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FF7" w:rsidRPr="00894FF7" w:rsidRDefault="00894FF7" w:rsidP="00894FF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94FF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Unity3D教程：格式的导出与加载 </w:t>
      </w:r>
    </w:p>
    <w:p w:rsidR="00894FF7" w:rsidRPr="00894FF7" w:rsidRDefault="00894FF7" w:rsidP="00894FF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94FF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2013年06月19日 by U3d / </w:t>
      </w:r>
      <w:hyperlink r:id="rId4" w:tooltip="查看 Unity3D 基础教程 中的全部文章" w:history="1">
        <w:r w:rsidRPr="00894FF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894FF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61 次 </w:t>
      </w:r>
    </w:p>
    <w:p w:rsidR="00894FF7" w:rsidRPr="00894FF7" w:rsidRDefault="00894FF7" w:rsidP="00894F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4FF7">
        <w:rPr>
          <w:rFonts w:ascii="微软雅黑" w:hAnsi="微软雅黑" w:cs="宋体" w:hint="eastAsia"/>
          <w:color w:val="555555"/>
          <w:sz w:val="21"/>
          <w:szCs w:val="21"/>
        </w:rPr>
        <w:t>1.导出Unity3D格式资源：</w:t>
      </w:r>
    </w:p>
    <w:p w:rsidR="00894FF7" w:rsidRPr="00894FF7" w:rsidRDefault="00894FF7" w:rsidP="00894F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4FF7">
        <w:rPr>
          <w:rFonts w:ascii="微软雅黑" w:hAnsi="微软雅黑" w:cs="宋体" w:hint="eastAsia"/>
          <w:color w:val="555555"/>
          <w:sz w:val="21"/>
          <w:szCs w:val="21"/>
        </w:rPr>
        <w:t>把以下代码的脚本放到一个文件夹里面，选中该文件夹，再点击菜单栏上的按钮“Asset/Build AssetBundles From Directory of Files”，就成功转成Unity3D格式了。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94FF7" w:rsidRPr="00894FF7" w:rsidTr="00894FF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94FF7" w:rsidRPr="00894FF7" w:rsidRDefault="00894FF7" w:rsidP="0089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System.IO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BuildAssetBundlesFromDirectory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@MenuItem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"Asset/Build AssetBundles From Directory of Files"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ExportAssetBundles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Get the selected directory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获取选择的目录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Selection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activeObject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"Selected Folder: "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path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Replace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"Assets/"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fileEntries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Directory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GetFiles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fileEntries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filePath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fileName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Replace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94FF7">
              <w:rPr>
                <w:rFonts w:ascii="Courier New" w:eastAsia="宋体" w:hAnsi="Courier New" w:cs="Courier New"/>
                <w:b/>
                <w:bCs/>
                <w:color w:val="008080"/>
                <w:sz w:val="18"/>
                <w:szCs w:val="18"/>
              </w:rPr>
              <w:t>\\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index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LastIndexOf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filePath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Substring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index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Debug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"filePath:"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localPath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"Assets/"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index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localPath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filePath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LoadMainAssetAtPath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localPath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Debug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bundlePath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"Assets/"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"/"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name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".unity3d"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Debug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"Building bundle at: "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bundlePath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Build the resource file from the active selection.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从激活的选择编译资源文件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BuildPipeline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BuildAssetBundle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t,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bundlePath, BuildAssetBundleOptions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CompleteAssets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894FF7" w:rsidRPr="00894FF7" w:rsidRDefault="00894FF7" w:rsidP="00894F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4FF7">
        <w:rPr>
          <w:rFonts w:ascii="微软雅黑" w:hAnsi="微软雅黑" w:cs="宋体" w:hint="eastAsia"/>
          <w:color w:val="555555"/>
          <w:sz w:val="21"/>
          <w:szCs w:val="21"/>
        </w:rPr>
        <w:t>注意：string filePath = fileName.Replace(“\\”,“/”); 把“\”转化成“/”。“Assets/path/.prefab”和“path\.prefab”</w:t>
      </w:r>
    </w:p>
    <w:p w:rsidR="00894FF7" w:rsidRPr="00894FF7" w:rsidRDefault="00894FF7" w:rsidP="00894F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4FF7">
        <w:rPr>
          <w:rFonts w:ascii="微软雅黑" w:hAnsi="微软雅黑" w:cs="宋体" w:hint="eastAsia"/>
          <w:color w:val="555555"/>
          <w:sz w:val="21"/>
          <w:szCs w:val="21"/>
        </w:rPr>
        <w:t>2.加载.Unity3D：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94FF7" w:rsidRPr="00894FF7" w:rsidTr="00894FF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94FF7" w:rsidRPr="00894FF7" w:rsidRDefault="00894FF7" w:rsidP="0089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"file:///"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dataPath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"/resourse/Cube.unity3d"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Instantiate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mainAsset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894FF7" w:rsidRPr="00894FF7" w:rsidRDefault="00894FF7" w:rsidP="00894F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4FF7">
        <w:rPr>
          <w:rFonts w:ascii="微软雅黑" w:hAnsi="微软雅黑" w:cs="宋体" w:hint="eastAsia"/>
          <w:color w:val="555555"/>
          <w:sz w:val="21"/>
          <w:szCs w:val="21"/>
        </w:rPr>
        <w:t>注：Application.dataPath获取改程序的资源路径。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94FF7" w:rsidRPr="00894FF7" w:rsidTr="00894FF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94FF7" w:rsidRPr="00894FF7" w:rsidRDefault="00894FF7" w:rsidP="0089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9"/>
        <w:gridCol w:w="8042"/>
      </w:tblGrid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LoadFromCacheOrDownload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"http://210.30.12.33:8080/YangChun/file/Cube.unity3d"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94FF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Instantiate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www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mainAsset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894FF7" w:rsidRPr="00894FF7" w:rsidRDefault="00894FF7" w:rsidP="00894F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4FF7">
        <w:rPr>
          <w:rFonts w:ascii="微软雅黑" w:hAnsi="微软雅黑" w:cs="宋体" w:hint="eastAsia"/>
          <w:color w:val="555555"/>
          <w:sz w:val="21"/>
          <w:szCs w:val="21"/>
        </w:rPr>
        <w:t>我试了一下用Resources类的方法还不能加载Unity3D格式的文件。不过如果是本地加载的话直接加载prefab就可以了，用不着用Unity3D格式了。貌似LoadFromCacheOrDownload方法只能加载.Unity3D格式文件，我用Tomcat服务器小测了一下，可以达到缓存的效果。</w:t>
      </w:r>
    </w:p>
    <w:p w:rsidR="00894FF7" w:rsidRPr="00894FF7" w:rsidRDefault="00894FF7" w:rsidP="00894F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4FF7">
        <w:rPr>
          <w:rFonts w:ascii="微软雅黑" w:hAnsi="微软雅黑" w:cs="宋体" w:hint="eastAsia"/>
          <w:color w:val="555555"/>
          <w:sz w:val="21"/>
          <w:szCs w:val="21"/>
        </w:rPr>
        <w:t>3.加载场景的话：</w:t>
      </w:r>
    </w:p>
    <w:p w:rsidR="00894FF7" w:rsidRPr="00894FF7" w:rsidRDefault="00894FF7" w:rsidP="00894F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4FF7">
        <w:rPr>
          <w:rFonts w:ascii="微软雅黑" w:hAnsi="微软雅黑" w:cs="宋体" w:hint="eastAsia"/>
          <w:color w:val="555555"/>
          <w:sz w:val="21"/>
          <w:szCs w:val="21"/>
        </w:rPr>
        <w:t>先把场景转化成Unity3D格式的。</w:t>
      </w:r>
    </w:p>
    <w:p w:rsidR="00894FF7" w:rsidRPr="00894FF7" w:rsidRDefault="00894FF7" w:rsidP="00894F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894FF7">
        <w:rPr>
          <w:rFonts w:ascii="微软雅黑" w:hAnsi="微软雅黑" w:cs="宋体" w:hint="eastAsia"/>
          <w:color w:val="555555"/>
          <w:sz w:val="21"/>
          <w:szCs w:val="21"/>
        </w:rPr>
        <w:t>注：以下代码的脚本必须放在Editor文件夹下（如果没有改文件，新建一个就行），BuildTarget注意哈，转化成不同的平台。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94FF7" w:rsidRPr="00894FF7" w:rsidTr="00894FF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94FF7" w:rsidRPr="00894FF7" w:rsidRDefault="00894FF7" w:rsidP="00894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44"/>
        <w:gridCol w:w="8037"/>
      </w:tblGrid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"Build/BuildWebplayerStreamed"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MyBuild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levels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"Assets/yaya.unity"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BuildPipeline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BuildStreamedSceneAssetBundle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levels, 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"yaya.unity3d"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BuildTarget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WebPlayer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//BuildTarget.Andrdoid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或者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@MenuItem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"Build/BuildWebplayerStreamed"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function MyBuild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BuildPipeline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BuildPlayer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([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"Assets/main.unity"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"VR.unity3d"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,BuildTarget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WebPlayer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BuildOptions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BuildAdditionalStreamedScenes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function Start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Download compressed scene. If version 5 of the file named "Streamed-Level1.unity3d" was previously downloaded and cached.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Then Unity will completely skip the download and load the decompressed scene directly from disk.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下载压缩的场景。如果名为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Streamed-Level1.unity3d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的文件版本为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5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，预先下载并缓存。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然后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Unity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将完全跳过下载并直接从磁盘加载解压的场景。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download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WWW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LoadFromCacheOrDownload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"http://210.30.12.16:8080/chunge/yaya.unity3d"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94FF7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yield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download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Handle error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download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download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error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In order to make the scene available from LoadLevel, we have to load the asset bundle.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The AssetBundle class also lets you force unload all assets and file storage once it is no longer needed.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为了使场景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LoadLevel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可用，必须加载资源包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//AssetBundle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类，还可以强制卸载所有的资源和文件存储，一旦不再需要。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bundle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download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assetBundle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Load the level we have just downloaded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加载刚才下载的关卡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Application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94FF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LoadLevel</w:t>
            </w: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94F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"yaya"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这里面的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“yaya”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是指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“Assets/yaya.unity”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而不是指</w:t>
            </w:r>
            <w:r w:rsidRPr="00894FF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“yaya.unity3d”  </w:t>
            </w:r>
          </w:p>
        </w:tc>
      </w:tr>
      <w:tr w:rsidR="00894FF7" w:rsidRPr="00894FF7" w:rsidTr="00894F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94FF7" w:rsidRPr="00894FF7" w:rsidRDefault="00894FF7" w:rsidP="00894F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94FF7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94FF7" w:rsidRPr="00894FF7" w:rsidRDefault="00894FF7" w:rsidP="00894F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94F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94F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94FF7"/>
    <w:rsid w:val="008B7726"/>
    <w:rsid w:val="00D31D50"/>
    <w:rsid w:val="00E43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FF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94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4FF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6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3926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0893628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5477955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04231719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2013-06-21T05:38:00Z</dcterms:modified>
</cp:coreProperties>
</file>