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8A" w:rsidRPr="0054678A" w:rsidRDefault="0054678A" w:rsidP="0054678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4678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Unity3D格斗游戏运动特效 </w:t>
      </w:r>
    </w:p>
    <w:p w:rsidR="0054678A" w:rsidRPr="0054678A" w:rsidRDefault="0054678A" w:rsidP="0054678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4678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2013年06月21日 by U3d / </w:t>
      </w:r>
      <w:hyperlink r:id="rId4" w:tooltip="查看 Unity3D 基础教程 中的全部文章" w:history="1">
        <w:r w:rsidRPr="0054678A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54678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24 次 </w:t>
      </w:r>
    </w:p>
    <w:p w:rsidR="0054678A" w:rsidRPr="0054678A" w:rsidRDefault="0054678A" w:rsidP="0054678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678A">
        <w:rPr>
          <w:rFonts w:ascii="微软雅黑" w:hAnsi="微软雅黑" w:cs="宋体" w:hint="eastAsia"/>
          <w:color w:val="555555"/>
          <w:sz w:val="21"/>
          <w:szCs w:val="21"/>
        </w:rPr>
        <w:t>游戏中常用到运动特效，可以方便地表现武器挥动、运动模糊和其他一些特效。灵活使用可以大幅提升格斗游戏的视觉效果和感染力。</w:t>
      </w:r>
    </w:p>
    <w:p w:rsidR="0054678A" w:rsidRPr="0054678A" w:rsidRDefault="0054678A" w:rsidP="0054678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678A">
        <w:rPr>
          <w:rFonts w:ascii="微软雅黑" w:hAnsi="微软雅黑" w:cs="宋体" w:hint="eastAsia"/>
          <w:color w:val="555555"/>
          <w:sz w:val="21"/>
          <w:szCs w:val="21"/>
        </w:rPr>
        <w:t>一、运动轨迹</w:t>
      </w:r>
    </w:p>
    <w:p w:rsidR="0054678A" w:rsidRPr="0054678A" w:rsidRDefault="0054678A" w:rsidP="0054678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678A">
        <w:rPr>
          <w:rFonts w:ascii="微软雅黑" w:hAnsi="微软雅黑" w:cs="宋体" w:hint="eastAsia"/>
          <w:color w:val="555555"/>
          <w:sz w:val="21"/>
          <w:szCs w:val="21"/>
        </w:rPr>
        <w:t>运动轨迹常常用于表现武器的挥舞效果，在提高速度感的同时又能让玩家看清楚招式动作，所以是常见的一种格斗特效。Unity中可以直接使用</w:t>
      </w:r>
      <w:proofErr w:type="spellStart"/>
      <w:r w:rsidRPr="0054678A">
        <w:rPr>
          <w:rFonts w:ascii="微软雅黑" w:hAnsi="微软雅黑" w:cs="宋体" w:hint="eastAsia"/>
          <w:color w:val="555555"/>
          <w:sz w:val="21"/>
          <w:szCs w:val="21"/>
        </w:rPr>
        <w:t>TrailRender</w:t>
      </w:r>
      <w:proofErr w:type="spellEnd"/>
      <w:r w:rsidRPr="0054678A">
        <w:rPr>
          <w:rFonts w:ascii="微软雅黑" w:hAnsi="微软雅黑" w:cs="宋体" w:hint="eastAsia"/>
          <w:color w:val="555555"/>
          <w:sz w:val="21"/>
          <w:szCs w:val="21"/>
        </w:rPr>
        <w:t>来实现该效果。</w:t>
      </w:r>
    </w:p>
    <w:p w:rsidR="0054678A" w:rsidRPr="0054678A" w:rsidRDefault="0054678A" w:rsidP="0054678A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238750" cy="2495550"/>
            <wp:effectExtent l="19050" t="0" r="0" b="0"/>
            <wp:docPr id="1" name="图片 1" descr="Unity3D格斗游戏运动特效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格斗游戏运动特效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78A" w:rsidRPr="0054678A" w:rsidRDefault="0054678A" w:rsidP="0054678A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54678A">
        <w:rPr>
          <w:rFonts w:ascii="微软雅黑" w:hAnsi="微软雅黑" w:cs="宋体" w:hint="eastAsia"/>
          <w:color w:val="555555"/>
          <w:sz w:val="21"/>
          <w:szCs w:val="21"/>
        </w:rPr>
        <w:t>Unity3D格斗游戏运动特效</w:t>
      </w:r>
    </w:p>
    <w:p w:rsidR="0054678A" w:rsidRPr="0054678A" w:rsidRDefault="0054678A" w:rsidP="0054678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678A">
        <w:rPr>
          <w:rFonts w:ascii="微软雅黑" w:hAnsi="微软雅黑" w:cs="宋体" w:hint="eastAsia"/>
          <w:color w:val="555555"/>
          <w:sz w:val="21"/>
          <w:szCs w:val="21"/>
        </w:rPr>
        <w:t>二、运动模糊</w:t>
      </w:r>
    </w:p>
    <w:p w:rsidR="0054678A" w:rsidRPr="0054678A" w:rsidRDefault="0054678A" w:rsidP="0054678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678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运动模糊就是保留前几帧影像，形成一定的重影模糊效果，从而突出速度感。配合慢镜头使用往往能很好地表现运动高潮效果。运动模糊在Unity中是通过Motion Blur image effect脚本实现的。</w:t>
      </w:r>
    </w:p>
    <w:p w:rsidR="0054678A" w:rsidRPr="0054678A" w:rsidRDefault="0054678A" w:rsidP="0054678A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219700" cy="2800350"/>
            <wp:effectExtent l="19050" t="0" r="0" b="0"/>
            <wp:docPr id="2" name="图片 2" descr="Unity3D格斗游戏运动特效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格斗游戏运动特效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78A" w:rsidRPr="0054678A" w:rsidRDefault="0054678A" w:rsidP="0054678A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54678A">
        <w:rPr>
          <w:rFonts w:ascii="微软雅黑" w:hAnsi="微软雅黑" w:cs="宋体" w:hint="eastAsia"/>
          <w:color w:val="555555"/>
          <w:sz w:val="21"/>
          <w:szCs w:val="21"/>
        </w:rPr>
        <w:t>Unity3D格斗游戏运动特效</w:t>
      </w:r>
    </w:p>
    <w:p w:rsidR="0054678A" w:rsidRPr="0054678A" w:rsidRDefault="0054678A" w:rsidP="0054678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678A">
        <w:rPr>
          <w:rFonts w:ascii="微软雅黑" w:hAnsi="微软雅黑" w:cs="宋体" w:hint="eastAsia"/>
          <w:color w:val="555555"/>
          <w:sz w:val="21"/>
          <w:szCs w:val="21"/>
        </w:rPr>
        <w:t>三、景深模糊</w:t>
      </w:r>
    </w:p>
    <w:p w:rsidR="0054678A" w:rsidRPr="0054678A" w:rsidRDefault="0054678A" w:rsidP="0054678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678A">
        <w:rPr>
          <w:rFonts w:ascii="微软雅黑" w:hAnsi="微软雅黑" w:cs="宋体" w:hint="eastAsia"/>
          <w:color w:val="555555"/>
          <w:sz w:val="21"/>
          <w:szCs w:val="21"/>
        </w:rPr>
        <w:t>景深模糊就是模拟人眼或望远镜的成像原理，对远离视线焦点的场景进行模糊，从而提高画面真实感，同时也迫使玩家注意焦点处发生的事情。虽然该特效在射击游戏中更为常见，但某些情况下也可以用在格斗游戏中。例如团队作战时以这种方式显示队友发生的重大事件，或者在主角被击倒时，从观众席使用此特效，都能给玩家带来更强烈的现场感。Unity中使用Depth of Field Image Effect脚本来实现。</w:t>
      </w:r>
    </w:p>
    <w:p w:rsidR="0054678A" w:rsidRPr="0054678A" w:rsidRDefault="0054678A" w:rsidP="0054678A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210175" cy="3114675"/>
            <wp:effectExtent l="19050" t="0" r="9525" b="0"/>
            <wp:docPr id="3" name="图片 3" descr="Unity3D格斗游戏运动特效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格斗游戏运动特效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78A" w:rsidRPr="0054678A" w:rsidRDefault="0054678A" w:rsidP="0054678A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54678A">
        <w:rPr>
          <w:rFonts w:ascii="微软雅黑" w:hAnsi="微软雅黑" w:cs="宋体" w:hint="eastAsia"/>
          <w:color w:val="555555"/>
          <w:sz w:val="21"/>
          <w:szCs w:val="21"/>
        </w:rPr>
        <w:t>Unity3D格斗游戏运动特效</w:t>
      </w:r>
    </w:p>
    <w:p w:rsidR="0054678A" w:rsidRPr="0054678A" w:rsidRDefault="0054678A" w:rsidP="0054678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678A">
        <w:rPr>
          <w:rFonts w:ascii="微软雅黑" w:hAnsi="微软雅黑" w:cs="宋体" w:hint="eastAsia"/>
          <w:color w:val="555555"/>
          <w:sz w:val="21"/>
          <w:szCs w:val="21"/>
        </w:rPr>
        <w:t>其他特效</w:t>
      </w:r>
    </w:p>
    <w:p w:rsidR="0054678A" w:rsidRPr="0054678A" w:rsidRDefault="0054678A" w:rsidP="0054678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678A">
        <w:rPr>
          <w:rFonts w:ascii="微软雅黑" w:hAnsi="微软雅黑" w:cs="宋体" w:hint="eastAsia"/>
          <w:color w:val="555555"/>
          <w:sz w:val="21"/>
          <w:szCs w:val="21"/>
        </w:rPr>
        <w:t>还有一种常用的特效，就是对移动目标使用残影。这种特效与运动轨迹不同之处在于拖在身后的不是简单的粒子效果，而是对象前几帧的影像；与运动模糊的区别在于它是单独对某个目标使用，而非整个屏幕。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291A65"/>
    <w:rsid w:val="00323B43"/>
    <w:rsid w:val="003D37D8"/>
    <w:rsid w:val="00426133"/>
    <w:rsid w:val="004358AB"/>
    <w:rsid w:val="0054678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678A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54678A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4678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678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1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0817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05180602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41816353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6/216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unitymanual.com/wp-content/uploads/2013/06/127.jpg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hyperlink" Target="http://www.unitymanual.com/wp-content/uploads/2013/06/311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2013-06-21T05:01:00Z</dcterms:modified>
</cp:coreProperties>
</file>