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C4" w:rsidRPr="00F168C4" w:rsidRDefault="00F168C4" w:rsidP="00F168C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168C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Unity3D脚本：人物控制脚本的实现 </w:t>
      </w:r>
    </w:p>
    <w:p w:rsidR="00F168C4" w:rsidRPr="00F168C4" w:rsidRDefault="00F168C4" w:rsidP="00F168C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8C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2013年02月01日 by U3d / </w:t>
      </w:r>
      <w:hyperlink r:id="rId4" w:tooltip="查看 Unity3D脚本/插件 中的全部文章" w:history="1">
        <w:r w:rsidRPr="00F168C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168C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421 次 </w:t>
      </w:r>
    </w:p>
    <w:p w:rsidR="00F168C4" w:rsidRPr="00F168C4" w:rsidRDefault="00F168C4" w:rsidP="00F16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68C4">
        <w:rPr>
          <w:rFonts w:ascii="微软雅黑" w:hAnsi="微软雅黑" w:cs="宋体" w:hint="eastAsia"/>
          <w:color w:val="555555"/>
          <w:sz w:val="21"/>
          <w:szCs w:val="21"/>
        </w:rPr>
        <w:t>对D3D的空间几何知识是必要的，而这里要注意的是U3D提供了一个方法来判断是否与地面相碰撞，_grounded = (_flags &amp; CollisionFlags.CollidedBelow) != 0;</w:t>
      </w:r>
    </w:p>
    <w:p w:rsidR="00F168C4" w:rsidRPr="00F168C4" w:rsidRDefault="00F168C4" w:rsidP="00F16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68C4">
        <w:rPr>
          <w:rFonts w:ascii="微软雅黑" w:hAnsi="微软雅黑" w:cs="宋体" w:hint="eastAsia"/>
          <w:color w:val="555555"/>
          <w:sz w:val="21"/>
          <w:szCs w:val="21"/>
        </w:rPr>
        <w:t>其中CollisionFlags.CollidedBelow要想获得一个值，玩家的移动方向必须有朝向地面的方向向量分量。_grounded = (_flags &amp; CollisionFlags.CollidedBelow) != 0;</w:t>
      </w:r>
    </w:p>
    <w:p w:rsidR="00F168C4" w:rsidRPr="00F168C4" w:rsidRDefault="00F168C4" w:rsidP="00F16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68C4">
        <w:rPr>
          <w:rFonts w:ascii="微软雅黑" w:hAnsi="微软雅黑" w:cs="宋体" w:hint="eastAsia"/>
          <w:color w:val="555555"/>
          <w:sz w:val="21"/>
          <w:szCs w:val="21"/>
        </w:rPr>
        <w:t>为了在跳跃过程中更具有真实性，加入了重力加速度的概念，注意_gravity表示的是“重力速度”，也就是向下的一个向量分量。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168C4" w:rsidRPr="00F168C4" w:rsidTr="00F168C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168C4" w:rsidRPr="00F168C4" w:rsidRDefault="00F168C4" w:rsidP="00F1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Require a character controller to be attached to the same game object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RequireComponent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_jumpspeed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_rotatespeed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_originalgravity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_addgravity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_lastDirection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_originalRotation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_flags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_grounded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_canjump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_run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AnimationClip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_idle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AnimationClip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_attack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AnimationClip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_jump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AnimationClip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_controller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STATE_READY 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STATE_RUN  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STATE_IDLE  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STATE_ATTACK 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STATE_JUMP  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50F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_jumpspeed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40F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_rotatespeed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10F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_originalgravity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_addgravity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_canjump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_lastDirection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_originalRotation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0f, 0f, 1f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_grounded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_animation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_controller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STATE_READY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给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轴方向一个初始值，以使其可以与地面正确相撞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模型的旋转（临时）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_grounded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本地空间水平移动方向向量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,Input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本地空间移动方向转为世界空间的移动方向向量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_speed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重力速度还原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_originalgravity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跳跃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STATE_JUMP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获得初速度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_jumpspeed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如果当前处于跳跃中，就算一下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向量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STATE_JUMP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_addgravity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_gravity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移动，并获得碰撞标示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_flags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CollisionFlags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_controller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是否已经着地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_grounded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_flags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CollisionFlags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CollidedBelow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_grounded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//=======================================================================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攻击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GetKeyUp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_grounded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STATE_IDLE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休闲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_grounded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_moveDirection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STATE_IDLE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跑动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_moveDirection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_grounded 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STATE_RUN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供外部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UI</w:t>
            </w:r>
            <w:r w:rsidRPr="00F168C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调用的接口，调用攻击动作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PlayAnimation_Attack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_grounded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STATE_IDLE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_playerstate 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PlayerState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STATE_ATTACK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_animation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168C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168C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"attack"</w:t>
            </w: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168C4" w:rsidRPr="00F168C4" w:rsidTr="00F168C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68C4" w:rsidRPr="00F168C4" w:rsidRDefault="00F168C4" w:rsidP="00F168C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168C4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68C4" w:rsidRPr="00F168C4" w:rsidRDefault="00F168C4" w:rsidP="00F168C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168C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8136E"/>
    <w:rsid w:val="00F1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168C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68C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168C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68C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68C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68C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8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68C4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168C4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168C4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68C4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68C4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168C4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168C4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F168C4"/>
    <w:rPr>
      <w:i/>
      <w:iCs/>
    </w:rPr>
  </w:style>
  <w:style w:type="character" w:styleId="a6">
    <w:name w:val="Strong"/>
    <w:basedOn w:val="a0"/>
    <w:uiPriority w:val="22"/>
    <w:qFormat/>
    <w:rsid w:val="00F168C4"/>
    <w:rPr>
      <w:b/>
      <w:bCs/>
    </w:rPr>
  </w:style>
  <w:style w:type="paragraph" w:styleId="a7">
    <w:name w:val="Normal (Web)"/>
    <w:basedOn w:val="a"/>
    <w:uiPriority w:val="99"/>
    <w:semiHidden/>
    <w:unhideWhenUsed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F168C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F168C4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F168C4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F168C4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F168C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F168C4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F168C4"/>
    <w:pPr>
      <w:shd w:val="clear" w:color="auto" w:fill="FAFAFA"/>
      <w:adjustRightInd/>
      <w:snapToGrid/>
      <w:spacing w:before="450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F168C4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F168C4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F168C4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F168C4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F168C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F168C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F168C4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F168C4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F168C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F168C4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F168C4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F168C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F168C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F168C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F168C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F168C4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F168C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F168C4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F168C4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F168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F168C4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F168C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F168C4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F168C4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F168C4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F168C4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F168C4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F168C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F168C4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F168C4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F168C4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F168C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F168C4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F168C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F168C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F168C4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F168C4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F168C4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F168C4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F168C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F168C4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F168C4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F168C4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F168C4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F168C4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F168C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F168C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F168C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F168C4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F168C4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F168C4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F168C4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F168C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F168C4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F168C4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F168C4"/>
  </w:style>
  <w:style w:type="character" w:customStyle="1" w:styleId="current1">
    <w:name w:val="current1"/>
    <w:basedOn w:val="a0"/>
    <w:rsid w:val="00F168C4"/>
  </w:style>
  <w:style w:type="character" w:customStyle="1" w:styleId="pages">
    <w:name w:val="pages"/>
    <w:basedOn w:val="a0"/>
    <w:rsid w:val="00F168C4"/>
  </w:style>
  <w:style w:type="character" w:customStyle="1" w:styleId="extend">
    <w:name w:val="extend"/>
    <w:basedOn w:val="a0"/>
    <w:rsid w:val="00F168C4"/>
  </w:style>
  <w:style w:type="character" w:customStyle="1" w:styleId="hover1">
    <w:name w:val="hover1"/>
    <w:basedOn w:val="a0"/>
    <w:rsid w:val="00F168C4"/>
    <w:rPr>
      <w:vanish w:val="0"/>
      <w:webHidden w:val="0"/>
      <w:specVanish w:val="0"/>
    </w:rPr>
  </w:style>
  <w:style w:type="character" w:customStyle="1" w:styleId="hover2">
    <w:name w:val="hover2"/>
    <w:basedOn w:val="a0"/>
    <w:rsid w:val="00F168C4"/>
    <w:rPr>
      <w:vanish w:val="0"/>
      <w:webHidden w:val="0"/>
      <w:specVanish w:val="0"/>
    </w:rPr>
  </w:style>
  <w:style w:type="character" w:customStyle="1" w:styleId="hover3">
    <w:name w:val="hover3"/>
    <w:basedOn w:val="a0"/>
    <w:rsid w:val="00F168C4"/>
    <w:rPr>
      <w:vanish w:val="0"/>
      <w:webHidden w:val="0"/>
      <w:specVanish w:val="0"/>
    </w:rPr>
  </w:style>
  <w:style w:type="character" w:customStyle="1" w:styleId="hover4">
    <w:name w:val="hover4"/>
    <w:basedOn w:val="a0"/>
    <w:rsid w:val="00F168C4"/>
    <w:rPr>
      <w:vanish w:val="0"/>
      <w:webHidden w:val="0"/>
      <w:specVanish w:val="0"/>
    </w:rPr>
  </w:style>
  <w:style w:type="paragraph" w:customStyle="1" w:styleId="win1">
    <w:name w:val="win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F168C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F168C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F168C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F168C4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F168C4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F168C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F168C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F168C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F168C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F168C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F168C4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F168C4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F168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F168C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F168C4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F168C4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F168C4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F168C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F168C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F168C4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F168C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F168C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F168C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68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5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2013-05-14T07:53:00Z</dcterms:modified>
</cp:coreProperties>
</file>