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7A" w:rsidRPr="0053127A" w:rsidRDefault="0053127A" w:rsidP="0053127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3127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Unity3D4.0教程：地形如何显示法线效果 </w:t>
      </w:r>
    </w:p>
    <w:p w:rsidR="0053127A" w:rsidRPr="0053127A" w:rsidRDefault="0053127A" w:rsidP="0053127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3127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2013年01月25日 by U3d / </w:t>
      </w:r>
      <w:hyperlink r:id="rId4" w:tooltip="查看 Unity3D脚本/插件 中的全部文章" w:history="1">
        <w:r w:rsidRPr="0053127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3127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374 次 </w:t>
      </w:r>
    </w:p>
    <w:p w:rsidR="0053127A" w:rsidRPr="0053127A" w:rsidRDefault="0053127A" w:rsidP="0053127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3127A">
        <w:rPr>
          <w:rFonts w:ascii="微软雅黑" w:hAnsi="微软雅黑" w:cs="宋体" w:hint="eastAsia"/>
          <w:color w:val="555555"/>
          <w:sz w:val="21"/>
          <w:szCs w:val="21"/>
        </w:rPr>
        <w:t>1、添加法线贴图</w:t>
      </w:r>
    </w:p>
    <w:p w:rsidR="0053127A" w:rsidRPr="0053127A" w:rsidRDefault="0053127A" w:rsidP="0053127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6915150" cy="4772025"/>
            <wp:effectExtent l="19050" t="0" r="0" b="0"/>
            <wp:docPr id="1" name="图片 1" descr="Unity3D4.0教程：地形如何显示法线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4.0教程：地形如何显示法线效果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27A" w:rsidRPr="0053127A" w:rsidRDefault="0053127A" w:rsidP="0053127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3127A">
        <w:rPr>
          <w:rFonts w:ascii="微软雅黑" w:hAnsi="微软雅黑" w:cs="宋体" w:hint="eastAsia"/>
          <w:color w:val="555555"/>
          <w:sz w:val="21"/>
          <w:szCs w:val="21"/>
        </w:rPr>
        <w:t>Unity3D4.0教程：地形如何显示法线效果</w:t>
      </w:r>
    </w:p>
    <w:p w:rsidR="0053127A" w:rsidRPr="0053127A" w:rsidRDefault="0053127A" w:rsidP="0053127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3127A">
        <w:rPr>
          <w:rFonts w:ascii="微软雅黑" w:hAnsi="微软雅黑" w:cs="宋体" w:hint="eastAsia"/>
          <w:color w:val="555555"/>
          <w:sz w:val="21"/>
          <w:szCs w:val="21"/>
        </w:rPr>
        <w:t>2、创建地形材质</w:t>
      </w:r>
    </w:p>
    <w:p w:rsidR="0053127A" w:rsidRPr="0053127A" w:rsidRDefault="0053127A" w:rsidP="0053127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086475" cy="5762625"/>
            <wp:effectExtent l="19050" t="0" r="9525" b="0"/>
            <wp:docPr id="2" name="图片 2" descr="Unity3D4.0教程：地形如何显示法线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4.0教程：地形如何显示法线效果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27A" w:rsidRPr="0053127A" w:rsidRDefault="0053127A" w:rsidP="0053127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3127A">
        <w:rPr>
          <w:rFonts w:ascii="微软雅黑" w:hAnsi="微软雅黑" w:cs="宋体" w:hint="eastAsia"/>
          <w:color w:val="555555"/>
          <w:sz w:val="21"/>
          <w:szCs w:val="21"/>
        </w:rPr>
        <w:t>Unity3D4.0教程：地形如何显示法线效果</w:t>
      </w:r>
    </w:p>
    <w:p w:rsidR="0053127A" w:rsidRPr="0053127A" w:rsidRDefault="0053127A" w:rsidP="0053127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3127A">
        <w:rPr>
          <w:rFonts w:ascii="微软雅黑" w:hAnsi="微软雅黑" w:cs="宋体" w:hint="eastAsia"/>
          <w:color w:val="555555"/>
          <w:sz w:val="21"/>
          <w:szCs w:val="21"/>
        </w:rPr>
        <w:t>3、切换到地形设置标签，把材质指定给Material槽。</w:t>
      </w:r>
    </w:p>
    <w:p w:rsidR="0053127A" w:rsidRPr="0053127A" w:rsidRDefault="0053127A" w:rsidP="0053127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076950" cy="5781675"/>
            <wp:effectExtent l="19050" t="0" r="0" b="0"/>
            <wp:docPr id="3" name="图片 3" descr="Unity3D4.0教程：地形如何显示法线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4.0教程：地形如何显示法线效果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27A" w:rsidRPr="0053127A" w:rsidRDefault="0053127A" w:rsidP="0053127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3127A">
        <w:rPr>
          <w:rFonts w:ascii="微软雅黑" w:hAnsi="微软雅黑" w:cs="宋体" w:hint="eastAsia"/>
          <w:color w:val="555555"/>
          <w:sz w:val="21"/>
          <w:szCs w:val="21"/>
        </w:rPr>
        <w:t>Unity3D4.0教程：地形如何显示法线效果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72589"/>
    <w:rsid w:val="00323B43"/>
    <w:rsid w:val="003D37D8"/>
    <w:rsid w:val="00426133"/>
    <w:rsid w:val="004358AB"/>
    <w:rsid w:val="0053127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127A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53127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3127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27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945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538020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150999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2013-05-14T06:44:00Z</dcterms:modified>
</cp:coreProperties>
</file>