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B85B4C" w:rsidRDefault="00B85B4C" w:rsidP="00B85B4C">
      <w:pPr>
        <w:spacing w:line="220" w:lineRule="atLeast"/>
        <w:jc w:val="center"/>
        <w:rPr>
          <w:b/>
          <w:sz w:val="32"/>
          <w:szCs w:val="32"/>
        </w:rPr>
      </w:pPr>
      <w:r w:rsidRPr="00B85B4C">
        <w:rPr>
          <w:rFonts w:hint="eastAsia"/>
          <w:b/>
          <w:sz w:val="32"/>
          <w:szCs w:val="32"/>
        </w:rPr>
        <w:t>格力移动审批部署</w:t>
      </w:r>
    </w:p>
    <w:p w:rsidR="00460569" w:rsidRDefault="00460569" w:rsidP="00D31D50">
      <w:pPr>
        <w:spacing w:line="220" w:lineRule="atLeast"/>
      </w:pPr>
    </w:p>
    <w:p w:rsidR="00460569" w:rsidRDefault="00460569" w:rsidP="00D31D50">
      <w:pPr>
        <w:spacing w:line="220" w:lineRule="atLeast"/>
      </w:pPr>
    </w:p>
    <w:p w:rsidR="00D7326B" w:rsidRDefault="00D7326B" w:rsidP="00460569">
      <w:pPr>
        <w:pStyle w:val="1"/>
        <w:keepNext w:val="0"/>
        <w:numPr>
          <w:ilvl w:val="0"/>
          <w:numId w:val="1"/>
        </w:numPr>
        <w:spacing w:before="120" w:after="240" w:line="480" w:lineRule="auto"/>
        <w:ind w:left="431" w:hanging="431"/>
        <w:rPr>
          <w:bCs w:val="0"/>
          <w:sz w:val="30"/>
          <w:szCs w:val="30"/>
        </w:rPr>
      </w:pPr>
      <w:r>
        <w:rPr>
          <w:rFonts w:hint="eastAsia"/>
          <w:bCs w:val="0"/>
          <w:sz w:val="30"/>
          <w:szCs w:val="30"/>
        </w:rPr>
        <w:t>概述</w:t>
      </w:r>
    </w:p>
    <w:p w:rsidR="00D7326B" w:rsidRDefault="00B61E0F" w:rsidP="00A25B3E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部署环境要求</w:t>
      </w:r>
      <w:r>
        <w:rPr>
          <w:rFonts w:hint="eastAsia"/>
        </w:rPr>
        <w:t>:</w:t>
      </w:r>
    </w:p>
    <w:p w:rsidR="00B61E0F" w:rsidRDefault="00B61E0F" w:rsidP="00D7326B">
      <w:r>
        <w:rPr>
          <w:rFonts w:hint="eastAsia"/>
        </w:rPr>
        <w:t>EAS705</w:t>
      </w:r>
      <w:r>
        <w:rPr>
          <w:rFonts w:hint="eastAsia"/>
        </w:rPr>
        <w:t>版本或者以上</w:t>
      </w:r>
      <w:r>
        <w:rPr>
          <w:rFonts w:hint="eastAsia"/>
        </w:rPr>
        <w:t>.</w:t>
      </w:r>
    </w:p>
    <w:p w:rsidR="00A25B3E" w:rsidRDefault="00A25B3E" w:rsidP="00A25B3E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检查压缩包</w:t>
      </w:r>
    </w:p>
    <w:p w:rsidR="00173A09" w:rsidRDefault="00A25B3E" w:rsidP="00457CF5">
      <w:pPr>
        <w:pStyle w:val="a4"/>
        <w:ind w:left="360" w:firstLineChars="0" w:firstLine="0"/>
      </w:pPr>
      <w:r>
        <w:rPr>
          <w:rFonts w:hint="eastAsia"/>
        </w:rPr>
        <w:t>解压压缩包后</w:t>
      </w:r>
      <w:r>
        <w:rPr>
          <w:rFonts w:hint="eastAsia"/>
        </w:rPr>
        <w:t>,</w:t>
      </w:r>
      <w:r>
        <w:rPr>
          <w:rFonts w:hint="eastAsia"/>
        </w:rPr>
        <w:t>目录结构</w:t>
      </w:r>
      <w:r w:rsidR="00457CF5">
        <w:rPr>
          <w:rFonts w:hint="eastAsia"/>
        </w:rPr>
        <w:t>图</w:t>
      </w:r>
      <w:r>
        <w:rPr>
          <w:rFonts w:hint="eastAsia"/>
        </w:rPr>
        <w:t>:</w:t>
      </w:r>
      <w:r w:rsidR="00457CF5">
        <w:rPr>
          <w:noProof/>
        </w:rPr>
        <w:drawing>
          <wp:inline distT="0" distB="0" distL="0" distR="0">
            <wp:extent cx="1495425" cy="800100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3A09" w:rsidRDefault="00173A09" w:rsidP="00173A09">
      <w:pPr>
        <w:pStyle w:val="a4"/>
        <w:spacing w:after="0"/>
        <w:ind w:left="357" w:firstLineChars="0" w:firstLine="0"/>
      </w:pPr>
      <w:r>
        <w:rPr>
          <w:rFonts w:hint="eastAsia"/>
        </w:rPr>
        <w:t>展开图如下</w:t>
      </w:r>
      <w:r>
        <w:rPr>
          <w:rFonts w:hint="eastAsia"/>
        </w:rPr>
        <w:t>:</w:t>
      </w:r>
    </w:p>
    <w:p w:rsidR="00A25B3E" w:rsidRPr="00D7326B" w:rsidRDefault="00457CF5" w:rsidP="005A6A59">
      <w:pPr>
        <w:pStyle w:val="a4"/>
        <w:ind w:left="360" w:firstLineChars="0" w:firstLine="0"/>
        <w:jc w:val="center"/>
      </w:pPr>
      <w:r>
        <w:rPr>
          <w:noProof/>
        </w:rPr>
        <w:drawing>
          <wp:inline distT="0" distB="0" distL="0" distR="0">
            <wp:extent cx="3209925" cy="4591050"/>
            <wp:effectExtent l="19050" t="0" r="9525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459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0569" w:rsidRDefault="00D7326B" w:rsidP="00460569">
      <w:pPr>
        <w:pStyle w:val="1"/>
        <w:keepNext w:val="0"/>
        <w:numPr>
          <w:ilvl w:val="0"/>
          <w:numId w:val="1"/>
        </w:numPr>
        <w:spacing w:before="120" w:after="240" w:line="480" w:lineRule="auto"/>
        <w:ind w:left="431" w:hanging="431"/>
        <w:rPr>
          <w:bCs w:val="0"/>
          <w:sz w:val="30"/>
          <w:szCs w:val="30"/>
        </w:rPr>
      </w:pPr>
      <w:r>
        <w:rPr>
          <w:rFonts w:hint="eastAsia"/>
          <w:bCs w:val="0"/>
          <w:sz w:val="30"/>
          <w:szCs w:val="30"/>
        </w:rPr>
        <w:lastRenderedPageBreak/>
        <w:t>部署</w:t>
      </w:r>
      <w:r w:rsidR="00460569">
        <w:rPr>
          <w:rFonts w:hint="eastAsia"/>
          <w:bCs w:val="0"/>
          <w:sz w:val="30"/>
          <w:szCs w:val="30"/>
        </w:rPr>
        <w:t>移动审批服务端</w:t>
      </w:r>
    </w:p>
    <w:p w:rsidR="003E0568" w:rsidRDefault="003E0568" w:rsidP="00F46951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将解压后</w:t>
      </w:r>
      <w:proofErr w:type="spellStart"/>
      <w:r>
        <w:rPr>
          <w:rFonts w:hint="eastAsia"/>
        </w:rPr>
        <w:t>greemobile.war</w:t>
      </w:r>
      <w:proofErr w:type="spellEnd"/>
      <w:r>
        <w:rPr>
          <w:rFonts w:hint="eastAsia"/>
        </w:rPr>
        <w:t>目录拷贝到</w:t>
      </w:r>
      <w:r>
        <w:rPr>
          <w:rFonts w:hint="eastAsia"/>
        </w:rPr>
        <w:t>%EAS_HOME%/server/deploy/</w:t>
      </w:r>
      <w:proofErr w:type="spellStart"/>
      <w:r>
        <w:rPr>
          <w:rFonts w:hint="eastAsia"/>
        </w:rPr>
        <w:t>eas.ear</w:t>
      </w:r>
      <w:proofErr w:type="spellEnd"/>
      <w:r>
        <w:rPr>
          <w:rFonts w:hint="eastAsia"/>
        </w:rPr>
        <w:t>目录下</w:t>
      </w:r>
    </w:p>
    <w:p w:rsidR="003E0568" w:rsidRDefault="003E0568" w:rsidP="00F46951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编辑</w:t>
      </w:r>
      <w:r w:rsidR="00761915">
        <w:rPr>
          <w:rFonts w:hint="eastAsia"/>
        </w:rPr>
        <w:t>%EAS_HOME%/server/deploy/</w:t>
      </w:r>
      <w:proofErr w:type="spellStart"/>
      <w:r w:rsidR="00761915">
        <w:rPr>
          <w:rFonts w:hint="eastAsia"/>
        </w:rPr>
        <w:t>eas.ear/</w:t>
      </w:r>
      <w:r>
        <w:rPr>
          <w:rFonts w:hint="eastAsia"/>
        </w:rPr>
        <w:t>greemobile.war/config</w:t>
      </w:r>
      <w:proofErr w:type="spellEnd"/>
      <w:r>
        <w:rPr>
          <w:rFonts w:hint="eastAsia"/>
        </w:rPr>
        <w:t>目录下的</w:t>
      </w:r>
      <w:proofErr w:type="spellStart"/>
      <w:r>
        <w:rPr>
          <w:rFonts w:hint="eastAsia"/>
        </w:rPr>
        <w:t>gree_wf_config.properties</w:t>
      </w:r>
      <w:proofErr w:type="spellEnd"/>
      <w:r>
        <w:rPr>
          <w:rFonts w:hint="eastAsia"/>
        </w:rPr>
        <w:t>文件</w:t>
      </w:r>
      <w:r>
        <w:rPr>
          <w:rFonts w:hint="eastAsia"/>
        </w:rPr>
        <w:t>(</w:t>
      </w:r>
      <w:r>
        <w:rPr>
          <w:rFonts w:hint="eastAsia"/>
        </w:rPr>
        <w:t>使用</w:t>
      </w:r>
      <w:r>
        <w:rPr>
          <w:rFonts w:hint="eastAsia"/>
        </w:rPr>
        <w:t xml:space="preserve"> windows</w:t>
      </w:r>
      <w:r>
        <w:rPr>
          <w:rFonts w:hint="eastAsia"/>
        </w:rPr>
        <w:t>系统自带的记事本编辑</w:t>
      </w:r>
      <w:r>
        <w:rPr>
          <w:rFonts w:hint="eastAsia"/>
        </w:rPr>
        <w:t xml:space="preserve"> )</w:t>
      </w:r>
    </w:p>
    <w:p w:rsidR="003E0568" w:rsidRDefault="003E0568" w:rsidP="003E0568">
      <w:r>
        <w:rPr>
          <w:rFonts w:hint="eastAsia"/>
        </w:rPr>
        <w:t>配置以下两项</w:t>
      </w:r>
      <w:r>
        <w:rPr>
          <w:rFonts w:hint="eastAsia"/>
        </w:rPr>
        <w:t>,</w:t>
      </w:r>
      <w:r>
        <w:rPr>
          <w:rFonts w:hint="eastAsia"/>
        </w:rPr>
        <w:t>其他暂时可以不配置</w:t>
      </w:r>
      <w:r>
        <w:rPr>
          <w:rFonts w:hint="eastAsia"/>
        </w:rPr>
        <w:t>,</w:t>
      </w:r>
      <w:r>
        <w:rPr>
          <w:rFonts w:hint="eastAsia"/>
        </w:rPr>
        <w:t>保留原样</w:t>
      </w:r>
      <w:r>
        <w:rPr>
          <w:rFonts w:hint="eastAsia"/>
        </w:rPr>
        <w:t>.</w:t>
      </w:r>
    </w:p>
    <w:p w:rsidR="003E0568" w:rsidRDefault="003E0568" w:rsidP="003E0568">
      <w:r>
        <w:rPr>
          <w:rFonts w:hint="eastAsia"/>
        </w:rPr>
        <w:t>###EAS</w:t>
      </w:r>
      <w:r>
        <w:rPr>
          <w:rFonts w:hint="eastAsia"/>
        </w:rPr>
        <w:t>数据库类型</w:t>
      </w:r>
      <w:r>
        <w:rPr>
          <w:rFonts w:hint="eastAsia"/>
        </w:rPr>
        <w:t>, 0:SQLServer, 1:DB2, 2:Oracle</w:t>
      </w:r>
    </w:p>
    <w:p w:rsidR="003E0568" w:rsidRDefault="003E0568" w:rsidP="003E0568">
      <w:proofErr w:type="spellStart"/>
      <w:r>
        <w:t>gree.database.dbType</w:t>
      </w:r>
      <w:proofErr w:type="spellEnd"/>
      <w:r>
        <w:t>=0</w:t>
      </w:r>
    </w:p>
    <w:p w:rsidR="003E0568" w:rsidRDefault="003E0568" w:rsidP="003E0568">
      <w:r>
        <w:rPr>
          <w:rFonts w:hint="eastAsia"/>
        </w:rPr>
        <w:t>###EAS</w:t>
      </w:r>
      <w:r>
        <w:rPr>
          <w:rFonts w:hint="eastAsia"/>
        </w:rPr>
        <w:t>数据库中心代码</w:t>
      </w:r>
    </w:p>
    <w:p w:rsidR="003E0568" w:rsidRDefault="003E0568" w:rsidP="003E0568">
      <w:proofErr w:type="spellStart"/>
      <w:r>
        <w:t>gree.database.dbCode</w:t>
      </w:r>
      <w:proofErr w:type="spellEnd"/>
      <w:r>
        <w:t>=GREEDC</w:t>
      </w:r>
    </w:p>
    <w:p w:rsidR="003E0568" w:rsidRDefault="003E0568" w:rsidP="00F46951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编辑</w:t>
      </w:r>
      <w:r>
        <w:rPr>
          <w:rFonts w:hint="eastAsia"/>
        </w:rPr>
        <w:t>%EAS_HOME%/server/deploy/${appserver}/eas.ear/META-INF/application.xml</w:t>
      </w:r>
      <w:r>
        <w:rPr>
          <w:rFonts w:hint="eastAsia"/>
        </w:rPr>
        <w:t>文件，增加一个</w:t>
      </w:r>
      <w:r>
        <w:rPr>
          <w:rFonts w:hint="eastAsia"/>
        </w:rPr>
        <w:t>web</w:t>
      </w:r>
      <w:r>
        <w:rPr>
          <w:rFonts w:hint="eastAsia"/>
        </w:rPr>
        <w:t>模块</w:t>
      </w:r>
      <w:r>
        <w:rPr>
          <w:rFonts w:hint="eastAsia"/>
        </w:rPr>
        <w:t>mobile</w:t>
      </w:r>
      <w:r>
        <w:rPr>
          <w:rFonts w:hint="eastAsia"/>
        </w:rPr>
        <w:t>，语句如下：</w:t>
      </w:r>
    </w:p>
    <w:p w:rsidR="003E0568" w:rsidRDefault="003E0568" w:rsidP="003E0568">
      <w:r>
        <w:t>&lt;module&gt;</w:t>
      </w:r>
    </w:p>
    <w:p w:rsidR="003E0568" w:rsidRDefault="003E0568" w:rsidP="003E0568">
      <w:r>
        <w:t xml:space="preserve">    &lt;web&gt;</w:t>
      </w:r>
    </w:p>
    <w:p w:rsidR="003E0568" w:rsidRDefault="003E0568" w:rsidP="003E0568">
      <w:r>
        <w:tab/>
        <w:t xml:space="preserve">    &lt;web-</w:t>
      </w:r>
      <w:proofErr w:type="spellStart"/>
      <w:r>
        <w:t>uri</w:t>
      </w:r>
      <w:proofErr w:type="spellEnd"/>
      <w:r>
        <w:t>&gt;</w:t>
      </w:r>
      <w:proofErr w:type="spellStart"/>
      <w:r>
        <w:t>greemobile.war</w:t>
      </w:r>
      <w:proofErr w:type="spellEnd"/>
      <w:r>
        <w:t>&lt;/web-</w:t>
      </w:r>
      <w:proofErr w:type="spellStart"/>
      <w:r>
        <w:t>uri</w:t>
      </w:r>
      <w:proofErr w:type="spellEnd"/>
      <w:r>
        <w:t>&gt;</w:t>
      </w:r>
    </w:p>
    <w:p w:rsidR="003E0568" w:rsidRDefault="003E0568" w:rsidP="003E0568">
      <w:r>
        <w:tab/>
      </w:r>
      <w:r>
        <w:tab/>
        <w:t>&lt;context-root&gt;/</w:t>
      </w:r>
      <w:proofErr w:type="spellStart"/>
      <w:r>
        <w:t>greemobile</w:t>
      </w:r>
      <w:proofErr w:type="spellEnd"/>
      <w:r>
        <w:t>&lt;/context-root&gt;</w:t>
      </w:r>
    </w:p>
    <w:p w:rsidR="003E0568" w:rsidRDefault="003E0568" w:rsidP="003E0568">
      <w:r>
        <w:tab/>
        <w:t>&lt;/web&gt;</w:t>
      </w:r>
    </w:p>
    <w:p w:rsidR="003E0568" w:rsidRDefault="003E0568" w:rsidP="003E0568">
      <w:r>
        <w:t>&lt;/module&gt;</w:t>
      </w:r>
    </w:p>
    <w:p w:rsidR="003E0568" w:rsidRDefault="003E0568" w:rsidP="003E0568"/>
    <w:p w:rsidR="003E0568" w:rsidRDefault="003E0568" w:rsidP="003E0568">
      <w:r>
        <w:rPr>
          <w:rFonts w:hint="eastAsia"/>
        </w:rPr>
        <w:t>说明</w:t>
      </w:r>
      <w:r>
        <w:rPr>
          <w:rFonts w:hint="eastAsia"/>
        </w:rPr>
        <w:t xml:space="preserve">: </w:t>
      </w:r>
    </w:p>
    <w:p w:rsidR="003E0568" w:rsidRDefault="003E0568" w:rsidP="003E0568">
      <w:r>
        <w:rPr>
          <w:rFonts w:hint="eastAsia"/>
        </w:rPr>
        <w:t xml:space="preserve">  </w:t>
      </w:r>
      <w:r>
        <w:rPr>
          <w:rFonts w:hint="eastAsia"/>
        </w:rPr>
        <w:t>其中</w:t>
      </w:r>
      <w:r>
        <w:rPr>
          <w:rFonts w:hint="eastAsia"/>
        </w:rPr>
        <w:t>${</w:t>
      </w:r>
      <w:proofErr w:type="spellStart"/>
      <w:r>
        <w:rPr>
          <w:rFonts w:hint="eastAsia"/>
        </w:rPr>
        <w:t>appserver</w:t>
      </w:r>
      <w:proofErr w:type="spellEnd"/>
      <w:r>
        <w:rPr>
          <w:rFonts w:hint="eastAsia"/>
        </w:rPr>
        <w:t>}</w:t>
      </w:r>
      <w:r>
        <w:rPr>
          <w:rFonts w:hint="eastAsia"/>
        </w:rPr>
        <w:t>表示应用服务器，例如</w:t>
      </w:r>
      <w:proofErr w:type="spellStart"/>
      <w:r>
        <w:rPr>
          <w:rFonts w:hint="eastAsia"/>
        </w:rPr>
        <w:t>apusic,jboss,weblogic,websphere</w:t>
      </w:r>
      <w:proofErr w:type="spellEnd"/>
      <w:r>
        <w:rPr>
          <w:rFonts w:hint="eastAsia"/>
        </w:rPr>
        <w:t>等，请根据企业使用的服务器修改。</w:t>
      </w:r>
    </w:p>
    <w:p w:rsidR="003E0568" w:rsidRDefault="003E0568" w:rsidP="00F46951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编辑</w:t>
      </w:r>
      <w:r>
        <w:rPr>
          <w:rFonts w:hint="eastAsia"/>
        </w:rPr>
        <w:t>%</w:t>
      </w:r>
      <w:proofErr w:type="spellStart"/>
      <w:r>
        <w:rPr>
          <w:rFonts w:hint="eastAsia"/>
        </w:rPr>
        <w:t>EAS_HOME%/server/deploy/eas.ear/META-INF/application.xml</w:t>
      </w:r>
      <w:proofErr w:type="spellEnd"/>
      <w:r>
        <w:rPr>
          <w:rFonts w:hint="eastAsia"/>
        </w:rPr>
        <w:t>文件中，增加一个</w:t>
      </w:r>
      <w:r>
        <w:rPr>
          <w:rFonts w:hint="eastAsia"/>
        </w:rPr>
        <w:t>web</w:t>
      </w:r>
      <w:r>
        <w:rPr>
          <w:rFonts w:hint="eastAsia"/>
        </w:rPr>
        <w:t>模块</w:t>
      </w:r>
      <w:r>
        <w:rPr>
          <w:rFonts w:hint="eastAsia"/>
        </w:rPr>
        <w:t>mobile</w:t>
      </w:r>
      <w:r>
        <w:rPr>
          <w:rFonts w:hint="eastAsia"/>
        </w:rPr>
        <w:t>，语句如下：</w:t>
      </w:r>
    </w:p>
    <w:p w:rsidR="003E0568" w:rsidRDefault="003E0568" w:rsidP="003E0568">
      <w:r>
        <w:t>&lt;module&gt;</w:t>
      </w:r>
    </w:p>
    <w:p w:rsidR="003E0568" w:rsidRDefault="003E0568" w:rsidP="003E0568">
      <w:r>
        <w:t xml:space="preserve">    &lt;web&gt;</w:t>
      </w:r>
    </w:p>
    <w:p w:rsidR="003E0568" w:rsidRDefault="003E0568" w:rsidP="003E0568">
      <w:r>
        <w:tab/>
        <w:t xml:space="preserve">    &lt;web-</w:t>
      </w:r>
      <w:proofErr w:type="spellStart"/>
      <w:r>
        <w:t>uri</w:t>
      </w:r>
      <w:proofErr w:type="spellEnd"/>
      <w:r>
        <w:t>&gt;</w:t>
      </w:r>
      <w:proofErr w:type="spellStart"/>
      <w:r>
        <w:t>greemobile.war</w:t>
      </w:r>
      <w:proofErr w:type="spellEnd"/>
      <w:r>
        <w:t>&lt;/web-</w:t>
      </w:r>
      <w:proofErr w:type="spellStart"/>
      <w:r>
        <w:t>uri</w:t>
      </w:r>
      <w:proofErr w:type="spellEnd"/>
      <w:r>
        <w:t>&gt;</w:t>
      </w:r>
    </w:p>
    <w:p w:rsidR="003E0568" w:rsidRDefault="003E0568" w:rsidP="003E0568">
      <w:r>
        <w:tab/>
      </w:r>
      <w:r>
        <w:tab/>
        <w:t>&lt;context-root&gt;/</w:t>
      </w:r>
      <w:bookmarkStart w:id="0" w:name="OLE_LINK5"/>
      <w:bookmarkStart w:id="1" w:name="OLE_LINK6"/>
      <w:proofErr w:type="spellStart"/>
      <w:r>
        <w:t>greemobile</w:t>
      </w:r>
      <w:bookmarkEnd w:id="0"/>
      <w:bookmarkEnd w:id="1"/>
      <w:proofErr w:type="spellEnd"/>
      <w:r>
        <w:t>&lt;/context-root&gt;</w:t>
      </w:r>
    </w:p>
    <w:p w:rsidR="003E0568" w:rsidRDefault="003E0568" w:rsidP="003E0568">
      <w:r>
        <w:lastRenderedPageBreak/>
        <w:tab/>
        <w:t>&lt;/web&gt;</w:t>
      </w:r>
    </w:p>
    <w:p w:rsidR="00B60F6F" w:rsidRDefault="003E0568" w:rsidP="003E0568">
      <w:r>
        <w:t>&lt;/module&gt;</w:t>
      </w:r>
    </w:p>
    <w:p w:rsidR="003E0568" w:rsidRDefault="003E0568" w:rsidP="00F46951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(</w:t>
      </w:r>
      <w:r>
        <w:rPr>
          <w:rFonts w:hint="eastAsia"/>
        </w:rPr>
        <w:t>可选</w:t>
      </w:r>
      <w:r>
        <w:rPr>
          <w:rFonts w:hint="eastAsia"/>
        </w:rPr>
        <w:t>)</w:t>
      </w:r>
      <w:r>
        <w:rPr>
          <w:rFonts w:hint="eastAsia"/>
        </w:rPr>
        <w:t>打开文件</w:t>
      </w:r>
      <w:r w:rsidR="00761915">
        <w:rPr>
          <w:rFonts w:hint="eastAsia"/>
        </w:rPr>
        <w:t>%EAS_HOME%</w:t>
      </w:r>
      <w:r>
        <w:rPr>
          <w:rFonts w:hint="eastAsia"/>
        </w:rPr>
        <w:t>\server\profiles\${server}\config\log4j.properties</w:t>
      </w:r>
      <w:r>
        <w:rPr>
          <w:rFonts w:hint="eastAsia"/>
        </w:rPr>
        <w:t>，在文件的最底行添加如下代码：</w:t>
      </w:r>
    </w:p>
    <w:p w:rsidR="003E0568" w:rsidRDefault="003E0568" w:rsidP="003E0568">
      <w:r>
        <w:t>#</w:t>
      </w:r>
      <w:proofErr w:type="spellStart"/>
      <w:r w:rsidR="009D48B0">
        <w:t>greemobile</w:t>
      </w:r>
      <w:proofErr w:type="spellEnd"/>
    </w:p>
    <w:p w:rsidR="003E0568" w:rsidRDefault="003E0568" w:rsidP="003E0568">
      <w:r>
        <w:t>log4j.logger.com.gree.mobile=</w:t>
      </w:r>
      <w:proofErr w:type="spellStart"/>
      <w:r>
        <w:t>info,</w:t>
      </w:r>
      <w:r w:rsidR="009D48B0">
        <w:t>greemobile</w:t>
      </w:r>
      <w:proofErr w:type="spellEnd"/>
    </w:p>
    <w:p w:rsidR="003E0568" w:rsidRDefault="003E0568" w:rsidP="003E0568">
      <w:r>
        <w:t>log4j.additivity.com.gree.mobile=false</w:t>
      </w:r>
    </w:p>
    <w:p w:rsidR="003E0568" w:rsidRDefault="003E0568" w:rsidP="003E0568">
      <w:r>
        <w:t>log4j.appender.</w:t>
      </w:r>
      <w:r w:rsidR="009D48B0">
        <w:t>greemobile</w:t>
      </w:r>
      <w:r>
        <w:t>=org.apache.log4j.RollingFileAppender</w:t>
      </w:r>
    </w:p>
    <w:p w:rsidR="003E0568" w:rsidRDefault="003E0568" w:rsidP="003E0568">
      <w:r>
        <w:t>log4j.appender.</w:t>
      </w:r>
      <w:r w:rsidR="009D48B0">
        <w:t>greemobile</w:t>
      </w:r>
      <w:r>
        <w:t>.MaxBackupIndex=10</w:t>
      </w:r>
    </w:p>
    <w:p w:rsidR="003E0568" w:rsidRDefault="003E0568" w:rsidP="003E0568">
      <w:r>
        <w:t>log4j.appender.</w:t>
      </w:r>
      <w:r w:rsidR="009D48B0">
        <w:t>greemobile</w:t>
      </w:r>
      <w:r>
        <w:t>.MaxFileSize=10MB</w:t>
      </w:r>
    </w:p>
    <w:p w:rsidR="003E0568" w:rsidRDefault="003E0568" w:rsidP="003E0568">
      <w:r>
        <w:t>log4j.appender.</w:t>
      </w:r>
      <w:r w:rsidR="009D48B0">
        <w:t>greemobile</w:t>
      </w:r>
      <w:r>
        <w:t>.layout=org.apache.log4j.PatternLayout</w:t>
      </w:r>
    </w:p>
    <w:p w:rsidR="003E0568" w:rsidRDefault="003E0568" w:rsidP="003E0568">
      <w:r>
        <w:t>log4j.appender.</w:t>
      </w:r>
      <w:r w:rsidR="009D48B0">
        <w:t>greemobile</w:t>
      </w:r>
      <w:r>
        <w:t>.layout.ConversionPattern=[%d{</w:t>
      </w:r>
      <w:proofErr w:type="spellStart"/>
      <w:r>
        <w:t>yyy-MM-dd</w:t>
      </w:r>
      <w:proofErr w:type="spellEnd"/>
      <w:r>
        <w:t xml:space="preserve"> </w:t>
      </w:r>
      <w:proofErr w:type="spellStart"/>
      <w:r>
        <w:t>HH:mm:ss</w:t>
      </w:r>
      <w:proofErr w:type="spellEnd"/>
      <w:r>
        <w:t>}] %m [%c]%n</w:t>
      </w:r>
    </w:p>
    <w:p w:rsidR="003E0568" w:rsidRDefault="003E0568" w:rsidP="003E0568">
      <w:r>
        <w:t>log4j.appender.</w:t>
      </w:r>
      <w:r w:rsidR="009D48B0">
        <w:t>greemobile</w:t>
      </w:r>
      <w:r>
        <w:t>.File=${EAS_INSTANCE_HOME}/logs/</w:t>
      </w:r>
      <w:r w:rsidR="009D48B0">
        <w:t>greemobile</w:t>
      </w:r>
      <w:r>
        <w:t>.log</w:t>
      </w:r>
    </w:p>
    <w:p w:rsidR="003E0568" w:rsidRDefault="003E0568" w:rsidP="003E0568">
      <w:r>
        <w:t>log4j.appender.</w:t>
      </w:r>
      <w:r w:rsidR="009D48B0">
        <w:t>greemobile</w:t>
      </w:r>
      <w:r>
        <w:t>.encoding=UTF-8</w:t>
      </w:r>
    </w:p>
    <w:p w:rsidR="003E0568" w:rsidRDefault="003E0568" w:rsidP="003E0568">
      <w:r>
        <w:rPr>
          <w:rFonts w:hint="eastAsia"/>
        </w:rPr>
        <w:t>说明：</w:t>
      </w:r>
    </w:p>
    <w:p w:rsidR="003E0568" w:rsidRDefault="003E0568" w:rsidP="003E0568">
      <w:r>
        <w:rPr>
          <w:rFonts w:hint="eastAsia"/>
        </w:rPr>
        <w:t>其中</w:t>
      </w:r>
      <w:r>
        <w:rPr>
          <w:rFonts w:hint="eastAsia"/>
        </w:rPr>
        <w:t>${server}</w:t>
      </w:r>
      <w:r>
        <w:rPr>
          <w:rFonts w:hint="eastAsia"/>
        </w:rPr>
        <w:t>是服务实例，每一个服务实例下的日志配置文件都要进行修改，如：</w:t>
      </w:r>
      <w:r>
        <w:rPr>
          <w:rFonts w:hint="eastAsia"/>
        </w:rPr>
        <w:t>\eas\server\profiles\</w:t>
      </w:r>
      <w:r w:rsidR="00B60F6F">
        <w:rPr>
          <w:rFonts w:hint="eastAsia"/>
        </w:rPr>
        <w:t>server1\config\log4j.properties</w:t>
      </w:r>
    </w:p>
    <w:p w:rsidR="003E0568" w:rsidRDefault="003E0568" w:rsidP="00F46951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部署其他功能模块</w:t>
      </w:r>
      <w:r>
        <w:rPr>
          <w:rFonts w:hint="eastAsia"/>
        </w:rPr>
        <w:t>(</w:t>
      </w:r>
      <w:r>
        <w:rPr>
          <w:rFonts w:hint="eastAsia"/>
        </w:rPr>
        <w:t>详见</w:t>
      </w:r>
      <w:r w:rsidR="00521212">
        <w:rPr>
          <w:rFonts w:hint="eastAsia"/>
        </w:rPr>
        <w:t>2.</w:t>
      </w:r>
      <w:r w:rsidR="00761915">
        <w:rPr>
          <w:rFonts w:hint="eastAsia"/>
        </w:rPr>
        <w:t>部署单点登录</w:t>
      </w:r>
      <w:r w:rsidR="00521212">
        <w:rPr>
          <w:rFonts w:hint="eastAsia"/>
        </w:rPr>
        <w:t>与</w:t>
      </w:r>
      <w:r w:rsidR="00521212">
        <w:rPr>
          <w:rFonts w:hint="eastAsia"/>
        </w:rPr>
        <w:t>3.</w:t>
      </w:r>
      <w:r w:rsidR="00761915">
        <w:rPr>
          <w:rFonts w:hint="eastAsia"/>
        </w:rPr>
        <w:t>部署审批推送</w:t>
      </w:r>
      <w:r w:rsidR="00B60F6F">
        <w:rPr>
          <w:rFonts w:hint="eastAsia"/>
        </w:rPr>
        <w:t>)</w:t>
      </w:r>
    </w:p>
    <w:p w:rsidR="003E0568" w:rsidRPr="003E0568" w:rsidRDefault="003E0568" w:rsidP="00F46951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重启</w:t>
      </w:r>
      <w:r>
        <w:rPr>
          <w:rFonts w:hint="eastAsia"/>
        </w:rPr>
        <w:t>EAS.</w:t>
      </w:r>
    </w:p>
    <w:p w:rsidR="00460569" w:rsidRDefault="00460569" w:rsidP="00460569">
      <w:pPr>
        <w:pStyle w:val="1"/>
        <w:keepNext w:val="0"/>
        <w:numPr>
          <w:ilvl w:val="0"/>
          <w:numId w:val="1"/>
        </w:numPr>
        <w:spacing w:before="120" w:after="240" w:line="480" w:lineRule="auto"/>
        <w:ind w:left="431" w:hanging="431"/>
        <w:rPr>
          <w:bCs w:val="0"/>
          <w:sz w:val="30"/>
          <w:szCs w:val="30"/>
        </w:rPr>
      </w:pPr>
      <w:r>
        <w:rPr>
          <w:rFonts w:hint="eastAsia"/>
          <w:bCs w:val="0"/>
          <w:sz w:val="30"/>
          <w:szCs w:val="30"/>
        </w:rPr>
        <w:t>部署单点登录</w:t>
      </w:r>
    </w:p>
    <w:p w:rsidR="00E4020A" w:rsidRDefault="00E4020A" w:rsidP="00E4020A">
      <w:pPr>
        <w:pStyle w:val="a4"/>
        <w:numPr>
          <w:ilvl w:val="0"/>
          <w:numId w:val="4"/>
        </w:numPr>
        <w:ind w:firstLineChars="0"/>
      </w:pPr>
      <w:bookmarkStart w:id="2" w:name="OLE_LINK3"/>
      <w:bookmarkStart w:id="3" w:name="OLE_LINK4"/>
      <w:r>
        <w:rPr>
          <w:rFonts w:hint="eastAsia"/>
        </w:rPr>
        <w:t>将解压后</w:t>
      </w:r>
      <w:r w:rsidR="0015314E" w:rsidRPr="0015314E">
        <w:t>server-lib-</w:t>
      </w:r>
      <w:proofErr w:type="spellStart"/>
      <w:r w:rsidR="0015314E" w:rsidRPr="0015314E">
        <w:t>sp</w:t>
      </w:r>
      <w:r>
        <w:rPr>
          <w:rFonts w:hint="eastAsia"/>
        </w:rPr>
        <w:t>/</w:t>
      </w:r>
      <w:r w:rsidRPr="00E4020A">
        <w:t>gree-wf-sso.jar</w:t>
      </w:r>
      <w:proofErr w:type="spellEnd"/>
      <w:r>
        <w:rPr>
          <w:rFonts w:hint="eastAsia"/>
        </w:rPr>
        <w:t>拷贝到</w:t>
      </w:r>
      <w:r>
        <w:rPr>
          <w:rFonts w:hint="eastAsia"/>
        </w:rPr>
        <w:t>%EAS_HOME%/server/lib/sp</w:t>
      </w:r>
      <w:r>
        <w:rPr>
          <w:rFonts w:hint="eastAsia"/>
        </w:rPr>
        <w:t>目</w:t>
      </w:r>
      <w:bookmarkEnd w:id="2"/>
      <w:bookmarkEnd w:id="3"/>
      <w:r>
        <w:rPr>
          <w:rFonts w:hint="eastAsia"/>
        </w:rPr>
        <w:t>录下</w:t>
      </w:r>
      <w:r w:rsidR="00A626E5">
        <w:rPr>
          <w:rFonts w:hint="eastAsia"/>
        </w:rPr>
        <w:t>.</w:t>
      </w:r>
    </w:p>
    <w:p w:rsidR="00E4020A" w:rsidRDefault="00E4020A" w:rsidP="00E4020A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编辑</w:t>
      </w:r>
      <w:r w:rsidR="004E490E">
        <w:rPr>
          <w:rFonts w:hint="eastAsia"/>
        </w:rPr>
        <w:t>%EAS_HOME%/server/deploy/</w:t>
      </w:r>
      <w:proofErr w:type="spellStart"/>
      <w:r w:rsidR="004E490E">
        <w:rPr>
          <w:rFonts w:hint="eastAsia"/>
        </w:rPr>
        <w:t>eas.ear/</w:t>
      </w:r>
      <w:r>
        <w:rPr>
          <w:rFonts w:hint="eastAsia"/>
        </w:rPr>
        <w:t>greemobile.war/config</w:t>
      </w:r>
      <w:proofErr w:type="spellEnd"/>
      <w:r>
        <w:rPr>
          <w:rFonts w:hint="eastAsia"/>
        </w:rPr>
        <w:t>目录下的</w:t>
      </w:r>
      <w:proofErr w:type="spellStart"/>
      <w:r>
        <w:rPr>
          <w:rFonts w:hint="eastAsia"/>
        </w:rPr>
        <w:t>gree_wf_config.properties</w:t>
      </w:r>
      <w:proofErr w:type="spellEnd"/>
      <w:r>
        <w:rPr>
          <w:rFonts w:hint="eastAsia"/>
        </w:rPr>
        <w:t>文件</w:t>
      </w:r>
      <w:r>
        <w:rPr>
          <w:rFonts w:hint="eastAsia"/>
        </w:rPr>
        <w:t>(</w:t>
      </w:r>
      <w:r>
        <w:rPr>
          <w:rFonts w:hint="eastAsia"/>
        </w:rPr>
        <w:t>使用</w:t>
      </w:r>
      <w:r>
        <w:rPr>
          <w:rFonts w:hint="eastAsia"/>
        </w:rPr>
        <w:t xml:space="preserve"> windows</w:t>
      </w:r>
      <w:r>
        <w:rPr>
          <w:rFonts w:hint="eastAsia"/>
        </w:rPr>
        <w:t>系统自带的记事本编辑</w:t>
      </w:r>
      <w:r>
        <w:rPr>
          <w:rFonts w:hint="eastAsia"/>
        </w:rPr>
        <w:t xml:space="preserve"> )</w:t>
      </w:r>
    </w:p>
    <w:p w:rsidR="00E4020A" w:rsidRDefault="00E4020A" w:rsidP="00E4020A">
      <w:pPr>
        <w:pStyle w:val="a4"/>
        <w:ind w:left="420" w:firstLineChars="0" w:firstLine="0"/>
      </w:pPr>
      <w:r>
        <w:rPr>
          <w:rFonts w:hint="eastAsia"/>
        </w:rPr>
        <w:t>配置</w:t>
      </w:r>
      <w:proofErr w:type="spellStart"/>
      <w:r w:rsidRPr="00E4020A">
        <w:t>gree.login.authType</w:t>
      </w:r>
      <w:proofErr w:type="spellEnd"/>
      <w:r>
        <w:rPr>
          <w:rFonts w:hint="eastAsia"/>
        </w:rPr>
        <w:t>如下</w:t>
      </w:r>
      <w:r>
        <w:rPr>
          <w:rFonts w:hint="eastAsia"/>
        </w:rPr>
        <w:t>:</w:t>
      </w:r>
    </w:p>
    <w:p w:rsidR="00E4020A" w:rsidRPr="00E4020A" w:rsidRDefault="00E4020A" w:rsidP="00E4020A">
      <w:pPr>
        <w:pStyle w:val="a4"/>
        <w:ind w:left="420" w:firstLineChars="0" w:firstLine="0"/>
      </w:pPr>
      <w:proofErr w:type="spellStart"/>
      <w:r w:rsidRPr="00E4020A">
        <w:t>gree.login.authType</w:t>
      </w:r>
      <w:proofErr w:type="spellEnd"/>
      <w:r w:rsidRPr="00E4020A">
        <w:t>=</w:t>
      </w:r>
      <w:proofErr w:type="spellStart"/>
      <w:r w:rsidRPr="00E4020A">
        <w:t>EncryptPasswordAuth_greewf</w:t>
      </w:r>
      <w:proofErr w:type="spellEnd"/>
    </w:p>
    <w:p w:rsidR="00460569" w:rsidRDefault="00460569" w:rsidP="00460569">
      <w:pPr>
        <w:pStyle w:val="1"/>
        <w:keepNext w:val="0"/>
        <w:numPr>
          <w:ilvl w:val="0"/>
          <w:numId w:val="1"/>
        </w:numPr>
        <w:spacing w:before="120" w:after="240" w:line="480" w:lineRule="auto"/>
        <w:ind w:left="431" w:hanging="431"/>
        <w:rPr>
          <w:bCs w:val="0"/>
          <w:sz w:val="30"/>
          <w:szCs w:val="30"/>
        </w:rPr>
      </w:pPr>
      <w:r>
        <w:rPr>
          <w:rFonts w:hint="eastAsia"/>
          <w:bCs w:val="0"/>
          <w:sz w:val="30"/>
          <w:szCs w:val="30"/>
        </w:rPr>
        <w:t>部署</w:t>
      </w:r>
      <w:r w:rsidR="00A1469C">
        <w:rPr>
          <w:rFonts w:hint="eastAsia"/>
          <w:bCs w:val="0"/>
          <w:sz w:val="30"/>
          <w:szCs w:val="30"/>
        </w:rPr>
        <w:t>审批</w:t>
      </w:r>
      <w:r>
        <w:rPr>
          <w:rFonts w:hint="eastAsia"/>
          <w:bCs w:val="0"/>
          <w:sz w:val="30"/>
          <w:szCs w:val="30"/>
        </w:rPr>
        <w:t>推送</w:t>
      </w:r>
    </w:p>
    <w:p w:rsidR="00A626E5" w:rsidRDefault="00A626E5" w:rsidP="00EC1C62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将解压后</w:t>
      </w:r>
      <w:r w:rsidR="00097D0A" w:rsidRPr="00097D0A">
        <w:t>server-lib-sp</w:t>
      </w:r>
      <w:r>
        <w:rPr>
          <w:rFonts w:hint="eastAsia"/>
        </w:rPr>
        <w:t>目录下的</w:t>
      </w:r>
      <w:proofErr w:type="spellStart"/>
      <w:r w:rsidRPr="00A626E5">
        <w:t>gree-wf-push.jar</w:t>
      </w:r>
      <w:proofErr w:type="spellEnd"/>
      <w:r>
        <w:rPr>
          <w:rFonts w:hint="eastAsia"/>
        </w:rPr>
        <w:t>,</w:t>
      </w:r>
      <w:r w:rsidRPr="00A626E5">
        <w:t xml:space="preserve"> </w:t>
      </w:r>
      <w:proofErr w:type="spellStart"/>
      <w:r w:rsidRPr="00A626E5">
        <w:t>gree-wf-wspush.jar</w:t>
      </w:r>
      <w:proofErr w:type="spellEnd"/>
      <w:r>
        <w:rPr>
          <w:rFonts w:hint="eastAsia"/>
        </w:rPr>
        <w:t>拷贝到</w:t>
      </w:r>
      <w:r>
        <w:rPr>
          <w:rFonts w:hint="eastAsia"/>
        </w:rPr>
        <w:t>%EAS_HOME%/server/lib/sp</w:t>
      </w:r>
      <w:r>
        <w:rPr>
          <w:rFonts w:hint="eastAsia"/>
        </w:rPr>
        <w:t>目录下</w:t>
      </w:r>
      <w:r>
        <w:rPr>
          <w:rFonts w:hint="eastAsia"/>
        </w:rPr>
        <w:t>.</w:t>
      </w:r>
    </w:p>
    <w:p w:rsidR="00EC1C62" w:rsidRDefault="00EC1C62" w:rsidP="00EC1C62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将解压后的</w:t>
      </w:r>
      <w:r w:rsidR="00C96C36" w:rsidRPr="00C96C36">
        <w:t>server-properties</w:t>
      </w:r>
      <w:r w:rsidR="00C96C36">
        <w:rPr>
          <w:rFonts w:hint="eastAsia"/>
        </w:rPr>
        <w:t>目录下的</w:t>
      </w:r>
      <w:proofErr w:type="spellStart"/>
      <w:r>
        <w:rPr>
          <w:rFonts w:hint="eastAsia"/>
        </w:rPr>
        <w:t>greemobile</w:t>
      </w:r>
      <w:proofErr w:type="spellEnd"/>
      <w:r>
        <w:rPr>
          <w:rFonts w:hint="eastAsia"/>
        </w:rPr>
        <w:t>文件夹拷贝到</w:t>
      </w:r>
      <w:r>
        <w:rPr>
          <w:rFonts w:hint="eastAsia"/>
        </w:rPr>
        <w:t>${</w:t>
      </w:r>
      <w:proofErr w:type="spellStart"/>
      <w:r>
        <w:rPr>
          <w:rFonts w:hint="eastAsia"/>
        </w:rPr>
        <w:t>EAS_Home</w:t>
      </w:r>
      <w:proofErr w:type="spellEnd"/>
      <w:r>
        <w:rPr>
          <w:rFonts w:hint="eastAsia"/>
        </w:rPr>
        <w:t>}/server/properties</w:t>
      </w:r>
      <w:r>
        <w:rPr>
          <w:rFonts w:hint="eastAsia"/>
        </w:rPr>
        <w:t>下</w:t>
      </w:r>
      <w:r>
        <w:rPr>
          <w:rFonts w:hint="eastAsia"/>
        </w:rPr>
        <w:t>.</w:t>
      </w:r>
      <w:r>
        <w:rPr>
          <w:rFonts w:hint="eastAsia"/>
        </w:rPr>
        <w:t>用文本编辑器打开</w:t>
      </w:r>
      <w:r w:rsidR="00C96C36">
        <w:rPr>
          <w:rFonts w:hint="eastAsia"/>
        </w:rPr>
        <w:t>${EAS_Home}/server/properties/</w:t>
      </w:r>
      <w:r>
        <w:rPr>
          <w:rFonts w:hint="eastAsia"/>
        </w:rPr>
        <w:t>greemobile/greedc_cloud.properties,</w:t>
      </w:r>
      <w:r>
        <w:rPr>
          <w:rFonts w:hint="eastAsia"/>
        </w:rPr>
        <w:t>并</w:t>
      </w:r>
      <w:r w:rsidR="00056B92">
        <w:rPr>
          <w:rFonts w:hint="eastAsia"/>
        </w:rPr>
        <w:t>修改对应的配置</w:t>
      </w:r>
      <w:r>
        <w:rPr>
          <w:rFonts w:hint="eastAsia"/>
        </w:rPr>
        <w:t>项</w:t>
      </w:r>
      <w:r>
        <w:rPr>
          <w:rFonts w:hint="eastAsia"/>
        </w:rPr>
        <w:t>.</w:t>
      </w:r>
      <w:r w:rsidR="00E323AE">
        <w:rPr>
          <w:rFonts w:hint="eastAsia"/>
        </w:rPr>
        <w:t>各项意义如下</w:t>
      </w:r>
      <w:r w:rsidR="00E323AE">
        <w:rPr>
          <w:rFonts w:hint="eastAsia"/>
        </w:rPr>
        <w:t>:</w:t>
      </w:r>
    </w:p>
    <w:p w:rsidR="00EC1C62" w:rsidRDefault="00EC1C62" w:rsidP="00BC025E">
      <w:pPr>
        <w:pStyle w:val="a4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wspush.soap.address</w:t>
      </w:r>
      <w:proofErr w:type="spellEnd"/>
      <w:r>
        <w:rPr>
          <w:rFonts w:hint="eastAsia"/>
        </w:rPr>
        <w:t>表示</w:t>
      </w:r>
      <w:proofErr w:type="spellStart"/>
      <w:r>
        <w:rPr>
          <w:rFonts w:hint="eastAsia"/>
        </w:rPr>
        <w:t>pushservice.wsdl</w:t>
      </w:r>
      <w:proofErr w:type="spellEnd"/>
      <w:r>
        <w:rPr>
          <w:rFonts w:hint="eastAsia"/>
        </w:rPr>
        <w:t>配置文件中</w:t>
      </w:r>
      <w:proofErr w:type="spellStart"/>
      <w:r>
        <w:rPr>
          <w:rFonts w:hint="eastAsia"/>
        </w:rPr>
        <w:t>wsdl:service/wsdl:port/soap:address/location</w:t>
      </w:r>
      <w:proofErr w:type="spellEnd"/>
      <w:r>
        <w:rPr>
          <w:rFonts w:hint="eastAsia"/>
        </w:rPr>
        <w:t>的属性值</w:t>
      </w:r>
      <w:r>
        <w:rPr>
          <w:rFonts w:hint="eastAsia"/>
        </w:rPr>
        <w:t>.</w:t>
      </w:r>
    </w:p>
    <w:p w:rsidR="00EC1C62" w:rsidRDefault="00EC1C62" w:rsidP="00BC025E">
      <w:pPr>
        <w:pStyle w:val="a4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push.message.plugId</w:t>
      </w:r>
      <w:proofErr w:type="spellEnd"/>
      <w:r>
        <w:rPr>
          <w:rFonts w:hint="eastAsia"/>
        </w:rPr>
        <w:t>表示调用推送接口</w:t>
      </w:r>
      <w:proofErr w:type="spellStart"/>
      <w:r>
        <w:rPr>
          <w:rFonts w:hint="eastAsia"/>
        </w:rPr>
        <w:t>IPushWebService.pushEasMessage</w:t>
      </w:r>
      <w:proofErr w:type="spellEnd"/>
      <w:r>
        <w:rPr>
          <w:rFonts w:hint="eastAsia"/>
        </w:rPr>
        <w:t>()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plugId</w:t>
      </w:r>
      <w:proofErr w:type="spellEnd"/>
      <w:r>
        <w:rPr>
          <w:rFonts w:hint="eastAsia"/>
        </w:rPr>
        <w:t>参数</w:t>
      </w:r>
      <w:r>
        <w:rPr>
          <w:rFonts w:hint="eastAsia"/>
        </w:rPr>
        <w:t>.</w:t>
      </w:r>
    </w:p>
    <w:p w:rsidR="00EC1C62" w:rsidRDefault="00EC1C62" w:rsidP="00BC025E">
      <w:pPr>
        <w:pStyle w:val="a4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push.message.title</w:t>
      </w:r>
      <w:proofErr w:type="spellEnd"/>
      <w:r>
        <w:rPr>
          <w:rFonts w:hint="eastAsia"/>
        </w:rPr>
        <w:t>表示调用推送接口</w:t>
      </w:r>
      <w:proofErr w:type="spellStart"/>
      <w:r>
        <w:rPr>
          <w:rFonts w:hint="eastAsia"/>
        </w:rPr>
        <w:t>IPushWebService.pushEasMessage</w:t>
      </w:r>
      <w:proofErr w:type="spellEnd"/>
      <w:r>
        <w:rPr>
          <w:rFonts w:hint="eastAsia"/>
        </w:rPr>
        <w:t>()</w:t>
      </w:r>
      <w:r>
        <w:rPr>
          <w:rFonts w:hint="eastAsia"/>
        </w:rPr>
        <w:t>中的</w:t>
      </w:r>
      <w:r>
        <w:rPr>
          <w:rFonts w:hint="eastAsia"/>
        </w:rPr>
        <w:t>title</w:t>
      </w:r>
      <w:r>
        <w:rPr>
          <w:rFonts w:hint="eastAsia"/>
        </w:rPr>
        <w:t>参数</w:t>
      </w:r>
      <w:r>
        <w:rPr>
          <w:rFonts w:hint="eastAsia"/>
        </w:rPr>
        <w:t>.</w:t>
      </w:r>
    </w:p>
    <w:p w:rsidR="00B972ED" w:rsidRPr="00B972ED" w:rsidRDefault="00B972ED" w:rsidP="00B972ED">
      <w:pPr>
        <w:pStyle w:val="a4"/>
        <w:numPr>
          <w:ilvl w:val="0"/>
          <w:numId w:val="5"/>
        </w:numPr>
        <w:ind w:firstLineChars="0"/>
      </w:pPr>
      <w:r w:rsidRPr="00B972ED">
        <w:t>在</w:t>
      </w:r>
      <w:r w:rsidRPr="00B972ED">
        <w:t>${</w:t>
      </w:r>
      <w:proofErr w:type="spellStart"/>
      <w:r w:rsidRPr="00B972ED">
        <w:t>EAS_Home</w:t>
      </w:r>
      <w:proofErr w:type="spellEnd"/>
      <w:r w:rsidRPr="00B972ED">
        <w:t>}/server/properties</w:t>
      </w:r>
      <w:r w:rsidRPr="00B972ED">
        <w:t>下</w:t>
      </w:r>
      <w:r>
        <w:rPr>
          <w:rFonts w:hint="eastAsia"/>
        </w:rPr>
        <w:t>查</w:t>
      </w:r>
      <w:r w:rsidRPr="00B972ED">
        <w:t>找</w:t>
      </w:r>
      <w:proofErr w:type="spellStart"/>
      <w:r w:rsidRPr="00B972ED">
        <w:t>wf_events.xml</w:t>
      </w:r>
      <w:proofErr w:type="spellEnd"/>
      <w:r w:rsidRPr="00B972ED">
        <w:t>文件</w:t>
      </w:r>
    </w:p>
    <w:p w:rsidR="00B972ED" w:rsidRPr="00B972ED" w:rsidRDefault="00B972ED" w:rsidP="00BC025E">
      <w:pPr>
        <w:pStyle w:val="a4"/>
        <w:widowControl w:val="0"/>
        <w:numPr>
          <w:ilvl w:val="0"/>
          <w:numId w:val="9"/>
        </w:numPr>
        <w:autoSpaceDE w:val="0"/>
        <w:autoSpaceDN w:val="0"/>
        <w:snapToGrid/>
        <w:spacing w:after="0"/>
        <w:ind w:firstLineChars="0"/>
      </w:pPr>
      <w:r w:rsidRPr="00B972ED">
        <w:t>如果没有找到</w:t>
      </w:r>
      <w:r w:rsidR="00BC025E">
        <w:rPr>
          <w:rFonts w:hint="eastAsia"/>
        </w:rPr>
        <w:t>,</w:t>
      </w:r>
      <w:r w:rsidRPr="00B972ED">
        <w:t>将</w:t>
      </w:r>
      <w:r w:rsidR="002D4086">
        <w:rPr>
          <w:rFonts w:hint="eastAsia"/>
        </w:rPr>
        <w:t>解压后</w:t>
      </w:r>
      <w:r w:rsidRPr="00B972ED">
        <w:t>的</w:t>
      </w:r>
      <w:r w:rsidR="00CC5C21" w:rsidRPr="00CC5C21">
        <w:t>server-properties\</w:t>
      </w:r>
      <w:proofErr w:type="spellStart"/>
      <w:r w:rsidR="00CC5C21" w:rsidRPr="00CC5C21">
        <w:t>greemobile</w:t>
      </w:r>
      <w:r w:rsidR="00CC5C21">
        <w:rPr>
          <w:rFonts w:hint="eastAsia"/>
        </w:rPr>
        <w:t>\</w:t>
      </w:r>
      <w:r w:rsidRPr="00B972ED">
        <w:t>wf_events.xml</w:t>
      </w:r>
      <w:proofErr w:type="spellEnd"/>
      <w:r w:rsidR="00CC5C21">
        <w:t>拷贝</w:t>
      </w:r>
      <w:r w:rsidR="00CC5C21">
        <w:rPr>
          <w:rFonts w:hint="eastAsia"/>
        </w:rPr>
        <w:t>到</w:t>
      </w:r>
      <w:r w:rsidR="00CC5C21" w:rsidRPr="00B972ED">
        <w:t>${</w:t>
      </w:r>
      <w:proofErr w:type="spellStart"/>
      <w:r w:rsidR="00CC5C21" w:rsidRPr="00B972ED">
        <w:t>EAS_Home</w:t>
      </w:r>
      <w:proofErr w:type="spellEnd"/>
      <w:r w:rsidR="00CC5C21" w:rsidRPr="00B972ED">
        <w:t>}/server/properties</w:t>
      </w:r>
      <w:r w:rsidR="00414455">
        <w:rPr>
          <w:rFonts w:hint="eastAsia"/>
        </w:rPr>
        <w:t>目录下</w:t>
      </w:r>
      <w:r w:rsidR="00BC025E">
        <w:rPr>
          <w:rFonts w:hint="eastAsia"/>
        </w:rPr>
        <w:t>.</w:t>
      </w:r>
    </w:p>
    <w:p w:rsidR="00B972ED" w:rsidRPr="00B972ED" w:rsidRDefault="00B972ED" w:rsidP="00B972ED">
      <w:pPr>
        <w:pStyle w:val="a4"/>
        <w:widowControl w:val="0"/>
        <w:numPr>
          <w:ilvl w:val="0"/>
          <w:numId w:val="9"/>
        </w:numPr>
        <w:autoSpaceDE w:val="0"/>
        <w:autoSpaceDN w:val="0"/>
        <w:snapToGrid/>
        <w:spacing w:after="0"/>
        <w:ind w:firstLineChars="0"/>
      </w:pPr>
      <w:r w:rsidRPr="00B972ED">
        <w:t>如果已经找到</w:t>
      </w:r>
      <w:r w:rsidR="00BC025E">
        <w:rPr>
          <w:rFonts w:hint="eastAsia"/>
        </w:rPr>
        <w:t>,</w:t>
      </w:r>
      <w:r w:rsidRPr="00B972ED">
        <w:t>编辑</w:t>
      </w:r>
      <w:proofErr w:type="spellStart"/>
      <w:r w:rsidRPr="00B972ED">
        <w:t>wf_events.xml</w:t>
      </w:r>
      <w:proofErr w:type="spellEnd"/>
      <w:r w:rsidRPr="00B972ED">
        <w:t>文件</w:t>
      </w:r>
      <w:r w:rsidR="00BC025E">
        <w:rPr>
          <w:rFonts w:hint="eastAsia"/>
        </w:rPr>
        <w:t>,</w:t>
      </w:r>
      <w:r w:rsidRPr="00B972ED">
        <w:t>在</w:t>
      </w:r>
      <w:r w:rsidRPr="00B972ED">
        <w:t>&lt;events&gt;</w:t>
      </w:r>
      <w:r w:rsidRPr="00B972ED">
        <w:t>根节点下增加下面这一行并保存</w:t>
      </w:r>
      <w:r w:rsidR="00BC025E">
        <w:rPr>
          <w:rFonts w:hint="eastAsia"/>
        </w:rPr>
        <w:t>.</w:t>
      </w:r>
    </w:p>
    <w:p w:rsidR="00B972ED" w:rsidRDefault="00BC025E" w:rsidP="00BC025E">
      <w:pPr>
        <w:widowControl w:val="0"/>
        <w:autoSpaceDE w:val="0"/>
        <w:autoSpaceDN w:val="0"/>
        <w:snapToGrid/>
        <w:spacing w:after="0"/>
        <w:ind w:firstLine="270"/>
      </w:pPr>
      <w:r>
        <w:t>&lt;event name='</w:t>
      </w:r>
      <w:proofErr w:type="spellStart"/>
      <w:r>
        <w:t>OnActivitiyInit</w:t>
      </w:r>
      <w:proofErr w:type="spellEnd"/>
      <w:r>
        <w:t>'</w:t>
      </w:r>
      <w:r>
        <w:rPr>
          <w:rFonts w:hint="eastAsia"/>
        </w:rPr>
        <w:t xml:space="preserve"> </w:t>
      </w:r>
      <w:r w:rsidR="00B972ED" w:rsidRPr="00B972ED">
        <w:t>handler='com.gree.mobile.push4wf.PushActivityEventHandler'/&gt;</w:t>
      </w:r>
    </w:p>
    <w:p w:rsidR="00BC025E" w:rsidRPr="00A626E5" w:rsidRDefault="00BC025E" w:rsidP="00BC025E">
      <w:pPr>
        <w:widowControl w:val="0"/>
        <w:autoSpaceDE w:val="0"/>
        <w:autoSpaceDN w:val="0"/>
        <w:snapToGrid/>
        <w:spacing w:after="0"/>
        <w:ind w:firstLine="270"/>
      </w:pPr>
    </w:p>
    <w:p w:rsidR="00460569" w:rsidRDefault="00460569" w:rsidP="00D31D50">
      <w:pPr>
        <w:spacing w:line="220" w:lineRule="atLeast"/>
      </w:pPr>
    </w:p>
    <w:sectPr w:rsidR="0046056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684B" w:rsidRDefault="0089684B" w:rsidP="00173A09">
      <w:pPr>
        <w:spacing w:after="0"/>
      </w:pPr>
      <w:r>
        <w:separator/>
      </w:r>
    </w:p>
  </w:endnote>
  <w:endnote w:type="continuationSeparator" w:id="0">
    <w:p w:rsidR="0089684B" w:rsidRDefault="0089684B" w:rsidP="00173A09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684B" w:rsidRDefault="0089684B" w:rsidP="00173A09">
      <w:pPr>
        <w:spacing w:after="0"/>
      </w:pPr>
      <w:r>
        <w:separator/>
      </w:r>
    </w:p>
  </w:footnote>
  <w:footnote w:type="continuationSeparator" w:id="0">
    <w:p w:rsidR="0089684B" w:rsidRDefault="0089684B" w:rsidP="00173A09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D43CD"/>
    <w:multiLevelType w:val="hybridMultilevel"/>
    <w:tmpl w:val="5DC60E44"/>
    <w:lvl w:ilvl="0" w:tplc="AED011C0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CC45A30"/>
    <w:multiLevelType w:val="hybridMultilevel"/>
    <w:tmpl w:val="E4BEC966"/>
    <w:lvl w:ilvl="0" w:tplc="30A2366A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">
    <w:nsid w:val="0CD445EC"/>
    <w:multiLevelType w:val="hybridMultilevel"/>
    <w:tmpl w:val="4C2802C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9271B4B"/>
    <w:multiLevelType w:val="hybridMultilevel"/>
    <w:tmpl w:val="6528206A"/>
    <w:lvl w:ilvl="0" w:tplc="2E12BB7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B4073F6"/>
    <w:multiLevelType w:val="hybridMultilevel"/>
    <w:tmpl w:val="019883BC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354014DD"/>
    <w:multiLevelType w:val="hybridMultilevel"/>
    <w:tmpl w:val="4A82EE9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81C3D82"/>
    <w:multiLevelType w:val="hybridMultilevel"/>
    <w:tmpl w:val="8ACC3952"/>
    <w:lvl w:ilvl="0" w:tplc="D686599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D1D5B33"/>
    <w:multiLevelType w:val="hybridMultilevel"/>
    <w:tmpl w:val="066A67C6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1055A0C"/>
    <w:multiLevelType w:val="multilevel"/>
    <w:tmpl w:val="3906FA3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708" w:hanging="708"/>
      </w:pPr>
      <w:rPr>
        <w:rFonts w:cs="Times New Roman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cs="Times New Roman"/>
      </w:rPr>
    </w:lvl>
  </w:abstractNum>
  <w:abstractNum w:abstractNumId="9">
    <w:nsid w:val="67526FD7"/>
    <w:multiLevelType w:val="hybridMultilevel"/>
    <w:tmpl w:val="A288B9F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D47072B"/>
    <w:multiLevelType w:val="hybridMultilevel"/>
    <w:tmpl w:val="CAACA4C0"/>
    <w:lvl w:ilvl="0" w:tplc="773C975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5E3572F"/>
    <w:multiLevelType w:val="hybridMultilevel"/>
    <w:tmpl w:val="EDE4056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FB47EBB"/>
    <w:multiLevelType w:val="hybridMultilevel"/>
    <w:tmpl w:val="3C42138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2"/>
  </w:num>
  <w:num w:numId="3">
    <w:abstractNumId w:val="10"/>
  </w:num>
  <w:num w:numId="4">
    <w:abstractNumId w:val="12"/>
  </w:num>
  <w:num w:numId="5">
    <w:abstractNumId w:val="9"/>
  </w:num>
  <w:num w:numId="6">
    <w:abstractNumId w:val="5"/>
  </w:num>
  <w:num w:numId="7">
    <w:abstractNumId w:val="11"/>
  </w:num>
  <w:num w:numId="8">
    <w:abstractNumId w:val="7"/>
  </w:num>
  <w:num w:numId="9">
    <w:abstractNumId w:val="1"/>
  </w:num>
  <w:num w:numId="10">
    <w:abstractNumId w:val="0"/>
  </w:num>
  <w:num w:numId="11">
    <w:abstractNumId w:val="3"/>
  </w:num>
  <w:num w:numId="12">
    <w:abstractNumId w:val="6"/>
  </w:num>
  <w:num w:numId="1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56B92"/>
    <w:rsid w:val="00097D0A"/>
    <w:rsid w:val="000B61D2"/>
    <w:rsid w:val="00124634"/>
    <w:rsid w:val="0015314E"/>
    <w:rsid w:val="00173A09"/>
    <w:rsid w:val="001F7F95"/>
    <w:rsid w:val="002D4086"/>
    <w:rsid w:val="00323B43"/>
    <w:rsid w:val="003D37D8"/>
    <w:rsid w:val="003E0568"/>
    <w:rsid w:val="003E159E"/>
    <w:rsid w:val="00414455"/>
    <w:rsid w:val="0042570B"/>
    <w:rsid w:val="00426133"/>
    <w:rsid w:val="004358AB"/>
    <w:rsid w:val="00457CF5"/>
    <w:rsid w:val="00460569"/>
    <w:rsid w:val="004E490E"/>
    <w:rsid w:val="005132C3"/>
    <w:rsid w:val="00521212"/>
    <w:rsid w:val="00542AE0"/>
    <w:rsid w:val="0055314B"/>
    <w:rsid w:val="00591859"/>
    <w:rsid w:val="005A6A59"/>
    <w:rsid w:val="00631394"/>
    <w:rsid w:val="00703714"/>
    <w:rsid w:val="00761915"/>
    <w:rsid w:val="00781368"/>
    <w:rsid w:val="007F758E"/>
    <w:rsid w:val="0084088A"/>
    <w:rsid w:val="0089684B"/>
    <w:rsid w:val="008B7726"/>
    <w:rsid w:val="0096172C"/>
    <w:rsid w:val="009A008B"/>
    <w:rsid w:val="009D48B0"/>
    <w:rsid w:val="00A1469C"/>
    <w:rsid w:val="00A24414"/>
    <w:rsid w:val="00A25B3E"/>
    <w:rsid w:val="00A47927"/>
    <w:rsid w:val="00A626E5"/>
    <w:rsid w:val="00B60F6F"/>
    <w:rsid w:val="00B61E0F"/>
    <w:rsid w:val="00B85B4C"/>
    <w:rsid w:val="00B972ED"/>
    <w:rsid w:val="00BC025E"/>
    <w:rsid w:val="00C96C36"/>
    <w:rsid w:val="00CC5C21"/>
    <w:rsid w:val="00CD772B"/>
    <w:rsid w:val="00D31D50"/>
    <w:rsid w:val="00D7326B"/>
    <w:rsid w:val="00E323AE"/>
    <w:rsid w:val="00E4020A"/>
    <w:rsid w:val="00EC1C62"/>
    <w:rsid w:val="00EF7950"/>
    <w:rsid w:val="00F46951"/>
    <w:rsid w:val="00F57274"/>
    <w:rsid w:val="00F663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9"/>
    <w:qFormat/>
    <w:rsid w:val="00460569"/>
    <w:pPr>
      <w:keepNext/>
      <w:keepLines/>
      <w:widowControl w:val="0"/>
      <w:adjustRightInd/>
      <w:snapToGrid/>
      <w:spacing w:before="340" w:after="330" w:line="578" w:lineRule="auto"/>
      <w:jc w:val="both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D77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9"/>
    <w:rsid w:val="00460569"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460569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460569"/>
    <w:rPr>
      <w:rFonts w:ascii="宋体" w:eastAsia="宋体" w:hAnsi="Tahoma"/>
      <w:sz w:val="18"/>
      <w:szCs w:val="18"/>
    </w:rPr>
  </w:style>
  <w:style w:type="paragraph" w:styleId="a4">
    <w:name w:val="List Paragraph"/>
    <w:basedOn w:val="a"/>
    <w:uiPriority w:val="34"/>
    <w:qFormat/>
    <w:rsid w:val="00F46951"/>
    <w:pPr>
      <w:ind w:firstLineChars="200" w:firstLine="420"/>
    </w:pPr>
  </w:style>
  <w:style w:type="paragraph" w:styleId="a5">
    <w:name w:val="header"/>
    <w:basedOn w:val="a"/>
    <w:link w:val="Char0"/>
    <w:uiPriority w:val="99"/>
    <w:semiHidden/>
    <w:unhideWhenUsed/>
    <w:rsid w:val="00173A0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173A09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173A0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173A09"/>
    <w:rPr>
      <w:rFonts w:ascii="Tahoma" w:hAnsi="Tahoma"/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173A09"/>
    <w:pPr>
      <w:spacing w:after="0"/>
    </w:pPr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173A09"/>
    <w:rPr>
      <w:rFonts w:ascii="Tahoma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D772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4</Pages>
  <Words>393</Words>
  <Characters>2241</Characters>
  <Application>Microsoft Office Word</Application>
  <DocSecurity>0</DocSecurity>
  <Lines>18</Lines>
  <Paragraphs>5</Paragraphs>
  <ScaleCrop>false</ScaleCrop>
  <Company/>
  <LinksUpToDate>false</LinksUpToDate>
  <CharactersWithSpaces>2629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136</cp:revision>
  <dcterms:created xsi:type="dcterms:W3CDTF">2008-09-11T17:20:00Z</dcterms:created>
  <dcterms:modified xsi:type="dcterms:W3CDTF">2013-11-21T06:19:00Z</dcterms:modified>
</cp:coreProperties>
</file>