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52251819"/>
    <w:bookmarkEnd w:id="0"/>
    <w:p w14:paraId="47C111E9" w14:textId="09892A09" w:rsidR="00C525A9" w:rsidRDefault="00221BE8" w:rsidP="00787930">
      <w:pPr>
        <w:pStyle w:val="af"/>
        <w:jc w:val="center"/>
        <w:rPr>
          <w:rFonts w:ascii="宋体" w:eastAsia="宋体" w:hAnsi="宋体"/>
          <w:b/>
          <w:color w:val="000000" w:themeColor="text1"/>
          <w:szCs w:val="36"/>
        </w:rPr>
      </w:pPr>
      <w:r>
        <w:rPr>
          <w:rFonts w:ascii="宋体" w:eastAsia="宋体" w:hAnsi="宋体"/>
          <w:b/>
          <w:color w:val="000000" w:themeColor="text1"/>
          <w:szCs w:val="36"/>
        </w:rPr>
        <w:fldChar w:fldCharType="begin"/>
      </w:r>
      <w:r>
        <w:rPr>
          <w:rFonts w:ascii="宋体" w:eastAsia="宋体" w:hAnsi="宋体"/>
          <w:b/>
          <w:color w:val="000000" w:themeColor="text1"/>
          <w:szCs w:val="36"/>
        </w:rPr>
        <w:instrText xml:space="preserve"> MACROBUTTON MTEditEquationSection2 </w:instrText>
      </w:r>
      <w:r w:rsidRPr="00221BE8">
        <w:rPr>
          <w:rStyle w:val="MTEquationSection"/>
          <w:rFonts w:hint="eastAsia"/>
        </w:rPr>
        <w:instrText>公式章</w:instrText>
      </w:r>
      <w:r w:rsidRPr="00221BE8">
        <w:rPr>
          <w:rStyle w:val="MTEquationSection"/>
        </w:rPr>
        <w:instrText xml:space="preserve"> 1 节 1</w:instrText>
      </w:r>
      <w:r>
        <w:rPr>
          <w:rFonts w:ascii="宋体" w:eastAsia="宋体" w:hAnsi="宋体"/>
          <w:b/>
          <w:color w:val="000000" w:themeColor="text1"/>
          <w:szCs w:val="36"/>
        </w:rPr>
        <w:fldChar w:fldCharType="begin"/>
      </w:r>
      <w:r>
        <w:rPr>
          <w:rFonts w:ascii="宋体" w:eastAsia="宋体" w:hAnsi="宋体"/>
          <w:b/>
          <w:color w:val="000000" w:themeColor="text1"/>
          <w:szCs w:val="36"/>
        </w:rPr>
        <w:instrText xml:space="preserve"> SEQ MTEqn \r \h \* MERGEFORMAT </w:instrText>
      </w:r>
      <w:r>
        <w:rPr>
          <w:rFonts w:ascii="宋体" w:eastAsia="宋体" w:hAnsi="宋体"/>
          <w:b/>
          <w:color w:val="000000" w:themeColor="text1"/>
          <w:szCs w:val="36"/>
        </w:rPr>
        <w:fldChar w:fldCharType="end"/>
      </w:r>
      <w:r>
        <w:rPr>
          <w:rFonts w:ascii="宋体" w:eastAsia="宋体" w:hAnsi="宋体"/>
          <w:b/>
          <w:color w:val="000000" w:themeColor="text1"/>
          <w:szCs w:val="36"/>
        </w:rPr>
        <w:fldChar w:fldCharType="begin"/>
      </w:r>
      <w:r>
        <w:rPr>
          <w:rFonts w:ascii="宋体" w:eastAsia="宋体" w:hAnsi="宋体"/>
          <w:b/>
          <w:color w:val="000000" w:themeColor="text1"/>
          <w:szCs w:val="36"/>
        </w:rPr>
        <w:instrText xml:space="preserve"> SEQ MTSec \r 1 \h \* MERGEFORMAT </w:instrText>
      </w:r>
      <w:r>
        <w:rPr>
          <w:rFonts w:ascii="宋体" w:eastAsia="宋体" w:hAnsi="宋体"/>
          <w:b/>
          <w:color w:val="000000" w:themeColor="text1"/>
          <w:szCs w:val="36"/>
        </w:rPr>
        <w:fldChar w:fldCharType="end"/>
      </w:r>
      <w:r>
        <w:rPr>
          <w:rFonts w:ascii="宋体" w:eastAsia="宋体" w:hAnsi="宋体"/>
          <w:b/>
          <w:color w:val="000000" w:themeColor="text1"/>
          <w:szCs w:val="36"/>
        </w:rPr>
        <w:fldChar w:fldCharType="begin"/>
      </w:r>
      <w:r>
        <w:rPr>
          <w:rFonts w:ascii="宋体" w:eastAsia="宋体" w:hAnsi="宋体"/>
          <w:b/>
          <w:color w:val="000000" w:themeColor="text1"/>
          <w:szCs w:val="36"/>
        </w:rPr>
        <w:instrText xml:space="preserve"> SEQ MTChap \r 1 \h \* MERGEFORMAT </w:instrText>
      </w:r>
      <w:r>
        <w:rPr>
          <w:rFonts w:ascii="宋体" w:eastAsia="宋体" w:hAnsi="宋体"/>
          <w:b/>
          <w:color w:val="000000" w:themeColor="text1"/>
          <w:szCs w:val="36"/>
        </w:rPr>
        <w:fldChar w:fldCharType="end"/>
      </w:r>
      <w:r>
        <w:rPr>
          <w:rFonts w:ascii="宋体" w:eastAsia="宋体" w:hAnsi="宋体"/>
          <w:b/>
          <w:color w:val="000000" w:themeColor="text1"/>
          <w:szCs w:val="36"/>
        </w:rPr>
        <w:fldChar w:fldCharType="end"/>
      </w:r>
      <w:r w:rsidR="00F22BCE">
        <w:rPr>
          <w:rFonts w:ascii="宋体" w:eastAsia="宋体" w:hAnsi="宋体" w:hint="eastAsia"/>
          <w:b/>
          <w:color w:val="000000" w:themeColor="text1"/>
          <w:szCs w:val="36"/>
        </w:rPr>
        <w:t>基于</w:t>
      </w:r>
      <w:r>
        <w:rPr>
          <w:rFonts w:ascii="宋体" w:eastAsia="宋体" w:hAnsi="宋体" w:hint="eastAsia"/>
          <w:b/>
          <w:color w:val="000000" w:themeColor="text1"/>
          <w:szCs w:val="36"/>
        </w:rPr>
        <w:t>多</w:t>
      </w:r>
      <w:r w:rsidR="00815A83">
        <w:rPr>
          <w:rFonts w:ascii="宋体" w:eastAsia="宋体" w:hAnsi="宋体" w:hint="eastAsia"/>
          <w:b/>
          <w:color w:val="000000" w:themeColor="text1"/>
          <w:szCs w:val="36"/>
        </w:rPr>
        <w:t>智能体协作的停机</w:t>
      </w:r>
      <w:proofErr w:type="gramStart"/>
      <w:r w:rsidR="00815A83">
        <w:rPr>
          <w:rFonts w:ascii="宋体" w:eastAsia="宋体" w:hAnsi="宋体" w:hint="eastAsia"/>
          <w:b/>
          <w:color w:val="000000" w:themeColor="text1"/>
          <w:szCs w:val="36"/>
        </w:rPr>
        <w:t>位分配</w:t>
      </w:r>
      <w:proofErr w:type="gramEnd"/>
      <w:r w:rsidR="00BF0A44">
        <w:rPr>
          <w:rFonts w:ascii="宋体" w:eastAsia="宋体" w:hAnsi="宋体" w:hint="eastAsia"/>
          <w:b/>
          <w:color w:val="000000" w:themeColor="text1"/>
          <w:szCs w:val="36"/>
        </w:rPr>
        <w:t>算</w:t>
      </w:r>
      <w:r w:rsidR="00815A83">
        <w:rPr>
          <w:rFonts w:ascii="宋体" w:eastAsia="宋体" w:hAnsi="宋体" w:hint="eastAsia"/>
          <w:b/>
          <w:color w:val="000000" w:themeColor="text1"/>
          <w:szCs w:val="36"/>
        </w:rPr>
        <w:t>法</w:t>
      </w:r>
    </w:p>
    <w:p w14:paraId="54D8F946" w14:textId="436E1BB3" w:rsidR="00C525A9" w:rsidRDefault="00815A83" w:rsidP="00787930">
      <w:pPr>
        <w:pStyle w:val="aff3"/>
        <w:ind w:left="0" w:firstLineChars="0" w:firstLine="0"/>
        <w:jc w:val="center"/>
        <w:rPr>
          <w:rFonts w:ascii="宋体" w:hAnsi="宋体"/>
          <w:color w:val="000000" w:themeColor="text1"/>
          <w:sz w:val="21"/>
          <w:szCs w:val="21"/>
        </w:rPr>
      </w:pPr>
      <w:r w:rsidRPr="00130B0B">
        <w:rPr>
          <w:rFonts w:ascii="楷体" w:eastAsia="楷体" w:hAnsi="楷体" w:hint="eastAsia"/>
          <w:kern w:val="44"/>
          <w:sz w:val="21"/>
          <w:szCs w:val="24"/>
        </w:rPr>
        <w:t>卢敏</w:t>
      </w:r>
      <w:r>
        <w:rPr>
          <w:rFonts w:ascii="华文仿宋" w:eastAsia="华文仿宋" w:hAnsi="华文仿宋"/>
          <w:color w:val="000000" w:themeColor="text1"/>
          <w:sz w:val="24"/>
          <w:szCs w:val="24"/>
          <w:vertAlign w:val="superscript"/>
        </w:rPr>
        <w:t>1</w:t>
      </w:r>
      <w:r>
        <w:rPr>
          <w:rFonts w:ascii="华文仿宋" w:eastAsia="华文仿宋" w:hAnsi="华文仿宋" w:hint="eastAsia"/>
          <w:color w:val="000000" w:themeColor="text1"/>
          <w:sz w:val="24"/>
          <w:szCs w:val="24"/>
          <w:vertAlign w:val="superscript"/>
        </w:rPr>
        <w:t>,</w:t>
      </w:r>
      <w:r>
        <w:rPr>
          <w:rFonts w:ascii="华文仿宋" w:eastAsia="华文仿宋" w:hAnsi="华文仿宋"/>
          <w:color w:val="000000" w:themeColor="text1"/>
          <w:sz w:val="24"/>
          <w:szCs w:val="24"/>
          <w:vertAlign w:val="superscript"/>
        </w:rPr>
        <w:t>2</w:t>
      </w:r>
      <w:r w:rsidR="00351CCB" w:rsidRPr="00A61112">
        <w:rPr>
          <w:rFonts w:ascii="楷体" w:eastAsia="楷体" w:hAnsi="楷体" w:hint="eastAsia"/>
          <w:kern w:val="44"/>
          <w:sz w:val="21"/>
          <w:szCs w:val="24"/>
          <w:vertAlign w:val="superscript"/>
        </w:rPr>
        <w:t>▲</w:t>
      </w:r>
      <w:r>
        <w:rPr>
          <w:rFonts w:hint="eastAsia"/>
          <w:color w:val="000000" w:themeColor="text1"/>
          <w:sz w:val="24"/>
          <w:szCs w:val="24"/>
        </w:rPr>
        <w:t>,</w:t>
      </w:r>
      <w:r>
        <w:rPr>
          <w:color w:val="000000" w:themeColor="text1"/>
          <w:sz w:val="24"/>
          <w:szCs w:val="24"/>
        </w:rPr>
        <w:t xml:space="preserve"> </w:t>
      </w:r>
      <w:r w:rsidRPr="00130B0B">
        <w:rPr>
          <w:rFonts w:ascii="楷体" w:eastAsia="楷体" w:hAnsi="楷体" w:hint="eastAsia"/>
          <w:kern w:val="44"/>
          <w:sz w:val="21"/>
          <w:szCs w:val="24"/>
        </w:rPr>
        <w:t>张振华</w:t>
      </w:r>
      <w:r>
        <w:rPr>
          <w:rFonts w:ascii="华文仿宋" w:eastAsia="华文仿宋" w:hAnsi="华文仿宋" w:hint="eastAsia"/>
          <w:color w:val="000000" w:themeColor="text1"/>
          <w:sz w:val="24"/>
          <w:szCs w:val="24"/>
          <w:vertAlign w:val="superscript"/>
        </w:rPr>
        <w:t>1,</w:t>
      </w:r>
      <w:r>
        <w:rPr>
          <w:rFonts w:ascii="华文仿宋" w:eastAsia="华文仿宋" w:hAnsi="华文仿宋"/>
          <w:color w:val="000000" w:themeColor="text1"/>
          <w:sz w:val="24"/>
          <w:szCs w:val="24"/>
          <w:vertAlign w:val="superscript"/>
        </w:rPr>
        <w:t>2</w:t>
      </w:r>
      <w:r w:rsidR="00AF513F">
        <w:rPr>
          <w:rFonts w:ascii="华文仿宋" w:eastAsia="华文仿宋" w:hAnsi="华文仿宋" w:hint="eastAsia"/>
          <w:color w:val="000000" w:themeColor="text1"/>
          <w:sz w:val="24"/>
          <w:szCs w:val="24"/>
        </w:rPr>
        <w:t>，</w:t>
      </w:r>
      <w:r w:rsidR="00AF513F" w:rsidRPr="00130B0B">
        <w:rPr>
          <w:rFonts w:ascii="楷体" w:eastAsia="楷体" w:hAnsi="楷体" w:hint="eastAsia"/>
          <w:kern w:val="44"/>
          <w:sz w:val="21"/>
          <w:szCs w:val="24"/>
        </w:rPr>
        <w:t>李维康</w:t>
      </w:r>
      <w:r w:rsidR="00AF513F">
        <w:rPr>
          <w:rFonts w:ascii="华文仿宋" w:eastAsia="华文仿宋" w:hAnsi="华文仿宋" w:hint="eastAsia"/>
          <w:color w:val="000000" w:themeColor="text1"/>
          <w:sz w:val="24"/>
          <w:szCs w:val="24"/>
          <w:vertAlign w:val="superscript"/>
        </w:rPr>
        <w:t>1,</w:t>
      </w:r>
      <w:r w:rsidR="00AF513F">
        <w:rPr>
          <w:rFonts w:ascii="华文仿宋" w:eastAsia="华文仿宋" w:hAnsi="华文仿宋"/>
          <w:color w:val="000000" w:themeColor="text1"/>
          <w:sz w:val="24"/>
          <w:szCs w:val="24"/>
          <w:vertAlign w:val="superscript"/>
        </w:rPr>
        <w:t>2</w:t>
      </w:r>
    </w:p>
    <w:p w14:paraId="69B11F79" w14:textId="5F2DAFFB" w:rsidR="00787930" w:rsidRDefault="00787930" w:rsidP="00787930">
      <w:pPr>
        <w:pStyle w:val="aff3"/>
        <w:ind w:firstLineChars="0"/>
        <w:jc w:val="center"/>
        <w:rPr>
          <w:rFonts w:ascii="宋体" w:hAnsi="宋体"/>
          <w:color w:val="000000" w:themeColor="text1"/>
          <w:sz w:val="21"/>
          <w:szCs w:val="21"/>
        </w:rPr>
      </w:pPr>
      <w:r>
        <w:rPr>
          <w:rFonts w:ascii="宋体" w:hAnsi="宋体"/>
          <w:color w:val="000000" w:themeColor="text1"/>
          <w:sz w:val="21"/>
          <w:szCs w:val="21"/>
        </w:rPr>
        <w:t>(</w:t>
      </w:r>
      <w:r>
        <w:rPr>
          <w:rFonts w:ascii="宋体" w:hAnsi="宋体" w:hint="eastAsia"/>
          <w:color w:val="000000" w:themeColor="text1"/>
          <w:sz w:val="21"/>
          <w:szCs w:val="21"/>
        </w:rPr>
        <w:t>1</w:t>
      </w:r>
      <w:r>
        <w:rPr>
          <w:rFonts w:ascii="宋体" w:hAnsi="宋体"/>
          <w:color w:val="000000" w:themeColor="text1"/>
          <w:sz w:val="21"/>
          <w:szCs w:val="21"/>
        </w:rPr>
        <w:t>.</w:t>
      </w:r>
      <w:r>
        <w:rPr>
          <w:rFonts w:ascii="宋体" w:hAnsi="宋体" w:hint="eastAsia"/>
          <w:color w:val="000000" w:themeColor="text1"/>
          <w:sz w:val="21"/>
          <w:szCs w:val="21"/>
        </w:rPr>
        <w:t>中国民航大学 计算机科学与技术学院</w:t>
      </w:r>
      <w:r>
        <w:rPr>
          <w:rFonts w:ascii="宋体" w:hAnsi="宋体"/>
          <w:color w:val="000000" w:themeColor="text1"/>
          <w:sz w:val="21"/>
          <w:szCs w:val="21"/>
        </w:rPr>
        <w:t>,</w:t>
      </w:r>
      <w:r>
        <w:rPr>
          <w:rFonts w:ascii="宋体" w:hAnsi="宋体" w:hint="eastAsia"/>
          <w:color w:val="000000" w:themeColor="text1"/>
          <w:sz w:val="21"/>
          <w:szCs w:val="21"/>
        </w:rPr>
        <w:t>天津</w:t>
      </w:r>
      <w:r>
        <w:rPr>
          <w:rFonts w:ascii="宋体" w:hAnsi="宋体"/>
          <w:color w:val="000000" w:themeColor="text1"/>
          <w:sz w:val="21"/>
          <w:szCs w:val="21"/>
        </w:rPr>
        <w:t>300300</w:t>
      </w:r>
      <w:r>
        <w:rPr>
          <w:rFonts w:ascii="宋体" w:hAnsi="宋体" w:hint="eastAsia"/>
          <w:color w:val="000000" w:themeColor="text1"/>
          <w:sz w:val="21"/>
          <w:szCs w:val="21"/>
        </w:rPr>
        <w:t>；</w:t>
      </w:r>
    </w:p>
    <w:p w14:paraId="22DFE645" w14:textId="76C50A52" w:rsidR="00C525A9" w:rsidRDefault="00AD5595" w:rsidP="00787930">
      <w:pPr>
        <w:pStyle w:val="aff3"/>
        <w:ind w:firstLineChars="0"/>
        <w:jc w:val="center"/>
        <w:rPr>
          <w:rFonts w:ascii="宋体" w:hAnsi="宋体"/>
          <w:color w:val="000000" w:themeColor="text1"/>
          <w:sz w:val="21"/>
          <w:szCs w:val="21"/>
        </w:rPr>
      </w:pPr>
      <w:r>
        <w:rPr>
          <w:rFonts w:ascii="宋体" w:hAnsi="宋体" w:hint="eastAsia"/>
          <w:color w:val="000000" w:themeColor="text1"/>
          <w:sz w:val="21"/>
          <w:szCs w:val="21"/>
        </w:rPr>
        <w:t>2</w:t>
      </w:r>
      <w:r>
        <w:rPr>
          <w:rFonts w:ascii="宋体" w:hAnsi="宋体"/>
          <w:color w:val="000000" w:themeColor="text1"/>
          <w:sz w:val="21"/>
          <w:szCs w:val="21"/>
        </w:rPr>
        <w:t>.</w:t>
      </w:r>
      <w:r w:rsidR="00EF7C2C">
        <w:rPr>
          <w:rFonts w:ascii="宋体" w:hAnsi="宋体" w:hint="eastAsia"/>
          <w:color w:val="000000" w:themeColor="text1"/>
          <w:sz w:val="21"/>
          <w:szCs w:val="21"/>
        </w:rPr>
        <w:t>中国民航大学</w:t>
      </w:r>
      <w:r>
        <w:rPr>
          <w:rFonts w:ascii="宋体" w:hAnsi="宋体" w:hint="eastAsia"/>
          <w:color w:val="000000" w:themeColor="text1"/>
          <w:sz w:val="21"/>
          <w:szCs w:val="21"/>
        </w:rPr>
        <w:t>民航智慧机场理论与系统重点实验室</w:t>
      </w:r>
      <w:r>
        <w:rPr>
          <w:rFonts w:ascii="宋体" w:hAnsi="宋体"/>
          <w:color w:val="000000" w:themeColor="text1"/>
          <w:sz w:val="21"/>
          <w:szCs w:val="21"/>
        </w:rPr>
        <w:t>,</w:t>
      </w:r>
      <w:r>
        <w:rPr>
          <w:rFonts w:ascii="宋体" w:hAnsi="宋体" w:hint="eastAsia"/>
          <w:color w:val="000000" w:themeColor="text1"/>
          <w:sz w:val="21"/>
          <w:szCs w:val="21"/>
        </w:rPr>
        <w:t>天津 3</w:t>
      </w:r>
      <w:r>
        <w:rPr>
          <w:rFonts w:ascii="宋体" w:hAnsi="宋体"/>
          <w:color w:val="000000" w:themeColor="text1"/>
          <w:sz w:val="21"/>
          <w:szCs w:val="21"/>
        </w:rPr>
        <w:t>00300</w:t>
      </w:r>
      <w:r w:rsidR="00787930">
        <w:rPr>
          <w:rFonts w:ascii="宋体" w:hAnsi="宋体"/>
          <w:color w:val="000000" w:themeColor="text1"/>
          <w:sz w:val="21"/>
          <w:szCs w:val="21"/>
        </w:rPr>
        <w:t>)</w:t>
      </w:r>
    </w:p>
    <w:p w14:paraId="0291B7DE" w14:textId="6C40910B" w:rsidR="00C525A9" w:rsidRPr="00787930" w:rsidRDefault="00AD5595" w:rsidP="00AA4ABC">
      <w:pPr>
        <w:widowControl/>
        <w:snapToGrid/>
        <w:spacing w:before="240" w:line="240" w:lineRule="auto"/>
        <w:ind w:firstLine="0"/>
        <w:rPr>
          <w:rFonts w:ascii="黑体" w:eastAsia="黑体" w:hAnsi="黑体"/>
          <w:snapToGrid/>
          <w:spacing w:val="0"/>
          <w:kern w:val="44"/>
          <w:sz w:val="21"/>
          <w:szCs w:val="32"/>
        </w:rPr>
      </w:pPr>
      <w:r w:rsidRPr="00787930">
        <w:rPr>
          <w:rFonts w:ascii="黑体" w:eastAsia="黑体" w:hAnsi="黑体"/>
          <w:b/>
          <w:bCs/>
          <w:snapToGrid/>
          <w:spacing w:val="0"/>
          <w:kern w:val="44"/>
          <w:szCs w:val="32"/>
        </w:rPr>
        <w:t>摘  要：</w:t>
      </w:r>
      <w:r w:rsidR="00815A83" w:rsidRPr="00787930">
        <w:rPr>
          <w:rFonts w:asciiTheme="majorEastAsia" w:eastAsiaTheme="majorEastAsia" w:hAnsiTheme="majorEastAsia"/>
          <w:snapToGrid/>
          <w:spacing w:val="0"/>
          <w:kern w:val="44"/>
          <w:sz w:val="21"/>
          <w:szCs w:val="32"/>
        </w:rPr>
        <w:t>停机</w:t>
      </w:r>
      <w:proofErr w:type="gramStart"/>
      <w:r w:rsidR="00815A83" w:rsidRPr="00787930">
        <w:rPr>
          <w:rFonts w:asciiTheme="majorEastAsia" w:eastAsiaTheme="majorEastAsia" w:hAnsiTheme="majorEastAsia"/>
          <w:snapToGrid/>
          <w:spacing w:val="0"/>
          <w:kern w:val="44"/>
          <w:sz w:val="21"/>
          <w:szCs w:val="32"/>
        </w:rPr>
        <w:t>位分配</w:t>
      </w:r>
      <w:proofErr w:type="gramEnd"/>
      <w:r w:rsidR="00815A83" w:rsidRPr="00787930">
        <w:rPr>
          <w:rFonts w:asciiTheme="majorEastAsia" w:eastAsiaTheme="majorEastAsia" w:hAnsiTheme="majorEastAsia"/>
          <w:snapToGrid/>
          <w:spacing w:val="0"/>
          <w:kern w:val="44"/>
          <w:sz w:val="21"/>
          <w:szCs w:val="32"/>
        </w:rPr>
        <w:t>旨在统筹机型匹配、到达时间和飞机冲突等约束，将机位合理分配给航班</w:t>
      </w:r>
      <w:r w:rsidR="00986493">
        <w:rPr>
          <w:rFonts w:asciiTheme="majorEastAsia" w:eastAsiaTheme="majorEastAsia" w:hAnsiTheme="majorEastAsia" w:hint="eastAsia"/>
          <w:snapToGrid/>
          <w:spacing w:val="0"/>
          <w:kern w:val="44"/>
          <w:sz w:val="21"/>
          <w:szCs w:val="32"/>
        </w:rPr>
        <w:t>，提高机场运营效率</w:t>
      </w:r>
      <w:r w:rsidR="00815A83" w:rsidRPr="00787930">
        <w:rPr>
          <w:rFonts w:asciiTheme="majorEastAsia" w:eastAsiaTheme="majorEastAsia" w:hAnsiTheme="majorEastAsia"/>
          <w:snapToGrid/>
          <w:spacing w:val="0"/>
          <w:kern w:val="44"/>
          <w:sz w:val="21"/>
          <w:szCs w:val="32"/>
        </w:rPr>
        <w:t>。现有停机</w:t>
      </w:r>
      <w:proofErr w:type="gramStart"/>
      <w:r w:rsidR="00815A83" w:rsidRPr="00787930">
        <w:rPr>
          <w:rFonts w:asciiTheme="majorEastAsia" w:eastAsiaTheme="majorEastAsia" w:hAnsiTheme="majorEastAsia"/>
          <w:snapToGrid/>
          <w:spacing w:val="0"/>
          <w:kern w:val="44"/>
          <w:sz w:val="21"/>
          <w:szCs w:val="32"/>
        </w:rPr>
        <w:t>位分配</w:t>
      </w:r>
      <w:proofErr w:type="gramEnd"/>
      <w:r w:rsidR="006B0E77" w:rsidRPr="00787930">
        <w:rPr>
          <w:rFonts w:asciiTheme="majorEastAsia" w:eastAsiaTheme="majorEastAsia" w:hAnsiTheme="majorEastAsia"/>
          <w:snapToGrid/>
          <w:spacing w:val="0"/>
          <w:kern w:val="44"/>
          <w:sz w:val="21"/>
          <w:szCs w:val="32"/>
        </w:rPr>
        <w:t>主要采用运筹优化</w:t>
      </w:r>
      <w:r w:rsidR="006B0E77">
        <w:rPr>
          <w:rFonts w:asciiTheme="majorEastAsia" w:eastAsiaTheme="majorEastAsia" w:hAnsiTheme="majorEastAsia" w:hint="eastAsia"/>
          <w:snapToGrid/>
          <w:spacing w:val="0"/>
          <w:kern w:val="44"/>
          <w:sz w:val="21"/>
          <w:szCs w:val="32"/>
        </w:rPr>
        <w:t>方法</w:t>
      </w:r>
      <w:r w:rsidR="00815A83" w:rsidRPr="00787930">
        <w:rPr>
          <w:rFonts w:asciiTheme="majorEastAsia" w:eastAsiaTheme="majorEastAsia" w:hAnsiTheme="majorEastAsia"/>
          <w:snapToGrid/>
          <w:spacing w:val="0"/>
          <w:kern w:val="44"/>
          <w:sz w:val="21"/>
          <w:szCs w:val="32"/>
        </w:rPr>
        <w:t>解决单个机场的机位分配问题，</w:t>
      </w:r>
      <w:r w:rsidR="00A32D41">
        <w:rPr>
          <w:rFonts w:asciiTheme="majorEastAsia" w:eastAsiaTheme="majorEastAsia" w:hAnsiTheme="majorEastAsia" w:hint="eastAsia"/>
          <w:snapToGrid/>
          <w:spacing w:val="0"/>
          <w:kern w:val="44"/>
          <w:sz w:val="21"/>
          <w:szCs w:val="32"/>
        </w:rPr>
        <w:t>存在学习效率低、</w:t>
      </w:r>
      <w:r w:rsidR="00815A83" w:rsidRPr="00787930">
        <w:rPr>
          <w:rFonts w:asciiTheme="majorEastAsia" w:eastAsiaTheme="majorEastAsia" w:hAnsiTheme="majorEastAsia"/>
          <w:snapToGrid/>
          <w:spacing w:val="0"/>
          <w:kern w:val="44"/>
          <w:sz w:val="21"/>
          <w:szCs w:val="32"/>
        </w:rPr>
        <w:t>缺乏泛化性和稳定性</w:t>
      </w:r>
      <w:r w:rsidR="00A32D41">
        <w:rPr>
          <w:rFonts w:asciiTheme="majorEastAsia" w:eastAsiaTheme="majorEastAsia" w:hAnsiTheme="majorEastAsia" w:hint="eastAsia"/>
          <w:snapToGrid/>
          <w:spacing w:val="0"/>
          <w:kern w:val="44"/>
          <w:sz w:val="21"/>
          <w:szCs w:val="32"/>
        </w:rPr>
        <w:t>等问题</w:t>
      </w:r>
      <w:r w:rsidR="00815A83" w:rsidRPr="00787930">
        <w:rPr>
          <w:rFonts w:asciiTheme="majorEastAsia" w:eastAsiaTheme="majorEastAsia" w:hAnsiTheme="majorEastAsia"/>
          <w:snapToGrid/>
          <w:spacing w:val="0"/>
          <w:kern w:val="44"/>
          <w:sz w:val="21"/>
          <w:szCs w:val="32"/>
        </w:rPr>
        <w:t>。为此，</w:t>
      </w:r>
      <w:r w:rsidR="00986493">
        <w:rPr>
          <w:rFonts w:asciiTheme="majorEastAsia" w:eastAsiaTheme="majorEastAsia" w:hAnsiTheme="majorEastAsia" w:hint="eastAsia"/>
          <w:snapToGrid/>
          <w:spacing w:val="0"/>
          <w:kern w:val="44"/>
          <w:sz w:val="21"/>
          <w:szCs w:val="32"/>
        </w:rPr>
        <w:t>将停机</w:t>
      </w:r>
      <w:proofErr w:type="gramStart"/>
      <w:r w:rsidR="00986493">
        <w:rPr>
          <w:rFonts w:asciiTheme="majorEastAsia" w:eastAsiaTheme="majorEastAsia" w:hAnsiTheme="majorEastAsia" w:hint="eastAsia"/>
          <w:snapToGrid/>
          <w:spacing w:val="0"/>
          <w:kern w:val="44"/>
          <w:sz w:val="21"/>
          <w:szCs w:val="32"/>
        </w:rPr>
        <w:t>位分配</w:t>
      </w:r>
      <w:proofErr w:type="gramEnd"/>
      <w:r w:rsidR="00986493">
        <w:rPr>
          <w:rFonts w:asciiTheme="majorEastAsia" w:eastAsiaTheme="majorEastAsia" w:hAnsiTheme="majorEastAsia" w:hint="eastAsia"/>
          <w:snapToGrid/>
          <w:spacing w:val="0"/>
          <w:kern w:val="44"/>
          <w:sz w:val="21"/>
          <w:szCs w:val="32"/>
        </w:rPr>
        <w:t>建模为部分可观测马尔可夫决策过程，以最大化停机位利用率为最终目标，</w:t>
      </w:r>
      <w:r w:rsidR="00815A83" w:rsidRPr="00787930">
        <w:rPr>
          <w:rFonts w:asciiTheme="majorEastAsia" w:eastAsiaTheme="majorEastAsia" w:hAnsiTheme="majorEastAsia"/>
          <w:snapToGrid/>
          <w:spacing w:val="0"/>
          <w:kern w:val="44"/>
          <w:sz w:val="21"/>
          <w:szCs w:val="32"/>
        </w:rPr>
        <w:t>提出</w:t>
      </w:r>
      <w:r w:rsidR="00A32D41">
        <w:rPr>
          <w:rFonts w:asciiTheme="majorEastAsia" w:eastAsiaTheme="majorEastAsia" w:hAnsiTheme="majorEastAsia" w:hint="eastAsia"/>
          <w:snapToGrid/>
          <w:spacing w:val="0"/>
          <w:kern w:val="44"/>
          <w:sz w:val="21"/>
          <w:szCs w:val="32"/>
        </w:rPr>
        <w:t>基于</w:t>
      </w:r>
      <w:r w:rsidR="00815A83" w:rsidRPr="00787930">
        <w:rPr>
          <w:rFonts w:asciiTheme="majorEastAsia" w:eastAsiaTheme="majorEastAsia" w:hAnsiTheme="majorEastAsia"/>
          <w:snapToGrid/>
          <w:spacing w:val="0"/>
          <w:kern w:val="44"/>
          <w:sz w:val="21"/>
          <w:szCs w:val="32"/>
        </w:rPr>
        <w:t>多智能体协作的停机</w:t>
      </w:r>
      <w:proofErr w:type="gramStart"/>
      <w:r w:rsidR="00815A83" w:rsidRPr="00787930">
        <w:rPr>
          <w:rFonts w:asciiTheme="majorEastAsia" w:eastAsiaTheme="majorEastAsia" w:hAnsiTheme="majorEastAsia"/>
          <w:snapToGrid/>
          <w:spacing w:val="0"/>
          <w:kern w:val="44"/>
          <w:sz w:val="21"/>
          <w:szCs w:val="32"/>
        </w:rPr>
        <w:t>位分配</w:t>
      </w:r>
      <w:proofErr w:type="gramEnd"/>
      <w:r w:rsidR="00815A83" w:rsidRPr="00787930">
        <w:rPr>
          <w:rFonts w:asciiTheme="majorEastAsia" w:eastAsiaTheme="majorEastAsia" w:hAnsiTheme="majorEastAsia"/>
          <w:snapToGrid/>
          <w:spacing w:val="0"/>
          <w:kern w:val="44"/>
          <w:sz w:val="21"/>
          <w:szCs w:val="32"/>
        </w:rPr>
        <w:t>算法，其核心是：</w:t>
      </w:r>
      <w:r w:rsidR="00986493">
        <w:rPr>
          <w:rFonts w:asciiTheme="majorEastAsia" w:eastAsiaTheme="majorEastAsia" w:hAnsiTheme="majorEastAsia" w:hint="eastAsia"/>
          <w:snapToGrid/>
          <w:spacing w:val="0"/>
          <w:kern w:val="44"/>
          <w:sz w:val="21"/>
          <w:szCs w:val="32"/>
        </w:rPr>
        <w:t>为解决</w:t>
      </w:r>
      <w:r w:rsidR="003766E5" w:rsidRPr="00787930">
        <w:rPr>
          <w:rFonts w:asciiTheme="majorEastAsia" w:eastAsiaTheme="majorEastAsia" w:hAnsiTheme="majorEastAsia"/>
          <w:snapToGrid/>
          <w:spacing w:val="0"/>
          <w:kern w:val="44"/>
          <w:sz w:val="21"/>
          <w:szCs w:val="32"/>
        </w:rPr>
        <w:t>停机</w:t>
      </w:r>
      <w:proofErr w:type="gramStart"/>
      <w:r w:rsidR="003766E5" w:rsidRPr="00787930">
        <w:rPr>
          <w:rFonts w:asciiTheme="majorEastAsia" w:eastAsiaTheme="majorEastAsia" w:hAnsiTheme="majorEastAsia"/>
          <w:snapToGrid/>
          <w:spacing w:val="0"/>
          <w:kern w:val="44"/>
          <w:sz w:val="21"/>
          <w:szCs w:val="32"/>
        </w:rPr>
        <w:t>位</w:t>
      </w:r>
      <w:r w:rsidR="00815A83" w:rsidRPr="00787930">
        <w:rPr>
          <w:rFonts w:asciiTheme="majorEastAsia" w:eastAsiaTheme="majorEastAsia" w:hAnsiTheme="majorEastAsia"/>
          <w:snapToGrid/>
          <w:spacing w:val="0"/>
          <w:kern w:val="44"/>
          <w:sz w:val="21"/>
          <w:szCs w:val="32"/>
        </w:rPr>
        <w:t>部分</w:t>
      </w:r>
      <w:proofErr w:type="gramEnd"/>
      <w:r w:rsidR="00815A83" w:rsidRPr="00787930">
        <w:rPr>
          <w:rFonts w:asciiTheme="majorEastAsia" w:eastAsiaTheme="majorEastAsia" w:hAnsiTheme="majorEastAsia"/>
          <w:snapToGrid/>
          <w:spacing w:val="0"/>
          <w:kern w:val="44"/>
          <w:sz w:val="21"/>
          <w:szCs w:val="32"/>
        </w:rPr>
        <w:t>可</w:t>
      </w:r>
      <w:r w:rsidR="00986493">
        <w:rPr>
          <w:rFonts w:asciiTheme="majorEastAsia" w:eastAsiaTheme="majorEastAsia" w:hAnsiTheme="majorEastAsia" w:hint="eastAsia"/>
          <w:snapToGrid/>
          <w:spacing w:val="0"/>
          <w:kern w:val="44"/>
          <w:sz w:val="21"/>
          <w:szCs w:val="32"/>
        </w:rPr>
        <w:t>观测</w:t>
      </w:r>
      <w:r w:rsidR="00815A83" w:rsidRPr="00787930">
        <w:rPr>
          <w:rFonts w:asciiTheme="majorEastAsia" w:eastAsiaTheme="majorEastAsia" w:hAnsiTheme="majorEastAsia"/>
          <w:snapToGrid/>
          <w:spacing w:val="0"/>
          <w:kern w:val="44"/>
          <w:sz w:val="21"/>
          <w:szCs w:val="32"/>
        </w:rPr>
        <w:t>情况，采用</w:t>
      </w:r>
      <w:r w:rsidR="00815A83" w:rsidRPr="00B624EC">
        <w:rPr>
          <w:rFonts w:eastAsiaTheme="majorEastAsia"/>
          <w:snapToGrid/>
          <w:spacing w:val="0"/>
          <w:kern w:val="44"/>
          <w:sz w:val="21"/>
          <w:szCs w:val="32"/>
        </w:rPr>
        <w:t>DRQN</w:t>
      </w:r>
      <w:r w:rsidR="00E51A98">
        <w:rPr>
          <w:rFonts w:asciiTheme="majorEastAsia" w:eastAsiaTheme="majorEastAsia" w:hAnsiTheme="majorEastAsia"/>
          <w:snapToGrid/>
          <w:spacing w:val="0"/>
          <w:kern w:val="44"/>
          <w:sz w:val="21"/>
          <w:szCs w:val="32"/>
        </w:rPr>
        <w:t>(</w:t>
      </w:r>
      <w:r w:rsidR="00E51A98" w:rsidRPr="00AF1590">
        <w:rPr>
          <w:color w:val="000000" w:themeColor="text1"/>
          <w:sz w:val="21"/>
          <w:szCs w:val="21"/>
        </w:rPr>
        <w:t>Deep Recurrent Q-Network</w:t>
      </w:r>
      <w:r w:rsidR="00E51A98">
        <w:rPr>
          <w:rFonts w:asciiTheme="majorEastAsia" w:eastAsiaTheme="majorEastAsia" w:hAnsiTheme="majorEastAsia"/>
          <w:snapToGrid/>
          <w:spacing w:val="0"/>
          <w:kern w:val="44"/>
          <w:sz w:val="21"/>
          <w:szCs w:val="32"/>
        </w:rPr>
        <w:t>)</w:t>
      </w:r>
      <w:r w:rsidR="00815A83" w:rsidRPr="00787930">
        <w:rPr>
          <w:rFonts w:asciiTheme="majorEastAsia" w:eastAsiaTheme="majorEastAsia" w:hAnsiTheme="majorEastAsia"/>
          <w:snapToGrid/>
          <w:spacing w:val="0"/>
          <w:kern w:val="44"/>
          <w:sz w:val="21"/>
          <w:szCs w:val="32"/>
        </w:rPr>
        <w:t>模型</w:t>
      </w:r>
      <w:r w:rsidR="000C2384" w:rsidRPr="00787930">
        <w:rPr>
          <w:rFonts w:asciiTheme="majorEastAsia" w:eastAsiaTheme="majorEastAsia" w:hAnsiTheme="majorEastAsia"/>
          <w:snapToGrid/>
          <w:spacing w:val="0"/>
          <w:kern w:val="44"/>
          <w:sz w:val="21"/>
          <w:szCs w:val="32"/>
        </w:rPr>
        <w:t>记录</w:t>
      </w:r>
      <w:r w:rsidR="003766E5" w:rsidRPr="00787930">
        <w:rPr>
          <w:rFonts w:asciiTheme="majorEastAsia" w:eastAsiaTheme="majorEastAsia" w:hAnsiTheme="majorEastAsia"/>
          <w:snapToGrid/>
          <w:spacing w:val="0"/>
          <w:kern w:val="44"/>
          <w:sz w:val="21"/>
          <w:szCs w:val="32"/>
        </w:rPr>
        <w:t>各个智能</w:t>
      </w:r>
      <w:proofErr w:type="gramStart"/>
      <w:r w:rsidR="003766E5" w:rsidRPr="00787930">
        <w:rPr>
          <w:rFonts w:asciiTheme="majorEastAsia" w:eastAsiaTheme="majorEastAsia" w:hAnsiTheme="majorEastAsia"/>
          <w:snapToGrid/>
          <w:spacing w:val="0"/>
          <w:kern w:val="44"/>
          <w:sz w:val="21"/>
          <w:szCs w:val="32"/>
        </w:rPr>
        <w:t>体</w:t>
      </w:r>
      <w:r w:rsidR="00F4580A" w:rsidRPr="00787930">
        <w:rPr>
          <w:rFonts w:asciiTheme="majorEastAsia" w:eastAsiaTheme="majorEastAsia" w:hAnsiTheme="majorEastAsia"/>
          <w:snapToGrid/>
          <w:spacing w:val="0"/>
          <w:kern w:val="44"/>
          <w:sz w:val="21"/>
          <w:szCs w:val="32"/>
        </w:rPr>
        <w:t>状态</w:t>
      </w:r>
      <w:proofErr w:type="gramEnd"/>
      <w:r w:rsidR="00F4580A" w:rsidRPr="00787930">
        <w:rPr>
          <w:rFonts w:asciiTheme="majorEastAsia" w:eastAsiaTheme="majorEastAsia" w:hAnsiTheme="majorEastAsia"/>
          <w:snapToGrid/>
          <w:spacing w:val="0"/>
          <w:kern w:val="44"/>
          <w:sz w:val="21"/>
          <w:szCs w:val="32"/>
        </w:rPr>
        <w:t>变化</w:t>
      </w:r>
      <w:r w:rsidR="000F1823" w:rsidRPr="00787930">
        <w:rPr>
          <w:rFonts w:asciiTheme="majorEastAsia" w:eastAsiaTheme="majorEastAsia" w:hAnsiTheme="majorEastAsia"/>
          <w:snapToGrid/>
          <w:spacing w:val="0"/>
          <w:kern w:val="44"/>
          <w:sz w:val="21"/>
          <w:szCs w:val="32"/>
        </w:rPr>
        <w:t>从而更好的</w:t>
      </w:r>
      <w:r w:rsidR="005C54BB" w:rsidRPr="00787930">
        <w:rPr>
          <w:rFonts w:asciiTheme="majorEastAsia" w:eastAsiaTheme="majorEastAsia" w:hAnsiTheme="majorEastAsia"/>
          <w:snapToGrid/>
          <w:spacing w:val="0"/>
          <w:kern w:val="44"/>
          <w:sz w:val="21"/>
          <w:szCs w:val="32"/>
        </w:rPr>
        <w:t>了解</w:t>
      </w:r>
      <w:r w:rsidR="000F1823" w:rsidRPr="00787930">
        <w:rPr>
          <w:rFonts w:asciiTheme="majorEastAsia" w:eastAsiaTheme="majorEastAsia" w:hAnsiTheme="majorEastAsia"/>
          <w:snapToGrid/>
          <w:spacing w:val="0"/>
          <w:kern w:val="44"/>
          <w:sz w:val="21"/>
          <w:szCs w:val="32"/>
        </w:rPr>
        <w:t>环境</w:t>
      </w:r>
      <w:r w:rsidR="00112478">
        <w:rPr>
          <w:rFonts w:asciiTheme="majorEastAsia" w:eastAsiaTheme="majorEastAsia" w:hAnsiTheme="majorEastAsia" w:hint="eastAsia"/>
          <w:snapToGrid/>
          <w:spacing w:val="0"/>
          <w:kern w:val="44"/>
          <w:sz w:val="21"/>
          <w:szCs w:val="32"/>
        </w:rPr>
        <w:t>,</w:t>
      </w:r>
      <w:r w:rsidR="000D2FE6">
        <w:rPr>
          <w:rFonts w:asciiTheme="majorEastAsia" w:eastAsiaTheme="majorEastAsia" w:hAnsiTheme="majorEastAsia" w:hint="eastAsia"/>
          <w:snapToGrid/>
          <w:spacing w:val="0"/>
          <w:kern w:val="44"/>
          <w:sz w:val="21"/>
          <w:szCs w:val="32"/>
        </w:rPr>
        <w:t>提高智能体的决策性能</w:t>
      </w:r>
      <w:r w:rsidR="003766E5" w:rsidRPr="00787930">
        <w:rPr>
          <w:rFonts w:asciiTheme="majorEastAsia" w:eastAsiaTheme="majorEastAsia" w:hAnsiTheme="majorEastAsia"/>
          <w:snapToGrid/>
          <w:spacing w:val="0"/>
          <w:kern w:val="44"/>
          <w:sz w:val="21"/>
          <w:szCs w:val="32"/>
        </w:rPr>
        <w:t>；</w:t>
      </w:r>
      <w:r w:rsidR="000F1823" w:rsidRPr="00787930">
        <w:rPr>
          <w:rFonts w:asciiTheme="majorEastAsia" w:eastAsiaTheme="majorEastAsia" w:hAnsiTheme="majorEastAsia"/>
          <w:snapToGrid/>
          <w:spacing w:val="0"/>
          <w:kern w:val="44"/>
          <w:sz w:val="21"/>
          <w:szCs w:val="32"/>
        </w:rPr>
        <w:t>针对机场环境中停机位之间复杂的协作关系，</w:t>
      </w:r>
      <w:r w:rsidR="00815A83" w:rsidRPr="00787930">
        <w:rPr>
          <w:rFonts w:asciiTheme="majorEastAsia" w:eastAsiaTheme="majorEastAsia" w:hAnsiTheme="majorEastAsia"/>
          <w:snapToGrid/>
          <w:spacing w:val="0"/>
          <w:kern w:val="44"/>
          <w:sz w:val="21"/>
          <w:szCs w:val="32"/>
        </w:rPr>
        <w:t>设计一个混合网络，将各个智能体的</w:t>
      </w:r>
      <w:r w:rsidR="007422E7" w:rsidRPr="00787930">
        <w:rPr>
          <w:rFonts w:asciiTheme="majorEastAsia" w:eastAsiaTheme="majorEastAsia" w:hAnsiTheme="majorEastAsia"/>
          <w:snapToGrid/>
          <w:spacing w:val="0"/>
          <w:kern w:val="44"/>
          <w:sz w:val="21"/>
          <w:szCs w:val="32"/>
        </w:rPr>
        <w:t>状态动作值（</w:t>
      </w:r>
      <w:r w:rsidR="00815A83" w:rsidRPr="00B624EC">
        <w:rPr>
          <w:rFonts w:eastAsiaTheme="majorEastAsia"/>
          <w:snapToGrid/>
          <w:spacing w:val="0"/>
          <w:kern w:val="44"/>
          <w:sz w:val="21"/>
          <w:szCs w:val="32"/>
        </w:rPr>
        <w:t>Q</w:t>
      </w:r>
      <w:r w:rsidR="00815A83" w:rsidRPr="00787930">
        <w:rPr>
          <w:rFonts w:asciiTheme="majorEastAsia" w:eastAsiaTheme="majorEastAsia" w:hAnsiTheme="majorEastAsia"/>
          <w:snapToGrid/>
          <w:spacing w:val="0"/>
          <w:kern w:val="44"/>
          <w:sz w:val="21"/>
          <w:szCs w:val="32"/>
        </w:rPr>
        <w:t>值函数</w:t>
      </w:r>
      <w:r w:rsidR="007422E7" w:rsidRPr="00787930">
        <w:rPr>
          <w:rFonts w:asciiTheme="majorEastAsia" w:eastAsiaTheme="majorEastAsia" w:hAnsiTheme="majorEastAsia"/>
          <w:snapToGrid/>
          <w:spacing w:val="0"/>
          <w:kern w:val="44"/>
          <w:sz w:val="21"/>
          <w:szCs w:val="32"/>
        </w:rPr>
        <w:t>）</w:t>
      </w:r>
      <w:r w:rsidR="00815A83" w:rsidRPr="00787930">
        <w:rPr>
          <w:rFonts w:asciiTheme="majorEastAsia" w:eastAsiaTheme="majorEastAsia" w:hAnsiTheme="majorEastAsia"/>
          <w:snapToGrid/>
          <w:spacing w:val="0"/>
          <w:kern w:val="44"/>
          <w:sz w:val="21"/>
          <w:szCs w:val="32"/>
        </w:rPr>
        <w:t>通过一个超网络线性组合得到</w:t>
      </w:r>
      <w:r w:rsidR="00B624EC">
        <w:rPr>
          <w:rFonts w:asciiTheme="majorEastAsia" w:eastAsiaTheme="majorEastAsia" w:hAnsiTheme="majorEastAsia" w:hint="eastAsia"/>
          <w:snapToGrid/>
          <w:spacing w:val="0"/>
          <w:kern w:val="44"/>
          <w:sz w:val="21"/>
          <w:szCs w:val="32"/>
        </w:rPr>
        <w:t>全局</w:t>
      </w:r>
      <w:r w:rsidR="00986493" w:rsidRPr="00B624EC">
        <w:rPr>
          <w:rFonts w:eastAsiaTheme="majorEastAsia"/>
          <w:snapToGrid/>
          <w:spacing w:val="0"/>
          <w:kern w:val="44"/>
          <w:sz w:val="21"/>
          <w:szCs w:val="32"/>
        </w:rPr>
        <w:t>Q</w:t>
      </w:r>
      <w:r w:rsidR="00986493">
        <w:rPr>
          <w:rFonts w:asciiTheme="majorEastAsia" w:eastAsiaTheme="majorEastAsia" w:hAnsiTheme="majorEastAsia" w:hint="eastAsia"/>
          <w:snapToGrid/>
          <w:spacing w:val="0"/>
          <w:kern w:val="44"/>
          <w:sz w:val="21"/>
          <w:szCs w:val="32"/>
        </w:rPr>
        <w:t>值函数</w:t>
      </w:r>
      <w:r w:rsidR="00815A83" w:rsidRPr="00787930">
        <w:rPr>
          <w:rFonts w:asciiTheme="majorEastAsia" w:eastAsiaTheme="majorEastAsia" w:hAnsiTheme="majorEastAsia"/>
          <w:snapToGrid/>
          <w:spacing w:val="0"/>
          <w:kern w:val="44"/>
          <w:sz w:val="21"/>
          <w:szCs w:val="32"/>
        </w:rPr>
        <w:t>，</w:t>
      </w:r>
      <w:r w:rsidR="0018124F">
        <w:rPr>
          <w:rFonts w:asciiTheme="majorEastAsia" w:eastAsiaTheme="majorEastAsia" w:hAnsiTheme="majorEastAsia" w:hint="eastAsia"/>
          <w:snapToGrid/>
          <w:spacing w:val="0"/>
          <w:kern w:val="44"/>
          <w:sz w:val="21"/>
          <w:szCs w:val="32"/>
        </w:rPr>
        <w:t>帮助智能体在全局层面上协同合作，</w:t>
      </w:r>
      <w:r w:rsidR="00815A83" w:rsidRPr="00787930">
        <w:rPr>
          <w:rFonts w:asciiTheme="majorEastAsia" w:eastAsiaTheme="majorEastAsia" w:hAnsiTheme="majorEastAsia"/>
          <w:snapToGrid/>
          <w:spacing w:val="0"/>
          <w:kern w:val="44"/>
          <w:sz w:val="21"/>
          <w:szCs w:val="32"/>
        </w:rPr>
        <w:t>达到</w:t>
      </w:r>
      <w:r w:rsidR="00C90316" w:rsidRPr="00787930">
        <w:rPr>
          <w:rFonts w:asciiTheme="majorEastAsia" w:eastAsiaTheme="majorEastAsia" w:hAnsiTheme="majorEastAsia"/>
          <w:snapToGrid/>
          <w:spacing w:val="0"/>
          <w:kern w:val="44"/>
          <w:sz w:val="21"/>
          <w:szCs w:val="32"/>
        </w:rPr>
        <w:t>全局</w:t>
      </w:r>
      <w:r w:rsidR="00815A83" w:rsidRPr="00787930">
        <w:rPr>
          <w:rFonts w:asciiTheme="majorEastAsia" w:eastAsiaTheme="majorEastAsia" w:hAnsiTheme="majorEastAsia"/>
          <w:snapToGrid/>
          <w:spacing w:val="0"/>
          <w:kern w:val="44"/>
          <w:sz w:val="21"/>
          <w:szCs w:val="32"/>
        </w:rPr>
        <w:t>最优分配方案的目的</w:t>
      </w:r>
      <w:r w:rsidR="000D2FE6">
        <w:rPr>
          <w:rFonts w:asciiTheme="majorEastAsia" w:eastAsiaTheme="majorEastAsia" w:hAnsiTheme="majorEastAsia" w:hint="eastAsia"/>
          <w:snapToGrid/>
          <w:spacing w:val="0"/>
          <w:kern w:val="44"/>
          <w:sz w:val="21"/>
          <w:szCs w:val="32"/>
        </w:rPr>
        <w:t>；为解决训练中智能体可能存在的具有不同动作空间的问题，</w:t>
      </w:r>
      <w:r w:rsidR="003439E4">
        <w:rPr>
          <w:rFonts w:asciiTheme="majorEastAsia" w:eastAsiaTheme="majorEastAsia" w:hAnsiTheme="majorEastAsia" w:hint="eastAsia"/>
          <w:snapToGrid/>
          <w:spacing w:val="0"/>
          <w:kern w:val="44"/>
          <w:sz w:val="21"/>
          <w:szCs w:val="32"/>
        </w:rPr>
        <w:t>通过</w:t>
      </w:r>
      <w:r w:rsidR="000D2FE6">
        <w:rPr>
          <w:rFonts w:asciiTheme="majorEastAsia" w:eastAsiaTheme="majorEastAsia" w:hAnsiTheme="majorEastAsia" w:hint="eastAsia"/>
          <w:snapToGrid/>
          <w:spacing w:val="0"/>
          <w:kern w:val="44"/>
          <w:sz w:val="21"/>
          <w:szCs w:val="32"/>
        </w:rPr>
        <w:t>添加动作掩码</w:t>
      </w:r>
      <w:proofErr w:type="gramStart"/>
      <w:r w:rsidR="000D2FE6">
        <w:rPr>
          <w:rFonts w:asciiTheme="majorEastAsia" w:eastAsiaTheme="majorEastAsia" w:hAnsiTheme="majorEastAsia" w:hint="eastAsia"/>
          <w:snapToGrid/>
          <w:spacing w:val="0"/>
          <w:kern w:val="44"/>
          <w:sz w:val="21"/>
          <w:szCs w:val="32"/>
        </w:rPr>
        <w:t>层提高</w:t>
      </w:r>
      <w:proofErr w:type="gramEnd"/>
      <w:r w:rsidR="000D2FE6">
        <w:rPr>
          <w:rFonts w:asciiTheme="majorEastAsia" w:eastAsiaTheme="majorEastAsia" w:hAnsiTheme="majorEastAsia" w:hint="eastAsia"/>
          <w:snapToGrid/>
          <w:spacing w:val="0"/>
          <w:kern w:val="44"/>
          <w:sz w:val="21"/>
          <w:szCs w:val="32"/>
        </w:rPr>
        <w:t>学习效率</w:t>
      </w:r>
      <w:r w:rsidR="00815A83" w:rsidRPr="00787930">
        <w:rPr>
          <w:rFonts w:asciiTheme="majorEastAsia" w:eastAsiaTheme="majorEastAsia" w:hAnsiTheme="majorEastAsia"/>
          <w:snapToGrid/>
          <w:spacing w:val="0"/>
          <w:kern w:val="44"/>
          <w:sz w:val="21"/>
          <w:szCs w:val="32"/>
        </w:rPr>
        <w:t>。</w:t>
      </w:r>
      <w:r w:rsidR="004F12B7" w:rsidRPr="00787930">
        <w:rPr>
          <w:rFonts w:asciiTheme="majorEastAsia" w:eastAsiaTheme="majorEastAsia" w:hAnsiTheme="majorEastAsia"/>
          <w:snapToGrid/>
          <w:spacing w:val="0"/>
          <w:kern w:val="44"/>
          <w:sz w:val="21"/>
          <w:szCs w:val="32"/>
        </w:rPr>
        <w:t>基于厦门机场运行数据的实验数据集，</w:t>
      </w:r>
      <w:r w:rsidR="00986493">
        <w:rPr>
          <w:rFonts w:asciiTheme="majorEastAsia" w:eastAsiaTheme="majorEastAsia" w:hAnsiTheme="majorEastAsia" w:hint="eastAsia"/>
          <w:snapToGrid/>
          <w:spacing w:val="0"/>
          <w:kern w:val="44"/>
          <w:sz w:val="21"/>
          <w:szCs w:val="32"/>
        </w:rPr>
        <w:t>实验</w:t>
      </w:r>
      <w:r w:rsidR="004F12B7" w:rsidRPr="00787930">
        <w:rPr>
          <w:rFonts w:asciiTheme="majorEastAsia" w:eastAsiaTheme="majorEastAsia" w:hAnsiTheme="majorEastAsia"/>
          <w:snapToGrid/>
          <w:spacing w:val="0"/>
          <w:kern w:val="44"/>
          <w:sz w:val="21"/>
          <w:szCs w:val="32"/>
        </w:rPr>
        <w:t>结果</w:t>
      </w:r>
      <w:r w:rsidR="00986493">
        <w:rPr>
          <w:rFonts w:asciiTheme="majorEastAsia" w:eastAsiaTheme="majorEastAsia" w:hAnsiTheme="majorEastAsia" w:hint="eastAsia"/>
          <w:snapToGrid/>
          <w:spacing w:val="0"/>
          <w:kern w:val="44"/>
          <w:sz w:val="21"/>
          <w:szCs w:val="32"/>
        </w:rPr>
        <w:t>表明：</w:t>
      </w:r>
      <w:r w:rsidR="004F12B7" w:rsidRPr="00787930">
        <w:rPr>
          <w:rFonts w:asciiTheme="majorEastAsia" w:eastAsiaTheme="majorEastAsia" w:hAnsiTheme="majorEastAsia"/>
          <w:snapToGrid/>
          <w:spacing w:val="0"/>
          <w:kern w:val="44"/>
          <w:sz w:val="21"/>
          <w:szCs w:val="32"/>
        </w:rPr>
        <w:t>在不同规模情境下，所提出的停机</w:t>
      </w:r>
      <w:proofErr w:type="gramStart"/>
      <w:r w:rsidR="004F12B7" w:rsidRPr="00787930">
        <w:rPr>
          <w:rFonts w:asciiTheme="majorEastAsia" w:eastAsiaTheme="majorEastAsia" w:hAnsiTheme="majorEastAsia"/>
          <w:snapToGrid/>
          <w:spacing w:val="0"/>
          <w:kern w:val="44"/>
          <w:sz w:val="21"/>
          <w:szCs w:val="32"/>
        </w:rPr>
        <w:t>位分配</w:t>
      </w:r>
      <w:proofErr w:type="gramEnd"/>
      <w:r w:rsidR="00BF0A44">
        <w:rPr>
          <w:rFonts w:asciiTheme="majorEastAsia" w:eastAsiaTheme="majorEastAsia" w:hAnsiTheme="majorEastAsia" w:hint="eastAsia"/>
          <w:snapToGrid/>
          <w:spacing w:val="0"/>
          <w:kern w:val="44"/>
          <w:sz w:val="21"/>
          <w:szCs w:val="32"/>
        </w:rPr>
        <w:t>算</w:t>
      </w:r>
      <w:r w:rsidR="004F12B7" w:rsidRPr="00787930">
        <w:rPr>
          <w:rFonts w:asciiTheme="majorEastAsia" w:eastAsiaTheme="majorEastAsia" w:hAnsiTheme="majorEastAsia"/>
          <w:snapToGrid/>
          <w:spacing w:val="0"/>
          <w:kern w:val="44"/>
          <w:sz w:val="21"/>
          <w:szCs w:val="32"/>
        </w:rPr>
        <w:t>法在近机位时间利用率方面表现显著</w:t>
      </w:r>
      <w:r w:rsidR="0083726E" w:rsidRPr="00787930">
        <w:rPr>
          <w:rFonts w:asciiTheme="majorEastAsia" w:eastAsiaTheme="majorEastAsia" w:hAnsiTheme="majorEastAsia"/>
          <w:snapToGrid/>
          <w:spacing w:val="0"/>
          <w:kern w:val="44"/>
          <w:sz w:val="21"/>
          <w:szCs w:val="32"/>
        </w:rPr>
        <w:t>：</w:t>
      </w:r>
      <w:r w:rsidR="004F12B7" w:rsidRPr="00787930">
        <w:rPr>
          <w:rFonts w:asciiTheme="majorEastAsia" w:eastAsiaTheme="majorEastAsia" w:hAnsiTheme="majorEastAsia"/>
          <w:snapToGrid/>
          <w:spacing w:val="0"/>
          <w:kern w:val="44"/>
          <w:sz w:val="21"/>
          <w:szCs w:val="32"/>
        </w:rPr>
        <w:t>相对于线性规划算法，该算法最多提升了13.8%的时间利用率；相对于贪婪算法和遗传算法，提升幅度最高达11.9%；相对于单智能体强化学习算法，提升最多达到9%。此外，</w:t>
      </w:r>
      <w:r w:rsidR="00FF2D4C">
        <w:rPr>
          <w:rFonts w:asciiTheme="majorEastAsia" w:eastAsiaTheme="majorEastAsia" w:hAnsiTheme="majorEastAsia" w:hint="eastAsia"/>
          <w:snapToGrid/>
          <w:spacing w:val="0"/>
          <w:kern w:val="44"/>
          <w:sz w:val="21"/>
          <w:szCs w:val="32"/>
        </w:rPr>
        <w:t>在</w:t>
      </w:r>
      <w:r w:rsidR="00B16654">
        <w:rPr>
          <w:rFonts w:asciiTheme="majorEastAsia" w:eastAsiaTheme="majorEastAsia" w:hAnsiTheme="majorEastAsia" w:hint="eastAsia"/>
          <w:snapToGrid/>
          <w:spacing w:val="0"/>
          <w:kern w:val="44"/>
          <w:sz w:val="21"/>
          <w:szCs w:val="32"/>
        </w:rPr>
        <w:t>当前的环境</w:t>
      </w:r>
      <w:r w:rsidR="00FF2D4C">
        <w:rPr>
          <w:rFonts w:asciiTheme="majorEastAsia" w:eastAsiaTheme="majorEastAsia" w:hAnsiTheme="majorEastAsia" w:hint="eastAsia"/>
          <w:snapToGrid/>
          <w:spacing w:val="0"/>
          <w:kern w:val="44"/>
          <w:sz w:val="21"/>
          <w:szCs w:val="32"/>
        </w:rPr>
        <w:t>下近机位</w:t>
      </w:r>
      <w:r w:rsidR="00D701CB">
        <w:rPr>
          <w:rFonts w:asciiTheme="majorEastAsia" w:eastAsiaTheme="majorEastAsia" w:hAnsiTheme="majorEastAsia" w:hint="eastAsia"/>
          <w:snapToGrid/>
          <w:spacing w:val="0"/>
          <w:kern w:val="44"/>
          <w:sz w:val="21"/>
          <w:szCs w:val="32"/>
        </w:rPr>
        <w:t>使用率达到1</w:t>
      </w:r>
      <w:r w:rsidR="00D701CB">
        <w:rPr>
          <w:rFonts w:asciiTheme="majorEastAsia" w:eastAsiaTheme="majorEastAsia" w:hAnsiTheme="majorEastAsia"/>
          <w:snapToGrid/>
          <w:spacing w:val="0"/>
          <w:kern w:val="44"/>
          <w:sz w:val="21"/>
          <w:szCs w:val="32"/>
        </w:rPr>
        <w:t>00%</w:t>
      </w:r>
      <w:r w:rsidR="004F12B7" w:rsidRPr="00787930">
        <w:rPr>
          <w:rFonts w:asciiTheme="majorEastAsia" w:eastAsiaTheme="majorEastAsia" w:hAnsiTheme="majorEastAsia"/>
          <w:snapToGrid/>
          <w:spacing w:val="0"/>
          <w:kern w:val="44"/>
          <w:sz w:val="21"/>
          <w:szCs w:val="32"/>
        </w:rPr>
        <w:t>。</w:t>
      </w:r>
    </w:p>
    <w:p w14:paraId="2B47681C" w14:textId="14B46EC6" w:rsidR="00C525A9" w:rsidRDefault="00AD5595" w:rsidP="00787930">
      <w:pPr>
        <w:pStyle w:val="aff5"/>
        <w:snapToGrid w:val="0"/>
        <w:spacing w:before="240"/>
        <w:ind w:left="0" w:firstLineChars="0" w:firstLine="0"/>
        <w:rPr>
          <w:color w:val="0000FF"/>
          <w:sz w:val="21"/>
          <w:szCs w:val="21"/>
        </w:rPr>
      </w:pPr>
      <w:r w:rsidRPr="00787930">
        <w:rPr>
          <w:rFonts w:ascii="黑体" w:eastAsia="黑体" w:hAnsi="黑体"/>
          <w:b/>
          <w:sz w:val="21"/>
          <w:szCs w:val="21"/>
        </w:rPr>
        <w:t>关键词</w:t>
      </w:r>
      <w:r w:rsidRPr="00787930">
        <w:rPr>
          <w:rFonts w:ascii="黑体" w:eastAsia="黑体" w:hAnsi="黑体" w:hint="eastAsia"/>
          <w:sz w:val="21"/>
          <w:szCs w:val="21"/>
        </w:rPr>
        <w:t>：</w:t>
      </w:r>
      <w:r w:rsidR="00787930" w:rsidRPr="00787930">
        <w:rPr>
          <w:rFonts w:asciiTheme="majorEastAsia" w:eastAsiaTheme="majorEastAsia" w:hAnsiTheme="majorEastAsia" w:hint="eastAsia"/>
          <w:kern w:val="44"/>
          <w:sz w:val="21"/>
          <w:szCs w:val="32"/>
        </w:rPr>
        <w:t>智能交通；</w:t>
      </w:r>
      <w:r w:rsidR="00787930" w:rsidRPr="00787930">
        <w:rPr>
          <w:rFonts w:asciiTheme="majorEastAsia" w:eastAsiaTheme="majorEastAsia" w:hAnsiTheme="majorEastAsia" w:hint="eastAsia"/>
          <w:sz w:val="21"/>
          <w:szCs w:val="21"/>
        </w:rPr>
        <w:t>停机位分配</w:t>
      </w:r>
      <w:r w:rsidR="00787930" w:rsidRPr="00787930">
        <w:rPr>
          <w:rFonts w:asciiTheme="majorEastAsia" w:eastAsiaTheme="majorEastAsia" w:hAnsiTheme="majorEastAsia" w:hint="eastAsia"/>
          <w:color w:val="000000"/>
          <w:sz w:val="21"/>
          <w:szCs w:val="21"/>
        </w:rPr>
        <w:t>；多智能体</w:t>
      </w:r>
      <w:r w:rsidR="00E51A98">
        <w:rPr>
          <w:rFonts w:asciiTheme="majorEastAsia" w:eastAsiaTheme="majorEastAsia" w:hAnsiTheme="majorEastAsia" w:hint="eastAsia"/>
          <w:color w:val="000000"/>
          <w:sz w:val="21"/>
          <w:szCs w:val="21"/>
        </w:rPr>
        <w:t>系统</w:t>
      </w:r>
      <w:r w:rsidR="00787930" w:rsidRPr="00787930">
        <w:rPr>
          <w:rFonts w:asciiTheme="majorEastAsia" w:eastAsiaTheme="majorEastAsia" w:hAnsiTheme="majorEastAsia" w:hint="eastAsia"/>
          <w:color w:val="000000"/>
          <w:sz w:val="21"/>
          <w:szCs w:val="21"/>
        </w:rPr>
        <w:t>；</w:t>
      </w:r>
      <w:r w:rsidR="00E51A98">
        <w:rPr>
          <w:rFonts w:asciiTheme="majorEastAsia" w:eastAsiaTheme="majorEastAsia" w:hAnsiTheme="majorEastAsia" w:hint="eastAsia"/>
          <w:color w:val="000000"/>
          <w:sz w:val="21"/>
          <w:szCs w:val="21"/>
        </w:rPr>
        <w:t>多智能体</w:t>
      </w:r>
      <w:r w:rsidR="00787930" w:rsidRPr="00787930">
        <w:rPr>
          <w:rFonts w:asciiTheme="majorEastAsia" w:eastAsiaTheme="majorEastAsia" w:hAnsiTheme="majorEastAsia" w:hint="eastAsia"/>
          <w:color w:val="000000"/>
          <w:sz w:val="21"/>
          <w:szCs w:val="21"/>
        </w:rPr>
        <w:t>强化学习</w:t>
      </w:r>
      <w:r w:rsidR="00E51A98">
        <w:rPr>
          <w:rFonts w:asciiTheme="majorEastAsia" w:eastAsiaTheme="majorEastAsia" w:hAnsiTheme="majorEastAsia" w:hint="eastAsia"/>
          <w:color w:val="000000"/>
          <w:sz w:val="21"/>
          <w:szCs w:val="21"/>
        </w:rPr>
        <w:t>；协同决策</w:t>
      </w:r>
    </w:p>
    <w:p w14:paraId="214FF2C6" w14:textId="4371B9C9" w:rsidR="00855B37" w:rsidRPr="00787930" w:rsidRDefault="00AD5595" w:rsidP="00787930">
      <w:pPr>
        <w:pStyle w:val="aff6"/>
        <w:spacing w:before="240"/>
        <w:rPr>
          <w:rFonts w:asciiTheme="majorEastAsia" w:eastAsiaTheme="majorEastAsia" w:hAnsiTheme="majorEastAsia"/>
          <w:color w:val="000000" w:themeColor="text1"/>
          <w:sz w:val="21"/>
          <w:szCs w:val="21"/>
        </w:rPr>
      </w:pPr>
      <w:r w:rsidRPr="00787930">
        <w:rPr>
          <w:rFonts w:ascii="黑体" w:hAnsi="黑体" w:hint="eastAsia"/>
          <w:b/>
          <w:iCs w:val="0"/>
          <w:snapToGrid w:val="0"/>
          <w:kern w:val="2"/>
          <w:sz w:val="21"/>
          <w:szCs w:val="21"/>
        </w:rPr>
        <w:t>中图分类号</w:t>
      </w:r>
      <w:r w:rsidRPr="00787930">
        <w:rPr>
          <w:rFonts w:asciiTheme="majorEastAsia" w:eastAsiaTheme="majorEastAsia" w:hAnsiTheme="majorEastAsia" w:hint="eastAsia"/>
          <w:sz w:val="21"/>
          <w:szCs w:val="21"/>
        </w:rPr>
        <w:t>:</w:t>
      </w:r>
      <w:r w:rsidRPr="00787930">
        <w:rPr>
          <w:rFonts w:asciiTheme="majorEastAsia" w:eastAsiaTheme="majorEastAsia" w:hAnsiTheme="majorEastAsia" w:hint="eastAsia"/>
          <w:color w:val="000000" w:themeColor="text1"/>
          <w:sz w:val="21"/>
          <w:szCs w:val="21"/>
        </w:rPr>
        <w:t xml:space="preserve"> TP</w:t>
      </w:r>
      <w:r w:rsidRPr="00787930">
        <w:rPr>
          <w:rFonts w:asciiTheme="majorEastAsia" w:eastAsiaTheme="majorEastAsia" w:hAnsiTheme="majorEastAsia"/>
          <w:color w:val="000000" w:themeColor="text1"/>
          <w:sz w:val="21"/>
          <w:szCs w:val="21"/>
        </w:rPr>
        <w:t>39</w:t>
      </w:r>
      <w:r w:rsidR="00787930">
        <w:rPr>
          <w:rFonts w:asciiTheme="majorEastAsia" w:eastAsiaTheme="majorEastAsia" w:hAnsiTheme="majorEastAsia"/>
          <w:color w:val="000000" w:themeColor="text1"/>
          <w:sz w:val="21"/>
          <w:szCs w:val="21"/>
        </w:rPr>
        <w:t xml:space="preserve">1  </w:t>
      </w:r>
      <w:r w:rsidR="00787930" w:rsidRPr="00787930">
        <w:rPr>
          <w:rFonts w:ascii="黑体" w:hAnsi="黑体" w:hint="eastAsia"/>
          <w:b/>
          <w:iCs w:val="0"/>
          <w:snapToGrid w:val="0"/>
          <w:kern w:val="2"/>
          <w:sz w:val="21"/>
          <w:szCs w:val="21"/>
        </w:rPr>
        <w:t>文献标志码:</w:t>
      </w:r>
      <w:r w:rsidR="00787930" w:rsidRPr="00787930">
        <w:rPr>
          <w:rFonts w:asciiTheme="majorEastAsia" w:eastAsiaTheme="majorEastAsia" w:hAnsiTheme="majorEastAsia" w:hint="eastAsia"/>
          <w:sz w:val="21"/>
          <w:szCs w:val="21"/>
        </w:rPr>
        <w:t xml:space="preserve"> A</w:t>
      </w:r>
    </w:p>
    <w:p w14:paraId="435DDA13" w14:textId="4E5607DC" w:rsidR="00C525A9" w:rsidRPr="00B276B3" w:rsidRDefault="00D7689D" w:rsidP="001739CF">
      <w:pPr>
        <w:pStyle w:val="Name"/>
        <w:jc w:val="center"/>
        <w:rPr>
          <w:b/>
          <w:color w:val="000000" w:themeColor="text1"/>
          <w:sz w:val="30"/>
          <w:szCs w:val="30"/>
        </w:rPr>
      </w:pPr>
      <w:r w:rsidRPr="00D7689D">
        <w:rPr>
          <w:b/>
          <w:color w:val="000000" w:themeColor="text1"/>
          <w:sz w:val="30"/>
          <w:szCs w:val="30"/>
        </w:rPr>
        <w:t>Multi-Agent Collaborative</w:t>
      </w:r>
      <w:r>
        <w:rPr>
          <w:b/>
          <w:color w:val="000000" w:themeColor="text1"/>
          <w:sz w:val="30"/>
          <w:szCs w:val="30"/>
        </w:rPr>
        <w:t xml:space="preserve"> </w:t>
      </w:r>
      <w:r w:rsidR="00B276B3" w:rsidRPr="00B276B3">
        <w:rPr>
          <w:b/>
          <w:color w:val="000000" w:themeColor="text1"/>
          <w:sz w:val="30"/>
          <w:szCs w:val="30"/>
        </w:rPr>
        <w:t>A</w:t>
      </w:r>
      <w:r w:rsidR="00B276B3" w:rsidRPr="00B276B3">
        <w:rPr>
          <w:rFonts w:hint="eastAsia"/>
          <w:b/>
          <w:color w:val="000000" w:themeColor="text1"/>
          <w:sz w:val="30"/>
          <w:szCs w:val="30"/>
        </w:rPr>
        <w:t>irport</w:t>
      </w:r>
      <w:r w:rsidR="00B276B3" w:rsidRPr="00B276B3">
        <w:rPr>
          <w:b/>
          <w:color w:val="000000" w:themeColor="text1"/>
          <w:sz w:val="30"/>
          <w:szCs w:val="30"/>
        </w:rPr>
        <w:t xml:space="preserve"> G</w:t>
      </w:r>
      <w:r w:rsidR="00B276B3" w:rsidRPr="00B276B3">
        <w:rPr>
          <w:rFonts w:hint="eastAsia"/>
          <w:b/>
          <w:color w:val="000000" w:themeColor="text1"/>
          <w:sz w:val="30"/>
          <w:szCs w:val="30"/>
        </w:rPr>
        <w:t>ate</w:t>
      </w:r>
      <w:r w:rsidR="00B276B3" w:rsidRPr="00B276B3">
        <w:rPr>
          <w:b/>
          <w:color w:val="000000" w:themeColor="text1"/>
          <w:sz w:val="30"/>
          <w:szCs w:val="30"/>
        </w:rPr>
        <w:t xml:space="preserve"> A</w:t>
      </w:r>
      <w:r w:rsidR="00B276B3" w:rsidRPr="00B276B3">
        <w:rPr>
          <w:rFonts w:hint="eastAsia"/>
          <w:b/>
          <w:color w:val="000000" w:themeColor="text1"/>
          <w:sz w:val="30"/>
          <w:szCs w:val="30"/>
        </w:rPr>
        <w:t>ssignment</w:t>
      </w:r>
      <w:r w:rsidR="00B276B3" w:rsidRPr="00B276B3">
        <w:rPr>
          <w:b/>
          <w:color w:val="000000" w:themeColor="text1"/>
          <w:sz w:val="30"/>
          <w:szCs w:val="30"/>
        </w:rPr>
        <w:t xml:space="preserve"> </w:t>
      </w:r>
      <w:r>
        <w:rPr>
          <w:b/>
          <w:color w:val="000000" w:themeColor="text1"/>
          <w:sz w:val="30"/>
          <w:szCs w:val="30"/>
        </w:rPr>
        <w:t>A</w:t>
      </w:r>
      <w:r w:rsidR="00B276B3" w:rsidRPr="00B276B3">
        <w:rPr>
          <w:b/>
          <w:color w:val="000000" w:themeColor="text1"/>
          <w:sz w:val="30"/>
          <w:szCs w:val="30"/>
        </w:rPr>
        <w:t>lgorithm</w:t>
      </w:r>
    </w:p>
    <w:p w14:paraId="0283E5CB" w14:textId="1F6D08CD" w:rsidR="00C525A9" w:rsidRPr="002D274F" w:rsidRDefault="00570F6D" w:rsidP="002D274F">
      <w:pPr>
        <w:widowControl/>
        <w:snapToGrid/>
        <w:spacing w:beforeLines="50" w:before="149" w:afterLines="50" w:after="149" w:line="240" w:lineRule="auto"/>
        <w:ind w:firstLine="0"/>
        <w:jc w:val="center"/>
        <w:rPr>
          <w:rFonts w:eastAsia="宋体"/>
          <w:snapToGrid/>
          <w:spacing w:val="0"/>
          <w:kern w:val="44"/>
          <w:sz w:val="21"/>
          <w:szCs w:val="32"/>
        </w:rPr>
      </w:pPr>
      <w:r w:rsidRPr="002D274F">
        <w:rPr>
          <w:rFonts w:eastAsia="宋体"/>
          <w:snapToGrid/>
          <w:spacing w:val="0"/>
          <w:kern w:val="44"/>
          <w:sz w:val="21"/>
          <w:szCs w:val="32"/>
        </w:rPr>
        <w:t>LU M</w:t>
      </w:r>
      <w:r w:rsidRPr="002D274F">
        <w:rPr>
          <w:rFonts w:eastAsia="宋体" w:hint="eastAsia"/>
          <w:snapToGrid/>
          <w:spacing w:val="0"/>
          <w:kern w:val="44"/>
          <w:sz w:val="21"/>
          <w:szCs w:val="32"/>
        </w:rPr>
        <w:t>in</w:t>
      </w:r>
      <w:r w:rsidRPr="00F87F16">
        <w:rPr>
          <w:rFonts w:eastAsia="宋体"/>
          <w:snapToGrid/>
          <w:spacing w:val="0"/>
          <w:kern w:val="44"/>
          <w:sz w:val="21"/>
          <w:szCs w:val="32"/>
          <w:vertAlign w:val="superscript"/>
        </w:rPr>
        <w:t>1</w:t>
      </w:r>
      <w:r w:rsidRPr="00F87F16">
        <w:rPr>
          <w:rFonts w:eastAsia="宋体" w:hint="eastAsia"/>
          <w:snapToGrid/>
          <w:spacing w:val="0"/>
          <w:kern w:val="44"/>
          <w:sz w:val="21"/>
          <w:szCs w:val="32"/>
          <w:vertAlign w:val="superscript"/>
        </w:rPr>
        <w:t>,</w:t>
      </w:r>
      <w:r w:rsidRPr="00F87F16">
        <w:rPr>
          <w:rFonts w:eastAsia="宋体"/>
          <w:snapToGrid/>
          <w:spacing w:val="0"/>
          <w:kern w:val="44"/>
          <w:sz w:val="21"/>
          <w:szCs w:val="32"/>
          <w:vertAlign w:val="superscript"/>
        </w:rPr>
        <w:t>2</w:t>
      </w:r>
      <w:r w:rsidR="001739CF" w:rsidRPr="00F87F16">
        <w:rPr>
          <w:rFonts w:eastAsia="宋体" w:hint="eastAsia"/>
          <w:snapToGrid/>
          <w:spacing w:val="0"/>
          <w:kern w:val="44"/>
          <w:sz w:val="21"/>
          <w:szCs w:val="32"/>
          <w:vertAlign w:val="superscript"/>
        </w:rPr>
        <w:t>▲</w:t>
      </w:r>
      <w:r w:rsidR="00174DD6" w:rsidRPr="002D274F">
        <w:rPr>
          <w:rFonts w:eastAsia="宋体"/>
          <w:snapToGrid/>
          <w:spacing w:val="0"/>
          <w:kern w:val="44"/>
          <w:sz w:val="21"/>
          <w:szCs w:val="32"/>
        </w:rPr>
        <w:t xml:space="preserve"> </w:t>
      </w:r>
      <w:r w:rsidRPr="002D274F">
        <w:rPr>
          <w:rFonts w:eastAsia="宋体" w:hint="eastAsia"/>
          <w:snapToGrid/>
          <w:spacing w:val="0"/>
          <w:kern w:val="44"/>
          <w:sz w:val="21"/>
          <w:szCs w:val="32"/>
        </w:rPr>
        <w:t>,</w:t>
      </w:r>
      <w:r w:rsidRPr="002D274F">
        <w:rPr>
          <w:rFonts w:eastAsia="宋体"/>
          <w:snapToGrid/>
          <w:spacing w:val="0"/>
          <w:kern w:val="44"/>
          <w:sz w:val="21"/>
          <w:szCs w:val="32"/>
        </w:rPr>
        <w:t>ZHANG Z</w:t>
      </w:r>
      <w:r w:rsidRPr="002D274F">
        <w:rPr>
          <w:rFonts w:eastAsia="宋体" w:hint="eastAsia"/>
          <w:snapToGrid/>
          <w:spacing w:val="0"/>
          <w:kern w:val="44"/>
          <w:sz w:val="21"/>
          <w:szCs w:val="32"/>
        </w:rPr>
        <w:t>henhua</w:t>
      </w:r>
      <w:r w:rsidRPr="00F87F16">
        <w:rPr>
          <w:rFonts w:eastAsia="宋体"/>
          <w:snapToGrid/>
          <w:spacing w:val="0"/>
          <w:kern w:val="44"/>
          <w:sz w:val="21"/>
          <w:szCs w:val="32"/>
          <w:vertAlign w:val="superscript"/>
        </w:rPr>
        <w:t>1,2</w:t>
      </w:r>
      <w:r w:rsidR="00AF513F" w:rsidRPr="002D274F">
        <w:rPr>
          <w:rFonts w:eastAsia="宋体"/>
          <w:snapToGrid/>
          <w:spacing w:val="0"/>
          <w:kern w:val="44"/>
          <w:sz w:val="21"/>
          <w:szCs w:val="32"/>
        </w:rPr>
        <w:t xml:space="preserve"> </w:t>
      </w:r>
      <w:r w:rsidR="00AF513F" w:rsidRPr="002D274F">
        <w:rPr>
          <w:rFonts w:eastAsia="宋体" w:hint="eastAsia"/>
          <w:snapToGrid/>
          <w:spacing w:val="0"/>
          <w:kern w:val="44"/>
          <w:sz w:val="21"/>
          <w:szCs w:val="32"/>
        </w:rPr>
        <w:t>,</w:t>
      </w:r>
      <w:r w:rsidR="00AF513F" w:rsidRPr="002D274F">
        <w:rPr>
          <w:rFonts w:eastAsia="宋体"/>
          <w:snapToGrid/>
          <w:spacing w:val="0"/>
          <w:kern w:val="44"/>
          <w:sz w:val="21"/>
          <w:szCs w:val="32"/>
        </w:rPr>
        <w:t>LI Weikang</w:t>
      </w:r>
      <w:r w:rsidR="00AF513F" w:rsidRPr="00F87F16">
        <w:rPr>
          <w:rFonts w:eastAsia="宋体"/>
          <w:snapToGrid/>
          <w:spacing w:val="0"/>
          <w:kern w:val="44"/>
          <w:sz w:val="21"/>
          <w:szCs w:val="32"/>
          <w:vertAlign w:val="superscript"/>
        </w:rPr>
        <w:t>1,2</w:t>
      </w:r>
    </w:p>
    <w:p w14:paraId="19135CE3" w14:textId="4092F628" w:rsidR="00C525A9" w:rsidRPr="002D274F" w:rsidRDefault="002D274F" w:rsidP="002D274F">
      <w:pPr>
        <w:widowControl/>
        <w:snapToGrid/>
        <w:spacing w:beforeLines="50" w:before="149" w:afterLines="50" w:after="149" w:line="240" w:lineRule="auto"/>
        <w:ind w:firstLine="0"/>
        <w:jc w:val="center"/>
        <w:rPr>
          <w:rFonts w:eastAsia="宋体"/>
          <w:snapToGrid/>
          <w:spacing w:val="0"/>
          <w:kern w:val="44"/>
          <w:sz w:val="21"/>
          <w:szCs w:val="32"/>
        </w:rPr>
      </w:pPr>
      <w:r>
        <w:rPr>
          <w:rFonts w:eastAsia="宋体" w:hint="eastAsia"/>
          <w:snapToGrid/>
          <w:spacing w:val="0"/>
          <w:kern w:val="44"/>
          <w:sz w:val="21"/>
          <w:szCs w:val="32"/>
        </w:rPr>
        <w:t>（</w:t>
      </w:r>
      <w:r>
        <w:rPr>
          <w:rFonts w:eastAsia="宋体" w:hint="eastAsia"/>
          <w:snapToGrid/>
          <w:spacing w:val="0"/>
          <w:kern w:val="44"/>
          <w:sz w:val="21"/>
          <w:szCs w:val="32"/>
        </w:rPr>
        <w:t>1</w:t>
      </w:r>
      <w:r>
        <w:rPr>
          <w:rFonts w:eastAsia="宋体"/>
          <w:snapToGrid/>
          <w:spacing w:val="0"/>
          <w:kern w:val="44"/>
          <w:sz w:val="21"/>
          <w:szCs w:val="32"/>
        </w:rPr>
        <w:t>.</w:t>
      </w:r>
      <w:r w:rsidR="00F612C1">
        <w:rPr>
          <w:rFonts w:eastAsia="宋体"/>
          <w:snapToGrid/>
          <w:spacing w:val="0"/>
          <w:kern w:val="44"/>
          <w:sz w:val="21"/>
          <w:szCs w:val="32"/>
        </w:rPr>
        <w:t>C</w:t>
      </w:r>
      <w:r w:rsidR="00F612C1">
        <w:rPr>
          <w:rFonts w:eastAsia="宋体" w:hint="eastAsia"/>
          <w:snapToGrid/>
          <w:spacing w:val="0"/>
          <w:kern w:val="44"/>
          <w:sz w:val="21"/>
          <w:szCs w:val="32"/>
        </w:rPr>
        <w:t>ollege</w:t>
      </w:r>
      <w:r w:rsidRPr="002D274F">
        <w:rPr>
          <w:rFonts w:eastAsia="宋体"/>
          <w:snapToGrid/>
          <w:spacing w:val="0"/>
          <w:kern w:val="44"/>
          <w:sz w:val="21"/>
          <w:szCs w:val="32"/>
        </w:rPr>
        <w:t xml:space="preserve"> of Computer Science and Technology, Civil Aviation University of </w:t>
      </w:r>
      <w:proofErr w:type="gramStart"/>
      <w:r w:rsidRPr="002D274F">
        <w:rPr>
          <w:rFonts w:eastAsia="宋体"/>
          <w:snapToGrid/>
          <w:spacing w:val="0"/>
          <w:kern w:val="44"/>
          <w:sz w:val="21"/>
          <w:szCs w:val="32"/>
        </w:rPr>
        <w:t>China ,Tianjin</w:t>
      </w:r>
      <w:proofErr w:type="gramEnd"/>
      <w:r w:rsidRPr="002D274F">
        <w:rPr>
          <w:rFonts w:eastAsia="宋体"/>
          <w:snapToGrid/>
          <w:spacing w:val="0"/>
          <w:kern w:val="44"/>
          <w:sz w:val="21"/>
          <w:szCs w:val="32"/>
        </w:rPr>
        <w:t xml:space="preserve"> 300300,China;</w:t>
      </w:r>
    </w:p>
    <w:p w14:paraId="16DF3687" w14:textId="1E863A1A" w:rsidR="00C525A9" w:rsidRPr="002D274F" w:rsidRDefault="002D274F" w:rsidP="002D274F">
      <w:pPr>
        <w:widowControl/>
        <w:snapToGrid/>
        <w:spacing w:beforeLines="50" w:before="149" w:afterLines="50" w:after="149" w:line="240" w:lineRule="auto"/>
        <w:ind w:firstLine="0"/>
        <w:jc w:val="center"/>
        <w:rPr>
          <w:rFonts w:eastAsia="宋体"/>
          <w:snapToGrid/>
          <w:spacing w:val="0"/>
          <w:kern w:val="44"/>
          <w:sz w:val="21"/>
          <w:szCs w:val="32"/>
        </w:rPr>
      </w:pPr>
      <w:r>
        <w:rPr>
          <w:rFonts w:eastAsia="宋体"/>
          <w:snapToGrid/>
          <w:spacing w:val="0"/>
          <w:kern w:val="44"/>
          <w:sz w:val="21"/>
          <w:szCs w:val="32"/>
        </w:rPr>
        <w:t>(</w:t>
      </w:r>
      <w:proofErr w:type="gramStart"/>
      <w:r>
        <w:rPr>
          <w:rFonts w:eastAsia="宋体"/>
          <w:snapToGrid/>
          <w:spacing w:val="0"/>
          <w:kern w:val="44"/>
          <w:sz w:val="21"/>
          <w:szCs w:val="32"/>
        </w:rPr>
        <w:t>2.</w:t>
      </w:r>
      <w:r w:rsidRPr="002D274F">
        <w:rPr>
          <w:rFonts w:eastAsia="宋体"/>
          <w:snapToGrid/>
          <w:spacing w:val="0"/>
          <w:kern w:val="44"/>
          <w:sz w:val="21"/>
          <w:szCs w:val="32"/>
        </w:rPr>
        <w:t>Key</w:t>
      </w:r>
      <w:proofErr w:type="gramEnd"/>
      <w:r w:rsidRPr="002D274F">
        <w:rPr>
          <w:rFonts w:eastAsia="宋体"/>
          <w:snapToGrid/>
          <w:spacing w:val="0"/>
          <w:kern w:val="44"/>
          <w:sz w:val="21"/>
          <w:szCs w:val="32"/>
        </w:rPr>
        <w:t xml:space="preserve"> Laboratory of Smart A</w:t>
      </w:r>
      <w:r w:rsidR="00C23C21" w:rsidRPr="002D274F">
        <w:rPr>
          <w:rFonts w:eastAsia="宋体"/>
          <w:snapToGrid/>
          <w:spacing w:val="0"/>
          <w:kern w:val="44"/>
          <w:sz w:val="21"/>
          <w:szCs w:val="32"/>
        </w:rPr>
        <w:t>i</w:t>
      </w:r>
      <w:r w:rsidRPr="002D274F">
        <w:rPr>
          <w:rFonts w:eastAsia="宋体"/>
          <w:snapToGrid/>
          <w:spacing w:val="0"/>
          <w:kern w:val="44"/>
          <w:sz w:val="21"/>
          <w:szCs w:val="32"/>
        </w:rPr>
        <w:t>rport Theory and System,</w:t>
      </w:r>
      <w:r w:rsidR="009E002D" w:rsidRPr="002D274F">
        <w:rPr>
          <w:rFonts w:eastAsia="宋体"/>
          <w:snapToGrid/>
          <w:spacing w:val="0"/>
          <w:kern w:val="44"/>
          <w:sz w:val="21"/>
          <w:szCs w:val="32"/>
        </w:rPr>
        <w:t xml:space="preserve"> Civil Aviation University of China</w:t>
      </w:r>
      <w:r w:rsidRPr="002D274F">
        <w:rPr>
          <w:rFonts w:eastAsia="宋体"/>
          <w:snapToGrid/>
          <w:spacing w:val="0"/>
          <w:kern w:val="44"/>
          <w:sz w:val="21"/>
          <w:szCs w:val="32"/>
        </w:rPr>
        <w:t>, Tianjin 300300</w:t>
      </w:r>
      <w:r w:rsidR="000C66B8" w:rsidRPr="002D274F">
        <w:rPr>
          <w:rFonts w:eastAsia="宋体"/>
          <w:snapToGrid/>
          <w:spacing w:val="0"/>
          <w:kern w:val="44"/>
          <w:sz w:val="21"/>
          <w:szCs w:val="32"/>
        </w:rPr>
        <w:t>,China</w:t>
      </w:r>
      <w:r>
        <w:rPr>
          <w:rFonts w:eastAsia="宋体"/>
          <w:snapToGrid/>
          <w:spacing w:val="0"/>
          <w:kern w:val="44"/>
          <w:sz w:val="21"/>
          <w:szCs w:val="32"/>
        </w:rPr>
        <w:t>)</w:t>
      </w:r>
    </w:p>
    <w:p w14:paraId="0C3B9D28" w14:textId="43792FFF" w:rsidR="00C525A9" w:rsidRPr="00AF1590" w:rsidRDefault="00570F6D" w:rsidP="00570F6D">
      <w:pPr>
        <w:pStyle w:val="abstract"/>
        <w:numPr>
          <w:ilvl w:val="0"/>
          <w:numId w:val="0"/>
        </w:numPr>
        <w:rPr>
          <w:color w:val="000000" w:themeColor="text1"/>
          <w:sz w:val="21"/>
          <w:szCs w:val="21"/>
        </w:rPr>
      </w:pPr>
      <w:r w:rsidRPr="00570F6D">
        <w:rPr>
          <w:b/>
          <w:bCs/>
          <w:color w:val="000000" w:themeColor="text1"/>
          <w:sz w:val="21"/>
          <w:szCs w:val="21"/>
        </w:rPr>
        <w:t>A</w:t>
      </w:r>
      <w:r w:rsidRPr="00570F6D">
        <w:rPr>
          <w:rFonts w:hint="eastAsia"/>
          <w:b/>
          <w:bCs/>
          <w:color w:val="000000" w:themeColor="text1"/>
          <w:sz w:val="21"/>
          <w:szCs w:val="21"/>
        </w:rPr>
        <w:t>bstract</w:t>
      </w:r>
      <w:r>
        <w:rPr>
          <w:rFonts w:hint="eastAsia"/>
          <w:b/>
          <w:bCs/>
          <w:color w:val="000000" w:themeColor="text1"/>
          <w:sz w:val="21"/>
          <w:szCs w:val="21"/>
        </w:rPr>
        <w:t>：</w:t>
      </w:r>
      <w:r w:rsidRPr="00570F6D">
        <w:rPr>
          <w:color w:val="000000" w:themeColor="text1"/>
          <w:sz w:val="21"/>
          <w:szCs w:val="21"/>
        </w:rPr>
        <w:t>A</w:t>
      </w:r>
      <w:r w:rsidRPr="00570F6D">
        <w:rPr>
          <w:rFonts w:hint="eastAsia"/>
          <w:color w:val="000000" w:themeColor="text1"/>
          <w:sz w:val="21"/>
          <w:szCs w:val="21"/>
        </w:rPr>
        <w:t>irport</w:t>
      </w:r>
      <w:r w:rsidRPr="00570F6D">
        <w:rPr>
          <w:color w:val="000000" w:themeColor="text1"/>
          <w:sz w:val="21"/>
          <w:szCs w:val="21"/>
        </w:rPr>
        <w:t xml:space="preserve"> </w:t>
      </w:r>
      <w:r w:rsidRPr="00570F6D">
        <w:rPr>
          <w:rFonts w:hint="eastAsia"/>
          <w:color w:val="000000" w:themeColor="text1"/>
          <w:sz w:val="21"/>
          <w:szCs w:val="21"/>
        </w:rPr>
        <w:t>gate</w:t>
      </w:r>
      <w:r w:rsidRPr="00570F6D">
        <w:rPr>
          <w:color w:val="000000" w:themeColor="text1"/>
          <w:sz w:val="21"/>
          <w:szCs w:val="21"/>
        </w:rPr>
        <w:t xml:space="preserve"> </w:t>
      </w:r>
      <w:r w:rsidRPr="00570F6D">
        <w:rPr>
          <w:rFonts w:hint="eastAsia"/>
          <w:color w:val="000000" w:themeColor="text1"/>
          <w:sz w:val="21"/>
          <w:szCs w:val="21"/>
        </w:rPr>
        <w:t>assignment</w:t>
      </w:r>
      <w:r w:rsidRPr="00570F6D">
        <w:rPr>
          <w:color w:val="000000" w:themeColor="text1"/>
          <w:sz w:val="21"/>
          <w:szCs w:val="21"/>
        </w:rPr>
        <w:t xml:space="preserve"> aims at </w:t>
      </w:r>
      <w:r w:rsidR="008D0F43" w:rsidRPr="008D0F43">
        <w:rPr>
          <w:color w:val="000000" w:themeColor="text1"/>
          <w:sz w:val="21"/>
          <w:szCs w:val="21"/>
        </w:rPr>
        <w:t xml:space="preserve">efficiently assign </w:t>
      </w:r>
      <w:r w:rsidR="00D7689D">
        <w:rPr>
          <w:color w:val="000000" w:themeColor="text1"/>
          <w:sz w:val="21"/>
          <w:szCs w:val="21"/>
        </w:rPr>
        <w:t>gates</w:t>
      </w:r>
      <w:r w:rsidR="008D0F43" w:rsidRPr="008D0F43">
        <w:rPr>
          <w:color w:val="000000" w:themeColor="text1"/>
          <w:sz w:val="21"/>
          <w:szCs w:val="21"/>
        </w:rPr>
        <w:t xml:space="preserve"> to flights by considering constraints such as aircraft type compatibility, arrival times, and potential conflicts. </w:t>
      </w:r>
      <w:r w:rsidR="002361EE">
        <w:rPr>
          <w:color w:val="000000" w:themeColor="text1"/>
          <w:sz w:val="21"/>
          <w:szCs w:val="21"/>
        </w:rPr>
        <w:t>C</w:t>
      </w:r>
      <w:r w:rsidR="008D0F43">
        <w:rPr>
          <w:rFonts w:hint="eastAsia"/>
          <w:color w:val="000000" w:themeColor="text1"/>
          <w:sz w:val="21"/>
          <w:szCs w:val="21"/>
        </w:rPr>
        <w:t>u</w:t>
      </w:r>
      <w:r w:rsidR="008D0F43" w:rsidRPr="008D0F43">
        <w:rPr>
          <w:color w:val="000000" w:themeColor="text1"/>
          <w:sz w:val="21"/>
          <w:szCs w:val="21"/>
        </w:rPr>
        <w:t>rrent methods for</w:t>
      </w:r>
      <w:r w:rsidR="00625A90" w:rsidRPr="00625A90">
        <w:rPr>
          <w:color w:val="000000" w:themeColor="text1"/>
          <w:sz w:val="21"/>
          <w:szCs w:val="21"/>
        </w:rPr>
        <w:t xml:space="preserve"> </w:t>
      </w:r>
      <w:r w:rsidR="00625A90">
        <w:rPr>
          <w:rFonts w:hint="eastAsia"/>
          <w:color w:val="000000" w:themeColor="text1"/>
          <w:sz w:val="21"/>
          <w:szCs w:val="21"/>
        </w:rPr>
        <w:t>a</w:t>
      </w:r>
      <w:r w:rsidR="00625A90" w:rsidRPr="00570F6D">
        <w:rPr>
          <w:rFonts w:hint="eastAsia"/>
          <w:color w:val="000000" w:themeColor="text1"/>
          <w:sz w:val="21"/>
          <w:szCs w:val="21"/>
        </w:rPr>
        <w:t>irport</w:t>
      </w:r>
      <w:r w:rsidR="00625A90" w:rsidRPr="00570F6D">
        <w:rPr>
          <w:color w:val="000000" w:themeColor="text1"/>
          <w:sz w:val="21"/>
          <w:szCs w:val="21"/>
        </w:rPr>
        <w:t xml:space="preserve"> </w:t>
      </w:r>
      <w:r w:rsidR="00625A90" w:rsidRPr="00570F6D">
        <w:rPr>
          <w:rFonts w:hint="eastAsia"/>
          <w:color w:val="000000" w:themeColor="text1"/>
          <w:sz w:val="21"/>
          <w:szCs w:val="21"/>
        </w:rPr>
        <w:t>gate</w:t>
      </w:r>
      <w:r w:rsidR="00625A90" w:rsidRPr="00570F6D">
        <w:rPr>
          <w:color w:val="000000" w:themeColor="text1"/>
          <w:sz w:val="21"/>
          <w:szCs w:val="21"/>
        </w:rPr>
        <w:t xml:space="preserve"> </w:t>
      </w:r>
      <w:r w:rsidR="00625A90" w:rsidRPr="00570F6D">
        <w:rPr>
          <w:rFonts w:hint="eastAsia"/>
          <w:color w:val="000000" w:themeColor="text1"/>
          <w:sz w:val="21"/>
          <w:szCs w:val="21"/>
        </w:rPr>
        <w:t>assignment</w:t>
      </w:r>
      <w:r w:rsidR="008D0F43" w:rsidRPr="008D0F43">
        <w:rPr>
          <w:color w:val="000000" w:themeColor="text1"/>
          <w:sz w:val="21"/>
          <w:szCs w:val="21"/>
        </w:rPr>
        <w:t xml:space="preserve"> primarily rely on optimization algorithms from operations research, focusing on solving the allocation problem for individual airports. However, </w:t>
      </w:r>
      <w:r w:rsidR="000F18A6" w:rsidRPr="000F18A6">
        <w:rPr>
          <w:color w:val="000000" w:themeColor="text1"/>
          <w:sz w:val="21"/>
          <w:szCs w:val="21"/>
        </w:rPr>
        <w:t>encountering issues such as low learning efficiency, lack of generalization, and instability</w:t>
      </w:r>
      <w:r w:rsidR="000F18A6">
        <w:rPr>
          <w:color w:val="000000" w:themeColor="text1"/>
          <w:sz w:val="21"/>
          <w:szCs w:val="21"/>
        </w:rPr>
        <w:t xml:space="preserve">. </w:t>
      </w:r>
      <w:r w:rsidR="00AF1590" w:rsidRPr="00AF1590">
        <w:rPr>
          <w:color w:val="000000" w:themeColor="text1"/>
          <w:sz w:val="21"/>
          <w:szCs w:val="21"/>
        </w:rPr>
        <w:t>To overcome these challenges</w:t>
      </w:r>
      <w:r w:rsidR="008D0F43" w:rsidRPr="008D0F43">
        <w:rPr>
          <w:color w:val="000000" w:themeColor="text1"/>
          <w:sz w:val="21"/>
          <w:szCs w:val="21"/>
        </w:rPr>
        <w:t xml:space="preserve">, </w:t>
      </w:r>
      <w:r w:rsidR="002B7A11" w:rsidRPr="002361EE">
        <w:rPr>
          <w:color w:val="000000" w:themeColor="text1"/>
          <w:sz w:val="21"/>
          <w:szCs w:val="21"/>
        </w:rPr>
        <w:t>propose</w:t>
      </w:r>
      <w:r w:rsidR="002B7A11">
        <w:rPr>
          <w:color w:val="000000" w:themeColor="text1"/>
          <w:sz w:val="21"/>
          <w:szCs w:val="21"/>
        </w:rPr>
        <w:t>s</w:t>
      </w:r>
      <w:r w:rsidR="002B7A11" w:rsidRPr="002361EE">
        <w:rPr>
          <w:color w:val="000000" w:themeColor="text1"/>
          <w:sz w:val="21"/>
          <w:szCs w:val="21"/>
        </w:rPr>
        <w:t xml:space="preserve"> modeling </w:t>
      </w:r>
      <w:r w:rsidR="002B7A11">
        <w:rPr>
          <w:rFonts w:hint="eastAsia"/>
          <w:color w:val="000000" w:themeColor="text1"/>
          <w:sz w:val="21"/>
          <w:szCs w:val="21"/>
        </w:rPr>
        <w:t>a</w:t>
      </w:r>
      <w:r w:rsidR="002B7A11" w:rsidRPr="002B7A11">
        <w:rPr>
          <w:rFonts w:hint="eastAsia"/>
          <w:color w:val="000000" w:themeColor="text1"/>
          <w:sz w:val="21"/>
          <w:szCs w:val="21"/>
        </w:rPr>
        <w:t>irport</w:t>
      </w:r>
      <w:r w:rsidR="002B7A11" w:rsidRPr="002B7A11">
        <w:rPr>
          <w:color w:val="000000" w:themeColor="text1"/>
          <w:sz w:val="21"/>
          <w:szCs w:val="21"/>
        </w:rPr>
        <w:t xml:space="preserve"> </w:t>
      </w:r>
      <w:r w:rsidR="002B7A11">
        <w:rPr>
          <w:color w:val="000000" w:themeColor="text1"/>
          <w:sz w:val="21"/>
          <w:szCs w:val="21"/>
        </w:rPr>
        <w:t>g</w:t>
      </w:r>
      <w:r w:rsidR="002B7A11" w:rsidRPr="002B7A11">
        <w:rPr>
          <w:rFonts w:hint="eastAsia"/>
          <w:color w:val="000000" w:themeColor="text1"/>
          <w:sz w:val="21"/>
          <w:szCs w:val="21"/>
        </w:rPr>
        <w:t>ate</w:t>
      </w:r>
      <w:r w:rsidR="002B7A11" w:rsidRPr="002B7A11">
        <w:rPr>
          <w:color w:val="000000" w:themeColor="text1"/>
          <w:sz w:val="21"/>
          <w:szCs w:val="21"/>
        </w:rPr>
        <w:t xml:space="preserve"> </w:t>
      </w:r>
      <w:r w:rsidR="002B7A11">
        <w:rPr>
          <w:color w:val="000000" w:themeColor="text1"/>
          <w:sz w:val="21"/>
          <w:szCs w:val="21"/>
        </w:rPr>
        <w:t>a</w:t>
      </w:r>
      <w:r w:rsidR="002B7A11" w:rsidRPr="002B7A11">
        <w:rPr>
          <w:rFonts w:hint="eastAsia"/>
          <w:color w:val="000000" w:themeColor="text1"/>
          <w:sz w:val="21"/>
          <w:szCs w:val="21"/>
        </w:rPr>
        <w:t>ssignment</w:t>
      </w:r>
      <w:r w:rsidR="002B7A11" w:rsidRPr="002361EE">
        <w:rPr>
          <w:color w:val="000000" w:themeColor="text1"/>
          <w:sz w:val="21"/>
          <w:szCs w:val="21"/>
        </w:rPr>
        <w:t xml:space="preserve"> as a partially observable Markov decision process, with the </w:t>
      </w:r>
      <w:proofErr w:type="gramStart"/>
      <w:r w:rsidR="002B7A11" w:rsidRPr="002361EE">
        <w:rPr>
          <w:color w:val="000000" w:themeColor="text1"/>
          <w:sz w:val="21"/>
          <w:szCs w:val="21"/>
        </w:rPr>
        <w:t>ultimate goal</w:t>
      </w:r>
      <w:proofErr w:type="gramEnd"/>
      <w:r w:rsidR="002B7A11" w:rsidRPr="002361EE">
        <w:rPr>
          <w:color w:val="000000" w:themeColor="text1"/>
          <w:sz w:val="21"/>
          <w:szCs w:val="21"/>
        </w:rPr>
        <w:t xml:space="preserve"> of maximizing </w:t>
      </w:r>
      <w:r w:rsidR="002B7A11">
        <w:rPr>
          <w:color w:val="000000" w:themeColor="text1"/>
          <w:sz w:val="21"/>
          <w:szCs w:val="21"/>
        </w:rPr>
        <w:t>g</w:t>
      </w:r>
      <w:r w:rsidR="002B7A11" w:rsidRPr="002B7A11">
        <w:rPr>
          <w:rFonts w:hint="eastAsia"/>
          <w:color w:val="000000" w:themeColor="text1"/>
          <w:sz w:val="21"/>
          <w:szCs w:val="21"/>
        </w:rPr>
        <w:t>ate</w:t>
      </w:r>
      <w:r w:rsidR="002B7A11" w:rsidRPr="002361EE">
        <w:rPr>
          <w:color w:val="000000" w:themeColor="text1"/>
          <w:sz w:val="21"/>
          <w:szCs w:val="21"/>
        </w:rPr>
        <w:t xml:space="preserve"> utilization</w:t>
      </w:r>
      <w:r w:rsidR="002B7A11">
        <w:rPr>
          <w:rFonts w:ascii="Segoe UI" w:hAnsi="Segoe UI" w:cs="Segoe UI"/>
          <w:color w:val="374151"/>
        </w:rPr>
        <w:t xml:space="preserve">. </w:t>
      </w:r>
      <w:r w:rsidR="00AF1590" w:rsidRPr="00AF1590">
        <w:rPr>
          <w:color w:val="000000" w:themeColor="text1"/>
          <w:sz w:val="21"/>
          <w:szCs w:val="21"/>
        </w:rPr>
        <w:t xml:space="preserve">a multi-agent collaborative </w:t>
      </w:r>
      <w:r w:rsidR="00AF1590">
        <w:rPr>
          <w:rFonts w:hint="eastAsia"/>
          <w:color w:val="000000" w:themeColor="text1"/>
          <w:sz w:val="21"/>
          <w:szCs w:val="21"/>
        </w:rPr>
        <w:t>a</w:t>
      </w:r>
      <w:r w:rsidR="00AF1590" w:rsidRPr="00570F6D">
        <w:rPr>
          <w:rFonts w:hint="eastAsia"/>
          <w:color w:val="000000" w:themeColor="text1"/>
          <w:sz w:val="21"/>
          <w:szCs w:val="21"/>
        </w:rPr>
        <w:t>irport</w:t>
      </w:r>
      <w:r w:rsidR="00AF1590" w:rsidRPr="00570F6D">
        <w:rPr>
          <w:color w:val="000000" w:themeColor="text1"/>
          <w:sz w:val="21"/>
          <w:szCs w:val="21"/>
        </w:rPr>
        <w:t xml:space="preserve"> </w:t>
      </w:r>
      <w:r w:rsidR="00AF1590" w:rsidRPr="00570F6D">
        <w:rPr>
          <w:rFonts w:hint="eastAsia"/>
          <w:color w:val="000000" w:themeColor="text1"/>
          <w:sz w:val="21"/>
          <w:szCs w:val="21"/>
        </w:rPr>
        <w:t>gate</w:t>
      </w:r>
      <w:r w:rsidR="00AF1590" w:rsidRPr="00570F6D">
        <w:rPr>
          <w:color w:val="000000" w:themeColor="text1"/>
          <w:sz w:val="21"/>
          <w:szCs w:val="21"/>
        </w:rPr>
        <w:t xml:space="preserve"> </w:t>
      </w:r>
      <w:r w:rsidR="00AF1590" w:rsidRPr="00570F6D">
        <w:rPr>
          <w:rFonts w:hint="eastAsia"/>
          <w:color w:val="000000" w:themeColor="text1"/>
          <w:sz w:val="21"/>
          <w:szCs w:val="21"/>
        </w:rPr>
        <w:t>assignment</w:t>
      </w:r>
      <w:r w:rsidR="00AF1590" w:rsidRPr="008D0F43">
        <w:rPr>
          <w:color w:val="000000" w:themeColor="text1"/>
          <w:sz w:val="21"/>
          <w:szCs w:val="21"/>
        </w:rPr>
        <w:t xml:space="preserve"> </w:t>
      </w:r>
      <w:r w:rsidR="008D0F43" w:rsidRPr="008D0F43">
        <w:rPr>
          <w:color w:val="000000" w:themeColor="text1"/>
          <w:sz w:val="21"/>
          <w:szCs w:val="21"/>
        </w:rPr>
        <w:t>algorithm for is proposed</w:t>
      </w:r>
      <w:r w:rsidR="00AF1590">
        <w:rPr>
          <w:color w:val="000000" w:themeColor="text1"/>
          <w:sz w:val="21"/>
          <w:szCs w:val="21"/>
        </w:rPr>
        <w:t>:</w:t>
      </w:r>
      <w:r w:rsidR="00AF1590" w:rsidRPr="00AF1590">
        <w:rPr>
          <w:rFonts w:ascii="Segoe UI" w:hAnsi="Segoe UI" w:cs="Segoe UI"/>
          <w:color w:val="374151"/>
        </w:rPr>
        <w:t xml:space="preserve"> </w:t>
      </w:r>
      <w:r w:rsidR="00AF1590" w:rsidRPr="00AF1590">
        <w:rPr>
          <w:color w:val="000000" w:themeColor="text1"/>
          <w:sz w:val="21"/>
          <w:szCs w:val="21"/>
        </w:rPr>
        <w:t xml:space="preserve">Addressing the partially observable nature of </w:t>
      </w:r>
      <w:r w:rsidR="00AF1590">
        <w:rPr>
          <w:color w:val="000000" w:themeColor="text1"/>
          <w:sz w:val="21"/>
          <w:szCs w:val="21"/>
        </w:rPr>
        <w:t>a</w:t>
      </w:r>
      <w:r w:rsidR="00AF1590" w:rsidRPr="00570F6D">
        <w:rPr>
          <w:rFonts w:hint="eastAsia"/>
          <w:color w:val="000000" w:themeColor="text1"/>
          <w:sz w:val="21"/>
          <w:szCs w:val="21"/>
        </w:rPr>
        <w:t>irport</w:t>
      </w:r>
      <w:r w:rsidR="00AF1590" w:rsidRPr="00570F6D">
        <w:rPr>
          <w:color w:val="000000" w:themeColor="text1"/>
          <w:sz w:val="21"/>
          <w:szCs w:val="21"/>
        </w:rPr>
        <w:t xml:space="preserve"> </w:t>
      </w:r>
      <w:r w:rsidR="00AF1590" w:rsidRPr="00570F6D">
        <w:rPr>
          <w:rFonts w:hint="eastAsia"/>
          <w:color w:val="000000" w:themeColor="text1"/>
          <w:sz w:val="21"/>
          <w:szCs w:val="21"/>
        </w:rPr>
        <w:t>gate</w:t>
      </w:r>
      <w:r w:rsidR="00AF1590" w:rsidRPr="00AF1590">
        <w:rPr>
          <w:color w:val="000000" w:themeColor="text1"/>
          <w:sz w:val="21"/>
          <w:szCs w:val="21"/>
        </w:rPr>
        <w:t xml:space="preserve"> availability, employs a Deep Recurrent Q-Network model to record state changes for each agent, enhancing its understanding of the environment</w:t>
      </w:r>
      <w:r w:rsidR="002B7A11">
        <w:rPr>
          <w:color w:val="000000" w:themeColor="text1"/>
          <w:sz w:val="21"/>
          <w:szCs w:val="21"/>
        </w:rPr>
        <w:t xml:space="preserve"> </w:t>
      </w:r>
      <w:r w:rsidR="002B7A11">
        <w:rPr>
          <w:color w:val="000000" w:themeColor="text1"/>
          <w:sz w:val="21"/>
          <w:szCs w:val="21"/>
        </w:rPr>
        <w:lastRenderedPageBreak/>
        <w:t xml:space="preserve">and </w:t>
      </w:r>
      <w:r w:rsidR="002B7A11" w:rsidRPr="002B7A11">
        <w:rPr>
          <w:color w:val="000000" w:themeColor="text1"/>
          <w:sz w:val="21"/>
          <w:szCs w:val="21"/>
        </w:rPr>
        <w:t>improving their decision-making performance</w:t>
      </w:r>
      <w:r w:rsidR="00AF1590" w:rsidRPr="00AF1590">
        <w:rPr>
          <w:color w:val="000000" w:themeColor="text1"/>
          <w:sz w:val="21"/>
          <w:szCs w:val="21"/>
        </w:rPr>
        <w:t>.</w:t>
      </w:r>
      <w:r w:rsidR="00AF1590" w:rsidRPr="002B7A11">
        <w:rPr>
          <w:color w:val="000000" w:themeColor="text1"/>
          <w:sz w:val="21"/>
          <w:szCs w:val="21"/>
        </w:rPr>
        <w:t xml:space="preserve"> </w:t>
      </w:r>
      <w:r w:rsidR="00AF1590" w:rsidRPr="00AF1590">
        <w:rPr>
          <w:color w:val="000000" w:themeColor="text1"/>
          <w:sz w:val="21"/>
          <w:szCs w:val="21"/>
        </w:rPr>
        <w:t>To handle the complex collaborative relationships among</w:t>
      </w:r>
      <w:r w:rsidR="00AF1590">
        <w:rPr>
          <w:color w:val="000000" w:themeColor="text1"/>
          <w:sz w:val="21"/>
          <w:szCs w:val="21"/>
        </w:rPr>
        <w:t xml:space="preserve"> gate</w:t>
      </w:r>
      <w:r w:rsidR="00AF1590" w:rsidRPr="00AF1590">
        <w:rPr>
          <w:color w:val="000000" w:themeColor="text1"/>
          <w:sz w:val="21"/>
          <w:szCs w:val="21"/>
        </w:rPr>
        <w:t>, a mixing network is designed. This network combines the local</w:t>
      </w:r>
      <w:r w:rsidR="0086148D" w:rsidRPr="0086148D">
        <w:rPr>
          <w:rFonts w:ascii="Segoe UI" w:hAnsi="Segoe UI" w:cs="Segoe UI"/>
          <w:color w:val="374151"/>
        </w:rPr>
        <w:t xml:space="preserve"> </w:t>
      </w:r>
      <w:r w:rsidR="0086148D" w:rsidRPr="0086148D">
        <w:rPr>
          <w:color w:val="000000" w:themeColor="text1"/>
          <w:sz w:val="21"/>
          <w:szCs w:val="21"/>
        </w:rPr>
        <w:t>State-Action-Value Function</w:t>
      </w:r>
      <w:r w:rsidR="0086148D">
        <w:rPr>
          <w:color w:val="000000" w:themeColor="text1"/>
          <w:sz w:val="21"/>
          <w:szCs w:val="21"/>
        </w:rPr>
        <w:t xml:space="preserve"> (</w:t>
      </w:r>
      <w:r w:rsidR="00AF1590" w:rsidRPr="00AF1590">
        <w:rPr>
          <w:color w:val="000000" w:themeColor="text1"/>
          <w:sz w:val="21"/>
          <w:szCs w:val="21"/>
        </w:rPr>
        <w:t>Q-value functions</w:t>
      </w:r>
      <w:r w:rsidR="0086148D">
        <w:rPr>
          <w:color w:val="000000" w:themeColor="text1"/>
          <w:sz w:val="21"/>
          <w:szCs w:val="21"/>
        </w:rPr>
        <w:t>)</w:t>
      </w:r>
      <w:r w:rsidR="00AF1590" w:rsidRPr="00AF1590">
        <w:rPr>
          <w:color w:val="000000" w:themeColor="text1"/>
          <w:sz w:val="21"/>
          <w:szCs w:val="21"/>
        </w:rPr>
        <w:t xml:space="preserve"> of individual agents through a hypernetwork, resulting in a linear combination that produces a global Q-value function, </w:t>
      </w:r>
      <w:r w:rsidR="00980DB0">
        <w:rPr>
          <w:color w:val="000000" w:themeColor="text1"/>
          <w:sz w:val="21"/>
          <w:szCs w:val="21"/>
        </w:rPr>
        <w:t>t</w:t>
      </w:r>
      <w:r w:rsidR="00980DB0" w:rsidRPr="00980DB0">
        <w:rPr>
          <w:color w:val="000000" w:themeColor="text1"/>
          <w:sz w:val="21"/>
          <w:szCs w:val="21"/>
        </w:rPr>
        <w:t>his facilitates cooperative coordination among agents at a global level, aiming to achieve a globally optimal allocation solution</w:t>
      </w:r>
      <w:r w:rsidR="00AF1590" w:rsidRPr="00AF1590">
        <w:rPr>
          <w:color w:val="000000" w:themeColor="text1"/>
          <w:sz w:val="21"/>
          <w:szCs w:val="21"/>
        </w:rPr>
        <w:t>.</w:t>
      </w:r>
      <w:r w:rsidR="004F12B7" w:rsidRPr="002B7A11">
        <w:rPr>
          <w:color w:val="000000" w:themeColor="text1"/>
          <w:sz w:val="21"/>
          <w:szCs w:val="21"/>
        </w:rPr>
        <w:t xml:space="preserve"> </w:t>
      </w:r>
      <w:r w:rsidR="002B7A11" w:rsidRPr="002B7A11">
        <w:rPr>
          <w:color w:val="000000" w:themeColor="text1"/>
          <w:sz w:val="21"/>
          <w:szCs w:val="21"/>
        </w:rPr>
        <w:t xml:space="preserve">To tackle potential discrepancies in the action spaces of intelligent agents during training, </w:t>
      </w:r>
      <w:r w:rsidR="00834EC3">
        <w:rPr>
          <w:color w:val="000000" w:themeColor="text1"/>
          <w:sz w:val="21"/>
          <w:szCs w:val="21"/>
        </w:rPr>
        <w:t xml:space="preserve">employs </w:t>
      </w:r>
      <w:r w:rsidR="002B7A11" w:rsidRPr="002B7A11">
        <w:rPr>
          <w:color w:val="000000" w:themeColor="text1"/>
          <w:sz w:val="21"/>
          <w:szCs w:val="21"/>
        </w:rPr>
        <w:t>an action mask layer to enhance learning efficiency</w:t>
      </w:r>
      <w:r w:rsidR="002B7A11">
        <w:rPr>
          <w:rFonts w:ascii="Segoe UI" w:hAnsi="Segoe UI" w:cs="Segoe UI"/>
          <w:color w:val="374151"/>
        </w:rPr>
        <w:t>.</w:t>
      </w:r>
      <w:r w:rsidR="002B7A11" w:rsidRPr="004F12B7">
        <w:rPr>
          <w:color w:val="000000" w:themeColor="text1"/>
          <w:sz w:val="21"/>
          <w:szCs w:val="21"/>
        </w:rPr>
        <w:t xml:space="preserve"> </w:t>
      </w:r>
      <w:r w:rsidR="004F12B7" w:rsidRPr="004F12B7">
        <w:rPr>
          <w:color w:val="000000" w:themeColor="text1"/>
          <w:sz w:val="21"/>
          <w:szCs w:val="21"/>
        </w:rPr>
        <w:t xml:space="preserve">Based on the operational data from Xiamen Airport, an experimental dataset was obtained. The research results demonstrate that the proposed </w:t>
      </w:r>
      <w:r w:rsidR="004F12B7">
        <w:rPr>
          <w:rFonts w:hint="eastAsia"/>
          <w:color w:val="000000" w:themeColor="text1"/>
          <w:sz w:val="21"/>
          <w:szCs w:val="21"/>
        </w:rPr>
        <w:t>a</w:t>
      </w:r>
      <w:r w:rsidR="004F12B7" w:rsidRPr="004F12B7">
        <w:rPr>
          <w:rFonts w:hint="eastAsia"/>
          <w:color w:val="000000" w:themeColor="text1"/>
          <w:sz w:val="21"/>
          <w:szCs w:val="21"/>
        </w:rPr>
        <w:t>irport</w:t>
      </w:r>
      <w:r w:rsidR="004F12B7" w:rsidRPr="004F12B7">
        <w:rPr>
          <w:color w:val="000000" w:themeColor="text1"/>
          <w:sz w:val="21"/>
          <w:szCs w:val="21"/>
        </w:rPr>
        <w:t xml:space="preserve"> </w:t>
      </w:r>
      <w:r w:rsidR="004F12B7">
        <w:rPr>
          <w:color w:val="000000" w:themeColor="text1"/>
          <w:sz w:val="21"/>
          <w:szCs w:val="21"/>
        </w:rPr>
        <w:t>g</w:t>
      </w:r>
      <w:r w:rsidR="004F12B7" w:rsidRPr="004F12B7">
        <w:rPr>
          <w:rFonts w:hint="eastAsia"/>
          <w:color w:val="000000" w:themeColor="text1"/>
          <w:sz w:val="21"/>
          <w:szCs w:val="21"/>
        </w:rPr>
        <w:t>ate</w:t>
      </w:r>
      <w:r w:rsidR="004F12B7" w:rsidRPr="004F12B7">
        <w:rPr>
          <w:color w:val="000000" w:themeColor="text1"/>
          <w:sz w:val="21"/>
          <w:szCs w:val="21"/>
        </w:rPr>
        <w:t xml:space="preserve"> </w:t>
      </w:r>
      <w:r w:rsidR="004F12B7">
        <w:rPr>
          <w:color w:val="000000" w:themeColor="text1"/>
          <w:sz w:val="21"/>
          <w:szCs w:val="21"/>
        </w:rPr>
        <w:t>a</w:t>
      </w:r>
      <w:r w:rsidR="004F12B7" w:rsidRPr="004F12B7">
        <w:rPr>
          <w:rFonts w:hint="eastAsia"/>
          <w:color w:val="000000" w:themeColor="text1"/>
          <w:sz w:val="21"/>
          <w:szCs w:val="21"/>
        </w:rPr>
        <w:t>ssignment</w:t>
      </w:r>
      <w:r w:rsidR="004F12B7" w:rsidRPr="004F12B7">
        <w:rPr>
          <w:color w:val="000000" w:themeColor="text1"/>
          <w:sz w:val="21"/>
          <w:szCs w:val="21"/>
        </w:rPr>
        <w:t xml:space="preserve"> algorithm exhibits significant performance in near-</w:t>
      </w:r>
      <w:r w:rsidR="004F12B7">
        <w:rPr>
          <w:rFonts w:hint="eastAsia"/>
          <w:color w:val="000000" w:themeColor="text1"/>
          <w:sz w:val="21"/>
          <w:szCs w:val="21"/>
        </w:rPr>
        <w:t>gate</w:t>
      </w:r>
      <w:r w:rsidR="004F12B7" w:rsidRPr="004F12B7">
        <w:rPr>
          <w:color w:val="000000" w:themeColor="text1"/>
          <w:sz w:val="21"/>
          <w:szCs w:val="21"/>
        </w:rPr>
        <w:t xml:space="preserve"> time utilization across various operational scales</w:t>
      </w:r>
      <w:r w:rsidR="0083726E">
        <w:rPr>
          <w:color w:val="000000" w:themeColor="text1"/>
          <w:sz w:val="21"/>
          <w:szCs w:val="21"/>
        </w:rPr>
        <w:t>:</w:t>
      </w:r>
      <w:r w:rsidR="004F12B7" w:rsidRPr="004F12B7">
        <w:rPr>
          <w:color w:val="000000" w:themeColor="text1"/>
          <w:sz w:val="21"/>
          <w:szCs w:val="21"/>
        </w:rPr>
        <w:t xml:space="preserve"> in comparison to linear programming, the algorithm achieves a maximum improvement of 13.8% in time utilization. When contrasted with greedy algorithms and genetic algorithms, the algorithm attains a maximum enhancement of 11.9%. Moreover, relative to single-agent reinforcement learning algorithms, the algorithm achieves a maximum improvement of 9%. Furthermore, </w:t>
      </w:r>
      <w:r w:rsidR="00834EC3" w:rsidRPr="00834EC3">
        <w:rPr>
          <w:color w:val="000000" w:themeColor="text1"/>
          <w:sz w:val="21"/>
          <w:szCs w:val="21"/>
        </w:rPr>
        <w:t xml:space="preserve">in the given environment, the </w:t>
      </w:r>
      <w:r w:rsidR="00834EC3" w:rsidRPr="004F12B7">
        <w:rPr>
          <w:color w:val="000000" w:themeColor="text1"/>
          <w:sz w:val="21"/>
          <w:szCs w:val="21"/>
        </w:rPr>
        <w:t>near-</w:t>
      </w:r>
      <w:r w:rsidR="00834EC3">
        <w:rPr>
          <w:color w:val="000000" w:themeColor="text1"/>
          <w:sz w:val="21"/>
          <w:szCs w:val="21"/>
        </w:rPr>
        <w:t xml:space="preserve">gate </w:t>
      </w:r>
      <w:r w:rsidR="00834EC3" w:rsidRPr="004F12B7">
        <w:rPr>
          <w:color w:val="000000" w:themeColor="text1"/>
          <w:sz w:val="21"/>
          <w:szCs w:val="21"/>
        </w:rPr>
        <w:t>spatial utilization</w:t>
      </w:r>
      <w:r w:rsidR="00834EC3" w:rsidRPr="00834EC3">
        <w:rPr>
          <w:color w:val="000000" w:themeColor="text1"/>
          <w:sz w:val="21"/>
          <w:szCs w:val="21"/>
        </w:rPr>
        <w:t xml:space="preserve"> rate reaches 100%.</w:t>
      </w:r>
    </w:p>
    <w:p w14:paraId="02EB6F37" w14:textId="32B149F7" w:rsidR="00C525A9" w:rsidRPr="00E462E0" w:rsidRDefault="00AD5595">
      <w:pPr>
        <w:pStyle w:val="af3"/>
        <w:spacing w:line="270" w:lineRule="atLeast"/>
        <w:ind w:firstLine="0"/>
        <w:rPr>
          <w:rFonts w:ascii="Times New Roman" w:hAnsi="Times New Roman" w:hint="default"/>
          <w:color w:val="000000" w:themeColor="text1"/>
          <w:sz w:val="21"/>
          <w:szCs w:val="21"/>
        </w:rPr>
        <w:sectPr w:rsidR="00C525A9" w:rsidRPr="00E462E0" w:rsidSect="00216781">
          <w:headerReference w:type="even" r:id="rId9"/>
          <w:headerReference w:type="default" r:id="rId10"/>
          <w:footerReference w:type="even" r:id="rId11"/>
          <w:footerReference w:type="default" r:id="rId12"/>
          <w:headerReference w:type="first" r:id="rId13"/>
          <w:footerReference w:type="first" r:id="rId14"/>
          <w:type w:val="continuous"/>
          <w:pgSz w:w="11419" w:h="15621"/>
          <w:pgMar w:top="1814" w:right="794" w:bottom="454" w:left="794" w:header="680" w:footer="454" w:gutter="0"/>
          <w:pgNumType w:start="1"/>
          <w:cols w:space="425"/>
          <w:titlePg/>
          <w:docGrid w:type="lines" w:linePitch="299"/>
        </w:sectPr>
      </w:pPr>
      <w:r>
        <w:rPr>
          <w:rFonts w:ascii="Times New Roman" w:hAnsi="Times New Roman" w:hint="default"/>
          <w:b/>
          <w:sz w:val="21"/>
          <w:szCs w:val="21"/>
        </w:rPr>
        <w:t>Key words</w:t>
      </w:r>
      <w:r>
        <w:rPr>
          <w:rFonts w:ascii="Times New Roman" w:hint="default"/>
          <w:sz w:val="21"/>
          <w:szCs w:val="21"/>
        </w:rPr>
        <w:t>：</w:t>
      </w:r>
      <w:r w:rsidR="007E3EAD" w:rsidRPr="007E3EAD">
        <w:rPr>
          <w:rFonts w:ascii="Times New Roman"/>
          <w:sz w:val="21"/>
          <w:szCs w:val="21"/>
        </w:rPr>
        <w:t>intelligent transportation</w:t>
      </w:r>
      <w:r w:rsidR="007E3EAD">
        <w:rPr>
          <w:rFonts w:ascii="Times New Roman" w:hint="default"/>
          <w:sz w:val="21"/>
          <w:szCs w:val="21"/>
        </w:rPr>
        <w:t xml:space="preserve">; </w:t>
      </w:r>
      <w:r w:rsidR="00D03996">
        <w:rPr>
          <w:rFonts w:ascii="Times New Roman"/>
          <w:sz w:val="21"/>
          <w:szCs w:val="21"/>
        </w:rPr>
        <w:t>a</w:t>
      </w:r>
      <w:r w:rsidR="00E462E0" w:rsidRPr="00E462E0">
        <w:rPr>
          <w:rFonts w:ascii="Times New Roman"/>
          <w:sz w:val="21"/>
          <w:szCs w:val="21"/>
        </w:rPr>
        <w:t xml:space="preserve">irport </w:t>
      </w:r>
      <w:r w:rsidR="00D03996">
        <w:rPr>
          <w:rFonts w:ascii="Times New Roman"/>
          <w:sz w:val="21"/>
          <w:szCs w:val="21"/>
        </w:rPr>
        <w:t>g</w:t>
      </w:r>
      <w:r w:rsidR="00E462E0" w:rsidRPr="00E462E0">
        <w:rPr>
          <w:rFonts w:ascii="Times New Roman"/>
          <w:sz w:val="21"/>
          <w:szCs w:val="21"/>
        </w:rPr>
        <w:t xml:space="preserve">ate </w:t>
      </w:r>
      <w:r w:rsidR="00D03996">
        <w:rPr>
          <w:rFonts w:ascii="Times New Roman" w:hint="default"/>
          <w:sz w:val="21"/>
          <w:szCs w:val="21"/>
        </w:rPr>
        <w:t>a</w:t>
      </w:r>
      <w:r w:rsidR="00E462E0" w:rsidRPr="00E462E0">
        <w:rPr>
          <w:rFonts w:ascii="Times New Roman"/>
          <w:sz w:val="21"/>
          <w:szCs w:val="21"/>
        </w:rPr>
        <w:t xml:space="preserve">ssignment </w:t>
      </w:r>
      <w:r w:rsidR="00D03996">
        <w:rPr>
          <w:rFonts w:ascii="Times New Roman" w:hint="default"/>
          <w:sz w:val="21"/>
          <w:szCs w:val="21"/>
        </w:rPr>
        <w:t>p</w:t>
      </w:r>
      <w:r w:rsidR="00E462E0" w:rsidRPr="00E462E0">
        <w:rPr>
          <w:rFonts w:ascii="Times New Roman"/>
          <w:sz w:val="21"/>
          <w:szCs w:val="21"/>
        </w:rPr>
        <w:t>roblem;</w:t>
      </w:r>
      <w:r w:rsidR="007E3EAD">
        <w:rPr>
          <w:rFonts w:ascii="Times New Roman" w:hint="default"/>
          <w:sz w:val="21"/>
          <w:szCs w:val="21"/>
        </w:rPr>
        <w:t xml:space="preserve"> </w:t>
      </w:r>
      <w:r w:rsidR="00D03996">
        <w:rPr>
          <w:rFonts w:ascii="Times New Roman" w:hint="default"/>
          <w:sz w:val="21"/>
          <w:szCs w:val="21"/>
        </w:rPr>
        <w:t>m</w:t>
      </w:r>
      <w:r w:rsidR="00E462E0" w:rsidRPr="00E462E0">
        <w:rPr>
          <w:rFonts w:ascii="Times New Roman"/>
          <w:sz w:val="21"/>
          <w:szCs w:val="21"/>
        </w:rPr>
        <w:t>ulti agent</w:t>
      </w:r>
      <w:r w:rsidR="00E51A98">
        <w:rPr>
          <w:rFonts w:ascii="Times New Roman" w:hint="default"/>
          <w:sz w:val="21"/>
          <w:szCs w:val="21"/>
        </w:rPr>
        <w:t xml:space="preserve"> </w:t>
      </w:r>
      <w:r w:rsidR="00E51A98">
        <w:rPr>
          <w:rFonts w:ascii="Times New Roman"/>
          <w:sz w:val="21"/>
          <w:szCs w:val="21"/>
        </w:rPr>
        <w:t>systems</w:t>
      </w:r>
      <w:r w:rsidR="00E462E0" w:rsidRPr="00E462E0">
        <w:rPr>
          <w:rFonts w:ascii="Times New Roman"/>
          <w:sz w:val="21"/>
          <w:szCs w:val="21"/>
        </w:rPr>
        <w:t xml:space="preserve">; </w:t>
      </w:r>
      <w:r w:rsidR="00E51A98">
        <w:rPr>
          <w:rFonts w:ascii="Times New Roman" w:hint="default"/>
          <w:sz w:val="21"/>
          <w:szCs w:val="21"/>
        </w:rPr>
        <w:t>m</w:t>
      </w:r>
      <w:r w:rsidR="00E51A98" w:rsidRPr="00E462E0">
        <w:rPr>
          <w:rFonts w:ascii="Times New Roman"/>
          <w:sz w:val="21"/>
          <w:szCs w:val="21"/>
        </w:rPr>
        <w:t>ulti agent</w:t>
      </w:r>
      <w:r w:rsidR="00E51A98">
        <w:rPr>
          <w:rFonts w:ascii="Times New Roman" w:hint="default"/>
          <w:sz w:val="21"/>
          <w:szCs w:val="21"/>
        </w:rPr>
        <w:t xml:space="preserve"> </w:t>
      </w:r>
      <w:r w:rsidR="00D03996">
        <w:rPr>
          <w:rFonts w:ascii="Times New Roman" w:hint="default"/>
          <w:sz w:val="21"/>
          <w:szCs w:val="21"/>
        </w:rPr>
        <w:t>r</w:t>
      </w:r>
      <w:r w:rsidR="00E462E0" w:rsidRPr="00E462E0">
        <w:rPr>
          <w:rFonts w:ascii="Times New Roman"/>
          <w:sz w:val="21"/>
          <w:szCs w:val="21"/>
        </w:rPr>
        <w:t xml:space="preserve">einforcement </w:t>
      </w:r>
      <w:proofErr w:type="gramStart"/>
      <w:r w:rsidR="00D03996">
        <w:rPr>
          <w:rFonts w:ascii="Times New Roman" w:hint="default"/>
          <w:sz w:val="21"/>
          <w:szCs w:val="21"/>
        </w:rPr>
        <w:t>l</w:t>
      </w:r>
      <w:r w:rsidR="00E462E0" w:rsidRPr="00E462E0">
        <w:rPr>
          <w:rFonts w:ascii="Times New Roman"/>
          <w:sz w:val="21"/>
          <w:szCs w:val="21"/>
        </w:rPr>
        <w:t>earnin</w:t>
      </w:r>
      <w:r w:rsidR="0080757C">
        <w:rPr>
          <w:rFonts w:ascii="Times New Roman"/>
          <w:sz w:val="21"/>
          <w:szCs w:val="21"/>
        </w:rPr>
        <w:t>g</w:t>
      </w:r>
      <w:r w:rsidR="00E51A98">
        <w:rPr>
          <w:rFonts w:ascii="Times New Roman" w:hint="default"/>
          <w:sz w:val="21"/>
          <w:szCs w:val="21"/>
        </w:rPr>
        <w:t>;  c</w:t>
      </w:r>
      <w:r w:rsidR="00E51A98" w:rsidRPr="00E51A98">
        <w:rPr>
          <w:rFonts w:ascii="Times New Roman"/>
          <w:sz w:val="21"/>
          <w:szCs w:val="21"/>
        </w:rPr>
        <w:t>ollaborative</w:t>
      </w:r>
      <w:proofErr w:type="gramEnd"/>
      <w:r w:rsidR="00E51A98" w:rsidRPr="00E51A98">
        <w:rPr>
          <w:rFonts w:ascii="Times New Roman"/>
          <w:sz w:val="21"/>
          <w:szCs w:val="21"/>
        </w:rPr>
        <w:t xml:space="preserve"> </w:t>
      </w:r>
      <w:r w:rsidR="00E51A98">
        <w:rPr>
          <w:rFonts w:ascii="Times New Roman" w:hint="default"/>
          <w:sz w:val="21"/>
          <w:szCs w:val="21"/>
        </w:rPr>
        <w:t>d</w:t>
      </w:r>
      <w:r w:rsidR="00E51A98" w:rsidRPr="00E51A98">
        <w:rPr>
          <w:rFonts w:ascii="Times New Roman"/>
          <w:sz w:val="21"/>
          <w:szCs w:val="21"/>
        </w:rPr>
        <w:t xml:space="preserve">ecision </w:t>
      </w:r>
      <w:r w:rsidR="00E51A98">
        <w:rPr>
          <w:rFonts w:ascii="Times New Roman" w:hint="default"/>
          <w:sz w:val="21"/>
          <w:szCs w:val="21"/>
        </w:rPr>
        <w:t>m</w:t>
      </w:r>
      <w:r w:rsidR="00E51A98" w:rsidRPr="00E51A98">
        <w:rPr>
          <w:rFonts w:ascii="Times New Roman"/>
          <w:sz w:val="21"/>
          <w:szCs w:val="21"/>
        </w:rPr>
        <w:t>aking</w:t>
      </w:r>
    </w:p>
    <w:p w14:paraId="1D164E59" w14:textId="77777777" w:rsidR="0080757C" w:rsidRPr="0080757C" w:rsidRDefault="0080757C" w:rsidP="0080757C">
      <w:pPr>
        <w:ind w:firstLine="0"/>
        <w:sectPr w:rsidR="0080757C" w:rsidRPr="0080757C">
          <w:headerReference w:type="even" r:id="rId15"/>
          <w:headerReference w:type="default" r:id="rId16"/>
          <w:headerReference w:type="first" r:id="rId17"/>
          <w:type w:val="continuous"/>
          <w:pgSz w:w="11419" w:h="15621"/>
          <w:pgMar w:top="1814" w:right="794" w:bottom="454" w:left="794" w:header="680" w:footer="454" w:gutter="0"/>
          <w:cols w:space="425"/>
          <w:docGrid w:type="lines" w:linePitch="290"/>
        </w:sectPr>
      </w:pPr>
    </w:p>
    <w:p w14:paraId="5696F3C4" w14:textId="11B8E77B" w:rsidR="00A34B50" w:rsidRPr="00925644" w:rsidRDefault="00A34B50" w:rsidP="0080757C">
      <w:pPr>
        <w:pStyle w:val="7"/>
        <w:adjustRightInd w:val="0"/>
        <w:spacing w:line="360" w:lineRule="auto"/>
        <w:rPr>
          <w:rFonts w:asciiTheme="majorEastAsia" w:eastAsiaTheme="majorEastAsia" w:hAnsiTheme="majorEastAsia"/>
        </w:rPr>
      </w:pPr>
      <w:bookmarkStart w:id="1" w:name="_Hlk150714735"/>
      <w:bookmarkStart w:id="2" w:name="_Hlk148707007"/>
      <w:r w:rsidRPr="0080757C">
        <w:rPr>
          <w:rFonts w:asciiTheme="majorEastAsia" w:eastAsiaTheme="majorEastAsia" w:hAnsiTheme="majorEastAsia"/>
        </w:rPr>
        <w:t>0</w:t>
      </w:r>
      <w:r w:rsidRPr="0080757C">
        <w:rPr>
          <w:rFonts w:asciiTheme="majorEastAsia" w:eastAsiaTheme="majorEastAsia" w:hAnsiTheme="majorEastAsia" w:hint="eastAsia"/>
        </w:rPr>
        <w:t xml:space="preserve">  引 言</w:t>
      </w:r>
    </w:p>
    <w:p w14:paraId="07FB6E65" w14:textId="1A9CD712" w:rsidR="00E462E0" w:rsidRPr="00925644" w:rsidRDefault="00E462E0" w:rsidP="00E462E0">
      <w:pPr>
        <w:spacing w:line="240" w:lineRule="auto"/>
        <w:ind w:firstLineChars="200" w:firstLine="424"/>
        <w:rPr>
          <w:rFonts w:asciiTheme="minorEastAsia" w:eastAsiaTheme="minorEastAsia" w:hAnsiTheme="minorEastAsia"/>
          <w:sz w:val="21"/>
          <w:szCs w:val="21"/>
        </w:rPr>
      </w:pPr>
      <w:r w:rsidRPr="00925644">
        <w:rPr>
          <w:rFonts w:asciiTheme="minorEastAsia" w:eastAsiaTheme="minorEastAsia" w:hAnsiTheme="minorEastAsia" w:hint="eastAsia"/>
          <w:sz w:val="21"/>
          <w:szCs w:val="21"/>
        </w:rPr>
        <w:t>机场停机位是飞机地面保障的关键资源，机场</w:t>
      </w:r>
      <w:r w:rsidR="002930BC" w:rsidRPr="00925644">
        <w:rPr>
          <w:rFonts w:asciiTheme="minorEastAsia" w:eastAsiaTheme="minorEastAsia" w:hAnsiTheme="minorEastAsia" w:hint="eastAsia"/>
          <w:sz w:val="21"/>
          <w:szCs w:val="21"/>
        </w:rPr>
        <w:t>运行控制</w:t>
      </w:r>
      <w:r w:rsidRPr="00925644">
        <w:rPr>
          <w:rFonts w:asciiTheme="minorEastAsia" w:eastAsiaTheme="minorEastAsia" w:hAnsiTheme="minorEastAsia" w:hint="eastAsia"/>
          <w:sz w:val="21"/>
          <w:szCs w:val="21"/>
        </w:rPr>
        <w:t>中心根据航班的到达时间、机型以及机场停机位属性和占用情况，为每个进港航班分配停机位</w:t>
      </w:r>
      <w:r w:rsidRPr="00925644">
        <w:rPr>
          <w:rFonts w:asciiTheme="minorEastAsia" w:eastAsiaTheme="minorEastAsia" w:hAnsiTheme="minorEastAsia" w:hint="eastAsia"/>
          <w:sz w:val="21"/>
          <w:szCs w:val="21"/>
          <w:vertAlign w:val="superscript"/>
        </w:rPr>
        <w:t>[</w:t>
      </w:r>
      <w:r w:rsidRPr="00925644">
        <w:rPr>
          <w:rFonts w:asciiTheme="minorEastAsia" w:eastAsiaTheme="minorEastAsia" w:hAnsiTheme="minorEastAsia"/>
          <w:sz w:val="21"/>
          <w:szCs w:val="21"/>
          <w:vertAlign w:val="superscript"/>
        </w:rPr>
        <w:t>1]</w:t>
      </w:r>
      <w:r w:rsidRPr="00925644">
        <w:rPr>
          <w:rFonts w:asciiTheme="minorEastAsia" w:eastAsiaTheme="minorEastAsia" w:hAnsiTheme="minorEastAsia" w:hint="eastAsia"/>
          <w:sz w:val="21"/>
          <w:szCs w:val="21"/>
        </w:rPr>
        <w:t>。有效的停机</w:t>
      </w:r>
      <w:proofErr w:type="gramStart"/>
      <w:r w:rsidRPr="00925644">
        <w:rPr>
          <w:rFonts w:asciiTheme="minorEastAsia" w:eastAsiaTheme="minorEastAsia" w:hAnsiTheme="minorEastAsia" w:hint="eastAsia"/>
          <w:sz w:val="21"/>
          <w:szCs w:val="21"/>
        </w:rPr>
        <w:t>位分配</w:t>
      </w:r>
      <w:proofErr w:type="gramEnd"/>
      <w:r w:rsidR="00BF0A44">
        <w:rPr>
          <w:rFonts w:asciiTheme="minorEastAsia" w:eastAsiaTheme="minorEastAsia" w:hAnsiTheme="minorEastAsia" w:hint="eastAsia"/>
          <w:sz w:val="21"/>
          <w:szCs w:val="21"/>
        </w:rPr>
        <w:t>算</w:t>
      </w:r>
      <w:r w:rsidRPr="00925644">
        <w:rPr>
          <w:rFonts w:asciiTheme="minorEastAsia" w:eastAsiaTheme="minorEastAsia" w:hAnsiTheme="minorEastAsia" w:hint="eastAsia"/>
          <w:sz w:val="21"/>
          <w:szCs w:val="21"/>
        </w:rPr>
        <w:t>法可以将停机位公平分配，最大化利用率，从而实现机场运营的优化</w:t>
      </w:r>
      <w:r w:rsidR="00175917" w:rsidRPr="00175917">
        <w:rPr>
          <w:rFonts w:asciiTheme="minorEastAsia" w:eastAsiaTheme="minorEastAsia" w:hAnsiTheme="minorEastAsia" w:hint="eastAsia"/>
          <w:sz w:val="21"/>
          <w:szCs w:val="21"/>
          <w:vertAlign w:val="superscript"/>
        </w:rPr>
        <w:t>[</w:t>
      </w:r>
      <w:r w:rsidR="00175917" w:rsidRPr="00175917">
        <w:rPr>
          <w:rFonts w:asciiTheme="minorEastAsia" w:eastAsiaTheme="minorEastAsia" w:hAnsiTheme="minorEastAsia"/>
          <w:sz w:val="21"/>
          <w:szCs w:val="21"/>
          <w:vertAlign w:val="superscript"/>
        </w:rPr>
        <w:t>2]</w:t>
      </w:r>
      <w:r w:rsidRPr="00925644">
        <w:rPr>
          <w:rFonts w:asciiTheme="minorEastAsia" w:eastAsiaTheme="minorEastAsia" w:hAnsiTheme="minorEastAsia" w:hint="eastAsia"/>
          <w:sz w:val="21"/>
          <w:szCs w:val="21"/>
        </w:rPr>
        <w:t>。</w:t>
      </w:r>
    </w:p>
    <w:p w14:paraId="53C6D9E1" w14:textId="2D26509B" w:rsidR="00E462E0" w:rsidRPr="00925644" w:rsidRDefault="00E462E0" w:rsidP="00E462E0">
      <w:pPr>
        <w:spacing w:line="240" w:lineRule="auto"/>
        <w:ind w:firstLineChars="200" w:firstLine="424"/>
        <w:rPr>
          <w:rFonts w:asciiTheme="minorEastAsia" w:eastAsiaTheme="minorEastAsia" w:hAnsiTheme="minorEastAsia"/>
          <w:sz w:val="21"/>
          <w:szCs w:val="21"/>
        </w:rPr>
      </w:pPr>
      <w:r w:rsidRPr="00925644">
        <w:rPr>
          <w:rFonts w:asciiTheme="minorEastAsia" w:eastAsiaTheme="minorEastAsia" w:hAnsiTheme="minorEastAsia" w:hint="eastAsia"/>
          <w:sz w:val="21"/>
          <w:szCs w:val="21"/>
        </w:rPr>
        <w:t>传统停机位算法主要包括数学优化算法</w:t>
      </w:r>
      <w:r w:rsidR="00D13A9E" w:rsidRPr="00D13A9E">
        <w:rPr>
          <w:rFonts w:asciiTheme="minorEastAsia" w:eastAsiaTheme="minorEastAsia" w:hAnsiTheme="minorEastAsia" w:hint="eastAsia"/>
          <w:sz w:val="21"/>
          <w:szCs w:val="21"/>
          <w:vertAlign w:val="superscript"/>
        </w:rPr>
        <w:t>[</w:t>
      </w:r>
      <w:r w:rsidR="00D13A9E" w:rsidRPr="00D13A9E">
        <w:rPr>
          <w:rFonts w:asciiTheme="minorEastAsia" w:eastAsiaTheme="minorEastAsia" w:hAnsiTheme="minorEastAsia"/>
          <w:sz w:val="21"/>
          <w:szCs w:val="21"/>
          <w:vertAlign w:val="superscript"/>
        </w:rPr>
        <w:t>3]</w:t>
      </w:r>
      <w:r w:rsidRPr="00925644">
        <w:rPr>
          <w:rFonts w:asciiTheme="minorEastAsia" w:eastAsiaTheme="minorEastAsia" w:hAnsiTheme="minorEastAsia" w:hint="eastAsia"/>
          <w:sz w:val="21"/>
          <w:szCs w:val="21"/>
        </w:rPr>
        <w:t>和启发式算法</w:t>
      </w:r>
      <w:r w:rsidR="00611CCD" w:rsidRPr="00925644">
        <w:rPr>
          <w:rFonts w:asciiTheme="minorEastAsia" w:eastAsiaTheme="minorEastAsia" w:hAnsiTheme="minorEastAsia" w:hint="eastAsia"/>
          <w:sz w:val="21"/>
          <w:szCs w:val="21"/>
          <w:vertAlign w:val="superscript"/>
        </w:rPr>
        <w:t>[</w:t>
      </w:r>
      <w:r w:rsidR="00D13A9E">
        <w:rPr>
          <w:rFonts w:asciiTheme="minorEastAsia" w:eastAsiaTheme="minorEastAsia" w:hAnsiTheme="minorEastAsia"/>
          <w:sz w:val="21"/>
          <w:szCs w:val="21"/>
          <w:vertAlign w:val="superscript"/>
        </w:rPr>
        <w:t>4</w:t>
      </w:r>
      <w:r w:rsidR="00611CCD" w:rsidRPr="00925644">
        <w:rPr>
          <w:rFonts w:asciiTheme="minorEastAsia" w:eastAsiaTheme="minorEastAsia" w:hAnsiTheme="minorEastAsia"/>
          <w:sz w:val="21"/>
          <w:szCs w:val="21"/>
          <w:vertAlign w:val="superscript"/>
        </w:rPr>
        <w:t>]</w:t>
      </w:r>
      <w:r w:rsidRPr="00925644">
        <w:rPr>
          <w:rFonts w:asciiTheme="minorEastAsia" w:eastAsiaTheme="minorEastAsia" w:hAnsiTheme="minorEastAsia" w:hint="eastAsia"/>
          <w:sz w:val="21"/>
          <w:szCs w:val="21"/>
        </w:rPr>
        <w:t>。数学优化算法将停机</w:t>
      </w:r>
      <w:proofErr w:type="gramStart"/>
      <w:r w:rsidRPr="00925644">
        <w:rPr>
          <w:rFonts w:asciiTheme="minorEastAsia" w:eastAsiaTheme="minorEastAsia" w:hAnsiTheme="minorEastAsia" w:hint="eastAsia"/>
          <w:sz w:val="21"/>
          <w:szCs w:val="21"/>
        </w:rPr>
        <w:t>位分配</w:t>
      </w:r>
      <w:proofErr w:type="gramEnd"/>
      <w:r w:rsidRPr="00925644">
        <w:rPr>
          <w:rFonts w:asciiTheme="minorEastAsia" w:eastAsiaTheme="minorEastAsia" w:hAnsiTheme="minorEastAsia" w:hint="eastAsia"/>
          <w:sz w:val="21"/>
          <w:szCs w:val="21"/>
        </w:rPr>
        <w:t>建模为0</w:t>
      </w:r>
      <w:r w:rsidRPr="00925644">
        <w:rPr>
          <w:rFonts w:asciiTheme="minorEastAsia" w:eastAsiaTheme="minorEastAsia" w:hAnsiTheme="minorEastAsia"/>
          <w:sz w:val="21"/>
          <w:szCs w:val="21"/>
        </w:rPr>
        <w:t>-1</w:t>
      </w:r>
      <w:r w:rsidRPr="00925644">
        <w:rPr>
          <w:rFonts w:asciiTheme="minorEastAsia" w:eastAsiaTheme="minorEastAsia" w:hAnsiTheme="minorEastAsia" w:hint="eastAsia"/>
          <w:sz w:val="21"/>
          <w:szCs w:val="21"/>
        </w:rPr>
        <w:t>整数优化问题，在飞机机型匹配、到达时间和飞机冲突等约束限制下,优化停机位利用率。启发式算法通过探索搜索空间来确定的解决方案。上述两类优化算法不能适用于复杂变化的停机位分配问题。主要表现在：（1）针对同一机场动态变化的航班，需要反复实验选择合适的求解策略，且求解复杂度随着停机</w:t>
      </w:r>
      <w:proofErr w:type="gramStart"/>
      <w:r w:rsidRPr="00925644">
        <w:rPr>
          <w:rFonts w:asciiTheme="minorEastAsia" w:eastAsiaTheme="minorEastAsia" w:hAnsiTheme="minorEastAsia" w:hint="eastAsia"/>
          <w:sz w:val="21"/>
          <w:szCs w:val="21"/>
        </w:rPr>
        <w:t>位规模</w:t>
      </w:r>
      <w:proofErr w:type="gramEnd"/>
      <w:r w:rsidRPr="00925644">
        <w:rPr>
          <w:rFonts w:asciiTheme="minorEastAsia" w:eastAsiaTheme="minorEastAsia" w:hAnsiTheme="minorEastAsia" w:hint="eastAsia"/>
          <w:sz w:val="21"/>
          <w:szCs w:val="21"/>
        </w:rPr>
        <w:t>数而</w:t>
      </w:r>
      <w:proofErr w:type="gramStart"/>
      <w:r w:rsidRPr="00925644">
        <w:rPr>
          <w:rFonts w:asciiTheme="minorEastAsia" w:eastAsiaTheme="minorEastAsia" w:hAnsiTheme="minorEastAsia" w:hint="eastAsia"/>
          <w:sz w:val="21"/>
          <w:szCs w:val="21"/>
        </w:rPr>
        <w:t>指数级</w:t>
      </w:r>
      <w:proofErr w:type="gramEnd"/>
      <w:r w:rsidRPr="00925644">
        <w:rPr>
          <w:rFonts w:asciiTheme="minorEastAsia" w:eastAsiaTheme="minorEastAsia" w:hAnsiTheme="minorEastAsia" w:hint="eastAsia"/>
          <w:sz w:val="21"/>
          <w:szCs w:val="21"/>
        </w:rPr>
        <w:t>增长。（2）单一机场的停机</w:t>
      </w:r>
      <w:proofErr w:type="gramStart"/>
      <w:r w:rsidRPr="00925644">
        <w:rPr>
          <w:rFonts w:asciiTheme="minorEastAsia" w:eastAsiaTheme="minorEastAsia" w:hAnsiTheme="minorEastAsia" w:hint="eastAsia"/>
          <w:sz w:val="21"/>
          <w:szCs w:val="21"/>
        </w:rPr>
        <w:t>位分配</w:t>
      </w:r>
      <w:proofErr w:type="gramEnd"/>
      <w:r w:rsidRPr="00925644">
        <w:rPr>
          <w:rFonts w:asciiTheme="minorEastAsia" w:eastAsiaTheme="minorEastAsia" w:hAnsiTheme="minorEastAsia" w:hint="eastAsia"/>
          <w:sz w:val="21"/>
          <w:szCs w:val="21"/>
        </w:rPr>
        <w:t>优化方案无法快速迁移到其它机场，尽管逻辑上诸多机场的停机位分配问题类似，各自却有独特规则。</w:t>
      </w:r>
    </w:p>
    <w:p w14:paraId="0705C167" w14:textId="48644C85" w:rsidR="0054060F" w:rsidRPr="00925644" w:rsidRDefault="00E462E0" w:rsidP="0083726E">
      <w:pPr>
        <w:spacing w:line="240" w:lineRule="auto"/>
        <w:ind w:firstLineChars="200" w:firstLine="424"/>
        <w:rPr>
          <w:rFonts w:asciiTheme="minorEastAsia" w:eastAsiaTheme="minorEastAsia" w:hAnsiTheme="minorEastAsia"/>
          <w:sz w:val="21"/>
          <w:szCs w:val="21"/>
        </w:rPr>
      </w:pPr>
      <w:r w:rsidRPr="00925644">
        <w:rPr>
          <w:rFonts w:asciiTheme="minorEastAsia" w:eastAsiaTheme="minorEastAsia" w:hAnsiTheme="minorEastAsia" w:hint="eastAsia"/>
          <w:sz w:val="21"/>
          <w:szCs w:val="21"/>
        </w:rPr>
        <w:t>针对上述问题，使用深度强化学习解决机场停机位问题，一方面利用强化学习建模停机</w:t>
      </w:r>
      <w:proofErr w:type="gramStart"/>
      <w:r w:rsidRPr="00925644">
        <w:rPr>
          <w:rFonts w:asciiTheme="minorEastAsia" w:eastAsiaTheme="minorEastAsia" w:hAnsiTheme="minorEastAsia" w:hint="eastAsia"/>
          <w:sz w:val="21"/>
          <w:szCs w:val="21"/>
        </w:rPr>
        <w:t>位分配</w:t>
      </w:r>
      <w:proofErr w:type="gramEnd"/>
      <w:r w:rsidRPr="00925644">
        <w:rPr>
          <w:rFonts w:asciiTheme="minorEastAsia" w:eastAsiaTheme="minorEastAsia" w:hAnsiTheme="minorEastAsia" w:hint="eastAsia"/>
          <w:sz w:val="21"/>
          <w:szCs w:val="21"/>
        </w:rPr>
        <w:t>这一运</w:t>
      </w:r>
      <w:bookmarkStart w:id="3" w:name="_Hlk150714835"/>
      <w:bookmarkEnd w:id="1"/>
      <w:r w:rsidRPr="00925644">
        <w:rPr>
          <w:rFonts w:asciiTheme="minorEastAsia" w:eastAsiaTheme="minorEastAsia" w:hAnsiTheme="minorEastAsia" w:hint="eastAsia"/>
          <w:sz w:val="21"/>
          <w:szCs w:val="21"/>
        </w:rPr>
        <w:t>筹优化问题，将停机位分配问题抽象为序列决策过程，即当前的停机位占用情况将直接影响后续停机</w:t>
      </w:r>
      <w:proofErr w:type="gramStart"/>
      <w:r w:rsidRPr="00925644">
        <w:rPr>
          <w:rFonts w:asciiTheme="minorEastAsia" w:eastAsiaTheme="minorEastAsia" w:hAnsiTheme="minorEastAsia" w:hint="eastAsia"/>
          <w:sz w:val="21"/>
          <w:szCs w:val="21"/>
        </w:rPr>
        <w:t>位分配</w:t>
      </w:r>
      <w:proofErr w:type="gramEnd"/>
      <w:r w:rsidR="001E41AD" w:rsidRPr="001E41AD">
        <w:rPr>
          <w:rFonts w:asciiTheme="minorEastAsia" w:eastAsiaTheme="minorEastAsia" w:hAnsiTheme="minorEastAsia" w:hint="eastAsia"/>
          <w:sz w:val="21"/>
          <w:szCs w:val="21"/>
          <w:vertAlign w:val="superscript"/>
        </w:rPr>
        <w:t>[</w:t>
      </w:r>
      <w:r w:rsidR="00D13A9E">
        <w:rPr>
          <w:rFonts w:asciiTheme="minorEastAsia" w:eastAsiaTheme="minorEastAsia" w:hAnsiTheme="minorEastAsia"/>
          <w:sz w:val="21"/>
          <w:szCs w:val="21"/>
          <w:vertAlign w:val="superscript"/>
        </w:rPr>
        <w:t>5</w:t>
      </w:r>
      <w:r w:rsidR="001E41AD" w:rsidRPr="001E41AD">
        <w:rPr>
          <w:rFonts w:asciiTheme="minorEastAsia" w:eastAsiaTheme="minorEastAsia" w:hAnsiTheme="minorEastAsia"/>
          <w:sz w:val="21"/>
          <w:szCs w:val="21"/>
          <w:vertAlign w:val="superscript"/>
        </w:rPr>
        <w:t>]</w:t>
      </w:r>
      <w:r w:rsidRPr="00925644">
        <w:rPr>
          <w:rFonts w:asciiTheme="minorEastAsia" w:eastAsiaTheme="minorEastAsia" w:hAnsiTheme="minorEastAsia" w:hint="eastAsia"/>
          <w:sz w:val="21"/>
          <w:szCs w:val="21"/>
        </w:rPr>
        <w:t>。通过与环境（或所有航班计划）动态交互，学习最大化累计奖励的停机</w:t>
      </w:r>
      <w:proofErr w:type="gramStart"/>
      <w:r w:rsidRPr="00925644">
        <w:rPr>
          <w:rFonts w:asciiTheme="minorEastAsia" w:eastAsiaTheme="minorEastAsia" w:hAnsiTheme="minorEastAsia" w:hint="eastAsia"/>
          <w:sz w:val="21"/>
          <w:szCs w:val="21"/>
        </w:rPr>
        <w:t>位分配</w:t>
      </w:r>
      <w:proofErr w:type="gramEnd"/>
      <w:r w:rsidRPr="00925644">
        <w:rPr>
          <w:rFonts w:asciiTheme="minorEastAsia" w:eastAsiaTheme="minorEastAsia" w:hAnsiTheme="minorEastAsia" w:hint="eastAsia"/>
          <w:sz w:val="21"/>
          <w:szCs w:val="21"/>
        </w:rPr>
        <w:t>策略。另外一方面，为了停机</w:t>
      </w:r>
      <w:proofErr w:type="gramStart"/>
      <w:r w:rsidRPr="00925644">
        <w:rPr>
          <w:rFonts w:asciiTheme="minorEastAsia" w:eastAsiaTheme="minorEastAsia" w:hAnsiTheme="minorEastAsia" w:hint="eastAsia"/>
          <w:sz w:val="21"/>
          <w:szCs w:val="21"/>
        </w:rPr>
        <w:t>位分配</w:t>
      </w:r>
      <w:proofErr w:type="gramEnd"/>
      <w:r w:rsidRPr="00925644">
        <w:rPr>
          <w:rFonts w:asciiTheme="minorEastAsia" w:eastAsiaTheme="minorEastAsia" w:hAnsiTheme="minorEastAsia" w:hint="eastAsia"/>
          <w:sz w:val="21"/>
          <w:szCs w:val="21"/>
        </w:rPr>
        <w:t>策略能够适用不同机场的各类场景，增强策略泛化性，在策略构建中引入深度学习以表征各类场景，也突破运筹优化算法无法迁移的问题。</w:t>
      </w:r>
    </w:p>
    <w:p w14:paraId="4B513F92" w14:textId="56D13CFE" w:rsidR="00E462E0" w:rsidRPr="00925644" w:rsidRDefault="00E462E0" w:rsidP="00E462E0">
      <w:pPr>
        <w:spacing w:line="240" w:lineRule="auto"/>
        <w:ind w:firstLineChars="200" w:firstLine="424"/>
        <w:rPr>
          <w:rFonts w:asciiTheme="minorEastAsia" w:eastAsiaTheme="minorEastAsia" w:hAnsiTheme="minorEastAsia"/>
          <w:sz w:val="21"/>
          <w:szCs w:val="21"/>
        </w:rPr>
      </w:pPr>
      <w:r w:rsidRPr="00925644">
        <w:rPr>
          <w:rFonts w:asciiTheme="minorEastAsia" w:eastAsiaTheme="minorEastAsia" w:hAnsiTheme="minorEastAsia" w:hint="eastAsia"/>
          <w:sz w:val="21"/>
          <w:szCs w:val="21"/>
        </w:rPr>
        <w:t>为了解决停机位之间相互协作问题，本文进一步将停机</w:t>
      </w:r>
      <w:proofErr w:type="gramStart"/>
      <w:r w:rsidRPr="00925644">
        <w:rPr>
          <w:rFonts w:asciiTheme="minorEastAsia" w:eastAsiaTheme="minorEastAsia" w:hAnsiTheme="minorEastAsia" w:hint="eastAsia"/>
          <w:sz w:val="21"/>
          <w:szCs w:val="21"/>
        </w:rPr>
        <w:t>位分配</w:t>
      </w:r>
      <w:proofErr w:type="gramEnd"/>
      <w:r w:rsidRPr="00925644">
        <w:rPr>
          <w:rFonts w:asciiTheme="minorEastAsia" w:eastAsiaTheme="minorEastAsia" w:hAnsiTheme="minorEastAsia" w:hint="eastAsia"/>
          <w:sz w:val="21"/>
          <w:szCs w:val="21"/>
        </w:rPr>
        <w:t>建模为多智能体协作问题。其中每一个停机位视为一个智能体，通过构建多智能体强化学习算法，以学习具有最大累计奖励的分配策略。其主要面临的挑战是：</w:t>
      </w:r>
      <w:r w:rsidR="002930BC" w:rsidRPr="00925644">
        <w:rPr>
          <w:rFonts w:asciiTheme="minorEastAsia" w:eastAsiaTheme="minorEastAsia" w:hAnsiTheme="minorEastAsia" w:hint="eastAsia"/>
          <w:sz w:val="21"/>
          <w:szCs w:val="21"/>
        </w:rPr>
        <w:t>多智能体</w:t>
      </w:r>
      <w:r w:rsidR="00373A96">
        <w:rPr>
          <w:rFonts w:asciiTheme="minorEastAsia" w:eastAsiaTheme="minorEastAsia" w:hAnsiTheme="minorEastAsia" w:hint="eastAsia"/>
          <w:sz w:val="21"/>
          <w:szCs w:val="21"/>
        </w:rPr>
        <w:t>强化</w:t>
      </w:r>
      <w:r w:rsidR="002930BC" w:rsidRPr="00925644">
        <w:rPr>
          <w:rFonts w:asciiTheme="minorEastAsia" w:eastAsiaTheme="minorEastAsia" w:hAnsiTheme="minorEastAsia" w:hint="eastAsia"/>
          <w:sz w:val="21"/>
          <w:szCs w:val="21"/>
        </w:rPr>
        <w:t>学习算法中智能体存在</w:t>
      </w:r>
      <w:r w:rsidR="00552AF0" w:rsidRPr="00925644">
        <w:rPr>
          <w:rFonts w:asciiTheme="minorEastAsia" w:eastAsiaTheme="minorEastAsia" w:hAnsiTheme="minorEastAsia" w:hint="eastAsia"/>
          <w:sz w:val="21"/>
          <w:szCs w:val="21"/>
        </w:rPr>
        <w:t>部分可观测问题</w:t>
      </w:r>
      <w:r w:rsidR="002930BC" w:rsidRPr="00925644">
        <w:rPr>
          <w:rFonts w:asciiTheme="minorEastAsia" w:eastAsiaTheme="minorEastAsia" w:hAnsiTheme="minorEastAsia" w:hint="eastAsia"/>
          <w:sz w:val="21"/>
          <w:szCs w:val="21"/>
        </w:rPr>
        <w:t>，如何将其直接应用到算法中训练；</w:t>
      </w:r>
      <w:r w:rsidRPr="00925644">
        <w:rPr>
          <w:rFonts w:asciiTheme="minorEastAsia" w:eastAsiaTheme="minorEastAsia" w:hAnsiTheme="minorEastAsia" w:hint="eastAsia"/>
          <w:sz w:val="21"/>
          <w:szCs w:val="21"/>
        </w:rPr>
        <w:t>由于各智能体</w:t>
      </w:r>
      <w:r w:rsidR="002930BC" w:rsidRPr="00925644">
        <w:rPr>
          <w:rFonts w:asciiTheme="minorEastAsia" w:eastAsiaTheme="minorEastAsia" w:hAnsiTheme="minorEastAsia" w:hint="eastAsia"/>
          <w:sz w:val="21"/>
          <w:szCs w:val="21"/>
        </w:rPr>
        <w:t>之间复杂的关系</w:t>
      </w:r>
      <w:r w:rsidRPr="00925644">
        <w:rPr>
          <w:rFonts w:asciiTheme="minorEastAsia" w:eastAsiaTheme="minorEastAsia" w:hAnsiTheme="minorEastAsia" w:hint="eastAsia"/>
          <w:sz w:val="21"/>
          <w:szCs w:val="21"/>
        </w:rPr>
        <w:t>，如何设计信用分配机制，以有效分配各智能体与环境交互的贡献，从而促进各智能体协作。为此，</w:t>
      </w:r>
      <w:r w:rsidRPr="00925644">
        <w:rPr>
          <w:rFonts w:asciiTheme="minorEastAsia" w:eastAsiaTheme="minorEastAsia" w:hAnsiTheme="minorEastAsia"/>
          <w:sz w:val="21"/>
          <w:szCs w:val="21"/>
        </w:rPr>
        <w:t>使用</w:t>
      </w:r>
      <w:r w:rsidRPr="00925644">
        <w:rPr>
          <w:rFonts w:asciiTheme="minorEastAsia" w:eastAsiaTheme="minorEastAsia" w:hAnsiTheme="minorEastAsia" w:hint="eastAsia"/>
          <w:sz w:val="21"/>
          <w:szCs w:val="21"/>
        </w:rPr>
        <w:t>D</w:t>
      </w:r>
      <w:r w:rsidRPr="00925644">
        <w:rPr>
          <w:rFonts w:asciiTheme="minorEastAsia" w:eastAsiaTheme="minorEastAsia" w:hAnsiTheme="minorEastAsia"/>
          <w:sz w:val="21"/>
          <w:szCs w:val="21"/>
        </w:rPr>
        <w:t>RQN</w:t>
      </w:r>
      <w:r w:rsidRPr="00925644">
        <w:rPr>
          <w:rFonts w:asciiTheme="minorEastAsia" w:eastAsiaTheme="minorEastAsia" w:hAnsiTheme="minorEastAsia" w:hint="eastAsia"/>
          <w:sz w:val="21"/>
          <w:szCs w:val="21"/>
        </w:rPr>
        <w:t>模型</w:t>
      </w:r>
      <w:r w:rsidRPr="00925644">
        <w:rPr>
          <w:rFonts w:asciiTheme="minorEastAsia" w:eastAsiaTheme="minorEastAsia" w:hAnsiTheme="minorEastAsia" w:hint="eastAsia"/>
          <w:sz w:val="21"/>
          <w:szCs w:val="21"/>
          <w:vertAlign w:val="superscript"/>
        </w:rPr>
        <w:t>[</w:t>
      </w:r>
      <w:r w:rsidR="00D13A9E">
        <w:rPr>
          <w:rFonts w:asciiTheme="minorEastAsia" w:eastAsiaTheme="minorEastAsia" w:hAnsiTheme="minorEastAsia"/>
          <w:sz w:val="21"/>
          <w:szCs w:val="21"/>
          <w:vertAlign w:val="superscript"/>
        </w:rPr>
        <w:t>6</w:t>
      </w:r>
      <w:r w:rsidRPr="00925644">
        <w:rPr>
          <w:rFonts w:asciiTheme="minorEastAsia" w:eastAsiaTheme="minorEastAsia" w:hAnsiTheme="minorEastAsia"/>
          <w:sz w:val="21"/>
          <w:szCs w:val="21"/>
          <w:vertAlign w:val="superscript"/>
        </w:rPr>
        <w:t>]</w:t>
      </w:r>
      <w:r w:rsidRPr="00925644">
        <w:rPr>
          <w:rFonts w:asciiTheme="minorEastAsia" w:eastAsiaTheme="minorEastAsia" w:hAnsiTheme="minorEastAsia"/>
          <w:sz w:val="21"/>
          <w:szCs w:val="21"/>
        </w:rPr>
        <w:t>来编码每个智能体的局部观察信息</w:t>
      </w:r>
      <w:r w:rsidR="00FF74F3" w:rsidRPr="00925644">
        <w:rPr>
          <w:rFonts w:asciiTheme="minorEastAsia" w:eastAsiaTheme="minorEastAsia" w:hAnsiTheme="minorEastAsia" w:hint="eastAsia"/>
          <w:sz w:val="21"/>
          <w:szCs w:val="21"/>
        </w:rPr>
        <w:t>，</w:t>
      </w:r>
      <w:r w:rsidR="00FF74F3" w:rsidRPr="00925644">
        <w:rPr>
          <w:rFonts w:asciiTheme="minorEastAsia" w:eastAsiaTheme="minorEastAsia" w:hAnsiTheme="minorEastAsia"/>
          <w:sz w:val="21"/>
          <w:szCs w:val="21"/>
        </w:rPr>
        <w:t>记录智能体交互轨迹</w:t>
      </w:r>
      <w:r w:rsidRPr="00925644">
        <w:rPr>
          <w:rFonts w:asciiTheme="minorEastAsia" w:eastAsiaTheme="minorEastAsia" w:hAnsiTheme="minorEastAsia"/>
          <w:sz w:val="21"/>
          <w:szCs w:val="21"/>
        </w:rPr>
        <w:t>，以克服部分可观测性问题。</w:t>
      </w:r>
      <w:r w:rsidRPr="00925644">
        <w:rPr>
          <w:rFonts w:asciiTheme="minorEastAsia" w:eastAsiaTheme="minorEastAsia" w:hAnsiTheme="minorEastAsia" w:hint="eastAsia"/>
          <w:sz w:val="21"/>
          <w:szCs w:val="21"/>
        </w:rPr>
        <w:t>针对多智能体信用分配，</w:t>
      </w:r>
      <w:r w:rsidRPr="00925644">
        <w:rPr>
          <w:rFonts w:asciiTheme="minorEastAsia" w:eastAsiaTheme="minorEastAsia" w:hAnsiTheme="minorEastAsia"/>
          <w:sz w:val="21"/>
          <w:szCs w:val="21"/>
        </w:rPr>
        <w:t>使用</w:t>
      </w:r>
      <w:r w:rsidRPr="00925644">
        <w:rPr>
          <w:rFonts w:asciiTheme="minorEastAsia" w:eastAsiaTheme="minorEastAsia" w:hAnsiTheme="minorEastAsia" w:hint="eastAsia"/>
          <w:sz w:val="21"/>
          <w:szCs w:val="21"/>
        </w:rPr>
        <w:t>一个混合网络</w:t>
      </w:r>
      <w:r w:rsidRPr="00925644">
        <w:rPr>
          <w:rFonts w:asciiTheme="minorEastAsia" w:eastAsiaTheme="minorEastAsia" w:hAnsiTheme="minorEastAsia"/>
          <w:sz w:val="21"/>
          <w:szCs w:val="21"/>
        </w:rPr>
        <w:t>来估计全局 Q 值函数，</w:t>
      </w:r>
      <w:r w:rsidR="00373A96">
        <w:rPr>
          <w:rFonts w:asciiTheme="minorEastAsia" w:eastAsiaTheme="minorEastAsia" w:hAnsiTheme="minorEastAsia" w:hint="eastAsia"/>
          <w:sz w:val="21"/>
          <w:szCs w:val="21"/>
        </w:rPr>
        <w:t>更好的</w:t>
      </w:r>
      <w:r w:rsidRPr="00925644">
        <w:rPr>
          <w:rFonts w:asciiTheme="minorEastAsia" w:eastAsiaTheme="minorEastAsia" w:hAnsiTheme="minorEastAsia"/>
          <w:sz w:val="21"/>
          <w:szCs w:val="21"/>
        </w:rPr>
        <w:t>学习智能体之间的合作策略。</w:t>
      </w:r>
      <w:r w:rsidRPr="00925644">
        <w:rPr>
          <w:rFonts w:asciiTheme="minorEastAsia" w:eastAsiaTheme="minorEastAsia" w:hAnsiTheme="minorEastAsia" w:hint="eastAsia"/>
          <w:sz w:val="21"/>
          <w:szCs w:val="21"/>
        </w:rPr>
        <w:t>在基于厦门机场运行情况的数据集上，实验结果表明我们的</w:t>
      </w:r>
      <w:r w:rsidR="009F4AAF">
        <w:rPr>
          <w:rFonts w:asciiTheme="minorEastAsia" w:eastAsiaTheme="minorEastAsia" w:hAnsiTheme="minorEastAsia" w:hint="eastAsia"/>
          <w:sz w:val="21"/>
          <w:szCs w:val="21"/>
        </w:rPr>
        <w:t>方</w:t>
      </w:r>
      <w:r w:rsidRPr="00925644">
        <w:rPr>
          <w:rFonts w:asciiTheme="minorEastAsia" w:eastAsiaTheme="minorEastAsia" w:hAnsiTheme="minorEastAsia" w:hint="eastAsia"/>
          <w:sz w:val="21"/>
          <w:szCs w:val="21"/>
        </w:rPr>
        <w:t>法在停机位利用率、训练稳定性和模型泛化方面都优于人工设计的规则以及</w:t>
      </w:r>
      <w:r w:rsidR="00C90316" w:rsidRPr="00925644">
        <w:rPr>
          <w:rFonts w:asciiTheme="minorEastAsia" w:eastAsiaTheme="minorEastAsia" w:hAnsiTheme="minorEastAsia" w:hint="eastAsia"/>
          <w:sz w:val="21"/>
          <w:szCs w:val="21"/>
        </w:rPr>
        <w:t>单智能体</w:t>
      </w:r>
      <w:r w:rsidRPr="00925644">
        <w:rPr>
          <w:rFonts w:asciiTheme="minorEastAsia" w:eastAsiaTheme="minorEastAsia" w:hAnsiTheme="minorEastAsia" w:hint="eastAsia"/>
          <w:sz w:val="21"/>
          <w:szCs w:val="21"/>
        </w:rPr>
        <w:t>强化学习算法。</w:t>
      </w:r>
    </w:p>
    <w:p w14:paraId="07009C29" w14:textId="77777777" w:rsidR="00E462E0" w:rsidRPr="00925644" w:rsidRDefault="00E462E0" w:rsidP="00E462E0">
      <w:pPr>
        <w:spacing w:line="240" w:lineRule="auto"/>
        <w:ind w:firstLineChars="200" w:firstLine="424"/>
        <w:rPr>
          <w:rFonts w:asciiTheme="minorEastAsia" w:eastAsiaTheme="minorEastAsia" w:hAnsiTheme="minorEastAsia"/>
          <w:sz w:val="21"/>
          <w:szCs w:val="21"/>
        </w:rPr>
      </w:pPr>
      <w:r w:rsidRPr="00925644">
        <w:rPr>
          <w:rFonts w:asciiTheme="minorEastAsia" w:eastAsiaTheme="minorEastAsia" w:hAnsiTheme="minorEastAsia" w:hint="eastAsia"/>
          <w:sz w:val="21"/>
          <w:szCs w:val="21"/>
        </w:rPr>
        <w:t>本文的主要贡献如下：</w:t>
      </w:r>
    </w:p>
    <w:p w14:paraId="7ECDB6B0" w14:textId="5CDF61EF" w:rsidR="00C525A9" w:rsidRPr="00053ED9" w:rsidRDefault="00E462E0" w:rsidP="00053ED9">
      <w:pPr>
        <w:spacing w:line="240" w:lineRule="auto"/>
        <w:ind w:firstLineChars="200" w:firstLine="424"/>
        <w:rPr>
          <w:sz w:val="20"/>
          <w:szCs w:val="20"/>
        </w:rPr>
      </w:pPr>
      <w:r w:rsidRPr="00925644">
        <w:rPr>
          <w:rFonts w:asciiTheme="minorEastAsia" w:eastAsiaTheme="minorEastAsia" w:hAnsiTheme="minorEastAsia" w:hint="eastAsia"/>
          <w:sz w:val="21"/>
          <w:szCs w:val="21"/>
        </w:rPr>
        <w:t>（1）将停机位分配问题建模为部分可观测马尔可夫决策过程，使用多智能体强化学习算法</w:t>
      </w:r>
      <w:r w:rsidR="00C90316" w:rsidRPr="00925644">
        <w:rPr>
          <w:rFonts w:asciiTheme="minorEastAsia" w:eastAsiaTheme="minorEastAsia" w:hAnsiTheme="minorEastAsia" w:hint="eastAsia"/>
          <w:sz w:val="21"/>
          <w:szCs w:val="21"/>
        </w:rPr>
        <w:t>得出</w:t>
      </w:r>
      <w:r w:rsidRPr="00925644">
        <w:rPr>
          <w:rFonts w:asciiTheme="minorEastAsia" w:eastAsiaTheme="minorEastAsia" w:hAnsiTheme="minorEastAsia" w:hint="eastAsia"/>
          <w:sz w:val="21"/>
          <w:szCs w:val="21"/>
        </w:rPr>
        <w:t>分配方案并训练可以快速响应和高泛化能力的模型。（</w:t>
      </w:r>
      <w:r w:rsidRPr="00925644">
        <w:rPr>
          <w:rFonts w:asciiTheme="minorEastAsia" w:eastAsiaTheme="minorEastAsia" w:hAnsiTheme="minorEastAsia"/>
          <w:sz w:val="21"/>
          <w:szCs w:val="21"/>
        </w:rPr>
        <w:t>2</w:t>
      </w:r>
      <w:r w:rsidRPr="00925644">
        <w:rPr>
          <w:rFonts w:asciiTheme="minorEastAsia" w:eastAsiaTheme="minorEastAsia" w:hAnsiTheme="minorEastAsia" w:hint="eastAsia"/>
          <w:sz w:val="21"/>
          <w:szCs w:val="21"/>
        </w:rPr>
        <w:t>）使用</w:t>
      </w:r>
      <w:r w:rsidRPr="00925644">
        <w:rPr>
          <w:rFonts w:asciiTheme="minorEastAsia" w:eastAsiaTheme="minorEastAsia" w:hAnsiTheme="minorEastAsia"/>
          <w:sz w:val="21"/>
          <w:szCs w:val="21"/>
        </w:rPr>
        <w:t>D</w:t>
      </w:r>
      <w:r w:rsidRPr="00925644">
        <w:rPr>
          <w:rFonts w:asciiTheme="minorEastAsia" w:eastAsiaTheme="minorEastAsia" w:hAnsiTheme="minorEastAsia" w:hint="eastAsia"/>
          <w:sz w:val="21"/>
          <w:szCs w:val="21"/>
        </w:rPr>
        <w:t>R</w:t>
      </w:r>
      <w:r w:rsidRPr="00925644">
        <w:rPr>
          <w:rFonts w:asciiTheme="minorEastAsia" w:eastAsiaTheme="minorEastAsia" w:hAnsiTheme="minorEastAsia"/>
          <w:sz w:val="21"/>
          <w:szCs w:val="21"/>
        </w:rPr>
        <w:t>QN</w:t>
      </w:r>
      <w:r w:rsidRPr="00925644">
        <w:rPr>
          <w:rFonts w:asciiTheme="minorEastAsia" w:eastAsiaTheme="minorEastAsia" w:hAnsiTheme="minorEastAsia" w:hint="eastAsia"/>
          <w:sz w:val="21"/>
          <w:szCs w:val="21"/>
        </w:rPr>
        <w:t>网络模型建模智能体交</w:t>
      </w:r>
      <w:r w:rsidRPr="00925644">
        <w:rPr>
          <w:rFonts w:asciiTheme="minorEastAsia" w:eastAsiaTheme="minorEastAsia" w:hAnsiTheme="minorEastAsia" w:hint="eastAsia"/>
          <w:sz w:val="21"/>
          <w:szCs w:val="21"/>
        </w:rPr>
        <w:lastRenderedPageBreak/>
        <w:t>互轨迹，编码每个智能体的局部观察信息，解决</w:t>
      </w:r>
      <w:r w:rsidRPr="00925644">
        <w:rPr>
          <w:rFonts w:asciiTheme="minorEastAsia" w:eastAsiaTheme="minorEastAsia" w:hAnsiTheme="minorEastAsia"/>
          <w:sz w:val="21"/>
          <w:szCs w:val="21"/>
        </w:rPr>
        <w:t>部分可观测性问题</w:t>
      </w:r>
      <w:r w:rsidRPr="00925644">
        <w:rPr>
          <w:rFonts w:asciiTheme="minorEastAsia" w:eastAsiaTheme="minorEastAsia" w:hAnsiTheme="minorEastAsia" w:hint="eastAsia"/>
          <w:sz w:val="21"/>
          <w:szCs w:val="21"/>
        </w:rPr>
        <w:t>。（</w:t>
      </w:r>
      <w:r w:rsidRPr="00925644">
        <w:rPr>
          <w:rFonts w:asciiTheme="minorEastAsia" w:eastAsiaTheme="minorEastAsia" w:hAnsiTheme="minorEastAsia"/>
          <w:sz w:val="21"/>
          <w:szCs w:val="21"/>
        </w:rPr>
        <w:t>3</w:t>
      </w:r>
      <w:r w:rsidRPr="00925644">
        <w:rPr>
          <w:rFonts w:asciiTheme="minorEastAsia" w:eastAsiaTheme="minorEastAsia" w:hAnsiTheme="minorEastAsia" w:hint="eastAsia"/>
          <w:sz w:val="21"/>
          <w:szCs w:val="21"/>
        </w:rPr>
        <w:t>）将各个智能体的局部Q值函数通过一个</w:t>
      </w:r>
      <w:r w:rsidR="007B1BD5" w:rsidRPr="00925644">
        <w:rPr>
          <w:rFonts w:asciiTheme="minorEastAsia" w:eastAsiaTheme="minorEastAsia" w:hAnsiTheme="minorEastAsia" w:hint="eastAsia"/>
          <w:sz w:val="21"/>
          <w:szCs w:val="21"/>
        </w:rPr>
        <w:t>混合网络</w:t>
      </w:r>
      <w:r w:rsidRPr="00925644">
        <w:rPr>
          <w:rFonts w:asciiTheme="minorEastAsia" w:eastAsiaTheme="minorEastAsia" w:hAnsiTheme="minorEastAsia" w:hint="eastAsia"/>
          <w:sz w:val="21"/>
          <w:szCs w:val="21"/>
        </w:rPr>
        <w:t>得到全局Q值函数，从而学习最优的协作决策。</w:t>
      </w:r>
      <w:bookmarkStart w:id="4" w:name="_Hlk146810281"/>
      <w:bookmarkEnd w:id="3"/>
    </w:p>
    <w:bookmarkEnd w:id="2"/>
    <w:bookmarkEnd w:id="4"/>
    <w:p w14:paraId="6C112BD4" w14:textId="2492D3C4" w:rsidR="00C525A9" w:rsidRPr="0080757C" w:rsidRDefault="00AD5595" w:rsidP="0080757C">
      <w:pPr>
        <w:pStyle w:val="7"/>
        <w:adjustRightInd w:val="0"/>
        <w:spacing w:line="360" w:lineRule="auto"/>
        <w:rPr>
          <w:rFonts w:asciiTheme="majorEastAsia" w:eastAsiaTheme="majorEastAsia" w:hAnsiTheme="majorEastAsia"/>
        </w:rPr>
      </w:pPr>
      <w:r w:rsidRPr="0080757C">
        <w:rPr>
          <w:rFonts w:asciiTheme="majorEastAsia" w:eastAsiaTheme="majorEastAsia" w:hAnsiTheme="majorEastAsia" w:hint="eastAsia"/>
        </w:rPr>
        <w:t xml:space="preserve">1  </w:t>
      </w:r>
      <w:r w:rsidR="00053ED9" w:rsidRPr="0080757C">
        <w:rPr>
          <w:rFonts w:asciiTheme="majorEastAsia" w:eastAsiaTheme="majorEastAsia" w:hAnsiTheme="majorEastAsia" w:hint="eastAsia"/>
        </w:rPr>
        <w:t>相关工作</w:t>
      </w:r>
    </w:p>
    <w:p w14:paraId="45181B1D" w14:textId="5038A51D" w:rsidR="008C4B0D" w:rsidRPr="0080757C" w:rsidRDefault="000C31C5" w:rsidP="008C4B0D">
      <w:pPr>
        <w:pStyle w:val="8"/>
        <w:numPr>
          <w:ilvl w:val="1"/>
          <w:numId w:val="4"/>
        </w:numPr>
        <w:adjustRightInd w:val="0"/>
        <w:spacing w:line="240" w:lineRule="auto"/>
        <w:rPr>
          <w:rFonts w:asciiTheme="minorEastAsia" w:eastAsiaTheme="minorEastAsia" w:hAnsiTheme="minorEastAsia"/>
          <w:b/>
          <w:sz w:val="21"/>
          <w:szCs w:val="21"/>
        </w:rPr>
      </w:pPr>
      <w:r w:rsidRPr="0080757C">
        <w:rPr>
          <w:rFonts w:asciiTheme="minorEastAsia" w:eastAsiaTheme="minorEastAsia" w:hAnsiTheme="minorEastAsia" w:hint="eastAsia"/>
          <w:b/>
          <w:sz w:val="21"/>
          <w:szCs w:val="21"/>
        </w:rPr>
        <w:t>组合优化的停机</w:t>
      </w:r>
      <w:proofErr w:type="gramStart"/>
      <w:r w:rsidRPr="0080757C">
        <w:rPr>
          <w:rFonts w:asciiTheme="minorEastAsia" w:eastAsiaTheme="minorEastAsia" w:hAnsiTheme="minorEastAsia" w:hint="eastAsia"/>
          <w:b/>
          <w:sz w:val="21"/>
          <w:szCs w:val="21"/>
        </w:rPr>
        <w:t>位分配</w:t>
      </w:r>
      <w:proofErr w:type="gramEnd"/>
      <w:r w:rsidRPr="0080757C">
        <w:rPr>
          <w:rFonts w:asciiTheme="minorEastAsia" w:eastAsiaTheme="minorEastAsia" w:hAnsiTheme="minorEastAsia" w:hint="eastAsia"/>
          <w:b/>
          <w:sz w:val="21"/>
          <w:szCs w:val="21"/>
        </w:rPr>
        <w:t>研究</w:t>
      </w:r>
    </w:p>
    <w:p w14:paraId="1DD8D8B2" w14:textId="1E0949EA" w:rsidR="00221BE8" w:rsidRPr="00925644" w:rsidRDefault="00221BE8" w:rsidP="00612DD2">
      <w:pPr>
        <w:rPr>
          <w:rFonts w:asciiTheme="minorEastAsia" w:eastAsiaTheme="minorEastAsia" w:hAnsiTheme="minorEastAsia"/>
          <w:sz w:val="21"/>
          <w:szCs w:val="21"/>
        </w:rPr>
      </w:pPr>
      <w:r w:rsidRPr="00925644">
        <w:rPr>
          <w:rFonts w:asciiTheme="minorEastAsia" w:eastAsiaTheme="minorEastAsia" w:hAnsiTheme="minorEastAsia" w:hint="eastAsia"/>
          <w:sz w:val="21"/>
          <w:szCs w:val="21"/>
        </w:rPr>
        <w:t>停机位分配问题在航空运输领域属于组合优化问题。组合优化问题是在离散状态下，求极值的最优化问题，</w:t>
      </w:r>
      <w:r w:rsidRPr="00925644">
        <w:rPr>
          <w:rFonts w:asciiTheme="minorEastAsia" w:eastAsiaTheme="minorEastAsia" w:hAnsiTheme="minorEastAsia"/>
          <w:sz w:val="21"/>
          <w:szCs w:val="21"/>
        </w:rPr>
        <w:t>可以通过穷举法得到问题的最</w:t>
      </w:r>
      <w:r w:rsidR="0003121F">
        <w:rPr>
          <w:rFonts w:asciiTheme="minorEastAsia" w:eastAsiaTheme="minorEastAsia" w:hAnsiTheme="minorEastAsia" w:hint="eastAsia"/>
          <w:sz w:val="21"/>
          <w:szCs w:val="21"/>
        </w:rPr>
        <w:t xml:space="preserve"> </w:t>
      </w:r>
      <w:r w:rsidRPr="00925644">
        <w:rPr>
          <w:rFonts w:asciiTheme="minorEastAsia" w:eastAsiaTheme="minorEastAsia" w:hAnsiTheme="minorEastAsia"/>
          <w:sz w:val="21"/>
          <w:szCs w:val="21"/>
        </w:rPr>
        <w:t>优解</w:t>
      </w:r>
      <w:r w:rsidR="00C90316" w:rsidRPr="00925644">
        <w:rPr>
          <w:rFonts w:asciiTheme="minorEastAsia" w:eastAsiaTheme="minorEastAsia" w:hAnsiTheme="minorEastAsia" w:hint="eastAsia"/>
          <w:sz w:val="21"/>
          <w:szCs w:val="21"/>
        </w:rPr>
        <w:t>，</w:t>
      </w:r>
      <w:r w:rsidRPr="00925644">
        <w:rPr>
          <w:rFonts w:asciiTheme="minorEastAsia" w:eastAsiaTheme="minorEastAsia" w:hAnsiTheme="minorEastAsia"/>
          <w:sz w:val="21"/>
          <w:szCs w:val="21"/>
        </w:rPr>
        <w:t>但是由于可行解数量</w:t>
      </w:r>
      <w:proofErr w:type="gramStart"/>
      <w:r w:rsidRPr="00925644">
        <w:rPr>
          <w:rFonts w:asciiTheme="minorEastAsia" w:eastAsiaTheme="minorEastAsia" w:hAnsiTheme="minorEastAsia"/>
          <w:sz w:val="21"/>
          <w:szCs w:val="21"/>
        </w:rPr>
        <w:t>随问题</w:t>
      </w:r>
      <w:proofErr w:type="gramEnd"/>
      <w:r w:rsidRPr="00925644">
        <w:rPr>
          <w:rFonts w:asciiTheme="minorEastAsia" w:eastAsiaTheme="minorEastAsia" w:hAnsiTheme="minorEastAsia"/>
          <w:sz w:val="21"/>
          <w:szCs w:val="21"/>
        </w:rPr>
        <w:t>规模呈指数型增长</w:t>
      </w:r>
      <w:r w:rsidR="00C90316" w:rsidRPr="00925644">
        <w:rPr>
          <w:rFonts w:asciiTheme="minorEastAsia" w:eastAsiaTheme="minorEastAsia" w:hAnsiTheme="minorEastAsia" w:hint="eastAsia"/>
          <w:sz w:val="21"/>
          <w:szCs w:val="21"/>
        </w:rPr>
        <w:t>，</w:t>
      </w:r>
      <w:r w:rsidRPr="00925644">
        <w:rPr>
          <w:rFonts w:asciiTheme="minorEastAsia" w:eastAsiaTheme="minorEastAsia" w:hAnsiTheme="minorEastAsia"/>
          <w:sz w:val="21"/>
          <w:szCs w:val="21"/>
        </w:rPr>
        <w:t>无法在多项式时间内穷举得到问题的最优解</w:t>
      </w:r>
      <w:r w:rsidRPr="00925644">
        <w:rPr>
          <w:rFonts w:asciiTheme="minorEastAsia" w:eastAsiaTheme="minorEastAsia" w:hAnsiTheme="minorEastAsia" w:hint="eastAsia"/>
          <w:sz w:val="21"/>
          <w:szCs w:val="21"/>
          <w:vertAlign w:val="superscript"/>
        </w:rPr>
        <w:t>[</w:t>
      </w:r>
      <w:r w:rsidR="00D13A9E">
        <w:rPr>
          <w:rFonts w:asciiTheme="minorEastAsia" w:eastAsiaTheme="minorEastAsia" w:hAnsiTheme="minorEastAsia"/>
          <w:sz w:val="21"/>
          <w:szCs w:val="21"/>
          <w:vertAlign w:val="superscript"/>
        </w:rPr>
        <w:t>8</w:t>
      </w:r>
      <w:r w:rsidRPr="00925644">
        <w:rPr>
          <w:rFonts w:asciiTheme="minorEastAsia" w:eastAsiaTheme="minorEastAsia" w:hAnsiTheme="minorEastAsia"/>
          <w:sz w:val="21"/>
          <w:szCs w:val="21"/>
          <w:vertAlign w:val="superscript"/>
        </w:rPr>
        <w:t>]</w:t>
      </w:r>
      <w:r w:rsidR="00C90316" w:rsidRPr="00925644">
        <w:rPr>
          <w:rFonts w:asciiTheme="minorEastAsia" w:eastAsiaTheme="minorEastAsia" w:hAnsiTheme="minorEastAsia" w:hint="eastAsia"/>
          <w:sz w:val="21"/>
          <w:szCs w:val="21"/>
        </w:rPr>
        <w:t>。</w:t>
      </w:r>
      <w:r w:rsidRPr="00925644">
        <w:rPr>
          <w:rFonts w:asciiTheme="minorEastAsia" w:eastAsiaTheme="minorEastAsia" w:hAnsiTheme="minorEastAsia"/>
          <w:sz w:val="21"/>
          <w:szCs w:val="21"/>
        </w:rPr>
        <w:t>数十年来学者对组合优化问题的求解算法进行了大量的研究,</w:t>
      </w:r>
      <w:r w:rsidRPr="00925644">
        <w:rPr>
          <w:rFonts w:asciiTheme="minorEastAsia" w:eastAsiaTheme="minorEastAsia" w:hAnsiTheme="minorEastAsia" w:hint="eastAsia"/>
          <w:sz w:val="21"/>
          <w:szCs w:val="21"/>
        </w:rPr>
        <w:t>当前求解组合优化问题分为数学优化算法和启发式算法。数学优化算法包括线性规划和整数规划</w:t>
      </w:r>
      <w:r w:rsidRPr="00925644">
        <w:rPr>
          <w:rFonts w:asciiTheme="minorEastAsia" w:eastAsiaTheme="minorEastAsia" w:hAnsiTheme="minorEastAsia" w:hint="eastAsia"/>
          <w:sz w:val="21"/>
          <w:szCs w:val="21"/>
          <w:vertAlign w:val="superscript"/>
        </w:rPr>
        <w:t>[</w:t>
      </w:r>
      <w:r w:rsidR="00D13A9E">
        <w:rPr>
          <w:rFonts w:asciiTheme="minorEastAsia" w:eastAsiaTheme="minorEastAsia" w:hAnsiTheme="minorEastAsia"/>
          <w:sz w:val="21"/>
          <w:szCs w:val="21"/>
          <w:vertAlign w:val="superscript"/>
        </w:rPr>
        <w:t>8</w:t>
      </w:r>
      <w:r w:rsidRPr="00925644">
        <w:rPr>
          <w:rFonts w:asciiTheme="minorEastAsia" w:eastAsiaTheme="minorEastAsia" w:hAnsiTheme="minorEastAsia"/>
          <w:sz w:val="21"/>
          <w:szCs w:val="21"/>
          <w:vertAlign w:val="superscript"/>
        </w:rPr>
        <w:t>]</w:t>
      </w:r>
      <w:r w:rsidRPr="00925644">
        <w:rPr>
          <w:rFonts w:asciiTheme="minorEastAsia" w:eastAsiaTheme="minorEastAsia" w:hAnsiTheme="minorEastAsia" w:hint="eastAsia"/>
          <w:sz w:val="21"/>
          <w:szCs w:val="21"/>
        </w:rPr>
        <w:t>。文献</w:t>
      </w:r>
      <w:r w:rsidRPr="00925644">
        <w:rPr>
          <w:rFonts w:asciiTheme="minorEastAsia" w:eastAsiaTheme="minorEastAsia" w:hAnsiTheme="minorEastAsia"/>
          <w:sz w:val="21"/>
          <w:szCs w:val="21"/>
        </w:rPr>
        <w:t>[</w:t>
      </w:r>
      <w:r w:rsidR="00D13A9E">
        <w:rPr>
          <w:rFonts w:asciiTheme="minorEastAsia" w:eastAsiaTheme="minorEastAsia" w:hAnsiTheme="minorEastAsia"/>
          <w:sz w:val="21"/>
          <w:szCs w:val="21"/>
        </w:rPr>
        <w:t>8</w:t>
      </w:r>
      <w:r w:rsidRPr="00925644">
        <w:rPr>
          <w:rFonts w:asciiTheme="minorEastAsia" w:eastAsiaTheme="minorEastAsia" w:hAnsiTheme="minorEastAsia"/>
          <w:sz w:val="21"/>
          <w:szCs w:val="21"/>
        </w:rPr>
        <w:t>]</w:t>
      </w:r>
      <w:r w:rsidRPr="00925644">
        <w:rPr>
          <w:rFonts w:asciiTheme="minorEastAsia" w:eastAsiaTheme="minorEastAsia" w:hAnsiTheme="minorEastAsia" w:hint="eastAsia"/>
          <w:sz w:val="21"/>
          <w:szCs w:val="21"/>
        </w:rPr>
        <w:t>中，作者综合考虑航空器机型匹配、缓冲时间和航空器冲突等约束限制,科学合理地权衡机场各种利益需求,并不断实时更改及更新停机位数据,采用分支界定法求解模型优化函数值,将停机位调度问题简化为线性化模型求解。启发式算法包括贪婪算法</w:t>
      </w:r>
      <w:r w:rsidRPr="00925644">
        <w:rPr>
          <w:rFonts w:asciiTheme="minorEastAsia" w:eastAsiaTheme="minorEastAsia" w:hAnsiTheme="minorEastAsia" w:hint="eastAsia"/>
          <w:sz w:val="21"/>
          <w:szCs w:val="21"/>
          <w:vertAlign w:val="superscript"/>
        </w:rPr>
        <w:t>[</w:t>
      </w:r>
      <w:r w:rsidR="00D13A9E">
        <w:rPr>
          <w:rFonts w:asciiTheme="minorEastAsia" w:eastAsiaTheme="minorEastAsia" w:hAnsiTheme="minorEastAsia"/>
          <w:sz w:val="21"/>
          <w:szCs w:val="21"/>
          <w:vertAlign w:val="superscript"/>
        </w:rPr>
        <w:t>9</w:t>
      </w:r>
      <w:r w:rsidR="001E41AD">
        <w:rPr>
          <w:rFonts w:asciiTheme="minorEastAsia" w:eastAsiaTheme="minorEastAsia" w:hAnsiTheme="minorEastAsia" w:hint="eastAsia"/>
          <w:sz w:val="21"/>
          <w:szCs w:val="21"/>
          <w:vertAlign w:val="superscript"/>
        </w:rPr>
        <w:t>,</w:t>
      </w:r>
      <w:r w:rsidR="00D13A9E">
        <w:rPr>
          <w:rFonts w:asciiTheme="minorEastAsia" w:eastAsiaTheme="minorEastAsia" w:hAnsiTheme="minorEastAsia"/>
          <w:sz w:val="21"/>
          <w:szCs w:val="21"/>
          <w:vertAlign w:val="superscript"/>
        </w:rPr>
        <w:t>10</w:t>
      </w:r>
      <w:r w:rsidRPr="00925644">
        <w:rPr>
          <w:rFonts w:asciiTheme="minorEastAsia" w:eastAsiaTheme="minorEastAsia" w:hAnsiTheme="minorEastAsia"/>
          <w:sz w:val="21"/>
          <w:szCs w:val="21"/>
          <w:vertAlign w:val="superscript"/>
        </w:rPr>
        <w:t>]</w:t>
      </w:r>
      <w:r w:rsidRPr="00925644">
        <w:rPr>
          <w:rFonts w:asciiTheme="minorEastAsia" w:eastAsiaTheme="minorEastAsia" w:hAnsiTheme="minorEastAsia" w:hint="eastAsia"/>
          <w:sz w:val="21"/>
          <w:szCs w:val="21"/>
        </w:rPr>
        <w:t>、模拟退火算法</w:t>
      </w:r>
      <w:r w:rsidRPr="00925644">
        <w:rPr>
          <w:rFonts w:asciiTheme="minorEastAsia" w:eastAsiaTheme="minorEastAsia" w:hAnsiTheme="minorEastAsia" w:hint="eastAsia"/>
          <w:sz w:val="21"/>
          <w:szCs w:val="21"/>
          <w:vertAlign w:val="superscript"/>
        </w:rPr>
        <w:t>[</w:t>
      </w:r>
      <w:r w:rsidR="00D13A9E">
        <w:rPr>
          <w:rFonts w:asciiTheme="minorEastAsia" w:eastAsiaTheme="minorEastAsia" w:hAnsiTheme="minorEastAsia"/>
          <w:sz w:val="21"/>
          <w:szCs w:val="21"/>
          <w:vertAlign w:val="superscript"/>
        </w:rPr>
        <w:t>11</w:t>
      </w:r>
      <w:r w:rsidRPr="00925644">
        <w:rPr>
          <w:rFonts w:asciiTheme="minorEastAsia" w:eastAsiaTheme="minorEastAsia" w:hAnsiTheme="minorEastAsia"/>
          <w:sz w:val="21"/>
          <w:szCs w:val="21"/>
          <w:vertAlign w:val="superscript"/>
        </w:rPr>
        <w:t>]</w:t>
      </w:r>
      <w:r w:rsidRPr="00925644">
        <w:rPr>
          <w:rFonts w:asciiTheme="minorEastAsia" w:eastAsiaTheme="minorEastAsia" w:hAnsiTheme="minorEastAsia" w:hint="eastAsia"/>
          <w:sz w:val="21"/>
          <w:szCs w:val="21"/>
        </w:rPr>
        <w:t>、禁忌搜索</w:t>
      </w:r>
      <w:r w:rsidRPr="00925644">
        <w:rPr>
          <w:rFonts w:asciiTheme="minorEastAsia" w:eastAsiaTheme="minorEastAsia" w:hAnsiTheme="minorEastAsia" w:hint="eastAsia"/>
          <w:sz w:val="21"/>
          <w:szCs w:val="21"/>
          <w:vertAlign w:val="superscript"/>
        </w:rPr>
        <w:t>[</w:t>
      </w:r>
      <w:r w:rsidR="00D13A9E">
        <w:rPr>
          <w:rFonts w:asciiTheme="minorEastAsia" w:eastAsiaTheme="minorEastAsia" w:hAnsiTheme="minorEastAsia"/>
          <w:sz w:val="21"/>
          <w:szCs w:val="21"/>
          <w:vertAlign w:val="superscript"/>
        </w:rPr>
        <w:t>12</w:t>
      </w:r>
      <w:r w:rsidRPr="00925644">
        <w:rPr>
          <w:rFonts w:asciiTheme="minorEastAsia" w:eastAsiaTheme="minorEastAsia" w:hAnsiTheme="minorEastAsia"/>
          <w:sz w:val="21"/>
          <w:szCs w:val="21"/>
          <w:vertAlign w:val="superscript"/>
        </w:rPr>
        <w:t>,</w:t>
      </w:r>
      <w:r w:rsidR="00D13A9E">
        <w:rPr>
          <w:rFonts w:asciiTheme="minorEastAsia" w:eastAsiaTheme="minorEastAsia" w:hAnsiTheme="minorEastAsia"/>
          <w:sz w:val="21"/>
          <w:szCs w:val="21"/>
          <w:vertAlign w:val="superscript"/>
        </w:rPr>
        <w:t>13</w:t>
      </w:r>
      <w:r w:rsidRPr="00925644">
        <w:rPr>
          <w:rFonts w:asciiTheme="minorEastAsia" w:eastAsiaTheme="minorEastAsia" w:hAnsiTheme="minorEastAsia"/>
          <w:sz w:val="21"/>
          <w:szCs w:val="21"/>
          <w:vertAlign w:val="superscript"/>
        </w:rPr>
        <w:t>]</w:t>
      </w:r>
      <w:r w:rsidRPr="00925644">
        <w:rPr>
          <w:rFonts w:asciiTheme="minorEastAsia" w:eastAsiaTheme="minorEastAsia" w:hAnsiTheme="minorEastAsia" w:hint="eastAsia"/>
          <w:sz w:val="21"/>
          <w:szCs w:val="21"/>
        </w:rPr>
        <w:t>、遗传算法</w:t>
      </w:r>
      <w:r w:rsidRPr="00925644">
        <w:rPr>
          <w:rFonts w:asciiTheme="minorEastAsia" w:eastAsiaTheme="minorEastAsia" w:hAnsiTheme="minorEastAsia" w:hint="eastAsia"/>
          <w:sz w:val="21"/>
          <w:szCs w:val="21"/>
          <w:vertAlign w:val="superscript"/>
        </w:rPr>
        <w:t>[</w:t>
      </w:r>
      <w:r w:rsidR="00D13A9E">
        <w:rPr>
          <w:rFonts w:asciiTheme="minorEastAsia" w:eastAsiaTheme="minorEastAsia" w:hAnsiTheme="minorEastAsia"/>
          <w:sz w:val="21"/>
          <w:szCs w:val="21"/>
          <w:vertAlign w:val="superscript"/>
        </w:rPr>
        <w:t>14</w:t>
      </w:r>
      <w:r w:rsidRPr="00925644">
        <w:rPr>
          <w:rFonts w:asciiTheme="minorEastAsia" w:eastAsiaTheme="minorEastAsia" w:hAnsiTheme="minorEastAsia"/>
          <w:sz w:val="21"/>
          <w:szCs w:val="21"/>
          <w:vertAlign w:val="superscript"/>
        </w:rPr>
        <w:t>]</w:t>
      </w:r>
      <w:r w:rsidRPr="00925644">
        <w:rPr>
          <w:rFonts w:asciiTheme="minorEastAsia" w:eastAsiaTheme="minorEastAsia" w:hAnsiTheme="minorEastAsia" w:hint="eastAsia"/>
          <w:sz w:val="21"/>
          <w:szCs w:val="21"/>
        </w:rPr>
        <w:t>等。文献[</w:t>
      </w:r>
      <w:r w:rsidR="00D13A9E">
        <w:rPr>
          <w:rFonts w:asciiTheme="minorEastAsia" w:eastAsiaTheme="minorEastAsia" w:hAnsiTheme="minorEastAsia"/>
          <w:sz w:val="21"/>
          <w:szCs w:val="21"/>
        </w:rPr>
        <w:t>10</w:t>
      </w:r>
      <w:r w:rsidRPr="00925644">
        <w:rPr>
          <w:rFonts w:asciiTheme="minorEastAsia" w:eastAsiaTheme="minorEastAsia" w:hAnsiTheme="minorEastAsia"/>
          <w:sz w:val="21"/>
          <w:szCs w:val="21"/>
        </w:rPr>
        <w:t>]</w:t>
      </w:r>
      <w:r w:rsidRPr="00925644">
        <w:rPr>
          <w:rFonts w:asciiTheme="minorEastAsia" w:eastAsiaTheme="minorEastAsia" w:hAnsiTheme="minorEastAsia" w:hint="eastAsia"/>
          <w:sz w:val="21"/>
          <w:szCs w:val="21"/>
        </w:rPr>
        <w:t>中，作者</w:t>
      </w:r>
      <w:r w:rsidRPr="00925644">
        <w:rPr>
          <w:rFonts w:asciiTheme="minorEastAsia" w:eastAsiaTheme="minorEastAsia" w:hAnsiTheme="minorEastAsia"/>
          <w:sz w:val="21"/>
          <w:szCs w:val="21"/>
        </w:rPr>
        <w:t>先根据贪婪算</w:t>
      </w:r>
      <w:r w:rsidRPr="00925644">
        <w:rPr>
          <w:rFonts w:asciiTheme="minorEastAsia" w:eastAsiaTheme="minorEastAsia" w:hAnsiTheme="minorEastAsia" w:hint="eastAsia"/>
          <w:sz w:val="21"/>
          <w:szCs w:val="21"/>
        </w:rPr>
        <w:t>法先来先服务</w:t>
      </w:r>
      <w:r w:rsidRPr="00925644">
        <w:rPr>
          <w:rFonts w:asciiTheme="minorEastAsia" w:eastAsiaTheme="minorEastAsia" w:hAnsiTheme="minorEastAsia"/>
          <w:sz w:val="21"/>
          <w:szCs w:val="21"/>
        </w:rPr>
        <w:t>准则使“丢失”的航班数最少得到模拟退火算法的初始解，然后运用经典模拟退火算法求解出最优指派结果。</w:t>
      </w:r>
      <w:r w:rsidRPr="00925644">
        <w:rPr>
          <w:rFonts w:asciiTheme="minorEastAsia" w:eastAsiaTheme="minorEastAsia" w:hAnsiTheme="minorEastAsia" w:hint="eastAsia"/>
          <w:sz w:val="21"/>
          <w:szCs w:val="21"/>
        </w:rPr>
        <w:t>文献[</w:t>
      </w:r>
      <w:r w:rsidR="00D13A9E">
        <w:rPr>
          <w:rFonts w:asciiTheme="minorEastAsia" w:eastAsiaTheme="minorEastAsia" w:hAnsiTheme="minorEastAsia"/>
          <w:sz w:val="21"/>
          <w:szCs w:val="21"/>
        </w:rPr>
        <w:t>14</w:t>
      </w:r>
      <w:r w:rsidRPr="00925644">
        <w:rPr>
          <w:rFonts w:asciiTheme="minorEastAsia" w:eastAsiaTheme="minorEastAsia" w:hAnsiTheme="minorEastAsia"/>
          <w:sz w:val="21"/>
          <w:szCs w:val="21"/>
        </w:rPr>
        <w:t>]</w:t>
      </w:r>
      <w:r w:rsidRPr="00925644">
        <w:rPr>
          <w:rFonts w:asciiTheme="minorEastAsia" w:eastAsiaTheme="minorEastAsia" w:hAnsiTheme="minorEastAsia" w:hint="eastAsia"/>
          <w:sz w:val="21"/>
          <w:szCs w:val="21"/>
        </w:rPr>
        <w:t>中，作者提出了一种基于遗传算法的停机</w:t>
      </w:r>
      <w:proofErr w:type="gramStart"/>
      <w:r w:rsidRPr="00925644">
        <w:rPr>
          <w:rFonts w:asciiTheme="minorEastAsia" w:eastAsiaTheme="minorEastAsia" w:hAnsiTheme="minorEastAsia" w:hint="eastAsia"/>
          <w:sz w:val="21"/>
          <w:szCs w:val="21"/>
        </w:rPr>
        <w:t>位分配</w:t>
      </w:r>
      <w:proofErr w:type="gramEnd"/>
      <w:r w:rsidRPr="00925644">
        <w:rPr>
          <w:rFonts w:asciiTheme="minorEastAsia" w:eastAsiaTheme="minorEastAsia" w:hAnsiTheme="minorEastAsia" w:hint="eastAsia"/>
          <w:sz w:val="21"/>
          <w:szCs w:val="21"/>
        </w:rPr>
        <w:t>算法，采用进化和遗传的思想，设计相应的遗传编码方式，通过种群的进化过程来探索最优的停机</w:t>
      </w:r>
      <w:proofErr w:type="gramStart"/>
      <w:r w:rsidRPr="00925644">
        <w:rPr>
          <w:rFonts w:asciiTheme="minorEastAsia" w:eastAsiaTheme="minorEastAsia" w:hAnsiTheme="minorEastAsia" w:hint="eastAsia"/>
          <w:sz w:val="21"/>
          <w:szCs w:val="21"/>
        </w:rPr>
        <w:t>位分配</w:t>
      </w:r>
      <w:proofErr w:type="gramEnd"/>
      <w:r w:rsidRPr="00925644">
        <w:rPr>
          <w:rFonts w:asciiTheme="minorEastAsia" w:eastAsiaTheme="minorEastAsia" w:hAnsiTheme="minorEastAsia" w:hint="eastAsia"/>
          <w:sz w:val="21"/>
          <w:szCs w:val="21"/>
        </w:rPr>
        <w:t>方案。虽然这些算法可以求解到停机位分配问题的全局最优解，但是停机</w:t>
      </w:r>
      <w:proofErr w:type="gramStart"/>
      <w:r w:rsidRPr="00925644">
        <w:rPr>
          <w:rFonts w:asciiTheme="minorEastAsia" w:eastAsiaTheme="minorEastAsia" w:hAnsiTheme="minorEastAsia" w:hint="eastAsia"/>
          <w:sz w:val="21"/>
          <w:szCs w:val="21"/>
        </w:rPr>
        <w:t>位环境</w:t>
      </w:r>
      <w:proofErr w:type="gramEnd"/>
      <w:r w:rsidRPr="00925644">
        <w:rPr>
          <w:rFonts w:asciiTheme="minorEastAsia" w:eastAsiaTheme="minorEastAsia" w:hAnsiTheme="minorEastAsia" w:hint="eastAsia"/>
          <w:sz w:val="21"/>
          <w:szCs w:val="21"/>
        </w:rPr>
        <w:t>是不断变化的，在面对不同规模情况时，需要对参数进行不断调整以获得更好的效果，计算成本过高。</w:t>
      </w:r>
    </w:p>
    <w:p w14:paraId="26EAE1E1" w14:textId="77777777" w:rsidR="00221BE8" w:rsidRPr="0080757C" w:rsidRDefault="00221BE8" w:rsidP="00221BE8">
      <w:pPr>
        <w:pStyle w:val="8"/>
        <w:numPr>
          <w:ilvl w:val="1"/>
          <w:numId w:val="4"/>
        </w:numPr>
        <w:adjustRightInd w:val="0"/>
        <w:spacing w:line="240" w:lineRule="auto"/>
        <w:rPr>
          <w:rFonts w:asciiTheme="majorEastAsia" w:eastAsiaTheme="majorEastAsia" w:hAnsiTheme="majorEastAsia"/>
          <w:b/>
          <w:sz w:val="21"/>
          <w:szCs w:val="21"/>
        </w:rPr>
      </w:pPr>
      <w:r w:rsidRPr="0080757C">
        <w:rPr>
          <w:rFonts w:asciiTheme="majorEastAsia" w:eastAsiaTheme="majorEastAsia" w:hAnsiTheme="majorEastAsia" w:hint="eastAsia"/>
          <w:b/>
          <w:sz w:val="21"/>
          <w:szCs w:val="21"/>
        </w:rPr>
        <w:t>基于强化学习的停机</w:t>
      </w:r>
      <w:proofErr w:type="gramStart"/>
      <w:r w:rsidRPr="0080757C">
        <w:rPr>
          <w:rFonts w:asciiTheme="majorEastAsia" w:eastAsiaTheme="majorEastAsia" w:hAnsiTheme="majorEastAsia" w:hint="eastAsia"/>
          <w:b/>
          <w:sz w:val="21"/>
          <w:szCs w:val="21"/>
        </w:rPr>
        <w:t>位分配</w:t>
      </w:r>
      <w:proofErr w:type="gramEnd"/>
      <w:r w:rsidRPr="0080757C">
        <w:rPr>
          <w:rFonts w:asciiTheme="majorEastAsia" w:eastAsiaTheme="majorEastAsia" w:hAnsiTheme="majorEastAsia" w:hint="eastAsia"/>
          <w:b/>
          <w:sz w:val="21"/>
          <w:szCs w:val="21"/>
        </w:rPr>
        <w:t>研究</w:t>
      </w:r>
    </w:p>
    <w:p w14:paraId="6D28B1A2" w14:textId="05BAEBD1" w:rsidR="00221BE8" w:rsidRPr="00925644" w:rsidRDefault="00221BE8" w:rsidP="00DC6FCC">
      <w:pPr>
        <w:spacing w:line="240" w:lineRule="auto"/>
        <w:ind w:firstLineChars="200" w:firstLine="424"/>
        <w:rPr>
          <w:rFonts w:asciiTheme="minorEastAsia" w:eastAsiaTheme="minorEastAsia" w:hAnsiTheme="minorEastAsia"/>
          <w:sz w:val="21"/>
          <w:szCs w:val="21"/>
        </w:rPr>
      </w:pPr>
      <w:r w:rsidRPr="00925644">
        <w:rPr>
          <w:rFonts w:asciiTheme="minorEastAsia" w:eastAsiaTheme="minorEastAsia" w:hAnsiTheme="minorEastAsia" w:hint="eastAsia"/>
          <w:sz w:val="21"/>
          <w:szCs w:val="21"/>
        </w:rPr>
        <w:t>强化学习用于描述和解决智能体与环境交互过程中学习策略的问题，达到最大化奖励或实现特定目标的效果</w:t>
      </w:r>
      <w:r w:rsidRPr="00925644">
        <w:rPr>
          <w:rFonts w:asciiTheme="minorEastAsia" w:eastAsiaTheme="minorEastAsia" w:hAnsiTheme="minorEastAsia" w:hint="eastAsia"/>
          <w:sz w:val="21"/>
          <w:szCs w:val="21"/>
          <w:vertAlign w:val="superscript"/>
        </w:rPr>
        <w:t>[</w:t>
      </w:r>
      <w:r w:rsidRPr="00925644">
        <w:rPr>
          <w:rFonts w:asciiTheme="minorEastAsia" w:eastAsiaTheme="minorEastAsia" w:hAnsiTheme="minorEastAsia"/>
          <w:sz w:val="21"/>
          <w:szCs w:val="21"/>
          <w:vertAlign w:val="superscript"/>
        </w:rPr>
        <w:t>1</w:t>
      </w:r>
      <w:r w:rsidR="009710E2">
        <w:rPr>
          <w:rFonts w:asciiTheme="minorEastAsia" w:eastAsiaTheme="minorEastAsia" w:hAnsiTheme="minorEastAsia"/>
          <w:sz w:val="21"/>
          <w:szCs w:val="21"/>
          <w:vertAlign w:val="superscript"/>
        </w:rPr>
        <w:t>5</w:t>
      </w:r>
      <w:r w:rsidRPr="00925644">
        <w:rPr>
          <w:rFonts w:asciiTheme="minorEastAsia" w:eastAsiaTheme="minorEastAsia" w:hAnsiTheme="minorEastAsia"/>
          <w:sz w:val="21"/>
          <w:szCs w:val="21"/>
          <w:vertAlign w:val="superscript"/>
        </w:rPr>
        <w:t>]</w:t>
      </w:r>
      <w:r w:rsidRPr="00925644">
        <w:rPr>
          <w:rFonts w:asciiTheme="minorEastAsia" w:eastAsiaTheme="minorEastAsia" w:hAnsiTheme="minorEastAsia" w:hint="eastAsia"/>
          <w:sz w:val="21"/>
          <w:szCs w:val="21"/>
        </w:rPr>
        <w:t>。文献[</w:t>
      </w:r>
      <w:r w:rsidRPr="00925644">
        <w:rPr>
          <w:rFonts w:asciiTheme="minorEastAsia" w:eastAsiaTheme="minorEastAsia" w:hAnsiTheme="minorEastAsia"/>
          <w:sz w:val="21"/>
          <w:szCs w:val="21"/>
        </w:rPr>
        <w:t>1</w:t>
      </w:r>
      <w:r w:rsidR="009710E2">
        <w:rPr>
          <w:rFonts w:asciiTheme="minorEastAsia" w:eastAsiaTheme="minorEastAsia" w:hAnsiTheme="minorEastAsia"/>
          <w:sz w:val="21"/>
          <w:szCs w:val="21"/>
        </w:rPr>
        <w:t>6</w:t>
      </w:r>
      <w:r w:rsidRPr="00925644">
        <w:rPr>
          <w:rFonts w:asciiTheme="minorEastAsia" w:eastAsiaTheme="minorEastAsia" w:hAnsiTheme="minorEastAsia"/>
          <w:sz w:val="21"/>
          <w:szCs w:val="21"/>
        </w:rPr>
        <w:t>]</w:t>
      </w:r>
      <w:r w:rsidRPr="00925644">
        <w:rPr>
          <w:rFonts w:asciiTheme="minorEastAsia" w:eastAsiaTheme="minorEastAsia" w:hAnsiTheme="minorEastAsia" w:hint="eastAsia"/>
          <w:sz w:val="21"/>
          <w:szCs w:val="21"/>
        </w:rPr>
        <w:t>中，作者提出了</w:t>
      </w:r>
      <w:r w:rsidRPr="00925644">
        <w:rPr>
          <w:rFonts w:asciiTheme="minorEastAsia" w:eastAsiaTheme="minorEastAsia" w:hAnsiTheme="minorEastAsia"/>
          <w:sz w:val="21"/>
          <w:szCs w:val="21"/>
        </w:rPr>
        <w:t>基于 K 最近邻（K nearest neighbor，KNN）和深度确定性策略梯度（deep deterministic policy gradient，DDPG）的机位分配算法</w:t>
      </w:r>
      <w:r w:rsidRPr="00925644">
        <w:rPr>
          <w:rFonts w:asciiTheme="minorEastAsia" w:eastAsiaTheme="minorEastAsia" w:hAnsiTheme="minorEastAsia" w:hint="eastAsia"/>
          <w:sz w:val="21"/>
          <w:szCs w:val="21"/>
        </w:rPr>
        <w:t>，即</w:t>
      </w:r>
      <w:r w:rsidRPr="00925644">
        <w:rPr>
          <w:rFonts w:asciiTheme="minorEastAsia" w:eastAsiaTheme="minorEastAsia" w:hAnsiTheme="minorEastAsia"/>
          <w:sz w:val="21"/>
          <w:szCs w:val="21"/>
        </w:rPr>
        <w:t>DDPG_KNN</w:t>
      </w:r>
      <w:r w:rsidRPr="00925644">
        <w:rPr>
          <w:rFonts w:asciiTheme="minorEastAsia" w:eastAsiaTheme="minorEastAsia" w:hAnsiTheme="minorEastAsia" w:hint="eastAsia"/>
          <w:sz w:val="21"/>
          <w:szCs w:val="21"/>
        </w:rPr>
        <w:t>，</w:t>
      </w:r>
      <w:r w:rsidRPr="00925644">
        <w:rPr>
          <w:rFonts w:asciiTheme="minorEastAsia" w:eastAsiaTheme="minorEastAsia" w:hAnsiTheme="minorEastAsia"/>
          <w:sz w:val="21"/>
          <w:szCs w:val="21"/>
        </w:rPr>
        <w:t>实验验证了DDPG_KNN算法的有效性，其求解的</w:t>
      </w:r>
      <w:r w:rsidRPr="00925644">
        <w:rPr>
          <w:rFonts w:asciiTheme="minorEastAsia" w:eastAsiaTheme="minorEastAsia" w:hAnsiTheme="minorEastAsia" w:hint="eastAsia"/>
          <w:sz w:val="21"/>
          <w:szCs w:val="21"/>
        </w:rPr>
        <w:t>停机位利用</w:t>
      </w:r>
      <w:r w:rsidRPr="00925644">
        <w:rPr>
          <w:rFonts w:asciiTheme="minorEastAsia" w:eastAsiaTheme="minorEastAsia" w:hAnsiTheme="minorEastAsia"/>
          <w:sz w:val="21"/>
          <w:szCs w:val="21"/>
        </w:rPr>
        <w:t>率结果高于</w:t>
      </w:r>
      <w:r w:rsidRPr="00925644">
        <w:rPr>
          <w:rFonts w:asciiTheme="minorEastAsia" w:eastAsiaTheme="minorEastAsia" w:hAnsiTheme="minorEastAsia" w:hint="eastAsia"/>
          <w:sz w:val="21"/>
          <w:szCs w:val="21"/>
        </w:rPr>
        <w:t>传统的停机位算法</w:t>
      </w:r>
      <w:r w:rsidRPr="00925644">
        <w:rPr>
          <w:rFonts w:asciiTheme="minorEastAsia" w:eastAsiaTheme="minorEastAsia" w:hAnsiTheme="minorEastAsia"/>
          <w:sz w:val="21"/>
          <w:szCs w:val="21"/>
        </w:rPr>
        <w:t>求解的结果。</w:t>
      </w:r>
      <w:r w:rsidRPr="00925644">
        <w:rPr>
          <w:rFonts w:asciiTheme="minorEastAsia" w:eastAsiaTheme="minorEastAsia" w:hAnsiTheme="minorEastAsia" w:hint="eastAsia"/>
          <w:sz w:val="21"/>
          <w:szCs w:val="21"/>
        </w:rPr>
        <w:t>但智能</w:t>
      </w:r>
      <w:proofErr w:type="gramStart"/>
      <w:r w:rsidRPr="00925644">
        <w:rPr>
          <w:rFonts w:asciiTheme="minorEastAsia" w:eastAsiaTheme="minorEastAsia" w:hAnsiTheme="minorEastAsia" w:hint="eastAsia"/>
          <w:sz w:val="21"/>
          <w:szCs w:val="21"/>
        </w:rPr>
        <w:t>体做出</w:t>
      </w:r>
      <w:proofErr w:type="gramEnd"/>
      <w:r w:rsidRPr="00925644">
        <w:rPr>
          <w:rFonts w:asciiTheme="minorEastAsia" w:eastAsiaTheme="minorEastAsia" w:hAnsiTheme="minorEastAsia" w:hint="eastAsia"/>
          <w:sz w:val="21"/>
          <w:szCs w:val="21"/>
        </w:rPr>
        <w:t>决策会面临动作空间维度过大的问题，这样不利于智能体与环境进行交互学习，影响智能体对环境的了解程度,并</w:t>
      </w:r>
      <w:r w:rsidRPr="00925644">
        <w:rPr>
          <w:rFonts w:asciiTheme="minorEastAsia" w:eastAsiaTheme="minorEastAsia" w:hAnsiTheme="minorEastAsia" w:hint="eastAsia"/>
          <w:sz w:val="21"/>
          <w:szCs w:val="21"/>
        </w:rPr>
        <w:t>且停机</w:t>
      </w:r>
      <w:proofErr w:type="gramStart"/>
      <w:r w:rsidRPr="00925644">
        <w:rPr>
          <w:rFonts w:asciiTheme="minorEastAsia" w:eastAsiaTheme="minorEastAsia" w:hAnsiTheme="minorEastAsia" w:hint="eastAsia"/>
          <w:sz w:val="21"/>
          <w:szCs w:val="21"/>
        </w:rPr>
        <w:t>位环境</w:t>
      </w:r>
      <w:proofErr w:type="gramEnd"/>
      <w:r w:rsidRPr="00925644">
        <w:rPr>
          <w:rFonts w:asciiTheme="minorEastAsia" w:eastAsiaTheme="minorEastAsia" w:hAnsiTheme="minorEastAsia" w:hint="eastAsia"/>
          <w:sz w:val="21"/>
          <w:szCs w:val="21"/>
        </w:rPr>
        <w:t>是一个多智能体场景，</w:t>
      </w:r>
      <w:r w:rsidR="00C90316" w:rsidRPr="00925644">
        <w:rPr>
          <w:rFonts w:asciiTheme="minorEastAsia" w:eastAsiaTheme="minorEastAsia" w:hAnsiTheme="minorEastAsia" w:hint="eastAsia"/>
          <w:sz w:val="21"/>
          <w:szCs w:val="21"/>
        </w:rPr>
        <w:t>单智能体</w:t>
      </w:r>
      <w:r w:rsidRPr="00925644">
        <w:rPr>
          <w:rFonts w:asciiTheme="minorEastAsia" w:eastAsiaTheme="minorEastAsia" w:hAnsiTheme="minorEastAsia" w:hint="eastAsia"/>
          <w:sz w:val="21"/>
          <w:szCs w:val="21"/>
        </w:rPr>
        <w:t>强化学习算法体现不出停机位之间协作关系，影响最终的结果。</w:t>
      </w:r>
    </w:p>
    <w:p w14:paraId="7F483FC2" w14:textId="5675BC76" w:rsidR="00A32517" w:rsidRPr="00925644" w:rsidRDefault="00221BE8" w:rsidP="00DC6FCC">
      <w:pPr>
        <w:pStyle w:val="a4"/>
        <w:spacing w:line="240" w:lineRule="auto"/>
        <w:ind w:firstLineChars="0"/>
        <w:rPr>
          <w:rFonts w:asciiTheme="minorEastAsia" w:eastAsiaTheme="minorEastAsia" w:hAnsiTheme="minorEastAsia"/>
          <w:sz w:val="21"/>
          <w:szCs w:val="21"/>
        </w:rPr>
      </w:pPr>
      <w:r w:rsidRPr="00925644">
        <w:rPr>
          <w:rFonts w:asciiTheme="minorEastAsia" w:eastAsiaTheme="minorEastAsia" w:hAnsiTheme="minorEastAsia" w:hint="eastAsia"/>
          <w:sz w:val="21"/>
          <w:szCs w:val="21"/>
        </w:rPr>
        <w:t>多智能体强化学习是强化学习的一种，用于解决多个智能体在相互作用环境中的协同决策问题。所有的智能体的联合动作决定环境的变化和奖励</w:t>
      </w:r>
      <w:r w:rsidRPr="00925644">
        <w:rPr>
          <w:rFonts w:asciiTheme="minorEastAsia" w:eastAsiaTheme="minorEastAsia" w:hAnsiTheme="minorEastAsia" w:hint="eastAsia"/>
          <w:sz w:val="21"/>
          <w:szCs w:val="21"/>
          <w:vertAlign w:val="superscript"/>
        </w:rPr>
        <w:t>[</w:t>
      </w:r>
      <w:r w:rsidRPr="00925644">
        <w:rPr>
          <w:rFonts w:asciiTheme="minorEastAsia" w:eastAsiaTheme="minorEastAsia" w:hAnsiTheme="minorEastAsia"/>
          <w:sz w:val="21"/>
          <w:szCs w:val="21"/>
          <w:vertAlign w:val="superscript"/>
        </w:rPr>
        <w:t>1</w:t>
      </w:r>
      <w:r w:rsidR="009710E2">
        <w:rPr>
          <w:rFonts w:asciiTheme="minorEastAsia" w:eastAsiaTheme="minorEastAsia" w:hAnsiTheme="minorEastAsia"/>
          <w:sz w:val="21"/>
          <w:szCs w:val="21"/>
          <w:vertAlign w:val="superscript"/>
        </w:rPr>
        <w:t>7</w:t>
      </w:r>
      <w:r w:rsidRPr="00925644">
        <w:rPr>
          <w:rFonts w:asciiTheme="minorEastAsia" w:eastAsiaTheme="minorEastAsia" w:hAnsiTheme="minorEastAsia"/>
          <w:sz w:val="21"/>
          <w:szCs w:val="21"/>
          <w:vertAlign w:val="superscript"/>
        </w:rPr>
        <w:t>]</w:t>
      </w:r>
      <w:r w:rsidRPr="00925644">
        <w:rPr>
          <w:rFonts w:asciiTheme="minorEastAsia" w:eastAsiaTheme="minorEastAsia" w:hAnsiTheme="minorEastAsia" w:hint="eastAsia"/>
          <w:sz w:val="21"/>
          <w:szCs w:val="21"/>
        </w:rPr>
        <w:t>。与传统的强化学习不同，多智能体强化学习需要考虑多个智能体之间的相互影响与协作。智能体的目标不仅仅是最大化自身的奖励，还需要平衡与其他智能体的协同行为，最终</w:t>
      </w:r>
      <w:r w:rsidR="00C90316" w:rsidRPr="00925644">
        <w:rPr>
          <w:rFonts w:asciiTheme="minorEastAsia" w:eastAsiaTheme="minorEastAsia" w:hAnsiTheme="minorEastAsia" w:hint="eastAsia"/>
          <w:sz w:val="21"/>
          <w:szCs w:val="21"/>
        </w:rPr>
        <w:t>达到纳什均衡全局最优</w:t>
      </w:r>
      <w:r w:rsidRPr="00925644">
        <w:rPr>
          <w:rFonts w:asciiTheme="minorEastAsia" w:eastAsiaTheme="minorEastAsia" w:hAnsiTheme="minorEastAsia" w:hint="eastAsia"/>
          <w:sz w:val="21"/>
          <w:szCs w:val="21"/>
        </w:rPr>
        <w:t>。本文</w:t>
      </w:r>
      <w:r w:rsidR="00C90316" w:rsidRPr="00925644">
        <w:rPr>
          <w:rFonts w:asciiTheme="minorEastAsia" w:eastAsiaTheme="minorEastAsia" w:hAnsiTheme="minorEastAsia" w:hint="eastAsia"/>
          <w:sz w:val="21"/>
          <w:szCs w:val="21"/>
        </w:rPr>
        <w:t>提出多智能体协作的停机</w:t>
      </w:r>
      <w:proofErr w:type="gramStart"/>
      <w:r w:rsidR="00C90316" w:rsidRPr="00925644">
        <w:rPr>
          <w:rFonts w:asciiTheme="minorEastAsia" w:eastAsiaTheme="minorEastAsia" w:hAnsiTheme="minorEastAsia" w:hint="eastAsia"/>
          <w:sz w:val="21"/>
          <w:szCs w:val="21"/>
        </w:rPr>
        <w:t>位分配</w:t>
      </w:r>
      <w:proofErr w:type="gramEnd"/>
      <w:r w:rsidR="00C90316" w:rsidRPr="00925644">
        <w:rPr>
          <w:rFonts w:asciiTheme="minorEastAsia" w:eastAsiaTheme="minorEastAsia" w:hAnsiTheme="minorEastAsia" w:hint="eastAsia"/>
          <w:sz w:val="21"/>
          <w:szCs w:val="21"/>
        </w:rPr>
        <w:t>算法，</w:t>
      </w:r>
      <w:r w:rsidRPr="00925644">
        <w:rPr>
          <w:rFonts w:asciiTheme="minorEastAsia" w:eastAsiaTheme="minorEastAsia" w:hAnsiTheme="minorEastAsia" w:hint="eastAsia"/>
          <w:sz w:val="21"/>
          <w:szCs w:val="21"/>
        </w:rPr>
        <w:t>将停机</w:t>
      </w:r>
      <w:proofErr w:type="gramStart"/>
      <w:r w:rsidRPr="00925644">
        <w:rPr>
          <w:rFonts w:asciiTheme="minorEastAsia" w:eastAsiaTheme="minorEastAsia" w:hAnsiTheme="minorEastAsia" w:hint="eastAsia"/>
          <w:sz w:val="21"/>
          <w:szCs w:val="21"/>
        </w:rPr>
        <w:t>位分配</w:t>
      </w:r>
      <w:proofErr w:type="gramEnd"/>
      <w:r w:rsidRPr="00925644">
        <w:rPr>
          <w:rFonts w:asciiTheme="minorEastAsia" w:eastAsiaTheme="minorEastAsia" w:hAnsiTheme="minorEastAsia" w:hint="eastAsia"/>
          <w:sz w:val="21"/>
          <w:szCs w:val="21"/>
        </w:rPr>
        <w:t>建模为多智能体环境，各个智能体之间相互协作，以</w:t>
      </w:r>
      <w:proofErr w:type="gramStart"/>
      <w:r w:rsidRPr="00925644">
        <w:rPr>
          <w:rFonts w:asciiTheme="minorEastAsia" w:eastAsiaTheme="minorEastAsia" w:hAnsiTheme="minorEastAsia" w:hint="eastAsia"/>
          <w:sz w:val="21"/>
          <w:szCs w:val="21"/>
        </w:rPr>
        <w:t>最大化近</w:t>
      </w:r>
      <w:proofErr w:type="gramEnd"/>
      <w:r w:rsidRPr="00925644">
        <w:rPr>
          <w:rFonts w:asciiTheme="minorEastAsia" w:eastAsiaTheme="minorEastAsia" w:hAnsiTheme="minorEastAsia" w:hint="eastAsia"/>
          <w:sz w:val="21"/>
          <w:szCs w:val="21"/>
        </w:rPr>
        <w:t>机位利用率为最终目标。在这种环境中，将每个停机位当作一个智能体，通过强化学习算法控制所有的智能体选择最适合的航班</w:t>
      </w:r>
      <w:r w:rsidR="00C90316" w:rsidRPr="00925644">
        <w:rPr>
          <w:rFonts w:asciiTheme="minorEastAsia" w:eastAsiaTheme="minorEastAsia" w:hAnsiTheme="minorEastAsia" w:hint="eastAsia"/>
          <w:sz w:val="21"/>
          <w:szCs w:val="21"/>
        </w:rPr>
        <w:t>进行机位</w:t>
      </w:r>
      <w:r w:rsidRPr="00925644">
        <w:rPr>
          <w:rFonts w:asciiTheme="minorEastAsia" w:eastAsiaTheme="minorEastAsia" w:hAnsiTheme="minorEastAsia" w:hint="eastAsia"/>
          <w:sz w:val="21"/>
          <w:szCs w:val="21"/>
        </w:rPr>
        <w:t>分配。</w:t>
      </w:r>
    </w:p>
    <w:p w14:paraId="279EA23B" w14:textId="43281111" w:rsidR="000C31C5" w:rsidRPr="0080757C" w:rsidRDefault="000C31C5" w:rsidP="0080757C">
      <w:pPr>
        <w:pStyle w:val="7"/>
        <w:adjustRightInd w:val="0"/>
        <w:spacing w:line="360" w:lineRule="auto"/>
        <w:rPr>
          <w:rFonts w:asciiTheme="majorEastAsia" w:eastAsiaTheme="majorEastAsia" w:hAnsiTheme="majorEastAsia"/>
        </w:rPr>
      </w:pPr>
      <w:r w:rsidRPr="0080757C">
        <w:rPr>
          <w:rFonts w:asciiTheme="majorEastAsia" w:eastAsiaTheme="majorEastAsia" w:hAnsiTheme="majorEastAsia"/>
        </w:rPr>
        <w:t>2</w:t>
      </w:r>
      <w:r w:rsidRPr="0080757C">
        <w:rPr>
          <w:rFonts w:asciiTheme="majorEastAsia" w:eastAsiaTheme="majorEastAsia" w:hAnsiTheme="majorEastAsia" w:hint="eastAsia"/>
        </w:rPr>
        <w:t xml:space="preserve"> 主要算法</w:t>
      </w:r>
    </w:p>
    <w:p w14:paraId="6C8A1A70" w14:textId="77777777" w:rsidR="00BF235F" w:rsidRPr="0080757C" w:rsidRDefault="00AD5595" w:rsidP="00BF235F">
      <w:pPr>
        <w:pStyle w:val="8"/>
        <w:adjustRightInd w:val="0"/>
        <w:spacing w:line="240" w:lineRule="auto"/>
        <w:rPr>
          <w:rFonts w:asciiTheme="majorEastAsia" w:eastAsiaTheme="majorEastAsia" w:hAnsiTheme="majorEastAsia"/>
          <w:b/>
          <w:sz w:val="21"/>
          <w:szCs w:val="21"/>
        </w:rPr>
      </w:pPr>
      <w:r w:rsidRPr="0080757C">
        <w:rPr>
          <w:rFonts w:asciiTheme="majorEastAsia" w:eastAsiaTheme="majorEastAsia" w:hAnsiTheme="majorEastAsia"/>
          <w:b/>
          <w:bCs w:val="0"/>
          <w:sz w:val="21"/>
          <w:szCs w:val="21"/>
        </w:rPr>
        <w:t>2</w:t>
      </w:r>
      <w:r w:rsidRPr="0080757C">
        <w:rPr>
          <w:rFonts w:asciiTheme="majorEastAsia" w:eastAsiaTheme="majorEastAsia" w:hAnsiTheme="majorEastAsia" w:hint="eastAsia"/>
          <w:b/>
          <w:bCs w:val="0"/>
          <w:sz w:val="21"/>
          <w:szCs w:val="21"/>
        </w:rPr>
        <w:t>.</w:t>
      </w:r>
      <w:r w:rsidRPr="0080757C">
        <w:rPr>
          <w:rFonts w:asciiTheme="majorEastAsia" w:eastAsiaTheme="majorEastAsia" w:hAnsiTheme="majorEastAsia"/>
          <w:b/>
          <w:bCs w:val="0"/>
          <w:sz w:val="21"/>
          <w:szCs w:val="21"/>
        </w:rPr>
        <w:t>1</w:t>
      </w:r>
      <w:r w:rsidRPr="0080757C">
        <w:rPr>
          <w:rFonts w:asciiTheme="majorEastAsia" w:eastAsiaTheme="majorEastAsia" w:hAnsiTheme="majorEastAsia" w:hint="eastAsia"/>
          <w:b/>
          <w:sz w:val="21"/>
          <w:szCs w:val="21"/>
        </w:rPr>
        <w:t xml:space="preserve"> </w:t>
      </w:r>
      <w:r w:rsidR="000C31C5" w:rsidRPr="0080757C">
        <w:rPr>
          <w:rFonts w:asciiTheme="majorEastAsia" w:eastAsiaTheme="majorEastAsia" w:hAnsiTheme="majorEastAsia" w:hint="eastAsia"/>
          <w:b/>
          <w:sz w:val="21"/>
          <w:szCs w:val="21"/>
        </w:rPr>
        <w:t>问题形式化描述</w:t>
      </w:r>
    </w:p>
    <w:p w14:paraId="707C6176" w14:textId="092532BA" w:rsidR="00221BE8" w:rsidRPr="00925644" w:rsidRDefault="00221BE8" w:rsidP="00BF235F">
      <w:pPr>
        <w:pStyle w:val="8"/>
        <w:adjustRightInd w:val="0"/>
        <w:spacing w:line="240" w:lineRule="auto"/>
        <w:rPr>
          <w:rFonts w:asciiTheme="minorEastAsia" w:eastAsiaTheme="minorEastAsia" w:hAnsiTheme="minorEastAsia"/>
          <w:sz w:val="21"/>
          <w:szCs w:val="21"/>
        </w:rPr>
      </w:pPr>
      <w:r w:rsidRPr="00925644">
        <w:rPr>
          <w:rFonts w:asciiTheme="minorEastAsia" w:eastAsiaTheme="minorEastAsia" w:hAnsiTheme="minorEastAsia" w:hint="eastAsia"/>
          <w:sz w:val="21"/>
          <w:szCs w:val="21"/>
        </w:rPr>
        <w:t>问题表述的参数列出如下：</w:t>
      </w:r>
    </w:p>
    <w:p w14:paraId="6EB3F129" w14:textId="4CA60CAD" w:rsidR="00221BE8" w:rsidRPr="00925644" w:rsidRDefault="00221BE8" w:rsidP="00AD43DC">
      <w:pPr>
        <w:spacing w:line="240" w:lineRule="auto"/>
        <w:ind w:firstLine="200"/>
        <w:rPr>
          <w:rFonts w:asciiTheme="minorEastAsia" w:eastAsiaTheme="minorEastAsia" w:hAnsiTheme="minorEastAsia"/>
          <w:sz w:val="21"/>
          <w:szCs w:val="21"/>
        </w:rPr>
      </w:pPr>
      <w:r w:rsidRPr="00925644">
        <w:rPr>
          <w:rFonts w:asciiTheme="minorEastAsia" w:eastAsiaTheme="minorEastAsia" w:hAnsiTheme="minorEastAsia"/>
          <w:position w:val="-10"/>
          <w:sz w:val="21"/>
          <w:szCs w:val="21"/>
        </w:rPr>
        <w:object w:dxaOrig="1620" w:dyaOrig="300" w14:anchorId="3A6F4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2pt;height:14.8pt" o:ole="">
            <v:imagedata r:id="rId18" o:title=""/>
          </v:shape>
          <o:OLEObject Type="Embed" ProgID="Equation.DSMT4" ShapeID="_x0000_i1025" DrawAspect="Content" ObjectID="_1765491519" r:id="rId19"/>
        </w:object>
      </w:r>
      <w:r w:rsidR="00413C50" w:rsidRPr="00925644">
        <w:rPr>
          <w:rFonts w:asciiTheme="minorEastAsia" w:eastAsiaTheme="minorEastAsia" w:hAnsiTheme="minorEastAsia" w:hint="eastAsia"/>
          <w:sz w:val="21"/>
          <w:szCs w:val="21"/>
        </w:rPr>
        <w:t>：</w:t>
      </w:r>
      <w:r w:rsidRPr="00925644">
        <w:rPr>
          <w:rFonts w:asciiTheme="minorEastAsia" w:eastAsiaTheme="minorEastAsia" w:hAnsiTheme="minorEastAsia" w:hint="eastAsia"/>
          <w:sz w:val="21"/>
          <w:szCs w:val="21"/>
        </w:rPr>
        <w:t>航班集合F，航班编号m，航班数量M</w:t>
      </w:r>
    </w:p>
    <w:p w14:paraId="0837B77F" w14:textId="7335A799" w:rsidR="00221BE8" w:rsidRPr="00925644" w:rsidRDefault="00221BE8" w:rsidP="00AD43DC">
      <w:pPr>
        <w:spacing w:line="240" w:lineRule="auto"/>
        <w:ind w:firstLine="200"/>
        <w:rPr>
          <w:rFonts w:asciiTheme="minorEastAsia" w:eastAsiaTheme="minorEastAsia" w:hAnsiTheme="minorEastAsia"/>
          <w:sz w:val="21"/>
          <w:szCs w:val="21"/>
        </w:rPr>
      </w:pPr>
      <w:r w:rsidRPr="00925644">
        <w:rPr>
          <w:rFonts w:asciiTheme="minorEastAsia" w:eastAsiaTheme="minorEastAsia" w:hAnsiTheme="minorEastAsia"/>
          <w:position w:val="-10"/>
          <w:sz w:val="21"/>
          <w:szCs w:val="21"/>
        </w:rPr>
        <w:object w:dxaOrig="1540" w:dyaOrig="300" w14:anchorId="59C07606">
          <v:shape id="_x0000_i1026" type="#_x0000_t75" style="width:77.3pt;height:14.8pt" o:ole="">
            <v:imagedata r:id="rId20" o:title=""/>
          </v:shape>
          <o:OLEObject Type="Embed" ProgID="Equation.DSMT4" ShapeID="_x0000_i1026" DrawAspect="Content" ObjectID="_1765491520" r:id="rId21"/>
        </w:object>
      </w:r>
      <w:r w:rsidR="00413C50" w:rsidRPr="00925644">
        <w:rPr>
          <w:rFonts w:asciiTheme="minorEastAsia" w:eastAsiaTheme="minorEastAsia" w:hAnsiTheme="minorEastAsia" w:hint="eastAsia"/>
          <w:sz w:val="21"/>
          <w:szCs w:val="21"/>
        </w:rPr>
        <w:t>：</w:t>
      </w:r>
      <w:r w:rsidRPr="00925644">
        <w:rPr>
          <w:rFonts w:asciiTheme="minorEastAsia" w:eastAsiaTheme="minorEastAsia" w:hAnsiTheme="minorEastAsia" w:hint="eastAsia"/>
          <w:sz w:val="21"/>
          <w:szCs w:val="21"/>
        </w:rPr>
        <w:t>停机位集合G，停机位编号n,停机位数量N</w:t>
      </w:r>
    </w:p>
    <w:p w14:paraId="5C873184" w14:textId="377BF76A" w:rsidR="00221BE8" w:rsidRPr="00925644" w:rsidRDefault="00221BE8" w:rsidP="00AD43DC">
      <w:pPr>
        <w:spacing w:line="240" w:lineRule="auto"/>
        <w:ind w:firstLine="200"/>
        <w:rPr>
          <w:rFonts w:asciiTheme="minorEastAsia" w:eastAsiaTheme="minorEastAsia" w:hAnsiTheme="minorEastAsia"/>
          <w:sz w:val="21"/>
          <w:szCs w:val="21"/>
        </w:rPr>
      </w:pPr>
      <w:r w:rsidRPr="00925644">
        <w:rPr>
          <w:rFonts w:asciiTheme="minorEastAsia" w:eastAsiaTheme="minorEastAsia" w:hAnsiTheme="minorEastAsia"/>
          <w:position w:val="-10"/>
          <w:sz w:val="21"/>
          <w:szCs w:val="21"/>
        </w:rPr>
        <w:object w:dxaOrig="360" w:dyaOrig="320" w14:anchorId="477CB2D9">
          <v:shape id="_x0000_i1027" type="#_x0000_t75" style="width:18pt;height:15.9pt" o:ole="">
            <v:imagedata r:id="rId22" o:title=""/>
          </v:shape>
          <o:OLEObject Type="Embed" ProgID="Equation.DSMT4" ShapeID="_x0000_i1027" DrawAspect="Content" ObjectID="_1765491521" r:id="rId23"/>
        </w:object>
      </w:r>
      <w:r w:rsidRPr="00925644">
        <w:rPr>
          <w:rFonts w:asciiTheme="minorEastAsia" w:eastAsiaTheme="minorEastAsia" w:hAnsiTheme="minorEastAsia" w:hint="eastAsia"/>
          <w:sz w:val="21"/>
          <w:szCs w:val="21"/>
        </w:rPr>
        <w:t>：航班m开始占用</w:t>
      </w:r>
      <w:r w:rsidR="00D54EF1">
        <w:rPr>
          <w:rFonts w:asciiTheme="minorEastAsia" w:eastAsiaTheme="minorEastAsia" w:hAnsiTheme="minorEastAsia" w:hint="eastAsia"/>
          <w:sz w:val="21"/>
          <w:szCs w:val="21"/>
        </w:rPr>
        <w:t>近</w:t>
      </w:r>
      <w:r w:rsidRPr="00925644">
        <w:rPr>
          <w:rFonts w:asciiTheme="minorEastAsia" w:eastAsiaTheme="minorEastAsia" w:hAnsiTheme="minorEastAsia" w:hint="eastAsia"/>
          <w:sz w:val="21"/>
          <w:szCs w:val="21"/>
        </w:rPr>
        <w:t>机位n的时间</w:t>
      </w:r>
    </w:p>
    <w:p w14:paraId="49837F80" w14:textId="531F1B15" w:rsidR="00221BE8" w:rsidRPr="00925644" w:rsidRDefault="00221BE8" w:rsidP="00AD43DC">
      <w:pPr>
        <w:spacing w:line="240" w:lineRule="auto"/>
        <w:ind w:firstLine="200"/>
        <w:rPr>
          <w:rFonts w:asciiTheme="minorEastAsia" w:eastAsiaTheme="minorEastAsia" w:hAnsiTheme="minorEastAsia"/>
          <w:sz w:val="21"/>
          <w:szCs w:val="21"/>
        </w:rPr>
      </w:pPr>
      <w:r w:rsidRPr="00925644">
        <w:rPr>
          <w:rFonts w:asciiTheme="minorEastAsia" w:eastAsiaTheme="minorEastAsia" w:hAnsiTheme="minorEastAsia"/>
          <w:position w:val="-10"/>
          <w:sz w:val="21"/>
          <w:szCs w:val="21"/>
        </w:rPr>
        <w:object w:dxaOrig="340" w:dyaOrig="320" w14:anchorId="15E6138A">
          <v:shape id="_x0000_i1028" type="#_x0000_t75" style="width:17.3pt;height:15.9pt" o:ole="">
            <v:imagedata r:id="rId24" o:title=""/>
          </v:shape>
          <o:OLEObject Type="Embed" ProgID="Equation.DSMT4" ShapeID="_x0000_i1028" DrawAspect="Content" ObjectID="_1765491522" r:id="rId25"/>
        </w:object>
      </w:r>
      <w:r w:rsidRPr="00925644">
        <w:rPr>
          <w:rFonts w:asciiTheme="minorEastAsia" w:eastAsiaTheme="minorEastAsia" w:hAnsiTheme="minorEastAsia" w:hint="eastAsia"/>
          <w:sz w:val="21"/>
          <w:szCs w:val="21"/>
        </w:rPr>
        <w:t>：航班m驶离</w:t>
      </w:r>
      <w:r w:rsidR="00D54EF1">
        <w:rPr>
          <w:rFonts w:asciiTheme="minorEastAsia" w:eastAsiaTheme="minorEastAsia" w:hAnsiTheme="minorEastAsia" w:hint="eastAsia"/>
          <w:sz w:val="21"/>
          <w:szCs w:val="21"/>
        </w:rPr>
        <w:t>近</w:t>
      </w:r>
      <w:r w:rsidRPr="00925644">
        <w:rPr>
          <w:rFonts w:asciiTheme="minorEastAsia" w:eastAsiaTheme="minorEastAsia" w:hAnsiTheme="minorEastAsia" w:hint="eastAsia"/>
          <w:sz w:val="21"/>
          <w:szCs w:val="21"/>
        </w:rPr>
        <w:t>机位n的时间</w:t>
      </w:r>
    </w:p>
    <w:p w14:paraId="54BF3694" w14:textId="76FF504F" w:rsidR="00221BE8" w:rsidRPr="00925644" w:rsidRDefault="00221BE8" w:rsidP="00AD43DC">
      <w:pPr>
        <w:spacing w:line="240" w:lineRule="auto"/>
        <w:ind w:firstLine="198"/>
        <w:rPr>
          <w:rFonts w:asciiTheme="minorEastAsia" w:eastAsiaTheme="minorEastAsia" w:hAnsiTheme="minorEastAsia"/>
          <w:sz w:val="21"/>
          <w:szCs w:val="21"/>
        </w:rPr>
      </w:pPr>
      <w:r w:rsidRPr="00925644">
        <w:rPr>
          <w:rFonts w:asciiTheme="minorEastAsia" w:eastAsiaTheme="minorEastAsia" w:hAnsiTheme="minorEastAsia"/>
          <w:position w:val="-10"/>
          <w:sz w:val="21"/>
          <w:szCs w:val="21"/>
        </w:rPr>
        <w:object w:dxaOrig="499" w:dyaOrig="320" w14:anchorId="36884D68">
          <v:shape id="_x0000_i1029" type="#_x0000_t75" style="width:24.7pt;height:15.9pt" o:ole="">
            <v:imagedata r:id="rId26" o:title=""/>
          </v:shape>
          <o:OLEObject Type="Embed" ProgID="Equation.DSMT4" ShapeID="_x0000_i1029" DrawAspect="Content" ObjectID="_1765491523" r:id="rId27"/>
        </w:object>
      </w:r>
      <w:r w:rsidRPr="00925644">
        <w:rPr>
          <w:rFonts w:asciiTheme="minorEastAsia" w:eastAsiaTheme="minorEastAsia" w:hAnsiTheme="minorEastAsia" w:hint="eastAsia"/>
          <w:sz w:val="21"/>
          <w:szCs w:val="21"/>
        </w:rPr>
        <w:t>：航班m的飞机型号</w:t>
      </w:r>
      <w:r w:rsidR="00DC6FCC" w:rsidRPr="00925644">
        <w:rPr>
          <w:rFonts w:asciiTheme="minorEastAsia" w:eastAsiaTheme="minorEastAsia" w:hAnsiTheme="minorEastAsia" w:hint="eastAsia"/>
          <w:sz w:val="21"/>
          <w:szCs w:val="21"/>
        </w:rPr>
        <w:t>, 例如B</w:t>
      </w:r>
      <w:r w:rsidR="00DC6FCC" w:rsidRPr="00925644">
        <w:rPr>
          <w:rFonts w:asciiTheme="minorEastAsia" w:eastAsiaTheme="minorEastAsia" w:hAnsiTheme="minorEastAsia"/>
          <w:sz w:val="21"/>
          <w:szCs w:val="21"/>
        </w:rPr>
        <w:t>737</w:t>
      </w:r>
      <w:r w:rsidR="00DC6FCC" w:rsidRPr="00925644">
        <w:rPr>
          <w:rFonts w:asciiTheme="minorEastAsia" w:eastAsiaTheme="minorEastAsia" w:hAnsiTheme="minorEastAsia" w:hint="eastAsia"/>
          <w:sz w:val="21"/>
          <w:szCs w:val="21"/>
        </w:rPr>
        <w:t>、A</w:t>
      </w:r>
      <w:r w:rsidR="00DC6FCC" w:rsidRPr="00925644">
        <w:rPr>
          <w:rFonts w:asciiTheme="minorEastAsia" w:eastAsiaTheme="minorEastAsia" w:hAnsiTheme="minorEastAsia"/>
          <w:sz w:val="21"/>
          <w:szCs w:val="21"/>
        </w:rPr>
        <w:t>320</w:t>
      </w:r>
      <w:r w:rsidR="00DC6FCC" w:rsidRPr="00925644">
        <w:rPr>
          <w:rFonts w:asciiTheme="minorEastAsia" w:eastAsiaTheme="minorEastAsia" w:hAnsiTheme="minorEastAsia" w:hint="eastAsia"/>
          <w:sz w:val="21"/>
          <w:szCs w:val="21"/>
        </w:rPr>
        <w:t>、A</w:t>
      </w:r>
      <w:r w:rsidR="00DC6FCC" w:rsidRPr="00925644">
        <w:rPr>
          <w:rFonts w:asciiTheme="minorEastAsia" w:eastAsiaTheme="minorEastAsia" w:hAnsiTheme="minorEastAsia"/>
          <w:sz w:val="21"/>
          <w:szCs w:val="21"/>
        </w:rPr>
        <w:t>300</w:t>
      </w:r>
      <w:r w:rsidR="00DC6FCC" w:rsidRPr="00925644">
        <w:rPr>
          <w:rFonts w:asciiTheme="minorEastAsia" w:eastAsiaTheme="minorEastAsia" w:hAnsiTheme="minorEastAsia" w:hint="eastAsia"/>
          <w:sz w:val="21"/>
          <w:szCs w:val="21"/>
        </w:rPr>
        <w:t>等机型</w:t>
      </w:r>
    </w:p>
    <w:p w14:paraId="469DA6E1" w14:textId="659CE355" w:rsidR="00221BE8" w:rsidRPr="00925644" w:rsidRDefault="00221BE8" w:rsidP="00AD43DC">
      <w:pPr>
        <w:spacing w:line="240" w:lineRule="auto"/>
        <w:ind w:firstLine="198"/>
        <w:rPr>
          <w:rFonts w:asciiTheme="minorEastAsia" w:eastAsiaTheme="minorEastAsia" w:hAnsiTheme="minorEastAsia"/>
          <w:sz w:val="21"/>
          <w:szCs w:val="21"/>
        </w:rPr>
      </w:pPr>
      <w:r w:rsidRPr="00925644">
        <w:rPr>
          <w:rFonts w:asciiTheme="minorEastAsia" w:eastAsiaTheme="minorEastAsia" w:hAnsiTheme="minorEastAsia"/>
          <w:position w:val="-10"/>
          <w:sz w:val="21"/>
          <w:szCs w:val="21"/>
        </w:rPr>
        <w:object w:dxaOrig="300" w:dyaOrig="320" w14:anchorId="260E5212">
          <v:shape id="_x0000_i1030" type="#_x0000_t75" style="width:14.8pt;height:15.9pt" o:ole="">
            <v:imagedata r:id="rId28" o:title=""/>
          </v:shape>
          <o:OLEObject Type="Embed" ProgID="Equation.DSMT4" ShapeID="_x0000_i1030" DrawAspect="Content" ObjectID="_1765491524" r:id="rId29"/>
        </w:object>
      </w:r>
      <w:r w:rsidRPr="00925644">
        <w:rPr>
          <w:rFonts w:asciiTheme="minorEastAsia" w:eastAsiaTheme="minorEastAsia" w:hAnsiTheme="minorEastAsia" w:hint="eastAsia"/>
          <w:sz w:val="21"/>
          <w:szCs w:val="21"/>
        </w:rPr>
        <w:t>：停机位n可停放机型的集合</w:t>
      </w:r>
    </w:p>
    <w:p w14:paraId="2917DAC9" w14:textId="55363A3D" w:rsidR="00221BE8" w:rsidRPr="00925644" w:rsidRDefault="00221BE8" w:rsidP="00AD43DC">
      <w:pPr>
        <w:spacing w:line="240" w:lineRule="auto"/>
        <w:ind w:firstLine="198"/>
        <w:rPr>
          <w:rFonts w:asciiTheme="minorEastAsia" w:eastAsiaTheme="minorEastAsia" w:hAnsiTheme="minorEastAsia"/>
          <w:sz w:val="21"/>
          <w:szCs w:val="21"/>
        </w:rPr>
      </w:pPr>
      <w:r w:rsidRPr="00925644">
        <w:rPr>
          <w:rFonts w:asciiTheme="minorEastAsia" w:eastAsiaTheme="minorEastAsia" w:hAnsiTheme="minorEastAsia"/>
          <w:position w:val="-10"/>
          <w:sz w:val="21"/>
          <w:szCs w:val="21"/>
        </w:rPr>
        <w:object w:dxaOrig="320" w:dyaOrig="320" w14:anchorId="0E6F345D">
          <v:shape id="_x0000_i1031" type="#_x0000_t75" style="width:15.9pt;height:15.9pt" o:ole="">
            <v:imagedata r:id="rId30" o:title=""/>
          </v:shape>
          <o:OLEObject Type="Embed" ProgID="Equation.DSMT4" ShapeID="_x0000_i1031" DrawAspect="Content" ObjectID="_1765491525" r:id="rId31"/>
        </w:object>
      </w:r>
      <w:r w:rsidR="00413C50" w:rsidRPr="00925644">
        <w:rPr>
          <w:rFonts w:asciiTheme="minorEastAsia" w:eastAsiaTheme="minorEastAsia" w:hAnsiTheme="minorEastAsia" w:hint="eastAsia"/>
          <w:sz w:val="21"/>
          <w:szCs w:val="21"/>
        </w:rPr>
        <w:t>：</w:t>
      </w:r>
      <w:r w:rsidR="00C90316" w:rsidRPr="00925644">
        <w:rPr>
          <w:rFonts w:asciiTheme="minorEastAsia" w:eastAsiaTheme="minorEastAsia" w:hAnsiTheme="minorEastAsia" w:hint="eastAsia"/>
          <w:sz w:val="21"/>
          <w:szCs w:val="21"/>
        </w:rPr>
        <w:t>机位分配状态，</w:t>
      </w:r>
      <w:r w:rsidRPr="00925644">
        <w:rPr>
          <w:rFonts w:asciiTheme="minorEastAsia" w:eastAsiaTheme="minorEastAsia" w:hAnsiTheme="minorEastAsia" w:hint="eastAsia"/>
          <w:sz w:val="21"/>
          <w:szCs w:val="21"/>
        </w:rPr>
        <w:t>若航班m被</w:t>
      </w:r>
      <w:proofErr w:type="gramStart"/>
      <w:r w:rsidRPr="00925644">
        <w:rPr>
          <w:rFonts w:asciiTheme="minorEastAsia" w:eastAsiaTheme="minorEastAsia" w:hAnsiTheme="minorEastAsia" w:hint="eastAsia"/>
          <w:sz w:val="21"/>
          <w:szCs w:val="21"/>
        </w:rPr>
        <w:t>分配</w:t>
      </w:r>
      <w:r w:rsidR="009B4D42">
        <w:rPr>
          <w:rFonts w:asciiTheme="minorEastAsia" w:eastAsiaTheme="minorEastAsia" w:hAnsiTheme="minorEastAsia" w:hint="eastAsia"/>
          <w:sz w:val="21"/>
          <w:szCs w:val="21"/>
        </w:rPr>
        <w:t>近</w:t>
      </w:r>
      <w:proofErr w:type="gramEnd"/>
      <w:r w:rsidRPr="00925644">
        <w:rPr>
          <w:rFonts w:asciiTheme="minorEastAsia" w:eastAsiaTheme="minorEastAsia" w:hAnsiTheme="minorEastAsia" w:hint="eastAsia"/>
          <w:sz w:val="21"/>
          <w:szCs w:val="21"/>
        </w:rPr>
        <w:t>机位n上时，为1，否则为0（</w:t>
      </w:r>
      <w:r w:rsidRPr="00925644">
        <w:rPr>
          <w:rFonts w:asciiTheme="minorEastAsia" w:eastAsiaTheme="minorEastAsia" w:hAnsiTheme="minorEastAsia"/>
          <w:position w:val="-8"/>
          <w:sz w:val="21"/>
          <w:szCs w:val="21"/>
        </w:rPr>
        <w:object w:dxaOrig="1160" w:dyaOrig="279" w14:anchorId="5B38939F">
          <v:shape id="_x0000_i1032" type="#_x0000_t75" style="width:58.6pt;height:13.4pt" o:ole="">
            <v:imagedata r:id="rId32" o:title=""/>
          </v:shape>
          <o:OLEObject Type="Embed" ProgID="Equation.DSMT4" ShapeID="_x0000_i1032" DrawAspect="Content" ObjectID="_1765491526" r:id="rId33"/>
        </w:object>
      </w:r>
      <w:r w:rsidRPr="00925644">
        <w:rPr>
          <w:rFonts w:asciiTheme="minorEastAsia" w:eastAsiaTheme="minorEastAsia" w:hAnsiTheme="minorEastAsia" w:hint="eastAsia"/>
          <w:sz w:val="21"/>
          <w:szCs w:val="21"/>
        </w:rPr>
        <w:t>）</w:t>
      </w:r>
    </w:p>
    <w:p w14:paraId="7C14C1C3" w14:textId="192BD72A" w:rsidR="00C57EA4" w:rsidRPr="00925644" w:rsidRDefault="00C57EA4" w:rsidP="00AD43DC">
      <w:pPr>
        <w:spacing w:line="240" w:lineRule="auto"/>
        <w:ind w:firstLine="198"/>
        <w:rPr>
          <w:rFonts w:asciiTheme="minorEastAsia" w:eastAsiaTheme="minorEastAsia" w:hAnsiTheme="minorEastAsia"/>
          <w:sz w:val="21"/>
          <w:szCs w:val="21"/>
        </w:rPr>
      </w:pPr>
      <w:r w:rsidRPr="00925644">
        <w:rPr>
          <w:rFonts w:asciiTheme="minorEastAsia" w:eastAsiaTheme="minorEastAsia" w:hAnsiTheme="minorEastAsia"/>
          <w:position w:val="-10"/>
          <w:sz w:val="21"/>
          <w:szCs w:val="21"/>
        </w:rPr>
        <w:object w:dxaOrig="300" w:dyaOrig="320" w14:anchorId="435A5033">
          <v:shape id="_x0000_i1033" type="#_x0000_t75" style="width:14.8pt;height:15.9pt" o:ole="">
            <v:imagedata r:id="rId34" o:title=""/>
          </v:shape>
          <o:OLEObject Type="Embed" ProgID="Equation.DSMT4" ShapeID="_x0000_i1033" DrawAspect="Content" ObjectID="_1765491527" r:id="rId35"/>
        </w:object>
      </w:r>
      <w:r w:rsidRPr="00925644">
        <w:rPr>
          <w:rFonts w:asciiTheme="minorEastAsia" w:eastAsiaTheme="minorEastAsia" w:hAnsiTheme="minorEastAsia" w:hint="eastAsia"/>
          <w:sz w:val="21"/>
          <w:szCs w:val="21"/>
        </w:rPr>
        <w:t>:</w:t>
      </w:r>
      <w:r w:rsidR="00AA6C4E" w:rsidRPr="00925644">
        <w:rPr>
          <w:rFonts w:asciiTheme="minorEastAsia" w:eastAsiaTheme="minorEastAsia" w:hAnsiTheme="minorEastAsia" w:hint="eastAsia"/>
          <w:sz w:val="21"/>
          <w:szCs w:val="21"/>
        </w:rPr>
        <w:t>所有</w:t>
      </w:r>
      <w:r w:rsidRPr="00925644">
        <w:rPr>
          <w:rFonts w:asciiTheme="minorEastAsia" w:eastAsiaTheme="minorEastAsia" w:hAnsiTheme="minorEastAsia" w:hint="eastAsia"/>
          <w:sz w:val="21"/>
          <w:szCs w:val="21"/>
        </w:rPr>
        <w:t>航班占用机位的数量(</w:t>
      </w:r>
      <w:r w:rsidRPr="00925644">
        <w:rPr>
          <w:rFonts w:asciiTheme="minorEastAsia" w:eastAsiaTheme="minorEastAsia" w:hAnsiTheme="minorEastAsia"/>
          <w:position w:val="-10"/>
          <w:sz w:val="21"/>
          <w:szCs w:val="21"/>
        </w:rPr>
        <w:object w:dxaOrig="700" w:dyaOrig="320" w14:anchorId="7AC37FD4">
          <v:shape id="_x0000_i1034" type="#_x0000_t75" style="width:35.3pt;height:15.9pt" o:ole="">
            <v:imagedata r:id="rId36" o:title=""/>
          </v:shape>
          <o:OLEObject Type="Embed" ProgID="Equation.DSMT4" ShapeID="_x0000_i1034" DrawAspect="Content" ObjectID="_1765491528" r:id="rId37"/>
        </w:object>
      </w:r>
      <w:r w:rsidRPr="00925644">
        <w:rPr>
          <w:rFonts w:asciiTheme="minorEastAsia" w:eastAsiaTheme="minorEastAsia" w:hAnsiTheme="minorEastAsia" w:hint="eastAsia"/>
          <w:sz w:val="21"/>
          <w:szCs w:val="21"/>
        </w:rPr>
        <w:t>)</w:t>
      </w:r>
    </w:p>
    <w:p w14:paraId="13310AB8" w14:textId="11C59DB2" w:rsidR="00221BE8" w:rsidRPr="00925644" w:rsidRDefault="00221BE8" w:rsidP="00427DFF">
      <w:pPr>
        <w:spacing w:line="240" w:lineRule="auto"/>
        <w:ind w:firstLine="198"/>
        <w:rPr>
          <w:rFonts w:asciiTheme="minorEastAsia" w:eastAsiaTheme="minorEastAsia" w:hAnsiTheme="minorEastAsia"/>
          <w:sz w:val="21"/>
          <w:szCs w:val="21"/>
        </w:rPr>
      </w:pPr>
      <w:r w:rsidRPr="00925644">
        <w:rPr>
          <w:rFonts w:asciiTheme="minorEastAsia" w:eastAsiaTheme="minorEastAsia" w:hAnsiTheme="minorEastAsia"/>
          <w:position w:val="-10"/>
          <w:sz w:val="21"/>
          <w:szCs w:val="21"/>
        </w:rPr>
        <w:object w:dxaOrig="300" w:dyaOrig="320" w14:anchorId="248431AD">
          <v:shape id="_x0000_i1035" type="#_x0000_t75" style="width:14.8pt;height:15.9pt" o:ole="">
            <v:imagedata r:id="rId38" o:title=""/>
          </v:shape>
          <o:OLEObject Type="Embed" ProgID="Equation.DSMT4" ShapeID="_x0000_i1035" DrawAspect="Content" ObjectID="_1765491529" r:id="rId39"/>
        </w:object>
      </w:r>
      <w:r w:rsidR="00413C50" w:rsidRPr="00925644">
        <w:rPr>
          <w:rFonts w:asciiTheme="minorEastAsia" w:eastAsiaTheme="minorEastAsia" w:hAnsiTheme="minorEastAsia" w:hint="eastAsia"/>
          <w:sz w:val="21"/>
          <w:szCs w:val="21"/>
        </w:rPr>
        <w:t>：</w:t>
      </w:r>
      <w:r w:rsidR="00AA6C4E" w:rsidRPr="00925644">
        <w:rPr>
          <w:rFonts w:asciiTheme="minorEastAsia" w:eastAsiaTheme="minorEastAsia" w:hAnsiTheme="minorEastAsia" w:hint="eastAsia"/>
          <w:sz w:val="21"/>
          <w:szCs w:val="21"/>
        </w:rPr>
        <w:t>所有</w:t>
      </w:r>
      <w:r w:rsidRPr="00925644">
        <w:rPr>
          <w:rFonts w:asciiTheme="minorEastAsia" w:eastAsiaTheme="minorEastAsia" w:hAnsiTheme="minorEastAsia" w:hint="eastAsia"/>
          <w:sz w:val="21"/>
          <w:szCs w:val="21"/>
        </w:rPr>
        <w:t>航班占用近机位的数量(</w:t>
      </w:r>
      <w:r w:rsidRPr="00925644">
        <w:rPr>
          <w:rFonts w:asciiTheme="minorEastAsia" w:eastAsiaTheme="minorEastAsia" w:hAnsiTheme="minorEastAsia"/>
          <w:position w:val="-10"/>
          <w:sz w:val="21"/>
          <w:szCs w:val="21"/>
        </w:rPr>
        <w:object w:dxaOrig="720" w:dyaOrig="320" w14:anchorId="7E72776F">
          <v:shape id="_x0000_i1036" type="#_x0000_t75" style="width:36.7pt;height:15.9pt" o:ole="">
            <v:imagedata r:id="rId40" o:title=""/>
          </v:shape>
          <o:OLEObject Type="Embed" ProgID="Equation.DSMT4" ShapeID="_x0000_i1036" DrawAspect="Content" ObjectID="_1765491530" r:id="rId41"/>
        </w:object>
      </w:r>
      <w:r w:rsidRPr="00925644">
        <w:rPr>
          <w:rFonts w:asciiTheme="minorEastAsia" w:eastAsiaTheme="minorEastAsia" w:hAnsiTheme="minorEastAsia" w:hint="eastAsia"/>
          <w:sz w:val="21"/>
          <w:szCs w:val="21"/>
        </w:rPr>
        <w:t>)</w:t>
      </w:r>
    </w:p>
    <w:p w14:paraId="5B74E313" w14:textId="0E84A796" w:rsidR="00221BE8" w:rsidRPr="00925644" w:rsidRDefault="00221BE8" w:rsidP="00427DFF">
      <w:pPr>
        <w:spacing w:line="240" w:lineRule="auto"/>
        <w:ind w:firstLine="198"/>
        <w:rPr>
          <w:rFonts w:asciiTheme="minorEastAsia" w:eastAsiaTheme="minorEastAsia" w:hAnsiTheme="minorEastAsia"/>
          <w:sz w:val="21"/>
          <w:szCs w:val="21"/>
        </w:rPr>
      </w:pPr>
      <w:r w:rsidRPr="00925644">
        <w:rPr>
          <w:rFonts w:asciiTheme="minorEastAsia" w:eastAsiaTheme="minorEastAsia" w:hAnsiTheme="minorEastAsia"/>
          <w:position w:val="-10"/>
          <w:sz w:val="21"/>
          <w:szCs w:val="21"/>
        </w:rPr>
        <w:object w:dxaOrig="320" w:dyaOrig="320" w14:anchorId="085CE95E">
          <v:shape id="_x0000_i1037" type="#_x0000_t75" style="width:15.9pt;height:15.9pt" o:ole="">
            <v:imagedata r:id="rId42" o:title=""/>
          </v:shape>
          <o:OLEObject Type="Embed" ProgID="Equation.DSMT4" ShapeID="_x0000_i1037" DrawAspect="Content" ObjectID="_1765491531" r:id="rId43"/>
        </w:object>
      </w:r>
      <w:r w:rsidR="00413C50" w:rsidRPr="00925644">
        <w:rPr>
          <w:rFonts w:asciiTheme="minorEastAsia" w:eastAsiaTheme="minorEastAsia" w:hAnsiTheme="minorEastAsia" w:hint="eastAsia"/>
          <w:sz w:val="21"/>
          <w:szCs w:val="21"/>
        </w:rPr>
        <w:t>：</w:t>
      </w:r>
      <w:r w:rsidR="00C90316" w:rsidRPr="00925644">
        <w:rPr>
          <w:rFonts w:asciiTheme="minorEastAsia" w:eastAsiaTheme="minorEastAsia" w:hAnsiTheme="minorEastAsia" w:hint="eastAsia"/>
          <w:sz w:val="21"/>
          <w:szCs w:val="21"/>
        </w:rPr>
        <w:t>首个</w:t>
      </w:r>
      <w:r w:rsidRPr="00925644">
        <w:rPr>
          <w:rFonts w:asciiTheme="minorEastAsia" w:eastAsiaTheme="minorEastAsia" w:hAnsiTheme="minorEastAsia" w:hint="eastAsia"/>
          <w:sz w:val="21"/>
          <w:szCs w:val="21"/>
        </w:rPr>
        <w:t>航班开始占用停机位时间</w:t>
      </w:r>
    </w:p>
    <w:p w14:paraId="796A9589" w14:textId="63B6C554" w:rsidR="00221BE8" w:rsidRPr="00925644" w:rsidRDefault="00633AE4" w:rsidP="00427DFF">
      <w:pPr>
        <w:spacing w:line="240" w:lineRule="auto"/>
        <w:ind w:firstLine="198"/>
        <w:rPr>
          <w:rFonts w:asciiTheme="minorEastAsia" w:eastAsiaTheme="minorEastAsia" w:hAnsiTheme="minorEastAsia"/>
          <w:sz w:val="21"/>
          <w:szCs w:val="21"/>
        </w:rPr>
      </w:pPr>
      <w:r w:rsidRPr="00925644">
        <w:rPr>
          <w:rFonts w:asciiTheme="minorEastAsia" w:eastAsiaTheme="minorEastAsia" w:hAnsiTheme="minorEastAsia"/>
          <w:position w:val="-10"/>
          <w:sz w:val="21"/>
          <w:szCs w:val="21"/>
        </w:rPr>
        <w:object w:dxaOrig="260" w:dyaOrig="320" w14:anchorId="6F71815B">
          <v:shape id="_x0000_i1038" type="#_x0000_t75" style="width:12.7pt;height:15.9pt" o:ole="">
            <v:imagedata r:id="rId44" o:title=""/>
          </v:shape>
          <o:OLEObject Type="Embed" ProgID="Equation.DSMT4" ShapeID="_x0000_i1038" DrawAspect="Content" ObjectID="_1765491532" r:id="rId45"/>
        </w:object>
      </w:r>
      <w:r w:rsidR="00413C50" w:rsidRPr="00925644">
        <w:rPr>
          <w:rFonts w:asciiTheme="minorEastAsia" w:eastAsiaTheme="minorEastAsia" w:hAnsiTheme="minorEastAsia" w:hint="eastAsia"/>
          <w:sz w:val="21"/>
          <w:szCs w:val="21"/>
        </w:rPr>
        <w:t>：</w:t>
      </w:r>
      <w:r w:rsidR="00F65888" w:rsidRPr="00925644">
        <w:rPr>
          <w:rFonts w:asciiTheme="minorEastAsia" w:eastAsiaTheme="minorEastAsia" w:hAnsiTheme="minorEastAsia" w:hint="eastAsia"/>
          <w:sz w:val="21"/>
          <w:szCs w:val="21"/>
        </w:rPr>
        <w:t>最后一架</w:t>
      </w:r>
      <w:r w:rsidR="00221BE8" w:rsidRPr="00925644">
        <w:rPr>
          <w:rFonts w:asciiTheme="minorEastAsia" w:eastAsiaTheme="minorEastAsia" w:hAnsiTheme="minorEastAsia" w:hint="eastAsia"/>
          <w:sz w:val="21"/>
          <w:szCs w:val="21"/>
        </w:rPr>
        <w:t>航班驶离停机位时间</w:t>
      </w:r>
    </w:p>
    <w:p w14:paraId="48128493" w14:textId="04B2F047" w:rsidR="00221BE8" w:rsidRPr="0080757C" w:rsidRDefault="00221BE8" w:rsidP="00221BE8">
      <w:pPr>
        <w:spacing w:line="312" w:lineRule="exact"/>
        <w:ind w:firstLine="0"/>
        <w:rPr>
          <w:rFonts w:ascii="楷体" w:eastAsia="楷体" w:hAnsi="楷体"/>
          <w:sz w:val="21"/>
          <w:szCs w:val="21"/>
        </w:rPr>
      </w:pPr>
      <w:r w:rsidRPr="0080757C">
        <w:rPr>
          <w:rFonts w:ascii="楷体" w:eastAsia="楷体" w:hAnsi="楷体" w:hint="eastAsia"/>
          <w:sz w:val="21"/>
          <w:szCs w:val="21"/>
        </w:rPr>
        <w:t>2</w:t>
      </w:r>
      <w:r w:rsidRPr="0080757C">
        <w:rPr>
          <w:rFonts w:ascii="楷体" w:eastAsia="楷体" w:hAnsi="楷体"/>
          <w:sz w:val="21"/>
          <w:szCs w:val="21"/>
        </w:rPr>
        <w:t>.</w:t>
      </w:r>
      <w:r w:rsidR="006B6C78" w:rsidRPr="0080757C">
        <w:rPr>
          <w:rFonts w:ascii="楷体" w:eastAsia="楷体" w:hAnsi="楷体"/>
          <w:sz w:val="21"/>
          <w:szCs w:val="21"/>
        </w:rPr>
        <w:t>1</w:t>
      </w:r>
      <w:r w:rsidRPr="0080757C">
        <w:rPr>
          <w:rFonts w:ascii="楷体" w:eastAsia="楷体" w:hAnsi="楷体"/>
          <w:sz w:val="21"/>
          <w:szCs w:val="21"/>
        </w:rPr>
        <w:t xml:space="preserve">.1 </w:t>
      </w:r>
      <w:r w:rsidRPr="0080757C">
        <w:rPr>
          <w:rFonts w:ascii="楷体" w:eastAsia="楷体" w:hAnsi="楷体" w:hint="eastAsia"/>
          <w:sz w:val="21"/>
          <w:szCs w:val="21"/>
        </w:rPr>
        <w:t>目标函数</w:t>
      </w:r>
    </w:p>
    <w:p w14:paraId="6C8B7AE4" w14:textId="207F2129" w:rsidR="00221BE8" w:rsidRPr="00925644" w:rsidRDefault="00452222" w:rsidP="000F0544">
      <w:pPr>
        <w:pStyle w:val="a4"/>
        <w:spacing w:line="240" w:lineRule="auto"/>
        <w:ind w:firstLineChars="0" w:firstLine="0"/>
        <w:rPr>
          <w:rFonts w:asciiTheme="minorEastAsia" w:eastAsiaTheme="minorEastAsia" w:hAnsiTheme="minorEastAsia"/>
          <w:sz w:val="21"/>
          <w:szCs w:val="21"/>
        </w:rPr>
      </w:pPr>
      <w:r w:rsidRPr="00925644">
        <w:rPr>
          <w:rFonts w:asciiTheme="minorEastAsia" w:eastAsiaTheme="minorEastAsia" w:hAnsiTheme="minorEastAsia" w:hint="eastAsia"/>
          <w:sz w:val="21"/>
          <w:szCs w:val="21"/>
        </w:rPr>
        <w:t>（1）</w:t>
      </w:r>
      <w:proofErr w:type="gramStart"/>
      <w:r w:rsidR="00221BE8" w:rsidRPr="00925644">
        <w:rPr>
          <w:rFonts w:asciiTheme="minorEastAsia" w:eastAsiaTheme="minorEastAsia" w:hAnsiTheme="minorEastAsia" w:hint="eastAsia"/>
          <w:sz w:val="21"/>
          <w:szCs w:val="21"/>
        </w:rPr>
        <w:t>最大化近</w:t>
      </w:r>
      <w:proofErr w:type="gramEnd"/>
      <w:r w:rsidR="00221BE8" w:rsidRPr="00925644">
        <w:rPr>
          <w:rFonts w:asciiTheme="minorEastAsia" w:eastAsiaTheme="minorEastAsia" w:hAnsiTheme="minorEastAsia" w:hint="eastAsia"/>
          <w:sz w:val="21"/>
          <w:szCs w:val="21"/>
        </w:rPr>
        <w:t>机位</w:t>
      </w:r>
      <w:r w:rsidRPr="00925644">
        <w:rPr>
          <w:rFonts w:asciiTheme="minorEastAsia" w:eastAsiaTheme="minorEastAsia" w:hAnsiTheme="minorEastAsia" w:hint="eastAsia"/>
          <w:sz w:val="21"/>
          <w:szCs w:val="21"/>
        </w:rPr>
        <w:t>时间</w:t>
      </w:r>
      <w:r w:rsidR="00221BE8" w:rsidRPr="00925644">
        <w:rPr>
          <w:rFonts w:asciiTheme="minorEastAsia" w:eastAsiaTheme="minorEastAsia" w:hAnsiTheme="minorEastAsia" w:hint="eastAsia"/>
          <w:sz w:val="21"/>
          <w:szCs w:val="21"/>
        </w:rPr>
        <w:t>利用率：</w:t>
      </w:r>
    </w:p>
    <w:p w14:paraId="2CFD9AE4" w14:textId="3976E09B" w:rsidR="006B6C78" w:rsidRPr="00925644" w:rsidRDefault="006B6C78" w:rsidP="006B6C78">
      <w:pPr>
        <w:pStyle w:val="MTDisplayEquation"/>
        <w:ind w:firstLine="424"/>
        <w:rPr>
          <w:rFonts w:asciiTheme="minorEastAsia" w:eastAsiaTheme="minorEastAsia" w:hAnsiTheme="minorEastAsia"/>
          <w:szCs w:val="21"/>
        </w:rPr>
      </w:pPr>
      <w:r w:rsidRPr="00925644">
        <w:rPr>
          <w:rFonts w:asciiTheme="minorEastAsia" w:eastAsiaTheme="minorEastAsia" w:hAnsiTheme="minorEastAsia"/>
          <w:szCs w:val="21"/>
        </w:rPr>
        <w:tab/>
      </w:r>
      <w:r w:rsidR="00633AE4" w:rsidRPr="00DA53BC">
        <w:rPr>
          <w:rFonts w:asciiTheme="minorEastAsia" w:eastAsiaTheme="minorEastAsia" w:hAnsiTheme="minorEastAsia"/>
          <w:position w:val="-26"/>
          <w:szCs w:val="21"/>
        </w:rPr>
        <w:object w:dxaOrig="3440" w:dyaOrig="620" w14:anchorId="7FCADFD3">
          <v:shape id="_x0000_i1039" type="#_x0000_t75" style="width:172.6pt;height:30.7pt" o:ole="">
            <v:imagedata r:id="rId46" o:title=""/>
          </v:shape>
          <o:OLEObject Type="Embed" ProgID="Equation.DSMT4" ShapeID="_x0000_i1039" DrawAspect="Content" ObjectID="_1765491533" r:id="rId47"/>
        </w:object>
      </w:r>
      <w:r w:rsidRPr="00925644">
        <w:rPr>
          <w:rFonts w:asciiTheme="minorEastAsia" w:eastAsiaTheme="minorEastAsia" w:hAnsiTheme="minorEastAsia"/>
          <w:szCs w:val="21"/>
        </w:rPr>
        <w:tab/>
      </w:r>
      <w:r w:rsidRPr="00925644">
        <w:rPr>
          <w:rFonts w:asciiTheme="minorEastAsia" w:eastAsiaTheme="minorEastAsia" w:hAnsiTheme="minorEastAsia"/>
          <w:szCs w:val="21"/>
        </w:rPr>
        <w:fldChar w:fldCharType="begin"/>
      </w:r>
      <w:r w:rsidRPr="00925644">
        <w:rPr>
          <w:rFonts w:asciiTheme="minorEastAsia" w:eastAsiaTheme="minorEastAsia" w:hAnsiTheme="minorEastAsia"/>
          <w:szCs w:val="21"/>
        </w:rPr>
        <w:instrText xml:space="preserve"> MACROBUTTON MTPlaceRef \* MERGEFORMAT </w:instrText>
      </w:r>
      <w:r w:rsidRPr="00925644">
        <w:rPr>
          <w:rFonts w:asciiTheme="minorEastAsia" w:eastAsiaTheme="minorEastAsia" w:hAnsiTheme="minorEastAsia"/>
          <w:szCs w:val="21"/>
        </w:rPr>
        <w:fldChar w:fldCharType="begin"/>
      </w:r>
      <w:r w:rsidRPr="00925644">
        <w:rPr>
          <w:rFonts w:asciiTheme="minorEastAsia" w:eastAsiaTheme="minorEastAsia" w:hAnsiTheme="minorEastAsia"/>
          <w:szCs w:val="21"/>
        </w:rPr>
        <w:instrText xml:space="preserve"> SEQ MTEqn \h \* MERGEFORMAT </w:instrText>
      </w:r>
      <w:r w:rsidRPr="00925644">
        <w:rPr>
          <w:rFonts w:asciiTheme="minorEastAsia" w:eastAsiaTheme="minorEastAsia" w:hAnsiTheme="minorEastAsia"/>
          <w:szCs w:val="21"/>
        </w:rPr>
        <w:fldChar w:fldCharType="end"/>
      </w:r>
      <w:r w:rsidRPr="00925644">
        <w:rPr>
          <w:rFonts w:asciiTheme="minorEastAsia" w:eastAsiaTheme="minorEastAsia" w:hAnsiTheme="minorEastAsia"/>
          <w:szCs w:val="21"/>
        </w:rPr>
        <w:instrText>(</w:instrText>
      </w:r>
      <w:r w:rsidRPr="00925644">
        <w:rPr>
          <w:rFonts w:asciiTheme="minorEastAsia" w:eastAsiaTheme="minorEastAsia" w:hAnsiTheme="minorEastAsia"/>
          <w:szCs w:val="21"/>
        </w:rPr>
        <w:fldChar w:fldCharType="begin"/>
      </w:r>
      <w:r w:rsidRPr="00925644">
        <w:rPr>
          <w:rFonts w:asciiTheme="minorEastAsia" w:eastAsiaTheme="minorEastAsia" w:hAnsiTheme="minorEastAsia"/>
          <w:szCs w:val="21"/>
        </w:rPr>
        <w:instrText xml:space="preserve"> SEQ MTEqn \c \* Arabic \* MERGEFORMAT </w:instrText>
      </w:r>
      <w:r w:rsidRPr="00925644">
        <w:rPr>
          <w:rFonts w:asciiTheme="minorEastAsia" w:eastAsiaTheme="minorEastAsia" w:hAnsiTheme="minorEastAsia"/>
          <w:szCs w:val="21"/>
        </w:rPr>
        <w:fldChar w:fldCharType="separate"/>
      </w:r>
      <w:r w:rsidR="00D74CB4">
        <w:rPr>
          <w:rFonts w:asciiTheme="minorEastAsia" w:eastAsiaTheme="minorEastAsia" w:hAnsiTheme="minorEastAsia"/>
          <w:noProof/>
          <w:szCs w:val="21"/>
        </w:rPr>
        <w:instrText>1</w:instrText>
      </w:r>
      <w:r w:rsidRPr="00925644">
        <w:rPr>
          <w:rFonts w:asciiTheme="minorEastAsia" w:eastAsiaTheme="minorEastAsia" w:hAnsiTheme="minorEastAsia"/>
          <w:noProof/>
          <w:szCs w:val="21"/>
        </w:rPr>
        <w:fldChar w:fldCharType="end"/>
      </w:r>
      <w:r w:rsidRPr="00925644">
        <w:rPr>
          <w:rFonts w:asciiTheme="minorEastAsia" w:eastAsiaTheme="minorEastAsia" w:hAnsiTheme="minorEastAsia"/>
          <w:szCs w:val="21"/>
        </w:rPr>
        <w:instrText>)</w:instrText>
      </w:r>
      <w:r w:rsidRPr="00925644">
        <w:rPr>
          <w:rFonts w:asciiTheme="minorEastAsia" w:eastAsiaTheme="minorEastAsia" w:hAnsiTheme="minorEastAsia"/>
          <w:szCs w:val="21"/>
        </w:rPr>
        <w:fldChar w:fldCharType="end"/>
      </w:r>
    </w:p>
    <w:p w14:paraId="3C3FA307" w14:textId="73B71326" w:rsidR="00452222" w:rsidRPr="00925644" w:rsidRDefault="00452222" w:rsidP="00627E37">
      <w:pPr>
        <w:ind w:firstLine="0"/>
        <w:rPr>
          <w:rFonts w:asciiTheme="minorEastAsia" w:eastAsiaTheme="minorEastAsia" w:hAnsiTheme="minorEastAsia"/>
          <w:sz w:val="21"/>
          <w:szCs w:val="21"/>
        </w:rPr>
      </w:pPr>
      <w:r w:rsidRPr="00925644">
        <w:rPr>
          <w:rFonts w:asciiTheme="minorEastAsia" w:eastAsiaTheme="minorEastAsia" w:hAnsiTheme="minorEastAsia" w:hint="eastAsia"/>
          <w:sz w:val="21"/>
          <w:szCs w:val="21"/>
        </w:rPr>
        <w:t>（2）</w:t>
      </w:r>
      <w:proofErr w:type="gramStart"/>
      <w:r w:rsidRPr="00925644">
        <w:rPr>
          <w:rFonts w:asciiTheme="minorEastAsia" w:eastAsiaTheme="minorEastAsia" w:hAnsiTheme="minorEastAsia" w:hint="eastAsia"/>
          <w:sz w:val="21"/>
          <w:szCs w:val="21"/>
        </w:rPr>
        <w:t>最大化近</w:t>
      </w:r>
      <w:proofErr w:type="gramEnd"/>
      <w:r w:rsidRPr="00925644">
        <w:rPr>
          <w:rFonts w:asciiTheme="minorEastAsia" w:eastAsiaTheme="minorEastAsia" w:hAnsiTheme="minorEastAsia" w:hint="eastAsia"/>
          <w:sz w:val="21"/>
          <w:szCs w:val="21"/>
        </w:rPr>
        <w:t>机位</w:t>
      </w:r>
      <w:r w:rsidR="00413C50" w:rsidRPr="00925644">
        <w:rPr>
          <w:rFonts w:asciiTheme="minorEastAsia" w:eastAsiaTheme="minorEastAsia" w:hAnsiTheme="minorEastAsia" w:hint="eastAsia"/>
          <w:sz w:val="21"/>
          <w:szCs w:val="21"/>
        </w:rPr>
        <w:t>空间</w:t>
      </w:r>
      <w:r w:rsidRPr="00925644">
        <w:rPr>
          <w:rFonts w:asciiTheme="minorEastAsia" w:eastAsiaTheme="minorEastAsia" w:hAnsiTheme="minorEastAsia" w:hint="eastAsia"/>
          <w:sz w:val="21"/>
          <w:szCs w:val="21"/>
        </w:rPr>
        <w:t>利用率：</w:t>
      </w:r>
    </w:p>
    <w:p w14:paraId="722823BB" w14:textId="1BF05943" w:rsidR="00452222" w:rsidRPr="00925644" w:rsidRDefault="00452222" w:rsidP="00452222">
      <w:pPr>
        <w:pStyle w:val="MTDisplayEquation"/>
        <w:ind w:firstLine="424"/>
        <w:rPr>
          <w:rFonts w:asciiTheme="minorEastAsia" w:eastAsiaTheme="minorEastAsia" w:hAnsiTheme="minorEastAsia"/>
          <w:szCs w:val="21"/>
        </w:rPr>
      </w:pPr>
      <w:r w:rsidRPr="00925644">
        <w:rPr>
          <w:rFonts w:asciiTheme="minorEastAsia" w:eastAsiaTheme="minorEastAsia" w:hAnsiTheme="minorEastAsia"/>
          <w:szCs w:val="21"/>
        </w:rPr>
        <w:tab/>
      </w:r>
      <w:r w:rsidR="00DA53BC" w:rsidRPr="00DA53BC">
        <w:rPr>
          <w:rFonts w:asciiTheme="minorEastAsia" w:eastAsiaTheme="minorEastAsia" w:hAnsiTheme="minorEastAsia"/>
          <w:position w:val="-26"/>
          <w:szCs w:val="21"/>
        </w:rPr>
        <w:object w:dxaOrig="1620" w:dyaOrig="620" w14:anchorId="6990D989">
          <v:shape id="_x0000_i1040" type="#_x0000_t75" style="width:81.2pt;height:30.7pt" o:ole="">
            <v:imagedata r:id="rId48" o:title=""/>
          </v:shape>
          <o:OLEObject Type="Embed" ProgID="Equation.DSMT4" ShapeID="_x0000_i1040" DrawAspect="Content" ObjectID="_1765491534" r:id="rId49"/>
        </w:object>
      </w:r>
      <w:r w:rsidRPr="00925644">
        <w:rPr>
          <w:rFonts w:asciiTheme="minorEastAsia" w:eastAsiaTheme="minorEastAsia" w:hAnsiTheme="minorEastAsia"/>
          <w:szCs w:val="21"/>
        </w:rPr>
        <w:tab/>
      </w:r>
      <w:r w:rsidRPr="00925644">
        <w:rPr>
          <w:rFonts w:asciiTheme="minorEastAsia" w:eastAsiaTheme="minorEastAsia" w:hAnsiTheme="minorEastAsia"/>
          <w:szCs w:val="21"/>
        </w:rPr>
        <w:fldChar w:fldCharType="begin"/>
      </w:r>
      <w:r w:rsidRPr="00925644">
        <w:rPr>
          <w:rFonts w:asciiTheme="minorEastAsia" w:eastAsiaTheme="minorEastAsia" w:hAnsiTheme="minorEastAsia"/>
          <w:szCs w:val="21"/>
        </w:rPr>
        <w:instrText xml:space="preserve"> MACROBUTTON MTPlaceRef \* MERGEFORMAT </w:instrText>
      </w:r>
      <w:r w:rsidRPr="00925644">
        <w:rPr>
          <w:rFonts w:asciiTheme="minorEastAsia" w:eastAsiaTheme="minorEastAsia" w:hAnsiTheme="minorEastAsia"/>
          <w:szCs w:val="21"/>
        </w:rPr>
        <w:fldChar w:fldCharType="begin"/>
      </w:r>
      <w:r w:rsidRPr="00925644">
        <w:rPr>
          <w:rFonts w:asciiTheme="minorEastAsia" w:eastAsiaTheme="minorEastAsia" w:hAnsiTheme="minorEastAsia"/>
          <w:szCs w:val="21"/>
        </w:rPr>
        <w:instrText xml:space="preserve"> SEQ MTEqn \h \* MERGEFORMAT </w:instrText>
      </w:r>
      <w:r w:rsidRPr="00925644">
        <w:rPr>
          <w:rFonts w:asciiTheme="minorEastAsia" w:eastAsiaTheme="minorEastAsia" w:hAnsiTheme="minorEastAsia"/>
          <w:szCs w:val="21"/>
        </w:rPr>
        <w:fldChar w:fldCharType="end"/>
      </w:r>
      <w:r w:rsidRPr="00925644">
        <w:rPr>
          <w:rFonts w:asciiTheme="minorEastAsia" w:eastAsiaTheme="minorEastAsia" w:hAnsiTheme="minorEastAsia"/>
          <w:szCs w:val="21"/>
        </w:rPr>
        <w:instrText>(</w:instrText>
      </w:r>
      <w:r w:rsidRPr="00925644">
        <w:rPr>
          <w:rFonts w:asciiTheme="minorEastAsia" w:eastAsiaTheme="minorEastAsia" w:hAnsiTheme="minorEastAsia"/>
          <w:szCs w:val="21"/>
        </w:rPr>
        <w:fldChar w:fldCharType="begin"/>
      </w:r>
      <w:r w:rsidRPr="00925644">
        <w:rPr>
          <w:rFonts w:asciiTheme="minorEastAsia" w:eastAsiaTheme="minorEastAsia" w:hAnsiTheme="minorEastAsia"/>
          <w:szCs w:val="21"/>
        </w:rPr>
        <w:instrText xml:space="preserve"> SEQ MTEqn \c \* Arabic \* MERGEFORMAT </w:instrText>
      </w:r>
      <w:r w:rsidRPr="00925644">
        <w:rPr>
          <w:rFonts w:asciiTheme="minorEastAsia" w:eastAsiaTheme="minorEastAsia" w:hAnsiTheme="minorEastAsia"/>
          <w:szCs w:val="21"/>
        </w:rPr>
        <w:fldChar w:fldCharType="separate"/>
      </w:r>
      <w:r w:rsidR="00D74CB4">
        <w:rPr>
          <w:rFonts w:asciiTheme="minorEastAsia" w:eastAsiaTheme="minorEastAsia" w:hAnsiTheme="minorEastAsia"/>
          <w:noProof/>
          <w:szCs w:val="21"/>
        </w:rPr>
        <w:instrText>2</w:instrText>
      </w:r>
      <w:r w:rsidRPr="00925644">
        <w:rPr>
          <w:rFonts w:asciiTheme="minorEastAsia" w:eastAsiaTheme="minorEastAsia" w:hAnsiTheme="minorEastAsia"/>
          <w:noProof/>
          <w:szCs w:val="21"/>
        </w:rPr>
        <w:fldChar w:fldCharType="end"/>
      </w:r>
      <w:r w:rsidRPr="00925644">
        <w:rPr>
          <w:rFonts w:asciiTheme="minorEastAsia" w:eastAsiaTheme="minorEastAsia" w:hAnsiTheme="minorEastAsia"/>
          <w:szCs w:val="21"/>
        </w:rPr>
        <w:instrText>)</w:instrText>
      </w:r>
      <w:r w:rsidRPr="00925644">
        <w:rPr>
          <w:rFonts w:asciiTheme="minorEastAsia" w:eastAsiaTheme="minorEastAsia" w:hAnsiTheme="minorEastAsia"/>
          <w:szCs w:val="21"/>
        </w:rPr>
        <w:fldChar w:fldCharType="end"/>
      </w:r>
    </w:p>
    <w:p w14:paraId="20AF30C8" w14:textId="427B32A6" w:rsidR="006B6C78" w:rsidRPr="0080757C" w:rsidRDefault="006B6C78" w:rsidP="0080757C">
      <w:pPr>
        <w:spacing w:line="312" w:lineRule="exact"/>
        <w:ind w:firstLine="0"/>
        <w:rPr>
          <w:rFonts w:ascii="楷体" w:eastAsia="楷体" w:hAnsi="楷体"/>
          <w:sz w:val="21"/>
          <w:szCs w:val="21"/>
        </w:rPr>
      </w:pPr>
      <w:r w:rsidRPr="0080757C">
        <w:rPr>
          <w:rFonts w:ascii="楷体" w:eastAsia="楷体" w:hAnsi="楷体" w:hint="eastAsia"/>
          <w:sz w:val="21"/>
          <w:szCs w:val="21"/>
        </w:rPr>
        <w:t>2</w:t>
      </w:r>
      <w:r w:rsidRPr="0080757C">
        <w:rPr>
          <w:rFonts w:ascii="楷体" w:eastAsia="楷体" w:hAnsi="楷体"/>
          <w:sz w:val="21"/>
          <w:szCs w:val="21"/>
        </w:rPr>
        <w:t xml:space="preserve">.1.2 </w:t>
      </w:r>
      <w:r w:rsidRPr="0080757C">
        <w:rPr>
          <w:rFonts w:ascii="楷体" w:eastAsia="楷体" w:hAnsi="楷体" w:hint="eastAsia"/>
          <w:sz w:val="21"/>
          <w:szCs w:val="21"/>
        </w:rPr>
        <w:t>约束条件</w:t>
      </w:r>
    </w:p>
    <w:p w14:paraId="18C15AD8" w14:textId="77777777" w:rsidR="006B6C78" w:rsidRPr="00925644" w:rsidRDefault="006B6C78" w:rsidP="00427DFF">
      <w:pPr>
        <w:pStyle w:val="a4"/>
        <w:spacing w:line="240" w:lineRule="auto"/>
        <w:ind w:firstLine="424"/>
        <w:rPr>
          <w:rFonts w:asciiTheme="minorEastAsia" w:eastAsiaTheme="minorEastAsia" w:hAnsiTheme="minorEastAsia"/>
          <w:sz w:val="21"/>
          <w:szCs w:val="21"/>
        </w:rPr>
      </w:pPr>
      <w:r w:rsidRPr="00925644">
        <w:rPr>
          <w:rFonts w:asciiTheme="minorEastAsia" w:eastAsiaTheme="minorEastAsia" w:hAnsiTheme="minorEastAsia" w:hint="eastAsia"/>
          <w:sz w:val="21"/>
          <w:szCs w:val="21"/>
        </w:rPr>
        <w:t>（</w:t>
      </w:r>
      <w:r w:rsidRPr="00925644">
        <w:rPr>
          <w:rFonts w:asciiTheme="minorEastAsia" w:eastAsiaTheme="minorEastAsia" w:hAnsiTheme="minorEastAsia"/>
          <w:sz w:val="21"/>
          <w:szCs w:val="21"/>
        </w:rPr>
        <w:t>1</w:t>
      </w:r>
      <w:r w:rsidRPr="00925644">
        <w:rPr>
          <w:rFonts w:asciiTheme="minorEastAsia" w:eastAsiaTheme="minorEastAsia" w:hAnsiTheme="minorEastAsia" w:hint="eastAsia"/>
          <w:sz w:val="21"/>
          <w:szCs w:val="21"/>
        </w:rPr>
        <w:t>）机型约束</w:t>
      </w:r>
    </w:p>
    <w:p w14:paraId="4CC6D541" w14:textId="77777777" w:rsidR="006B6C78" w:rsidRPr="00925644" w:rsidRDefault="006B6C78" w:rsidP="00427DFF">
      <w:pPr>
        <w:pStyle w:val="a4"/>
        <w:spacing w:line="240" w:lineRule="auto"/>
        <w:ind w:firstLineChars="300" w:firstLine="636"/>
        <w:rPr>
          <w:rFonts w:asciiTheme="minorEastAsia" w:eastAsiaTheme="minorEastAsia" w:hAnsiTheme="minorEastAsia"/>
          <w:sz w:val="21"/>
          <w:szCs w:val="21"/>
        </w:rPr>
      </w:pPr>
      <w:r w:rsidRPr="00925644">
        <w:rPr>
          <w:rFonts w:asciiTheme="minorEastAsia" w:eastAsiaTheme="minorEastAsia" w:hAnsiTheme="minorEastAsia" w:hint="eastAsia"/>
          <w:sz w:val="21"/>
          <w:szCs w:val="21"/>
        </w:rPr>
        <w:t>各个停机位只能停放特定的机型，不允许</w:t>
      </w:r>
      <w:r w:rsidRPr="00925644">
        <w:rPr>
          <w:rFonts w:asciiTheme="minorEastAsia" w:eastAsiaTheme="minorEastAsia" w:hAnsiTheme="minorEastAsia" w:hint="eastAsia"/>
          <w:sz w:val="21"/>
          <w:szCs w:val="21"/>
        </w:rPr>
        <w:lastRenderedPageBreak/>
        <w:t>停放非可容纳机型。</w:t>
      </w:r>
    </w:p>
    <w:p w14:paraId="0BAD77BF" w14:textId="1D9EEDD1" w:rsidR="006B6C78" w:rsidRPr="00925644" w:rsidRDefault="006B6C78" w:rsidP="006B6C78">
      <w:pPr>
        <w:pStyle w:val="MTDisplayEquation"/>
        <w:ind w:firstLine="424"/>
        <w:rPr>
          <w:rFonts w:asciiTheme="minorEastAsia" w:eastAsiaTheme="minorEastAsia" w:hAnsiTheme="minorEastAsia"/>
          <w:szCs w:val="21"/>
        </w:rPr>
      </w:pPr>
      <w:r w:rsidRPr="00925644">
        <w:rPr>
          <w:rFonts w:asciiTheme="minorEastAsia" w:eastAsiaTheme="minorEastAsia" w:hAnsiTheme="minorEastAsia"/>
          <w:szCs w:val="21"/>
        </w:rPr>
        <w:tab/>
      </w:r>
      <w:r w:rsidR="00DA53BC" w:rsidRPr="00925644">
        <w:rPr>
          <w:rFonts w:asciiTheme="minorEastAsia" w:eastAsiaTheme="minorEastAsia" w:hAnsiTheme="minorEastAsia"/>
          <w:position w:val="-10"/>
          <w:szCs w:val="21"/>
        </w:rPr>
        <w:object w:dxaOrig="960" w:dyaOrig="320" w14:anchorId="75CBF016">
          <v:shape id="_x0000_i1041" type="#_x0000_t75" style="width:48pt;height:15.9pt" o:ole="">
            <v:imagedata r:id="rId50" o:title=""/>
          </v:shape>
          <o:OLEObject Type="Embed" ProgID="Equation.DSMT4" ShapeID="_x0000_i1041" DrawAspect="Content" ObjectID="_1765491535" r:id="rId51"/>
        </w:object>
      </w:r>
      <w:r w:rsidRPr="00925644">
        <w:rPr>
          <w:rFonts w:asciiTheme="minorEastAsia" w:eastAsiaTheme="minorEastAsia" w:hAnsiTheme="minorEastAsia"/>
          <w:szCs w:val="21"/>
        </w:rPr>
        <w:tab/>
      </w:r>
      <w:r w:rsidRPr="00925644">
        <w:rPr>
          <w:rFonts w:asciiTheme="minorEastAsia" w:eastAsiaTheme="minorEastAsia" w:hAnsiTheme="minorEastAsia"/>
          <w:szCs w:val="21"/>
        </w:rPr>
        <w:fldChar w:fldCharType="begin"/>
      </w:r>
      <w:r w:rsidRPr="00925644">
        <w:rPr>
          <w:rFonts w:asciiTheme="minorEastAsia" w:eastAsiaTheme="minorEastAsia" w:hAnsiTheme="minorEastAsia"/>
          <w:szCs w:val="21"/>
        </w:rPr>
        <w:instrText xml:space="preserve"> MACROBUTTON MTPlaceRef \* MERGEFORMAT </w:instrText>
      </w:r>
      <w:r w:rsidRPr="00925644">
        <w:rPr>
          <w:rFonts w:asciiTheme="minorEastAsia" w:eastAsiaTheme="minorEastAsia" w:hAnsiTheme="minorEastAsia"/>
          <w:szCs w:val="21"/>
        </w:rPr>
        <w:fldChar w:fldCharType="begin"/>
      </w:r>
      <w:r w:rsidRPr="00925644">
        <w:rPr>
          <w:rFonts w:asciiTheme="minorEastAsia" w:eastAsiaTheme="minorEastAsia" w:hAnsiTheme="minorEastAsia"/>
          <w:szCs w:val="21"/>
        </w:rPr>
        <w:instrText xml:space="preserve"> SEQ MTEqn \h \* MERGEFORMAT </w:instrText>
      </w:r>
      <w:r w:rsidRPr="00925644">
        <w:rPr>
          <w:rFonts w:asciiTheme="minorEastAsia" w:eastAsiaTheme="minorEastAsia" w:hAnsiTheme="minorEastAsia"/>
          <w:szCs w:val="21"/>
        </w:rPr>
        <w:fldChar w:fldCharType="end"/>
      </w:r>
      <w:r w:rsidRPr="00925644">
        <w:rPr>
          <w:rFonts w:asciiTheme="minorEastAsia" w:eastAsiaTheme="minorEastAsia" w:hAnsiTheme="minorEastAsia"/>
          <w:szCs w:val="21"/>
        </w:rPr>
        <w:instrText>(</w:instrText>
      </w:r>
      <w:r w:rsidRPr="00925644">
        <w:rPr>
          <w:rFonts w:asciiTheme="minorEastAsia" w:eastAsiaTheme="minorEastAsia" w:hAnsiTheme="minorEastAsia"/>
          <w:szCs w:val="21"/>
        </w:rPr>
        <w:fldChar w:fldCharType="begin"/>
      </w:r>
      <w:r w:rsidRPr="00925644">
        <w:rPr>
          <w:rFonts w:asciiTheme="minorEastAsia" w:eastAsiaTheme="minorEastAsia" w:hAnsiTheme="minorEastAsia"/>
          <w:szCs w:val="21"/>
        </w:rPr>
        <w:instrText xml:space="preserve"> SEQ MTEqn \c \* Arabic \* MERGEFORMAT </w:instrText>
      </w:r>
      <w:r w:rsidRPr="00925644">
        <w:rPr>
          <w:rFonts w:asciiTheme="minorEastAsia" w:eastAsiaTheme="minorEastAsia" w:hAnsiTheme="minorEastAsia"/>
          <w:szCs w:val="21"/>
        </w:rPr>
        <w:fldChar w:fldCharType="separate"/>
      </w:r>
      <w:r w:rsidR="00D74CB4">
        <w:rPr>
          <w:rFonts w:asciiTheme="minorEastAsia" w:eastAsiaTheme="minorEastAsia" w:hAnsiTheme="minorEastAsia"/>
          <w:noProof/>
          <w:szCs w:val="21"/>
        </w:rPr>
        <w:instrText>3</w:instrText>
      </w:r>
      <w:r w:rsidRPr="00925644">
        <w:rPr>
          <w:rFonts w:asciiTheme="minorEastAsia" w:eastAsiaTheme="minorEastAsia" w:hAnsiTheme="minorEastAsia"/>
          <w:noProof/>
          <w:szCs w:val="21"/>
        </w:rPr>
        <w:fldChar w:fldCharType="end"/>
      </w:r>
      <w:r w:rsidRPr="00925644">
        <w:rPr>
          <w:rFonts w:asciiTheme="minorEastAsia" w:eastAsiaTheme="minorEastAsia" w:hAnsiTheme="minorEastAsia"/>
          <w:szCs w:val="21"/>
        </w:rPr>
        <w:instrText>)</w:instrText>
      </w:r>
      <w:r w:rsidRPr="00925644">
        <w:rPr>
          <w:rFonts w:asciiTheme="minorEastAsia" w:eastAsiaTheme="minorEastAsia" w:hAnsiTheme="minorEastAsia"/>
          <w:szCs w:val="21"/>
        </w:rPr>
        <w:fldChar w:fldCharType="end"/>
      </w:r>
    </w:p>
    <w:p w14:paraId="762519D0" w14:textId="0A140698" w:rsidR="006B6C78" w:rsidRPr="00925644" w:rsidRDefault="006B6C78" w:rsidP="00060065">
      <w:pPr>
        <w:pStyle w:val="a4"/>
        <w:ind w:firstLineChars="0"/>
        <w:rPr>
          <w:rFonts w:asciiTheme="minorEastAsia" w:eastAsiaTheme="minorEastAsia" w:hAnsiTheme="minorEastAsia"/>
          <w:sz w:val="21"/>
          <w:szCs w:val="21"/>
        </w:rPr>
      </w:pPr>
      <w:r w:rsidRPr="00925644">
        <w:rPr>
          <w:rFonts w:asciiTheme="minorEastAsia" w:eastAsiaTheme="minorEastAsia" w:hAnsiTheme="minorEastAsia" w:hint="eastAsia"/>
          <w:sz w:val="21"/>
          <w:szCs w:val="21"/>
        </w:rPr>
        <w:t>（</w:t>
      </w:r>
      <w:r w:rsidRPr="00925644">
        <w:rPr>
          <w:rFonts w:asciiTheme="minorEastAsia" w:eastAsiaTheme="minorEastAsia" w:hAnsiTheme="minorEastAsia"/>
          <w:sz w:val="21"/>
          <w:szCs w:val="21"/>
        </w:rPr>
        <w:t>2</w:t>
      </w:r>
      <w:r w:rsidRPr="00925644">
        <w:rPr>
          <w:rFonts w:asciiTheme="minorEastAsia" w:eastAsiaTheme="minorEastAsia" w:hAnsiTheme="minorEastAsia" w:hint="eastAsia"/>
          <w:sz w:val="21"/>
          <w:szCs w:val="21"/>
        </w:rPr>
        <w:t>）占用约束</w:t>
      </w:r>
    </w:p>
    <w:p w14:paraId="48E42FE2" w14:textId="77777777" w:rsidR="00BF235F" w:rsidRPr="00925644" w:rsidRDefault="006B6C78" w:rsidP="00427DFF">
      <w:pPr>
        <w:pStyle w:val="a4"/>
        <w:spacing w:line="240" w:lineRule="auto"/>
        <w:ind w:firstLine="424"/>
        <w:rPr>
          <w:rFonts w:asciiTheme="minorEastAsia" w:eastAsiaTheme="minorEastAsia" w:hAnsiTheme="minorEastAsia"/>
          <w:sz w:val="21"/>
          <w:szCs w:val="21"/>
        </w:rPr>
      </w:pPr>
      <w:r w:rsidRPr="00925644">
        <w:rPr>
          <w:rFonts w:asciiTheme="minorEastAsia" w:eastAsiaTheme="minorEastAsia" w:hAnsiTheme="minorEastAsia" w:hint="eastAsia"/>
          <w:sz w:val="21"/>
          <w:szCs w:val="21"/>
        </w:rPr>
        <w:t>当前时刻只可以允许空闲的停机位进行停放，</w:t>
      </w:r>
    </w:p>
    <w:p w14:paraId="085C48DC" w14:textId="750DCBD6" w:rsidR="006B6C78" w:rsidRPr="00925644" w:rsidRDefault="006B6C78" w:rsidP="00427DFF">
      <w:pPr>
        <w:pStyle w:val="a4"/>
        <w:spacing w:line="240" w:lineRule="auto"/>
        <w:ind w:firstLineChars="0" w:firstLine="0"/>
        <w:rPr>
          <w:rFonts w:asciiTheme="minorEastAsia" w:eastAsiaTheme="minorEastAsia" w:hAnsiTheme="minorEastAsia"/>
          <w:sz w:val="21"/>
          <w:szCs w:val="21"/>
        </w:rPr>
      </w:pPr>
      <w:r w:rsidRPr="00925644">
        <w:rPr>
          <w:rFonts w:asciiTheme="minorEastAsia" w:eastAsiaTheme="minorEastAsia" w:hAnsiTheme="minorEastAsia" w:hint="eastAsia"/>
          <w:sz w:val="21"/>
          <w:szCs w:val="21"/>
        </w:rPr>
        <w:t>当停机位被占用，则不可被别的航班进行停放，直到停机位变为空闲状态。</w:t>
      </w:r>
    </w:p>
    <w:p w14:paraId="74370C01" w14:textId="46DE6AB8" w:rsidR="006B6C78" w:rsidRPr="00925644" w:rsidRDefault="006B6C78" w:rsidP="006B6C78">
      <w:pPr>
        <w:pStyle w:val="MTDisplayEquation"/>
        <w:ind w:firstLine="424"/>
        <w:rPr>
          <w:rFonts w:asciiTheme="minorEastAsia" w:eastAsiaTheme="minorEastAsia" w:hAnsiTheme="minorEastAsia"/>
          <w:szCs w:val="21"/>
        </w:rPr>
      </w:pPr>
      <w:r w:rsidRPr="00925644">
        <w:rPr>
          <w:rFonts w:asciiTheme="minorEastAsia" w:eastAsiaTheme="minorEastAsia" w:hAnsiTheme="minorEastAsia"/>
          <w:szCs w:val="21"/>
        </w:rPr>
        <w:tab/>
      </w:r>
      <w:r w:rsidR="00DA53BC" w:rsidRPr="00DA53BC">
        <w:rPr>
          <w:rFonts w:asciiTheme="minorEastAsia" w:eastAsiaTheme="minorEastAsia" w:hAnsiTheme="minorEastAsia"/>
          <w:position w:val="-26"/>
          <w:szCs w:val="21"/>
        </w:rPr>
        <w:object w:dxaOrig="859" w:dyaOrig="620" w14:anchorId="0E6D63A4">
          <v:shape id="_x0000_i1042" type="#_x0000_t75" style="width:42.7pt;height:30.7pt" o:ole="">
            <v:imagedata r:id="rId52" o:title=""/>
          </v:shape>
          <o:OLEObject Type="Embed" ProgID="Equation.DSMT4" ShapeID="_x0000_i1042" DrawAspect="Content" ObjectID="_1765491536" r:id="rId53"/>
        </w:object>
      </w:r>
      <w:r w:rsidRPr="00925644">
        <w:rPr>
          <w:rFonts w:asciiTheme="minorEastAsia" w:eastAsiaTheme="minorEastAsia" w:hAnsiTheme="minorEastAsia"/>
          <w:szCs w:val="21"/>
        </w:rPr>
        <w:tab/>
      </w:r>
      <w:r w:rsidRPr="00925644">
        <w:rPr>
          <w:rFonts w:asciiTheme="minorEastAsia" w:eastAsiaTheme="minorEastAsia" w:hAnsiTheme="minorEastAsia"/>
          <w:szCs w:val="21"/>
        </w:rPr>
        <w:fldChar w:fldCharType="begin"/>
      </w:r>
      <w:r w:rsidRPr="00925644">
        <w:rPr>
          <w:rFonts w:asciiTheme="minorEastAsia" w:eastAsiaTheme="minorEastAsia" w:hAnsiTheme="minorEastAsia"/>
          <w:szCs w:val="21"/>
        </w:rPr>
        <w:instrText xml:space="preserve"> MACROBUTTON MTPlaceRef \* MERGEFORMAT </w:instrText>
      </w:r>
      <w:r w:rsidRPr="00925644">
        <w:rPr>
          <w:rFonts w:asciiTheme="minorEastAsia" w:eastAsiaTheme="minorEastAsia" w:hAnsiTheme="minorEastAsia"/>
          <w:szCs w:val="21"/>
        </w:rPr>
        <w:fldChar w:fldCharType="begin"/>
      </w:r>
      <w:r w:rsidRPr="00925644">
        <w:rPr>
          <w:rFonts w:asciiTheme="minorEastAsia" w:eastAsiaTheme="minorEastAsia" w:hAnsiTheme="minorEastAsia"/>
          <w:szCs w:val="21"/>
        </w:rPr>
        <w:instrText xml:space="preserve"> SEQ MTEqn \h \* MERGEFORMAT </w:instrText>
      </w:r>
      <w:r w:rsidRPr="00925644">
        <w:rPr>
          <w:rFonts w:asciiTheme="minorEastAsia" w:eastAsiaTheme="minorEastAsia" w:hAnsiTheme="minorEastAsia"/>
          <w:szCs w:val="21"/>
        </w:rPr>
        <w:fldChar w:fldCharType="end"/>
      </w:r>
      <w:r w:rsidRPr="00925644">
        <w:rPr>
          <w:rFonts w:asciiTheme="minorEastAsia" w:eastAsiaTheme="minorEastAsia" w:hAnsiTheme="minorEastAsia"/>
          <w:szCs w:val="21"/>
        </w:rPr>
        <w:instrText>(</w:instrText>
      </w:r>
      <w:r w:rsidRPr="00925644">
        <w:rPr>
          <w:rFonts w:asciiTheme="minorEastAsia" w:eastAsiaTheme="minorEastAsia" w:hAnsiTheme="minorEastAsia"/>
          <w:szCs w:val="21"/>
        </w:rPr>
        <w:fldChar w:fldCharType="begin"/>
      </w:r>
      <w:r w:rsidRPr="00925644">
        <w:rPr>
          <w:rFonts w:asciiTheme="minorEastAsia" w:eastAsiaTheme="minorEastAsia" w:hAnsiTheme="minorEastAsia"/>
          <w:szCs w:val="21"/>
        </w:rPr>
        <w:instrText xml:space="preserve"> SEQ MTEqn \c \* Arabic \* MERGEFORMAT </w:instrText>
      </w:r>
      <w:r w:rsidRPr="00925644">
        <w:rPr>
          <w:rFonts w:asciiTheme="minorEastAsia" w:eastAsiaTheme="minorEastAsia" w:hAnsiTheme="minorEastAsia"/>
          <w:szCs w:val="21"/>
        </w:rPr>
        <w:fldChar w:fldCharType="separate"/>
      </w:r>
      <w:r w:rsidR="00D74CB4">
        <w:rPr>
          <w:rFonts w:asciiTheme="minorEastAsia" w:eastAsiaTheme="minorEastAsia" w:hAnsiTheme="minorEastAsia"/>
          <w:noProof/>
          <w:szCs w:val="21"/>
        </w:rPr>
        <w:instrText>4</w:instrText>
      </w:r>
      <w:r w:rsidRPr="00925644">
        <w:rPr>
          <w:rFonts w:asciiTheme="minorEastAsia" w:eastAsiaTheme="minorEastAsia" w:hAnsiTheme="minorEastAsia"/>
          <w:noProof/>
          <w:szCs w:val="21"/>
        </w:rPr>
        <w:fldChar w:fldCharType="end"/>
      </w:r>
      <w:r w:rsidRPr="00925644">
        <w:rPr>
          <w:rFonts w:asciiTheme="minorEastAsia" w:eastAsiaTheme="minorEastAsia" w:hAnsiTheme="minorEastAsia"/>
          <w:szCs w:val="21"/>
        </w:rPr>
        <w:instrText>)</w:instrText>
      </w:r>
      <w:r w:rsidRPr="00925644">
        <w:rPr>
          <w:rFonts w:asciiTheme="minorEastAsia" w:eastAsiaTheme="minorEastAsia" w:hAnsiTheme="minorEastAsia"/>
          <w:szCs w:val="21"/>
        </w:rPr>
        <w:fldChar w:fldCharType="end"/>
      </w:r>
    </w:p>
    <w:p w14:paraId="7E520A24" w14:textId="47BAF386" w:rsidR="0059042E" w:rsidRPr="00925644" w:rsidRDefault="0059042E" w:rsidP="00060065">
      <w:pPr>
        <w:spacing w:line="312" w:lineRule="exact"/>
        <w:ind w:firstLineChars="200" w:firstLine="424"/>
        <w:rPr>
          <w:rFonts w:asciiTheme="minorEastAsia" w:eastAsiaTheme="minorEastAsia" w:hAnsiTheme="minorEastAsia"/>
          <w:sz w:val="21"/>
          <w:szCs w:val="21"/>
        </w:rPr>
      </w:pPr>
      <w:r w:rsidRPr="00925644">
        <w:rPr>
          <w:rFonts w:asciiTheme="minorEastAsia" w:eastAsiaTheme="minorEastAsia" w:hAnsiTheme="minorEastAsia" w:hint="eastAsia"/>
          <w:sz w:val="21"/>
          <w:szCs w:val="21"/>
        </w:rPr>
        <w:t>（3）唯一性约束</w:t>
      </w:r>
    </w:p>
    <w:p w14:paraId="2C5C0CAD" w14:textId="77777777" w:rsidR="0059042E" w:rsidRPr="00925644" w:rsidRDefault="0059042E" w:rsidP="00427DFF">
      <w:pPr>
        <w:spacing w:line="240" w:lineRule="auto"/>
        <w:ind w:firstLine="198"/>
        <w:rPr>
          <w:rFonts w:asciiTheme="minorEastAsia" w:eastAsiaTheme="minorEastAsia" w:hAnsiTheme="minorEastAsia"/>
          <w:sz w:val="21"/>
          <w:szCs w:val="21"/>
        </w:rPr>
      </w:pPr>
      <w:r w:rsidRPr="00925644">
        <w:rPr>
          <w:rFonts w:asciiTheme="minorEastAsia" w:eastAsiaTheme="minorEastAsia" w:hAnsiTheme="minorEastAsia"/>
          <w:sz w:val="21"/>
          <w:szCs w:val="21"/>
        </w:rPr>
        <w:tab/>
      </w:r>
      <w:r w:rsidRPr="00925644">
        <w:rPr>
          <w:rFonts w:asciiTheme="minorEastAsia" w:eastAsiaTheme="minorEastAsia" w:hAnsiTheme="minorEastAsia" w:hint="eastAsia"/>
          <w:sz w:val="21"/>
          <w:szCs w:val="21"/>
        </w:rPr>
        <w:t>每个航班只能被分配到一个停机位，不可出现重复分配停机位情况。</w:t>
      </w:r>
    </w:p>
    <w:p w14:paraId="1EC0373F" w14:textId="1916D47F" w:rsidR="0059042E" w:rsidRDefault="00D54F4F" w:rsidP="00D54F4F">
      <w:pPr>
        <w:pStyle w:val="MTDisplayEquation"/>
        <w:ind w:firstLine="424"/>
      </w:pPr>
      <w:r w:rsidRPr="00925644">
        <w:rPr>
          <w:rFonts w:asciiTheme="minorEastAsia" w:eastAsiaTheme="minorEastAsia" w:hAnsiTheme="minorEastAsia"/>
          <w:szCs w:val="21"/>
        </w:rPr>
        <w:tab/>
      </w:r>
      <w:r w:rsidR="00DA53BC" w:rsidRPr="00DA53BC">
        <w:rPr>
          <w:rFonts w:asciiTheme="minorEastAsia" w:eastAsiaTheme="minorEastAsia" w:hAnsiTheme="minorEastAsia"/>
          <w:position w:val="-26"/>
          <w:szCs w:val="21"/>
        </w:rPr>
        <w:object w:dxaOrig="880" w:dyaOrig="620" w14:anchorId="79B731DC">
          <v:shape id="_x0000_i1043" type="#_x0000_t75" style="width:44.45pt;height:30.7pt" o:ole="">
            <v:imagedata r:id="rId54" o:title=""/>
          </v:shape>
          <o:OLEObject Type="Embed" ProgID="Equation.DSMT4" ShapeID="_x0000_i1043" DrawAspect="Content" ObjectID="_1765491537" r:id="rId5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74CB4">
          <w:rPr>
            <w:noProof/>
          </w:rPr>
          <w:instrText>5</w:instrText>
        </w:r>
      </w:fldSimple>
      <w:r>
        <w:instrText>)</w:instrText>
      </w:r>
      <w:r>
        <w:fldChar w:fldCharType="end"/>
      </w:r>
    </w:p>
    <w:p w14:paraId="45D61DE8" w14:textId="1EEC6067" w:rsidR="00971B86" w:rsidRDefault="00971B86" w:rsidP="00971B86">
      <w:r>
        <w:rPr>
          <w:rFonts w:hint="eastAsia"/>
        </w:rPr>
        <w:t>（</w:t>
      </w:r>
      <w:r>
        <w:rPr>
          <w:rFonts w:hint="eastAsia"/>
        </w:rPr>
        <w:t>4</w:t>
      </w:r>
      <w:r>
        <w:rPr>
          <w:rFonts w:hint="eastAsia"/>
        </w:rPr>
        <w:t>）</w:t>
      </w:r>
      <w:r w:rsidR="00060065">
        <w:rPr>
          <w:rFonts w:hint="eastAsia"/>
        </w:rPr>
        <w:t>机位进出间隔约束</w:t>
      </w:r>
    </w:p>
    <w:p w14:paraId="0D3B2DBC" w14:textId="075E4CF4" w:rsidR="00060065" w:rsidRPr="00971B86" w:rsidRDefault="00060065" w:rsidP="00971B86">
      <w:r>
        <w:rPr>
          <w:rFonts w:hint="eastAsia"/>
        </w:rPr>
        <w:t>同一机位上后一架航班的进港时间与前一架航班离港时间的时间间隔应大于最小时间隔。</w:t>
      </w:r>
    </w:p>
    <w:p w14:paraId="2F259961" w14:textId="361C5FA2" w:rsidR="000C31C5" w:rsidRPr="0080757C" w:rsidRDefault="000C31C5" w:rsidP="000C31C5">
      <w:pPr>
        <w:pStyle w:val="8"/>
        <w:adjustRightInd w:val="0"/>
        <w:spacing w:line="240" w:lineRule="auto"/>
        <w:rPr>
          <w:rFonts w:asciiTheme="minorEastAsia" w:eastAsiaTheme="minorEastAsia" w:hAnsiTheme="minorEastAsia"/>
          <w:b/>
          <w:sz w:val="21"/>
          <w:szCs w:val="21"/>
        </w:rPr>
      </w:pPr>
      <w:r w:rsidRPr="0080757C">
        <w:rPr>
          <w:rFonts w:asciiTheme="minorEastAsia" w:eastAsiaTheme="minorEastAsia" w:hAnsiTheme="minorEastAsia"/>
          <w:b/>
          <w:bCs w:val="0"/>
          <w:sz w:val="21"/>
          <w:szCs w:val="21"/>
        </w:rPr>
        <w:t>2</w:t>
      </w:r>
      <w:r w:rsidRPr="0080757C">
        <w:rPr>
          <w:rFonts w:asciiTheme="minorEastAsia" w:eastAsiaTheme="minorEastAsia" w:hAnsiTheme="minorEastAsia" w:hint="eastAsia"/>
          <w:b/>
          <w:bCs w:val="0"/>
          <w:sz w:val="21"/>
          <w:szCs w:val="21"/>
        </w:rPr>
        <w:t>.</w:t>
      </w:r>
      <w:r w:rsidRPr="0080757C">
        <w:rPr>
          <w:rFonts w:asciiTheme="minorEastAsia" w:eastAsiaTheme="minorEastAsia" w:hAnsiTheme="minorEastAsia"/>
          <w:b/>
          <w:bCs w:val="0"/>
          <w:sz w:val="21"/>
          <w:szCs w:val="21"/>
        </w:rPr>
        <w:t>2</w:t>
      </w:r>
      <w:r w:rsidRPr="0080757C">
        <w:rPr>
          <w:rFonts w:asciiTheme="minorEastAsia" w:eastAsiaTheme="minorEastAsia" w:hAnsiTheme="minorEastAsia" w:hint="eastAsia"/>
          <w:b/>
          <w:sz w:val="21"/>
          <w:szCs w:val="21"/>
        </w:rPr>
        <w:t xml:space="preserve"> 基于多智能体协作的停机</w:t>
      </w:r>
      <w:proofErr w:type="gramStart"/>
      <w:r w:rsidRPr="0080757C">
        <w:rPr>
          <w:rFonts w:asciiTheme="minorEastAsia" w:eastAsiaTheme="minorEastAsia" w:hAnsiTheme="minorEastAsia" w:hint="eastAsia"/>
          <w:b/>
          <w:sz w:val="21"/>
          <w:szCs w:val="21"/>
        </w:rPr>
        <w:t>位分配</w:t>
      </w:r>
      <w:proofErr w:type="gramEnd"/>
      <w:r w:rsidRPr="0080757C">
        <w:rPr>
          <w:rFonts w:asciiTheme="minorEastAsia" w:eastAsiaTheme="minorEastAsia" w:hAnsiTheme="minorEastAsia" w:hint="eastAsia"/>
          <w:b/>
          <w:sz w:val="21"/>
          <w:szCs w:val="21"/>
        </w:rPr>
        <w:t>建模</w:t>
      </w:r>
    </w:p>
    <w:p w14:paraId="70A6A51F" w14:textId="01DFDF6C" w:rsidR="006B6C78" w:rsidRPr="00925644" w:rsidRDefault="006B6C78" w:rsidP="00427DFF">
      <w:pPr>
        <w:spacing w:line="240" w:lineRule="auto"/>
        <w:ind w:firstLineChars="200" w:firstLine="424"/>
        <w:rPr>
          <w:rFonts w:ascii="宋体" w:hAnsi="宋体"/>
          <w:sz w:val="21"/>
          <w:szCs w:val="21"/>
        </w:rPr>
      </w:pPr>
      <w:r w:rsidRPr="00925644">
        <w:rPr>
          <w:rFonts w:ascii="宋体" w:hAnsi="宋体" w:hint="eastAsia"/>
          <w:sz w:val="21"/>
          <w:szCs w:val="21"/>
        </w:rPr>
        <w:t>停机</w:t>
      </w:r>
      <w:proofErr w:type="gramStart"/>
      <w:r w:rsidRPr="00925644">
        <w:rPr>
          <w:rFonts w:ascii="宋体" w:hAnsi="宋体" w:hint="eastAsia"/>
          <w:sz w:val="21"/>
          <w:szCs w:val="21"/>
        </w:rPr>
        <w:t>位分配</w:t>
      </w:r>
      <w:proofErr w:type="gramEnd"/>
      <w:r w:rsidRPr="00925644">
        <w:rPr>
          <w:rFonts w:ascii="宋体" w:hAnsi="宋体" w:hint="eastAsia"/>
          <w:sz w:val="21"/>
          <w:szCs w:val="21"/>
        </w:rPr>
        <w:t>被建模为一个部分可观测马尔可夫决策过程，由</w:t>
      </w:r>
      <w:r w:rsidRPr="00925644">
        <w:rPr>
          <w:rFonts w:ascii="宋体" w:hAnsi="宋体"/>
          <w:position w:val="-10"/>
          <w:sz w:val="21"/>
          <w:szCs w:val="21"/>
        </w:rPr>
        <w:object w:dxaOrig="1579" w:dyaOrig="300" w14:anchorId="2260369B">
          <v:shape id="_x0000_i1044" type="#_x0000_t75" style="width:78.7pt;height:14.8pt" o:ole="">
            <v:imagedata r:id="rId56" o:title=""/>
          </v:shape>
          <o:OLEObject Type="Embed" ProgID="Equation.DSMT4" ShapeID="_x0000_i1044" DrawAspect="Content" ObjectID="_1765491538" r:id="rId57"/>
        </w:object>
      </w:r>
      <w:r w:rsidRPr="00925644">
        <w:rPr>
          <w:rFonts w:ascii="宋体" w:hAnsi="宋体" w:hint="eastAsia"/>
          <w:sz w:val="21"/>
          <w:szCs w:val="21"/>
        </w:rPr>
        <w:t>组成，</w:t>
      </w:r>
      <w:r w:rsidRPr="00925644">
        <w:rPr>
          <w:rFonts w:ascii="宋体" w:hAnsi="宋体"/>
          <w:position w:val="-10"/>
          <w:sz w:val="21"/>
          <w:szCs w:val="21"/>
        </w:rPr>
        <w:object w:dxaOrig="580" w:dyaOrig="300" w14:anchorId="601B8B8F">
          <v:shape id="_x0000_i1045" type="#_x0000_t75" style="width:28.6pt;height:14.8pt" o:ole="">
            <v:imagedata r:id="rId58" o:title=""/>
          </v:shape>
          <o:OLEObject Type="Embed" ProgID="Equation.DSMT4" ShapeID="_x0000_i1045" DrawAspect="Content" ObjectID="_1765491539" r:id="rId59"/>
        </w:object>
      </w:r>
      <w:r w:rsidRPr="00925644">
        <w:rPr>
          <w:rFonts w:ascii="宋体" w:hAnsi="宋体" w:hint="eastAsia"/>
          <w:sz w:val="21"/>
          <w:szCs w:val="21"/>
        </w:rPr>
        <w:t>表示全局状态。在每一步中，每个智能体</w:t>
      </w:r>
      <w:r w:rsidRPr="00925644">
        <w:rPr>
          <w:rFonts w:ascii="宋体" w:hAnsi="宋体" w:hint="eastAsia"/>
          <w:sz w:val="21"/>
          <w:szCs w:val="21"/>
        </w:rPr>
        <w:t>a</w:t>
      </w:r>
      <w:r w:rsidRPr="00925644">
        <w:rPr>
          <w:rFonts w:ascii="宋体" w:hAnsi="宋体" w:hint="eastAsia"/>
          <w:sz w:val="21"/>
          <w:szCs w:val="21"/>
        </w:rPr>
        <w:t>选择一个动作</w:t>
      </w:r>
      <w:r w:rsidRPr="00925644">
        <w:rPr>
          <w:rFonts w:ascii="宋体" w:hAnsi="宋体"/>
          <w:position w:val="-6"/>
          <w:sz w:val="21"/>
          <w:szCs w:val="21"/>
        </w:rPr>
        <w:object w:dxaOrig="260" w:dyaOrig="300" w14:anchorId="1BC5D015">
          <v:shape id="_x0000_i1046" type="#_x0000_t75" style="width:12.7pt;height:14.8pt" o:ole="">
            <v:imagedata r:id="rId60" o:title=""/>
          </v:shape>
          <o:OLEObject Type="Embed" ProgID="Equation.DSMT4" ShapeID="_x0000_i1046" DrawAspect="Content" ObjectID="_1765491540" r:id="rId61"/>
        </w:object>
      </w:r>
      <w:r w:rsidRPr="00925644">
        <w:rPr>
          <w:rFonts w:ascii="宋体" w:hAnsi="宋体" w:hint="eastAsia"/>
          <w:sz w:val="21"/>
          <w:szCs w:val="21"/>
        </w:rPr>
        <w:t>，组成一个联合动作</w:t>
      </w:r>
      <w:r w:rsidRPr="00925644">
        <w:rPr>
          <w:rFonts w:ascii="宋体" w:hAnsi="宋体"/>
          <w:position w:val="-6"/>
          <w:sz w:val="21"/>
          <w:szCs w:val="21"/>
        </w:rPr>
        <w:object w:dxaOrig="560" w:dyaOrig="260" w14:anchorId="0ECC7506">
          <v:shape id="_x0000_i1047" type="#_x0000_t75" style="width:27.55pt;height:12.7pt" o:ole="">
            <v:imagedata r:id="rId62" o:title=""/>
          </v:shape>
          <o:OLEObject Type="Embed" ProgID="Equation.DSMT4" ShapeID="_x0000_i1047" DrawAspect="Content" ObjectID="_1765491541" r:id="rId63"/>
        </w:object>
      </w:r>
      <w:r w:rsidRPr="00925644">
        <w:rPr>
          <w:rFonts w:ascii="宋体" w:hAnsi="宋体" w:hint="eastAsia"/>
          <w:sz w:val="21"/>
          <w:szCs w:val="21"/>
        </w:rPr>
        <w:t>。之后进行环境状态更新，所有的智能体共享相同的奖励函数</w:t>
      </w:r>
      <w:r w:rsidRPr="00925644">
        <w:rPr>
          <w:rFonts w:ascii="宋体" w:hAnsi="宋体"/>
          <w:position w:val="-10"/>
          <w:sz w:val="21"/>
          <w:szCs w:val="21"/>
        </w:rPr>
        <w:object w:dxaOrig="639" w:dyaOrig="300" w14:anchorId="54B20DEB">
          <v:shape id="_x0000_i1048" type="#_x0000_t75" style="width:32.45pt;height:14.8pt" o:ole="">
            <v:imagedata r:id="rId64" o:title=""/>
          </v:shape>
          <o:OLEObject Type="Embed" ProgID="Equation.DSMT4" ShapeID="_x0000_i1048" DrawAspect="Content" ObjectID="_1765491542" r:id="rId65"/>
        </w:object>
      </w:r>
      <w:r w:rsidRPr="00925644">
        <w:rPr>
          <w:rFonts w:ascii="宋体" w:hAnsi="宋体" w:hint="eastAsia"/>
          <w:sz w:val="21"/>
          <w:szCs w:val="21"/>
        </w:rPr>
        <w:t>。智能体的观察值</w:t>
      </w:r>
      <w:r w:rsidRPr="00925644">
        <w:rPr>
          <w:rFonts w:ascii="宋体" w:hAnsi="宋体"/>
          <w:position w:val="-6"/>
          <w:sz w:val="21"/>
          <w:szCs w:val="21"/>
        </w:rPr>
        <w:object w:dxaOrig="700" w:dyaOrig="300" w14:anchorId="4DCCC6B0">
          <v:shape id="_x0000_i1049" type="#_x0000_t75" style="width:35.3pt;height:14.8pt" o:ole="">
            <v:imagedata r:id="rId66" o:title=""/>
          </v:shape>
          <o:OLEObject Type="Embed" ProgID="Equation.DSMT4" ShapeID="_x0000_i1049" DrawAspect="Content" ObjectID="_1765491543" r:id="rId67"/>
        </w:object>
      </w:r>
      <w:r w:rsidRPr="00925644">
        <w:rPr>
          <w:rFonts w:ascii="宋体" w:hAnsi="宋体" w:hint="eastAsia"/>
          <w:sz w:val="21"/>
          <w:szCs w:val="21"/>
        </w:rPr>
        <w:t>，</w:t>
      </w:r>
      <w:r w:rsidRPr="00925644">
        <w:rPr>
          <w:rFonts w:ascii="宋体" w:hAnsi="宋体"/>
          <w:position w:val="-6"/>
          <w:sz w:val="21"/>
          <w:szCs w:val="21"/>
        </w:rPr>
        <w:object w:dxaOrig="660" w:dyaOrig="300" w14:anchorId="43EF315E">
          <v:shape id="_x0000_i1050" type="#_x0000_t75" style="width:32.8pt;height:14.8pt" o:ole="">
            <v:imagedata r:id="rId68" o:title=""/>
          </v:shape>
          <o:OLEObject Type="Embed" ProgID="Equation.DSMT4" ShapeID="_x0000_i1050" DrawAspect="Content" ObjectID="_1765491544" r:id="rId69"/>
        </w:object>
      </w:r>
      <w:r w:rsidRPr="00925644">
        <w:rPr>
          <w:rFonts w:ascii="宋体" w:hAnsi="宋体" w:hint="eastAsia"/>
          <w:sz w:val="21"/>
          <w:szCs w:val="21"/>
        </w:rPr>
        <w:t>表示智能体</w:t>
      </w:r>
      <w:r w:rsidRPr="00925644">
        <w:rPr>
          <w:rFonts w:ascii="宋体" w:hAnsi="宋体" w:hint="eastAsia"/>
          <w:sz w:val="21"/>
          <w:szCs w:val="21"/>
        </w:rPr>
        <w:t>a</w:t>
      </w:r>
      <w:r w:rsidRPr="00925644">
        <w:rPr>
          <w:rFonts w:ascii="宋体" w:hAnsi="宋体" w:hint="eastAsia"/>
          <w:sz w:val="21"/>
          <w:szCs w:val="21"/>
        </w:rPr>
        <w:t>的策略函数。</w:t>
      </w:r>
      <w:r w:rsidRPr="00925644">
        <w:rPr>
          <w:rFonts w:ascii="宋体" w:hAnsi="宋体"/>
          <w:position w:val="-10"/>
          <w:sz w:val="21"/>
          <w:szCs w:val="21"/>
        </w:rPr>
        <w:object w:dxaOrig="780" w:dyaOrig="300" w14:anchorId="4A45BE69">
          <v:shape id="_x0000_i1051" type="#_x0000_t75" style="width:39.2pt;height:14.8pt" o:ole="">
            <v:imagedata r:id="rId70" o:title=""/>
          </v:shape>
          <o:OLEObject Type="Embed" ProgID="Equation.DSMT4" ShapeID="_x0000_i1051" DrawAspect="Content" ObjectID="_1765491545" r:id="rId71"/>
        </w:object>
      </w:r>
      <w:r w:rsidRPr="00925644">
        <w:rPr>
          <w:rFonts w:ascii="宋体" w:hAnsi="宋体" w:hint="eastAsia"/>
          <w:sz w:val="21"/>
          <w:szCs w:val="21"/>
        </w:rPr>
        <w:t>表示折扣因子。</w:t>
      </w:r>
      <w:r w:rsidRPr="00925644">
        <w:rPr>
          <w:rFonts w:ascii="宋体" w:hAnsi="宋体"/>
          <w:sz w:val="21"/>
          <w:szCs w:val="21"/>
        </w:rPr>
        <w:t>2.2.1</w:t>
      </w:r>
      <w:r w:rsidRPr="00925644">
        <w:rPr>
          <w:rFonts w:ascii="宋体" w:hAnsi="宋体" w:hint="eastAsia"/>
          <w:sz w:val="21"/>
          <w:szCs w:val="21"/>
        </w:rPr>
        <w:t>到</w:t>
      </w:r>
      <w:r w:rsidRPr="00925644">
        <w:rPr>
          <w:rFonts w:ascii="宋体" w:hAnsi="宋体"/>
          <w:sz w:val="21"/>
          <w:szCs w:val="21"/>
        </w:rPr>
        <w:t>2.2.3</w:t>
      </w:r>
      <w:r w:rsidRPr="00925644">
        <w:rPr>
          <w:rFonts w:ascii="宋体" w:hAnsi="宋体" w:hint="eastAsia"/>
          <w:sz w:val="21"/>
          <w:szCs w:val="21"/>
        </w:rPr>
        <w:t>将介绍状态空间、动作空间以及奖励函数。</w:t>
      </w:r>
    </w:p>
    <w:p w14:paraId="729F2832" w14:textId="3D4358D1" w:rsidR="006B6C78" w:rsidRPr="0080757C" w:rsidRDefault="006B6C78" w:rsidP="0080757C">
      <w:pPr>
        <w:spacing w:line="312" w:lineRule="exact"/>
        <w:ind w:firstLine="0"/>
        <w:rPr>
          <w:rFonts w:ascii="楷体" w:eastAsia="楷体" w:hAnsi="楷体"/>
          <w:sz w:val="21"/>
          <w:szCs w:val="21"/>
        </w:rPr>
      </w:pPr>
      <w:r w:rsidRPr="0080757C">
        <w:rPr>
          <w:rFonts w:ascii="楷体" w:eastAsia="楷体" w:hAnsi="楷体" w:hint="eastAsia"/>
          <w:sz w:val="21"/>
          <w:szCs w:val="21"/>
        </w:rPr>
        <w:t>2</w:t>
      </w:r>
      <w:r w:rsidRPr="0080757C">
        <w:rPr>
          <w:rFonts w:ascii="楷体" w:eastAsia="楷体" w:hAnsi="楷体"/>
          <w:sz w:val="21"/>
          <w:szCs w:val="21"/>
        </w:rPr>
        <w:t xml:space="preserve">.2.1 </w:t>
      </w:r>
      <w:r w:rsidRPr="0080757C">
        <w:rPr>
          <w:rFonts w:ascii="楷体" w:eastAsia="楷体" w:hAnsi="楷体" w:hint="eastAsia"/>
          <w:sz w:val="21"/>
          <w:szCs w:val="21"/>
        </w:rPr>
        <w:t>状态空间</w:t>
      </w:r>
    </w:p>
    <w:p w14:paraId="72DFA998" w14:textId="77777777" w:rsidR="006B6C78" w:rsidRPr="00112478" w:rsidRDefault="006B6C78" w:rsidP="006B6C78">
      <w:pPr>
        <w:pStyle w:val="a4"/>
        <w:ind w:firstLineChars="0" w:firstLine="0"/>
        <w:rPr>
          <w:rFonts w:asciiTheme="minorEastAsia" w:eastAsiaTheme="minorEastAsia" w:hAnsiTheme="minorEastAsia"/>
          <w:sz w:val="21"/>
          <w:szCs w:val="21"/>
        </w:rPr>
      </w:pPr>
      <w:r w:rsidRPr="00925644">
        <w:rPr>
          <w:rFonts w:hint="eastAsia"/>
          <w:sz w:val="21"/>
          <w:szCs w:val="21"/>
        </w:rPr>
        <w:t>（</w:t>
      </w:r>
      <w:r w:rsidRPr="00925644">
        <w:rPr>
          <w:rFonts w:hint="eastAsia"/>
          <w:sz w:val="21"/>
          <w:szCs w:val="21"/>
        </w:rPr>
        <w:t>1</w:t>
      </w:r>
      <w:r w:rsidRPr="00925644">
        <w:rPr>
          <w:rFonts w:hint="eastAsia"/>
          <w:sz w:val="21"/>
          <w:szCs w:val="21"/>
        </w:rPr>
        <w:t>）</w:t>
      </w:r>
      <w:r w:rsidRPr="00112478">
        <w:rPr>
          <w:rFonts w:asciiTheme="minorEastAsia" w:eastAsiaTheme="minorEastAsia" w:hAnsiTheme="minorEastAsia" w:hint="eastAsia"/>
          <w:sz w:val="21"/>
          <w:szCs w:val="21"/>
        </w:rPr>
        <w:t>全局状态空间</w:t>
      </w:r>
    </w:p>
    <w:p w14:paraId="097A32CB" w14:textId="77777777" w:rsidR="006B6C78" w:rsidRPr="00112478" w:rsidRDefault="006B6C78" w:rsidP="00427DFF">
      <w:pPr>
        <w:spacing w:line="240" w:lineRule="auto"/>
        <w:ind w:firstLineChars="200" w:firstLine="424"/>
        <w:rPr>
          <w:rFonts w:asciiTheme="minorEastAsia" w:eastAsiaTheme="minorEastAsia" w:hAnsiTheme="minorEastAsia"/>
          <w:sz w:val="21"/>
          <w:szCs w:val="21"/>
        </w:rPr>
      </w:pPr>
      <w:r w:rsidRPr="00112478">
        <w:rPr>
          <w:rFonts w:asciiTheme="minorEastAsia" w:eastAsiaTheme="minorEastAsia" w:hAnsiTheme="minorEastAsia" w:hint="eastAsia"/>
          <w:sz w:val="21"/>
          <w:szCs w:val="21"/>
        </w:rPr>
        <w:t>全局状态</w:t>
      </w:r>
      <w:r w:rsidRPr="00112478">
        <w:rPr>
          <w:rFonts w:asciiTheme="minorEastAsia" w:eastAsiaTheme="minorEastAsia" w:hAnsiTheme="minorEastAsia"/>
          <w:position w:val="-10"/>
          <w:sz w:val="21"/>
          <w:szCs w:val="21"/>
        </w:rPr>
        <w:object w:dxaOrig="580" w:dyaOrig="300" w14:anchorId="6CAFCD5A">
          <v:shape id="_x0000_i1052" type="#_x0000_t75" style="width:28.6pt;height:14.8pt" o:ole="">
            <v:imagedata r:id="rId72" o:title=""/>
          </v:shape>
          <o:OLEObject Type="Embed" ProgID="Equation.DSMT4" ShapeID="_x0000_i1052" DrawAspect="Content" ObjectID="_1765491546" r:id="rId73"/>
        </w:object>
      </w:r>
      <w:r w:rsidRPr="00112478">
        <w:rPr>
          <w:rFonts w:asciiTheme="minorEastAsia" w:eastAsiaTheme="minorEastAsia" w:hAnsiTheme="minorEastAsia" w:hint="eastAsia"/>
          <w:sz w:val="21"/>
          <w:szCs w:val="21"/>
        </w:rPr>
        <w:t>，表示当前停机</w:t>
      </w:r>
      <w:proofErr w:type="gramStart"/>
      <w:r w:rsidRPr="00112478">
        <w:rPr>
          <w:rFonts w:asciiTheme="minorEastAsia" w:eastAsiaTheme="minorEastAsia" w:hAnsiTheme="minorEastAsia" w:hint="eastAsia"/>
          <w:sz w:val="21"/>
          <w:szCs w:val="21"/>
        </w:rPr>
        <w:t>位环境</w:t>
      </w:r>
      <w:proofErr w:type="gramEnd"/>
      <w:r w:rsidRPr="00112478">
        <w:rPr>
          <w:rFonts w:asciiTheme="minorEastAsia" w:eastAsiaTheme="minorEastAsia" w:hAnsiTheme="minorEastAsia" w:hint="eastAsia"/>
          <w:sz w:val="21"/>
          <w:szCs w:val="21"/>
        </w:rPr>
        <w:t>的全局信息，包括所有航班的信息和所有停机位的信息。全局状态</w:t>
      </w:r>
      <w:r w:rsidRPr="00112478">
        <w:rPr>
          <w:rFonts w:asciiTheme="minorEastAsia" w:eastAsiaTheme="minorEastAsia" w:hAnsiTheme="minorEastAsia"/>
          <w:position w:val="-10"/>
          <w:sz w:val="21"/>
          <w:szCs w:val="21"/>
        </w:rPr>
        <w:object w:dxaOrig="200" w:dyaOrig="240" w14:anchorId="2F65E3C4">
          <v:shape id="_x0000_i1053" type="#_x0000_t75" style="width:9.55pt;height:12pt" o:ole="">
            <v:imagedata r:id="rId74" o:title=""/>
          </v:shape>
          <o:OLEObject Type="Embed" ProgID="Equation.DSMT4" ShapeID="_x0000_i1053" DrawAspect="Content" ObjectID="_1765491547" r:id="rId75"/>
        </w:object>
      </w:r>
      <w:r w:rsidRPr="00112478">
        <w:rPr>
          <w:rFonts w:asciiTheme="minorEastAsia" w:eastAsiaTheme="minorEastAsia" w:hAnsiTheme="minorEastAsia" w:hint="eastAsia"/>
          <w:sz w:val="21"/>
          <w:szCs w:val="21"/>
        </w:rPr>
        <w:t>表示为：</w:t>
      </w:r>
    </w:p>
    <w:p w14:paraId="4EB4B43D" w14:textId="4EA08AC9" w:rsidR="006B6C78" w:rsidRPr="00925644" w:rsidRDefault="006B6C78" w:rsidP="006B6C78">
      <w:pPr>
        <w:pStyle w:val="MTDisplayEquation"/>
        <w:ind w:firstLine="424"/>
        <w:rPr>
          <w:szCs w:val="21"/>
        </w:rPr>
      </w:pPr>
      <w:r w:rsidRPr="00925644">
        <w:rPr>
          <w:szCs w:val="21"/>
        </w:rPr>
        <w:tab/>
      </w:r>
      <w:r w:rsidR="00445DFB" w:rsidRPr="00925644">
        <w:rPr>
          <w:position w:val="-10"/>
          <w:szCs w:val="21"/>
        </w:rPr>
        <w:object w:dxaOrig="1680" w:dyaOrig="340" w14:anchorId="73C84C40">
          <v:shape id="_x0000_i1054" type="#_x0000_t75" style="width:84pt;height:17.3pt" o:ole="">
            <v:imagedata r:id="rId76" o:title=""/>
          </v:shape>
          <o:OLEObject Type="Embed" ProgID="Equation.DSMT4" ShapeID="_x0000_i1054" DrawAspect="Content" ObjectID="_1765491548" r:id="rId77"/>
        </w:object>
      </w:r>
      <w:r w:rsidRPr="00925644">
        <w:rPr>
          <w:szCs w:val="21"/>
        </w:rPr>
        <w:tab/>
      </w:r>
      <w:r w:rsidRPr="00925644">
        <w:rPr>
          <w:szCs w:val="21"/>
        </w:rPr>
        <w:fldChar w:fldCharType="begin"/>
      </w:r>
      <w:r w:rsidRPr="00925644">
        <w:rPr>
          <w:szCs w:val="21"/>
        </w:rPr>
        <w:instrText xml:space="preserve"> MACROBUTTON MTPlaceRef \* MERGEFORMAT </w:instrText>
      </w:r>
      <w:r w:rsidRPr="00925644">
        <w:rPr>
          <w:szCs w:val="21"/>
        </w:rPr>
        <w:fldChar w:fldCharType="begin"/>
      </w:r>
      <w:r w:rsidRPr="00925644">
        <w:rPr>
          <w:szCs w:val="21"/>
        </w:rPr>
        <w:instrText xml:space="preserve"> SEQ MTEqn \h \* MERGEFORMAT </w:instrText>
      </w:r>
      <w:r w:rsidRPr="00925644">
        <w:rPr>
          <w:szCs w:val="21"/>
        </w:rPr>
        <w:fldChar w:fldCharType="end"/>
      </w:r>
      <w:r w:rsidRPr="00925644">
        <w:rPr>
          <w:szCs w:val="21"/>
        </w:rPr>
        <w:instrText>(</w:instrText>
      </w:r>
      <w:r w:rsidRPr="00925644">
        <w:rPr>
          <w:szCs w:val="21"/>
        </w:rPr>
        <w:fldChar w:fldCharType="begin"/>
      </w:r>
      <w:r w:rsidRPr="00925644">
        <w:rPr>
          <w:szCs w:val="21"/>
        </w:rPr>
        <w:instrText xml:space="preserve"> SEQ MTEqn \c \* Arabic \* MERGEFORMAT </w:instrText>
      </w:r>
      <w:r w:rsidRPr="00925644">
        <w:rPr>
          <w:szCs w:val="21"/>
        </w:rPr>
        <w:fldChar w:fldCharType="separate"/>
      </w:r>
      <w:r w:rsidR="00D74CB4">
        <w:rPr>
          <w:noProof/>
          <w:szCs w:val="21"/>
        </w:rPr>
        <w:instrText>6</w:instrText>
      </w:r>
      <w:r w:rsidRPr="00925644">
        <w:rPr>
          <w:noProof/>
          <w:szCs w:val="21"/>
        </w:rPr>
        <w:fldChar w:fldCharType="end"/>
      </w:r>
      <w:r w:rsidRPr="00925644">
        <w:rPr>
          <w:szCs w:val="21"/>
        </w:rPr>
        <w:instrText>)</w:instrText>
      </w:r>
      <w:r w:rsidRPr="00925644">
        <w:rPr>
          <w:szCs w:val="21"/>
        </w:rPr>
        <w:fldChar w:fldCharType="end"/>
      </w:r>
    </w:p>
    <w:p w14:paraId="2A886207" w14:textId="543436CC" w:rsidR="00845401" w:rsidRPr="00112478" w:rsidRDefault="0014095B" w:rsidP="00627E37">
      <w:pPr>
        <w:spacing w:line="240" w:lineRule="auto"/>
        <w:ind w:firstLineChars="200" w:firstLine="424"/>
        <w:rPr>
          <w:rFonts w:asciiTheme="minorEastAsia" w:eastAsiaTheme="minorEastAsia" w:hAnsiTheme="minorEastAsia"/>
          <w:sz w:val="21"/>
          <w:szCs w:val="21"/>
        </w:rPr>
      </w:pPr>
      <w:r w:rsidRPr="00112478">
        <w:rPr>
          <w:rFonts w:asciiTheme="minorEastAsia" w:eastAsiaTheme="minorEastAsia" w:hAnsiTheme="minorEastAsia" w:hint="eastAsia"/>
          <w:sz w:val="21"/>
          <w:szCs w:val="21"/>
        </w:rPr>
        <w:t>如图1所示，</w:t>
      </w:r>
      <w:r w:rsidR="00445DFB" w:rsidRPr="00112478">
        <w:rPr>
          <w:rFonts w:asciiTheme="minorEastAsia" w:eastAsiaTheme="minorEastAsia" w:hAnsiTheme="minorEastAsia"/>
          <w:position w:val="-10"/>
          <w:sz w:val="21"/>
          <w:szCs w:val="21"/>
        </w:rPr>
        <w:object w:dxaOrig="480" w:dyaOrig="340" w14:anchorId="484073A4">
          <v:shape id="_x0000_i1055" type="#_x0000_t75" style="width:24pt;height:17.3pt" o:ole="">
            <v:imagedata r:id="rId78" o:title=""/>
          </v:shape>
          <o:OLEObject Type="Embed" ProgID="Equation.DSMT4" ShapeID="_x0000_i1055" DrawAspect="Content" ObjectID="_1765491549" r:id="rId79"/>
        </w:object>
      </w:r>
      <w:r w:rsidR="00445DFB" w:rsidRPr="00112478">
        <w:rPr>
          <w:rFonts w:asciiTheme="minorEastAsia" w:eastAsiaTheme="minorEastAsia" w:hAnsiTheme="minorEastAsia" w:hint="eastAsia"/>
          <w:sz w:val="21"/>
          <w:szCs w:val="21"/>
        </w:rPr>
        <w:t>表示当前所有停机位的状态：各个停机</w:t>
      </w:r>
      <w:proofErr w:type="gramStart"/>
      <w:r w:rsidR="00445DFB" w:rsidRPr="00112478">
        <w:rPr>
          <w:rFonts w:asciiTheme="minorEastAsia" w:eastAsiaTheme="minorEastAsia" w:hAnsiTheme="minorEastAsia" w:hint="eastAsia"/>
          <w:sz w:val="21"/>
          <w:szCs w:val="21"/>
        </w:rPr>
        <w:t>位当前</w:t>
      </w:r>
      <w:proofErr w:type="gramEnd"/>
      <w:r w:rsidR="00445DFB" w:rsidRPr="00112478">
        <w:rPr>
          <w:rFonts w:asciiTheme="minorEastAsia" w:eastAsiaTheme="minorEastAsia" w:hAnsiTheme="minorEastAsia" w:hint="eastAsia"/>
          <w:sz w:val="21"/>
          <w:szCs w:val="21"/>
        </w:rPr>
        <w:t>是否空闲</w:t>
      </w:r>
      <w:r w:rsidR="00413C50" w:rsidRPr="00112478">
        <w:rPr>
          <w:rFonts w:asciiTheme="minorEastAsia" w:eastAsiaTheme="minorEastAsia" w:hAnsiTheme="minorEastAsia" w:hint="eastAsia"/>
          <w:sz w:val="21"/>
          <w:szCs w:val="21"/>
        </w:rPr>
        <w:t>、</w:t>
      </w:r>
      <w:r w:rsidR="00445DFB" w:rsidRPr="00112478">
        <w:rPr>
          <w:rFonts w:asciiTheme="minorEastAsia" w:eastAsiaTheme="minorEastAsia" w:hAnsiTheme="minorEastAsia" w:hint="eastAsia"/>
          <w:sz w:val="21"/>
          <w:szCs w:val="21"/>
        </w:rPr>
        <w:t>停机位属性</w:t>
      </w:r>
      <w:r w:rsidR="00413C50" w:rsidRPr="00112478">
        <w:rPr>
          <w:rFonts w:asciiTheme="minorEastAsia" w:eastAsiaTheme="minorEastAsia" w:hAnsiTheme="minorEastAsia" w:hint="eastAsia"/>
          <w:sz w:val="21"/>
          <w:szCs w:val="21"/>
        </w:rPr>
        <w:t>、</w:t>
      </w:r>
      <w:r w:rsidR="00445DFB" w:rsidRPr="00112478">
        <w:rPr>
          <w:rFonts w:asciiTheme="minorEastAsia" w:eastAsiaTheme="minorEastAsia" w:hAnsiTheme="minorEastAsia" w:hint="eastAsia"/>
          <w:sz w:val="21"/>
          <w:szCs w:val="21"/>
        </w:rPr>
        <w:t>可容纳飞行型号</w:t>
      </w:r>
      <w:r w:rsidR="00413C50" w:rsidRPr="00112478">
        <w:rPr>
          <w:rFonts w:asciiTheme="minorEastAsia" w:eastAsiaTheme="minorEastAsia" w:hAnsiTheme="minorEastAsia" w:hint="eastAsia"/>
          <w:sz w:val="21"/>
          <w:szCs w:val="21"/>
        </w:rPr>
        <w:t>、</w:t>
      </w:r>
      <w:r w:rsidR="00445DFB" w:rsidRPr="00112478">
        <w:rPr>
          <w:rFonts w:asciiTheme="minorEastAsia" w:eastAsiaTheme="minorEastAsia" w:hAnsiTheme="minorEastAsia" w:hint="eastAsia"/>
          <w:sz w:val="21"/>
          <w:szCs w:val="21"/>
        </w:rPr>
        <w:t>当前停放的飞机</w:t>
      </w:r>
      <w:r w:rsidR="00E47081">
        <w:rPr>
          <w:rFonts w:asciiTheme="minorEastAsia" w:eastAsiaTheme="minorEastAsia" w:hAnsiTheme="minorEastAsia" w:hint="eastAsia"/>
          <w:sz w:val="21"/>
          <w:szCs w:val="21"/>
        </w:rPr>
        <w:t>编号</w:t>
      </w:r>
      <w:r w:rsidR="00445DFB" w:rsidRPr="00112478">
        <w:rPr>
          <w:rFonts w:asciiTheme="minorEastAsia" w:eastAsiaTheme="minorEastAsia" w:hAnsiTheme="minorEastAsia" w:hint="eastAsia"/>
          <w:sz w:val="21"/>
          <w:szCs w:val="21"/>
        </w:rPr>
        <w:t>。</w:t>
      </w:r>
      <w:r w:rsidR="00445DFB" w:rsidRPr="00112478">
        <w:rPr>
          <w:rFonts w:asciiTheme="minorEastAsia" w:eastAsiaTheme="minorEastAsia" w:hAnsiTheme="minorEastAsia"/>
          <w:position w:val="-10"/>
          <w:sz w:val="21"/>
          <w:szCs w:val="21"/>
        </w:rPr>
        <w:object w:dxaOrig="540" w:dyaOrig="340" w14:anchorId="6BA13ADC">
          <v:shape id="_x0000_i1056" type="#_x0000_t75" style="width:27.55pt;height:17.3pt" o:ole="">
            <v:imagedata r:id="rId80" o:title=""/>
          </v:shape>
          <o:OLEObject Type="Embed" ProgID="Equation.DSMT4" ShapeID="_x0000_i1056" DrawAspect="Content" ObjectID="_1765491550" r:id="rId81"/>
        </w:object>
      </w:r>
      <w:r w:rsidR="00445DFB" w:rsidRPr="00112478">
        <w:rPr>
          <w:rFonts w:asciiTheme="minorEastAsia" w:eastAsiaTheme="minorEastAsia" w:hAnsiTheme="minorEastAsia" w:hint="eastAsia"/>
          <w:sz w:val="21"/>
          <w:szCs w:val="21"/>
        </w:rPr>
        <w:t>表示当前所有航班的信息：航班的飞机型号、到达时间</w:t>
      </w:r>
      <w:r w:rsidR="00413C50" w:rsidRPr="00112478">
        <w:rPr>
          <w:rFonts w:asciiTheme="minorEastAsia" w:eastAsiaTheme="minorEastAsia" w:hAnsiTheme="minorEastAsia" w:hint="eastAsia"/>
          <w:sz w:val="21"/>
          <w:szCs w:val="21"/>
        </w:rPr>
        <w:t>、</w:t>
      </w:r>
      <w:r w:rsidR="00445DFB" w:rsidRPr="00112478">
        <w:rPr>
          <w:rFonts w:asciiTheme="minorEastAsia" w:eastAsiaTheme="minorEastAsia" w:hAnsiTheme="minorEastAsia" w:hint="eastAsia"/>
          <w:sz w:val="21"/>
          <w:szCs w:val="21"/>
        </w:rPr>
        <w:t>离开时间</w:t>
      </w:r>
      <w:r w:rsidR="00413C50" w:rsidRPr="00112478">
        <w:rPr>
          <w:rFonts w:asciiTheme="minorEastAsia" w:eastAsiaTheme="minorEastAsia" w:hAnsiTheme="minorEastAsia" w:hint="eastAsia"/>
          <w:sz w:val="21"/>
          <w:szCs w:val="21"/>
        </w:rPr>
        <w:t>、</w:t>
      </w:r>
      <w:r w:rsidR="00445DFB" w:rsidRPr="00112478">
        <w:rPr>
          <w:rFonts w:asciiTheme="minorEastAsia" w:eastAsiaTheme="minorEastAsia" w:hAnsiTheme="minorEastAsia" w:hint="eastAsia"/>
          <w:sz w:val="21"/>
          <w:szCs w:val="21"/>
        </w:rPr>
        <w:t>选择的停机位</w:t>
      </w:r>
      <w:r w:rsidR="00E47081">
        <w:rPr>
          <w:rFonts w:asciiTheme="minorEastAsia" w:eastAsiaTheme="minorEastAsia" w:hAnsiTheme="minorEastAsia" w:hint="eastAsia"/>
          <w:sz w:val="21"/>
          <w:szCs w:val="21"/>
        </w:rPr>
        <w:t>编号</w:t>
      </w:r>
      <w:r w:rsidR="00445DFB" w:rsidRPr="00112478">
        <w:rPr>
          <w:rFonts w:asciiTheme="minorEastAsia" w:eastAsiaTheme="minorEastAsia" w:hAnsiTheme="minorEastAsia" w:hint="eastAsia"/>
          <w:sz w:val="21"/>
          <w:szCs w:val="21"/>
        </w:rPr>
        <w:t>。全局状态为算法中混合网络提供当前环境的全部信息。</w:t>
      </w:r>
    </w:p>
    <w:p w14:paraId="4AF3E73E" w14:textId="08148F70" w:rsidR="00B34020" w:rsidRPr="00925644" w:rsidRDefault="00B34020" w:rsidP="00B34020">
      <w:pPr>
        <w:spacing w:line="240" w:lineRule="auto"/>
        <w:ind w:firstLine="0"/>
        <w:rPr>
          <w:rFonts w:ascii="宋体" w:hAnsi="宋体"/>
          <w:sz w:val="21"/>
          <w:szCs w:val="21"/>
        </w:rPr>
      </w:pPr>
      <w:r>
        <w:object w:dxaOrig="6581" w:dyaOrig="8541" w14:anchorId="0598204A">
          <v:shape id="_x0000_i1057" type="#_x0000_t75" style="width:192.7pt;height:250.6pt" o:ole="">
            <v:imagedata r:id="rId82" o:title=""/>
          </v:shape>
          <o:OLEObject Type="Embed" ProgID="Visio.Drawing.15" ShapeID="_x0000_i1057" DrawAspect="Content" ObjectID="_1765491551" r:id="rId83"/>
        </w:object>
      </w:r>
    </w:p>
    <w:p w14:paraId="2B270315" w14:textId="5CFA1D6E" w:rsidR="00084079" w:rsidRPr="00DA53BC" w:rsidRDefault="00845401" w:rsidP="00DA53BC">
      <w:pPr>
        <w:pStyle w:val="a4"/>
        <w:spacing w:line="240" w:lineRule="auto"/>
        <w:ind w:firstLineChars="0" w:firstLine="0"/>
        <w:jc w:val="center"/>
        <w:rPr>
          <w:rFonts w:ascii="黑体" w:eastAsia="黑体" w:hAnsi="黑体"/>
          <w:sz w:val="15"/>
          <w:szCs w:val="15"/>
        </w:rPr>
      </w:pPr>
      <w:r w:rsidRPr="00DA53BC">
        <w:rPr>
          <w:rFonts w:ascii="黑体" w:eastAsia="黑体" w:hAnsi="黑体" w:hint="eastAsia"/>
          <w:sz w:val="15"/>
          <w:szCs w:val="15"/>
        </w:rPr>
        <w:t>图</w:t>
      </w:r>
      <w:r w:rsidRPr="00DA53BC">
        <w:rPr>
          <w:rFonts w:ascii="黑体" w:eastAsia="黑体" w:hAnsi="黑体"/>
          <w:sz w:val="15"/>
          <w:szCs w:val="15"/>
        </w:rPr>
        <w:t xml:space="preserve">1 </w:t>
      </w:r>
      <w:r w:rsidRPr="00DA53BC">
        <w:rPr>
          <w:rFonts w:ascii="黑体" w:eastAsia="黑体" w:hAnsi="黑体" w:hint="eastAsia"/>
          <w:sz w:val="15"/>
          <w:szCs w:val="15"/>
        </w:rPr>
        <w:t>停机</w:t>
      </w:r>
      <w:proofErr w:type="gramStart"/>
      <w:r w:rsidRPr="00DA53BC">
        <w:rPr>
          <w:rFonts w:ascii="黑体" w:eastAsia="黑体" w:hAnsi="黑体" w:hint="eastAsia"/>
          <w:sz w:val="15"/>
          <w:szCs w:val="15"/>
        </w:rPr>
        <w:t>位资源图</w:t>
      </w:r>
      <w:proofErr w:type="gramEnd"/>
    </w:p>
    <w:p w14:paraId="1ACE84F4" w14:textId="27C5BAA4" w:rsidR="00084079" w:rsidRPr="00DA53BC" w:rsidRDefault="00084079" w:rsidP="00DA53BC">
      <w:pPr>
        <w:adjustRightInd w:val="0"/>
        <w:spacing w:line="240" w:lineRule="auto"/>
        <w:ind w:firstLine="0"/>
        <w:jc w:val="center"/>
        <w:rPr>
          <w:sz w:val="15"/>
          <w:szCs w:val="15"/>
        </w:rPr>
      </w:pPr>
      <w:r w:rsidRPr="00DA53BC">
        <w:rPr>
          <w:rFonts w:hint="eastAsia"/>
          <w:sz w:val="15"/>
          <w:szCs w:val="15"/>
        </w:rPr>
        <w:t>Fig.</w:t>
      </w:r>
      <w:r w:rsidRPr="00DA53BC">
        <w:rPr>
          <w:sz w:val="15"/>
          <w:szCs w:val="15"/>
        </w:rPr>
        <w:t>1</w:t>
      </w:r>
      <w:r w:rsidRPr="00DA53BC">
        <w:rPr>
          <w:rFonts w:hint="eastAsia"/>
          <w:sz w:val="15"/>
          <w:szCs w:val="15"/>
        </w:rPr>
        <w:t xml:space="preserve"> </w:t>
      </w:r>
      <w:r w:rsidR="00DF017B" w:rsidRPr="00DA53BC">
        <w:rPr>
          <w:sz w:val="15"/>
          <w:szCs w:val="15"/>
        </w:rPr>
        <w:t>G</w:t>
      </w:r>
      <w:r w:rsidR="00DF017B" w:rsidRPr="00DA53BC">
        <w:rPr>
          <w:rFonts w:hint="eastAsia"/>
          <w:sz w:val="15"/>
          <w:szCs w:val="15"/>
        </w:rPr>
        <w:t>ate</w:t>
      </w:r>
      <w:r w:rsidR="00DF017B" w:rsidRPr="00DA53BC">
        <w:rPr>
          <w:sz w:val="15"/>
          <w:szCs w:val="15"/>
        </w:rPr>
        <w:t xml:space="preserve"> </w:t>
      </w:r>
      <w:r w:rsidR="00DF017B" w:rsidRPr="00DA53BC">
        <w:rPr>
          <w:rFonts w:hint="eastAsia"/>
          <w:sz w:val="15"/>
          <w:szCs w:val="15"/>
        </w:rPr>
        <w:t>resource</w:t>
      </w:r>
      <w:r w:rsidR="00DF017B" w:rsidRPr="00DA53BC">
        <w:rPr>
          <w:sz w:val="15"/>
          <w:szCs w:val="15"/>
        </w:rPr>
        <w:t xml:space="preserve"> </w:t>
      </w:r>
      <w:r w:rsidR="00DF017B" w:rsidRPr="00DA53BC">
        <w:rPr>
          <w:rFonts w:hint="eastAsia"/>
          <w:sz w:val="15"/>
          <w:szCs w:val="15"/>
        </w:rPr>
        <w:t>chart</w:t>
      </w:r>
    </w:p>
    <w:p w14:paraId="4973F106" w14:textId="3918D961" w:rsidR="0059042E" w:rsidRPr="00112478" w:rsidRDefault="0059042E" w:rsidP="0059042E">
      <w:pPr>
        <w:pStyle w:val="a4"/>
        <w:ind w:firstLineChars="0" w:firstLine="0"/>
        <w:rPr>
          <w:rFonts w:asciiTheme="minorEastAsia" w:eastAsiaTheme="minorEastAsia" w:hAnsiTheme="minorEastAsia"/>
          <w:sz w:val="21"/>
          <w:szCs w:val="21"/>
        </w:rPr>
      </w:pPr>
      <w:r w:rsidRPr="00925644">
        <w:rPr>
          <w:rFonts w:hint="eastAsia"/>
          <w:sz w:val="21"/>
          <w:szCs w:val="21"/>
        </w:rPr>
        <w:t>（</w:t>
      </w:r>
      <w:r w:rsidRPr="00925644">
        <w:rPr>
          <w:rFonts w:hint="eastAsia"/>
          <w:sz w:val="21"/>
          <w:szCs w:val="21"/>
        </w:rPr>
        <w:t>2</w:t>
      </w:r>
      <w:r w:rsidRPr="00925644">
        <w:rPr>
          <w:rFonts w:hint="eastAsia"/>
          <w:sz w:val="21"/>
          <w:szCs w:val="21"/>
        </w:rPr>
        <w:t>）</w:t>
      </w:r>
      <w:r w:rsidRPr="00112478">
        <w:rPr>
          <w:rFonts w:asciiTheme="minorEastAsia" w:eastAsiaTheme="minorEastAsia" w:hAnsiTheme="minorEastAsia" w:hint="eastAsia"/>
          <w:sz w:val="21"/>
          <w:szCs w:val="21"/>
        </w:rPr>
        <w:t>局部状态空间</w:t>
      </w:r>
    </w:p>
    <w:p w14:paraId="7FF244C6" w14:textId="48A9FBBC" w:rsidR="0059042E" w:rsidRPr="00112478" w:rsidRDefault="0059042E" w:rsidP="005E5EE2">
      <w:pPr>
        <w:spacing w:line="240" w:lineRule="auto"/>
        <w:ind w:firstLineChars="200" w:firstLine="424"/>
        <w:rPr>
          <w:rFonts w:asciiTheme="minorEastAsia" w:eastAsiaTheme="minorEastAsia" w:hAnsiTheme="minorEastAsia"/>
          <w:sz w:val="21"/>
          <w:szCs w:val="21"/>
        </w:rPr>
      </w:pPr>
      <w:r w:rsidRPr="00112478">
        <w:rPr>
          <w:rFonts w:asciiTheme="minorEastAsia" w:eastAsiaTheme="minorEastAsia" w:hAnsiTheme="minorEastAsia" w:hint="eastAsia"/>
          <w:sz w:val="21"/>
          <w:szCs w:val="21"/>
        </w:rPr>
        <w:t>观测值</w:t>
      </w:r>
      <w:r w:rsidRPr="00112478">
        <w:rPr>
          <w:rFonts w:asciiTheme="minorEastAsia" w:eastAsiaTheme="minorEastAsia" w:hAnsiTheme="minorEastAsia"/>
          <w:position w:val="-6"/>
          <w:sz w:val="21"/>
          <w:szCs w:val="21"/>
        </w:rPr>
        <w:object w:dxaOrig="660" w:dyaOrig="300" w14:anchorId="61D1D20C">
          <v:shape id="_x0000_i1058" type="#_x0000_t75" style="width:32.8pt;height:14.8pt" o:ole="">
            <v:imagedata r:id="rId84" o:title=""/>
          </v:shape>
          <o:OLEObject Type="Embed" ProgID="Equation.DSMT4" ShapeID="_x0000_i1058" DrawAspect="Content" ObjectID="_1765491552" r:id="rId85"/>
        </w:object>
      </w:r>
      <w:r w:rsidRPr="00112478">
        <w:rPr>
          <w:rFonts w:asciiTheme="minorEastAsia" w:eastAsiaTheme="minorEastAsia" w:hAnsiTheme="minorEastAsia" w:hint="eastAsia"/>
          <w:sz w:val="21"/>
          <w:szCs w:val="21"/>
        </w:rPr>
        <w:t>是智能体策略</w:t>
      </w:r>
      <w:r w:rsidR="0014095B" w:rsidRPr="00112478">
        <w:rPr>
          <w:rFonts w:asciiTheme="minorEastAsia" w:eastAsiaTheme="minorEastAsia" w:hAnsiTheme="minorEastAsia" w:hint="eastAsia"/>
          <w:sz w:val="21"/>
          <w:szCs w:val="21"/>
        </w:rPr>
        <w:t>网络</w:t>
      </w:r>
      <w:r w:rsidRPr="00112478">
        <w:rPr>
          <w:rFonts w:asciiTheme="minorEastAsia" w:eastAsiaTheme="minorEastAsia" w:hAnsiTheme="minorEastAsia" w:hint="eastAsia"/>
          <w:sz w:val="21"/>
          <w:szCs w:val="21"/>
        </w:rPr>
        <w:t>的直接输入，它提供了智能体周围环境的</w:t>
      </w:r>
      <w:r w:rsidR="0014095B" w:rsidRPr="00112478">
        <w:rPr>
          <w:rFonts w:asciiTheme="minorEastAsia" w:eastAsiaTheme="minorEastAsia" w:hAnsiTheme="minorEastAsia" w:hint="eastAsia"/>
          <w:sz w:val="21"/>
          <w:szCs w:val="21"/>
        </w:rPr>
        <w:t>局部观测</w:t>
      </w:r>
      <w:r w:rsidRPr="00112478">
        <w:rPr>
          <w:rFonts w:asciiTheme="minorEastAsia" w:eastAsiaTheme="minorEastAsia" w:hAnsiTheme="minorEastAsia" w:hint="eastAsia"/>
          <w:sz w:val="21"/>
          <w:szCs w:val="21"/>
        </w:rPr>
        <w:t>信息，策略</w:t>
      </w:r>
      <w:r w:rsidR="0014095B" w:rsidRPr="00112478">
        <w:rPr>
          <w:rFonts w:asciiTheme="minorEastAsia" w:eastAsiaTheme="minorEastAsia" w:hAnsiTheme="minorEastAsia" w:hint="eastAsia"/>
          <w:sz w:val="21"/>
          <w:szCs w:val="21"/>
        </w:rPr>
        <w:t>网络</w:t>
      </w:r>
      <w:r w:rsidRPr="00112478">
        <w:rPr>
          <w:rFonts w:asciiTheme="minorEastAsia" w:eastAsiaTheme="minorEastAsia" w:hAnsiTheme="minorEastAsia" w:hint="eastAsia"/>
          <w:sz w:val="21"/>
          <w:szCs w:val="21"/>
        </w:rPr>
        <w:t>可以利用观测值在当前状态下选择适当的动作，智能体的观测值表示为：</w:t>
      </w:r>
    </w:p>
    <w:p w14:paraId="7F25622D" w14:textId="7B2EFCA5" w:rsidR="00445DFB" w:rsidRPr="00112478" w:rsidRDefault="0059042E" w:rsidP="0059042E">
      <w:pPr>
        <w:spacing w:line="312" w:lineRule="exact"/>
        <w:ind w:firstLine="0"/>
        <w:jc w:val="center"/>
        <w:rPr>
          <w:rFonts w:asciiTheme="minorEastAsia" w:eastAsiaTheme="minorEastAsia" w:hAnsiTheme="minorEastAsia"/>
          <w:sz w:val="21"/>
          <w:szCs w:val="21"/>
        </w:rPr>
      </w:pPr>
      <w:r w:rsidRPr="00112478">
        <w:rPr>
          <w:rFonts w:asciiTheme="minorEastAsia" w:eastAsiaTheme="minorEastAsia" w:hAnsiTheme="minorEastAsia"/>
          <w:position w:val="-8"/>
          <w:sz w:val="21"/>
          <w:szCs w:val="21"/>
        </w:rPr>
        <w:object w:dxaOrig="3019" w:dyaOrig="320" w14:anchorId="322CF7C7">
          <v:shape id="_x0000_i1059" type="#_x0000_t75" style="width:150.7pt;height:15.9pt" o:ole="">
            <v:imagedata r:id="rId86" o:title=""/>
          </v:shape>
          <o:OLEObject Type="Embed" ProgID="Equation.DSMT4" ShapeID="_x0000_i1059" DrawAspect="Content" ObjectID="_1765491553" r:id="rId87"/>
        </w:object>
      </w:r>
    </w:p>
    <w:p w14:paraId="28A18B9C" w14:textId="20C04C35" w:rsidR="0059042E" w:rsidRPr="00112478" w:rsidRDefault="0059042E" w:rsidP="005E5EE2">
      <w:pPr>
        <w:spacing w:line="240" w:lineRule="auto"/>
        <w:ind w:firstLine="0"/>
        <w:rPr>
          <w:rFonts w:asciiTheme="minorEastAsia" w:eastAsiaTheme="minorEastAsia" w:hAnsiTheme="minorEastAsia"/>
          <w:sz w:val="21"/>
          <w:szCs w:val="21"/>
        </w:rPr>
      </w:pPr>
      <w:r w:rsidRPr="00112478">
        <w:rPr>
          <w:rFonts w:asciiTheme="minorEastAsia" w:eastAsiaTheme="minorEastAsia" w:hAnsiTheme="minorEastAsia" w:hint="eastAsia"/>
          <w:sz w:val="21"/>
          <w:szCs w:val="21"/>
        </w:rPr>
        <w:t>其中</w:t>
      </w:r>
      <w:r w:rsidRPr="00112478">
        <w:rPr>
          <w:rFonts w:asciiTheme="minorEastAsia" w:eastAsiaTheme="minorEastAsia" w:hAnsiTheme="minorEastAsia"/>
          <w:position w:val="-6"/>
          <w:sz w:val="21"/>
          <w:szCs w:val="21"/>
        </w:rPr>
        <w:object w:dxaOrig="560" w:dyaOrig="300" w14:anchorId="713B7265">
          <v:shape id="_x0000_i1060" type="#_x0000_t75" style="width:27.55pt;height:14.8pt" o:ole="">
            <v:imagedata r:id="rId88" o:title=""/>
          </v:shape>
          <o:OLEObject Type="Embed" ProgID="Equation.DSMT4" ShapeID="_x0000_i1060" DrawAspect="Content" ObjectID="_1765491554" r:id="rId89"/>
        </w:object>
      </w:r>
      <w:r w:rsidRPr="00112478">
        <w:rPr>
          <w:rFonts w:asciiTheme="minorEastAsia" w:eastAsiaTheme="minorEastAsia" w:hAnsiTheme="minorEastAsia" w:hint="eastAsia"/>
          <w:sz w:val="21"/>
          <w:szCs w:val="21"/>
        </w:rPr>
        <w:t>表示停机位</w:t>
      </w:r>
      <w:r w:rsidR="00FE77D5" w:rsidRPr="00112478">
        <w:rPr>
          <w:rFonts w:asciiTheme="minorEastAsia" w:eastAsiaTheme="minorEastAsia" w:hAnsiTheme="minorEastAsia"/>
          <w:position w:val="-6"/>
          <w:sz w:val="21"/>
          <w:szCs w:val="21"/>
        </w:rPr>
        <w:object w:dxaOrig="139" w:dyaOrig="240" w14:anchorId="027C127D">
          <v:shape id="_x0000_i1061" type="#_x0000_t75" style="width:6.7pt;height:12pt" o:ole="">
            <v:imagedata r:id="rId90" o:title=""/>
          </v:shape>
          <o:OLEObject Type="Embed" ProgID="Equation.DSMT4" ShapeID="_x0000_i1061" DrawAspect="Content" ObjectID="_1765491555" r:id="rId91"/>
        </w:object>
      </w:r>
      <w:r w:rsidRPr="00112478">
        <w:rPr>
          <w:rFonts w:asciiTheme="minorEastAsia" w:eastAsiaTheme="minorEastAsia" w:hAnsiTheme="minorEastAsia" w:hint="eastAsia"/>
          <w:sz w:val="21"/>
          <w:szCs w:val="21"/>
        </w:rPr>
        <w:t>可容纳的飞机型号</w:t>
      </w:r>
      <w:r w:rsidR="0014095B" w:rsidRPr="00112478">
        <w:rPr>
          <w:rFonts w:asciiTheme="minorEastAsia" w:eastAsiaTheme="minorEastAsia" w:hAnsiTheme="minorEastAsia" w:hint="eastAsia"/>
          <w:sz w:val="21"/>
          <w:szCs w:val="21"/>
        </w:rPr>
        <w:t>；</w:t>
      </w:r>
      <w:r w:rsidRPr="00112478">
        <w:rPr>
          <w:rFonts w:asciiTheme="minorEastAsia" w:eastAsiaTheme="minorEastAsia" w:hAnsiTheme="minorEastAsia"/>
          <w:position w:val="-6"/>
          <w:sz w:val="21"/>
          <w:szCs w:val="21"/>
        </w:rPr>
        <w:object w:dxaOrig="440" w:dyaOrig="300" w14:anchorId="10A07452">
          <v:shape id="_x0000_i1062" type="#_x0000_t75" style="width:22.6pt;height:14.8pt" o:ole="">
            <v:imagedata r:id="rId92" o:title=""/>
          </v:shape>
          <o:OLEObject Type="Embed" ProgID="Equation.DSMT4" ShapeID="_x0000_i1062" DrawAspect="Content" ObjectID="_1765491556" r:id="rId93"/>
        </w:object>
      </w:r>
      <w:r w:rsidRPr="00112478">
        <w:rPr>
          <w:rFonts w:asciiTheme="minorEastAsia" w:eastAsiaTheme="minorEastAsia" w:hAnsiTheme="minorEastAsia" w:hint="eastAsia"/>
          <w:sz w:val="21"/>
          <w:szCs w:val="21"/>
        </w:rPr>
        <w:t>表示停机位的属性</w:t>
      </w:r>
      <w:r w:rsidR="0014095B" w:rsidRPr="00112478">
        <w:rPr>
          <w:rFonts w:asciiTheme="minorEastAsia" w:eastAsiaTheme="minorEastAsia" w:hAnsiTheme="minorEastAsia" w:hint="eastAsia"/>
          <w:sz w:val="21"/>
          <w:szCs w:val="21"/>
        </w:rPr>
        <w:t>，具体来说，</w:t>
      </w:r>
      <w:r w:rsidRPr="00112478">
        <w:rPr>
          <w:rFonts w:asciiTheme="minorEastAsia" w:eastAsiaTheme="minorEastAsia" w:hAnsiTheme="minorEastAsia" w:hint="eastAsia"/>
          <w:sz w:val="21"/>
          <w:szCs w:val="21"/>
        </w:rPr>
        <w:t>表示其为近机位还是远机位</w:t>
      </w:r>
      <w:r w:rsidR="0014095B" w:rsidRPr="00112478">
        <w:rPr>
          <w:rFonts w:asciiTheme="minorEastAsia" w:eastAsiaTheme="minorEastAsia" w:hAnsiTheme="minorEastAsia" w:hint="eastAsia"/>
          <w:sz w:val="21"/>
          <w:szCs w:val="21"/>
        </w:rPr>
        <w:t>；</w:t>
      </w:r>
      <w:r w:rsidRPr="00112478">
        <w:rPr>
          <w:rFonts w:asciiTheme="minorEastAsia" w:eastAsiaTheme="minorEastAsia" w:hAnsiTheme="minorEastAsia"/>
          <w:position w:val="-6"/>
          <w:sz w:val="21"/>
          <w:szCs w:val="21"/>
        </w:rPr>
        <w:object w:dxaOrig="520" w:dyaOrig="300" w14:anchorId="769B295B">
          <v:shape id="_x0000_i1063" type="#_x0000_t75" style="width:26.1pt;height:14.8pt" o:ole="">
            <v:imagedata r:id="rId94" o:title=""/>
          </v:shape>
          <o:OLEObject Type="Embed" ProgID="Equation.DSMT4" ShapeID="_x0000_i1063" DrawAspect="Content" ObjectID="_1765491557" r:id="rId95"/>
        </w:object>
      </w:r>
      <w:r w:rsidRPr="00112478">
        <w:rPr>
          <w:rFonts w:asciiTheme="minorEastAsia" w:eastAsiaTheme="minorEastAsia" w:hAnsiTheme="minorEastAsia" w:hint="eastAsia"/>
          <w:sz w:val="21"/>
          <w:szCs w:val="21"/>
        </w:rPr>
        <w:t>表示停机位</w:t>
      </w:r>
      <w:r w:rsidR="00FE77D5" w:rsidRPr="00112478">
        <w:rPr>
          <w:rFonts w:asciiTheme="minorEastAsia" w:eastAsiaTheme="minorEastAsia" w:hAnsiTheme="minorEastAsia"/>
          <w:position w:val="-6"/>
          <w:sz w:val="21"/>
          <w:szCs w:val="21"/>
        </w:rPr>
        <w:object w:dxaOrig="139" w:dyaOrig="240" w14:anchorId="5851AE19">
          <v:shape id="_x0000_i1064" type="#_x0000_t75" style="width:6.7pt;height:12pt" o:ole="">
            <v:imagedata r:id="rId96" o:title=""/>
          </v:shape>
          <o:OLEObject Type="Embed" ProgID="Equation.DSMT4" ShapeID="_x0000_i1064" DrawAspect="Content" ObjectID="_1765491558" r:id="rId97"/>
        </w:object>
      </w:r>
      <w:r w:rsidRPr="00112478">
        <w:rPr>
          <w:rFonts w:asciiTheme="minorEastAsia" w:eastAsiaTheme="minorEastAsia" w:hAnsiTheme="minorEastAsia" w:hint="eastAsia"/>
          <w:sz w:val="21"/>
          <w:szCs w:val="21"/>
        </w:rPr>
        <w:t>当前是否空闲，若当前停机位已停放飞机，设置为0，否则为1</w:t>
      </w:r>
      <w:r w:rsidR="0014095B" w:rsidRPr="00112478">
        <w:rPr>
          <w:rFonts w:asciiTheme="minorEastAsia" w:eastAsiaTheme="minorEastAsia" w:hAnsiTheme="minorEastAsia" w:hint="eastAsia"/>
          <w:sz w:val="21"/>
          <w:szCs w:val="21"/>
        </w:rPr>
        <w:t>；</w:t>
      </w:r>
      <w:r w:rsidRPr="00112478">
        <w:rPr>
          <w:rFonts w:asciiTheme="minorEastAsia" w:eastAsiaTheme="minorEastAsia" w:hAnsiTheme="minorEastAsia"/>
          <w:position w:val="-6"/>
          <w:sz w:val="21"/>
          <w:szCs w:val="21"/>
        </w:rPr>
        <w:object w:dxaOrig="740" w:dyaOrig="300" w14:anchorId="398E7169">
          <v:shape id="_x0000_i1065" type="#_x0000_t75" style="width:36.7pt;height:14.8pt" o:ole="">
            <v:imagedata r:id="rId98" o:title=""/>
          </v:shape>
          <o:OLEObject Type="Embed" ProgID="Equation.DSMT4" ShapeID="_x0000_i1065" DrawAspect="Content" ObjectID="_1765491559" r:id="rId99"/>
        </w:object>
      </w:r>
      <w:r w:rsidRPr="00112478">
        <w:rPr>
          <w:rFonts w:asciiTheme="minorEastAsia" w:eastAsiaTheme="minorEastAsia" w:hAnsiTheme="minorEastAsia" w:hint="eastAsia"/>
          <w:sz w:val="21"/>
          <w:szCs w:val="21"/>
        </w:rPr>
        <w:t>用来表示停放的飞机</w:t>
      </w:r>
      <w:r w:rsidR="00E47081">
        <w:rPr>
          <w:rFonts w:asciiTheme="minorEastAsia" w:eastAsiaTheme="minorEastAsia" w:hAnsiTheme="minorEastAsia" w:hint="eastAsia"/>
          <w:sz w:val="21"/>
          <w:szCs w:val="21"/>
        </w:rPr>
        <w:t>的</w:t>
      </w:r>
      <w:r w:rsidR="00035136">
        <w:rPr>
          <w:rFonts w:asciiTheme="minorEastAsia" w:eastAsiaTheme="minorEastAsia" w:hAnsiTheme="minorEastAsia" w:hint="eastAsia"/>
          <w:sz w:val="21"/>
          <w:szCs w:val="21"/>
        </w:rPr>
        <w:t>编号</w:t>
      </w:r>
      <w:r w:rsidRPr="00112478">
        <w:rPr>
          <w:rFonts w:asciiTheme="minorEastAsia" w:eastAsiaTheme="minorEastAsia" w:hAnsiTheme="minorEastAsia" w:hint="eastAsia"/>
          <w:sz w:val="21"/>
          <w:szCs w:val="21"/>
        </w:rPr>
        <w:t>。</w:t>
      </w:r>
    </w:p>
    <w:p w14:paraId="57B23D7C" w14:textId="4D767983" w:rsidR="00E801E1" w:rsidRPr="0080757C" w:rsidRDefault="0059042E" w:rsidP="00C0317E">
      <w:pPr>
        <w:spacing w:line="312" w:lineRule="exact"/>
        <w:ind w:firstLine="0"/>
        <w:rPr>
          <w:rFonts w:ascii="楷体" w:eastAsia="楷体" w:hAnsi="楷体"/>
          <w:sz w:val="21"/>
          <w:szCs w:val="21"/>
        </w:rPr>
      </w:pPr>
      <w:r w:rsidRPr="0080757C">
        <w:rPr>
          <w:rFonts w:ascii="楷体" w:eastAsia="楷体" w:hAnsi="楷体" w:hint="eastAsia"/>
          <w:sz w:val="21"/>
          <w:szCs w:val="21"/>
        </w:rPr>
        <w:t>2</w:t>
      </w:r>
      <w:r w:rsidRPr="0080757C">
        <w:rPr>
          <w:rFonts w:ascii="楷体" w:eastAsia="楷体" w:hAnsi="楷体"/>
          <w:sz w:val="21"/>
          <w:szCs w:val="21"/>
        </w:rPr>
        <w:t>.2.2 动作</w:t>
      </w:r>
      <w:r w:rsidRPr="0080757C">
        <w:rPr>
          <w:rFonts w:ascii="楷体" w:eastAsia="楷体" w:hAnsi="楷体" w:hint="eastAsia"/>
          <w:sz w:val="21"/>
          <w:szCs w:val="21"/>
        </w:rPr>
        <w:t>空间</w:t>
      </w:r>
    </w:p>
    <w:p w14:paraId="27259C40" w14:textId="2BB48D12" w:rsidR="0059042E" w:rsidRPr="00112478" w:rsidRDefault="0059042E" w:rsidP="0059042E">
      <w:pPr>
        <w:pStyle w:val="a4"/>
        <w:spacing w:line="240" w:lineRule="auto"/>
        <w:ind w:firstLine="424"/>
        <w:rPr>
          <w:rFonts w:asciiTheme="minorEastAsia" w:eastAsiaTheme="minorEastAsia" w:hAnsiTheme="minorEastAsia"/>
          <w:sz w:val="21"/>
          <w:szCs w:val="21"/>
        </w:rPr>
      </w:pPr>
      <w:r w:rsidRPr="00112478">
        <w:rPr>
          <w:rFonts w:asciiTheme="minorEastAsia" w:eastAsiaTheme="minorEastAsia" w:hAnsiTheme="minorEastAsia" w:hint="eastAsia"/>
          <w:sz w:val="21"/>
          <w:szCs w:val="21"/>
        </w:rPr>
        <w:t>动作</w:t>
      </w:r>
      <w:r w:rsidRPr="00112478">
        <w:rPr>
          <w:rFonts w:asciiTheme="minorEastAsia" w:eastAsiaTheme="minorEastAsia" w:hAnsiTheme="minorEastAsia"/>
          <w:position w:val="-6"/>
          <w:sz w:val="21"/>
          <w:szCs w:val="21"/>
        </w:rPr>
        <w:object w:dxaOrig="660" w:dyaOrig="300" w14:anchorId="63A1A418">
          <v:shape id="_x0000_i1066" type="#_x0000_t75" style="width:32.8pt;height:14.8pt" o:ole="">
            <v:imagedata r:id="rId100" o:title=""/>
          </v:shape>
          <o:OLEObject Type="Embed" ProgID="Equation.DSMT4" ShapeID="_x0000_i1066" DrawAspect="Content" ObjectID="_1765491560" r:id="rId101"/>
        </w:object>
      </w:r>
      <w:r w:rsidRPr="00112478">
        <w:rPr>
          <w:rFonts w:asciiTheme="minorEastAsia" w:eastAsiaTheme="minorEastAsia" w:hAnsiTheme="minorEastAsia" w:hint="eastAsia"/>
          <w:sz w:val="21"/>
          <w:szCs w:val="21"/>
        </w:rPr>
        <w:t>表示智能体a在当前环境下将采取的动作。在停机位分配问题中，动作</w:t>
      </w:r>
      <w:proofErr w:type="gramStart"/>
      <w:r w:rsidRPr="00112478">
        <w:rPr>
          <w:rFonts w:asciiTheme="minorEastAsia" w:eastAsiaTheme="minorEastAsia" w:hAnsiTheme="minorEastAsia" w:hint="eastAsia"/>
          <w:sz w:val="21"/>
          <w:szCs w:val="21"/>
        </w:rPr>
        <w:t>集表示</w:t>
      </w:r>
      <w:proofErr w:type="gramEnd"/>
      <w:r w:rsidRPr="00112478">
        <w:rPr>
          <w:rFonts w:asciiTheme="minorEastAsia" w:eastAsiaTheme="minorEastAsia" w:hAnsiTheme="minorEastAsia" w:hint="eastAsia"/>
          <w:sz w:val="21"/>
          <w:szCs w:val="21"/>
        </w:rPr>
        <w:t>为</w:t>
      </w:r>
      <w:r w:rsidRPr="00112478">
        <w:rPr>
          <w:rFonts w:asciiTheme="minorEastAsia" w:eastAsiaTheme="minorEastAsia" w:hAnsiTheme="minorEastAsia"/>
          <w:position w:val="-8"/>
          <w:sz w:val="21"/>
          <w:szCs w:val="21"/>
        </w:rPr>
        <w:object w:dxaOrig="2060" w:dyaOrig="320" w14:anchorId="4B210A9B">
          <v:shape id="_x0000_i1067" type="#_x0000_t75" style="width:103.4pt;height:15.9pt" o:ole="">
            <v:imagedata r:id="rId102" o:title=""/>
          </v:shape>
          <o:OLEObject Type="Embed" ProgID="Equation.DSMT4" ShapeID="_x0000_i1067" DrawAspect="Content" ObjectID="_1765491561" r:id="rId103"/>
        </w:object>
      </w:r>
      <w:r w:rsidRPr="00112478">
        <w:rPr>
          <w:rFonts w:asciiTheme="minorEastAsia" w:eastAsiaTheme="minorEastAsia" w:hAnsiTheme="minorEastAsia"/>
          <w:sz w:val="21"/>
          <w:szCs w:val="21"/>
        </w:rPr>
        <w:t>,M</w:t>
      </w:r>
      <w:r w:rsidRPr="00112478">
        <w:rPr>
          <w:rFonts w:asciiTheme="minorEastAsia" w:eastAsiaTheme="minorEastAsia" w:hAnsiTheme="minorEastAsia" w:hint="eastAsia"/>
          <w:sz w:val="21"/>
          <w:szCs w:val="21"/>
        </w:rPr>
        <w:t>为总航班数。我们将动作定义为两类：当智能体a选择被航班id为m的飞机停放，</w:t>
      </w:r>
      <w:r w:rsidRPr="00112478">
        <w:rPr>
          <w:rFonts w:asciiTheme="minorEastAsia" w:eastAsiaTheme="minorEastAsia" w:hAnsiTheme="minorEastAsia"/>
          <w:position w:val="-6"/>
          <w:sz w:val="21"/>
          <w:szCs w:val="21"/>
        </w:rPr>
        <w:object w:dxaOrig="279" w:dyaOrig="300" w14:anchorId="4DA0A6A3">
          <v:shape id="_x0000_i1068" type="#_x0000_t75" style="width:13.4pt;height:14.8pt" o:ole="">
            <v:imagedata r:id="rId104" o:title=""/>
          </v:shape>
          <o:OLEObject Type="Embed" ProgID="Equation.DSMT4" ShapeID="_x0000_i1068" DrawAspect="Content" ObjectID="_1765491562" r:id="rId105"/>
        </w:object>
      </w:r>
      <w:r w:rsidRPr="00112478">
        <w:rPr>
          <w:rFonts w:asciiTheme="minorEastAsia" w:eastAsiaTheme="minorEastAsia" w:hAnsiTheme="minorEastAsia"/>
          <w:sz w:val="21"/>
          <w:szCs w:val="21"/>
        </w:rPr>
        <w:t>=1</w:t>
      </w:r>
      <w:r w:rsidRPr="00112478">
        <w:rPr>
          <w:rFonts w:asciiTheme="minorEastAsia" w:eastAsiaTheme="minorEastAsia" w:hAnsiTheme="minorEastAsia" w:hint="eastAsia"/>
          <w:sz w:val="21"/>
          <w:szCs w:val="21"/>
        </w:rPr>
        <w:t>，</w:t>
      </w:r>
      <w:r w:rsidR="00571B72" w:rsidRPr="00112478">
        <w:rPr>
          <w:rFonts w:asciiTheme="minorEastAsia" w:eastAsiaTheme="minorEastAsia" w:hAnsiTheme="minorEastAsia" w:hint="eastAsia"/>
          <w:sz w:val="21"/>
          <w:szCs w:val="21"/>
        </w:rPr>
        <w:t>否则</w:t>
      </w:r>
      <w:r w:rsidRPr="00112478">
        <w:rPr>
          <w:rFonts w:asciiTheme="minorEastAsia" w:eastAsiaTheme="minorEastAsia" w:hAnsiTheme="minorEastAsia" w:hint="eastAsia"/>
          <w:sz w:val="21"/>
          <w:szCs w:val="21"/>
        </w:rPr>
        <w:t>为0。</w:t>
      </w:r>
    </w:p>
    <w:p w14:paraId="30E8BC71" w14:textId="036C8DB7" w:rsidR="0059042E" w:rsidRPr="0080757C" w:rsidRDefault="0059042E" w:rsidP="0080757C">
      <w:pPr>
        <w:spacing w:line="312" w:lineRule="exact"/>
        <w:ind w:firstLine="0"/>
        <w:rPr>
          <w:rFonts w:ascii="楷体" w:eastAsia="楷体" w:hAnsi="楷体"/>
          <w:sz w:val="21"/>
          <w:szCs w:val="21"/>
        </w:rPr>
      </w:pPr>
      <w:r w:rsidRPr="0080757C">
        <w:rPr>
          <w:rFonts w:ascii="楷体" w:eastAsia="楷体" w:hAnsi="楷体" w:hint="eastAsia"/>
          <w:sz w:val="21"/>
          <w:szCs w:val="21"/>
        </w:rPr>
        <w:t>2</w:t>
      </w:r>
      <w:r w:rsidRPr="0080757C">
        <w:rPr>
          <w:rFonts w:ascii="楷体" w:eastAsia="楷体" w:hAnsi="楷体"/>
          <w:sz w:val="21"/>
          <w:szCs w:val="21"/>
        </w:rPr>
        <w:t xml:space="preserve">.2.3 </w:t>
      </w:r>
      <w:r w:rsidRPr="0080757C">
        <w:rPr>
          <w:rFonts w:ascii="楷体" w:eastAsia="楷体" w:hAnsi="楷体" w:hint="eastAsia"/>
          <w:sz w:val="21"/>
          <w:szCs w:val="21"/>
        </w:rPr>
        <w:t>奖励函数</w:t>
      </w:r>
    </w:p>
    <w:p w14:paraId="418DC8A2" w14:textId="7A5C0F91" w:rsidR="0059042E" w:rsidRPr="00112478" w:rsidRDefault="0059042E" w:rsidP="0059042E">
      <w:pPr>
        <w:spacing w:line="240" w:lineRule="auto"/>
        <w:ind w:firstLineChars="200" w:firstLine="424"/>
        <w:rPr>
          <w:rFonts w:asciiTheme="minorEastAsia" w:eastAsiaTheme="minorEastAsia" w:hAnsiTheme="minorEastAsia"/>
          <w:sz w:val="21"/>
          <w:szCs w:val="21"/>
        </w:rPr>
      </w:pPr>
      <w:r w:rsidRPr="00112478">
        <w:rPr>
          <w:rFonts w:asciiTheme="minorEastAsia" w:eastAsiaTheme="minorEastAsia" w:hAnsiTheme="minorEastAsia" w:hint="eastAsia"/>
          <w:sz w:val="21"/>
          <w:szCs w:val="21"/>
        </w:rPr>
        <w:t>我们的最终目标是</w:t>
      </w:r>
      <w:proofErr w:type="gramStart"/>
      <w:r w:rsidRPr="00112478">
        <w:rPr>
          <w:rFonts w:asciiTheme="minorEastAsia" w:eastAsiaTheme="minorEastAsia" w:hAnsiTheme="minorEastAsia" w:hint="eastAsia"/>
          <w:sz w:val="21"/>
          <w:szCs w:val="21"/>
        </w:rPr>
        <w:t>最大化近</w:t>
      </w:r>
      <w:proofErr w:type="gramEnd"/>
      <w:r w:rsidRPr="00112478">
        <w:rPr>
          <w:rFonts w:asciiTheme="minorEastAsia" w:eastAsiaTheme="minorEastAsia" w:hAnsiTheme="minorEastAsia" w:hint="eastAsia"/>
          <w:sz w:val="21"/>
          <w:szCs w:val="21"/>
        </w:rPr>
        <w:t>机位利用率，因此定义奖励函数使算法在</w:t>
      </w:r>
      <w:r w:rsidR="00541D8A" w:rsidRPr="00112478">
        <w:rPr>
          <w:rFonts w:asciiTheme="minorEastAsia" w:eastAsiaTheme="minorEastAsia" w:hAnsiTheme="minorEastAsia" w:hint="eastAsia"/>
          <w:sz w:val="21"/>
          <w:szCs w:val="21"/>
        </w:rPr>
        <w:t>满足</w:t>
      </w:r>
      <w:r w:rsidRPr="00112478">
        <w:rPr>
          <w:rFonts w:asciiTheme="minorEastAsia" w:eastAsiaTheme="minorEastAsia" w:hAnsiTheme="minorEastAsia" w:hint="eastAsia"/>
          <w:sz w:val="21"/>
          <w:szCs w:val="21"/>
        </w:rPr>
        <w:t>约束条件下获得最大的近机位利用率。</w:t>
      </w:r>
    </w:p>
    <w:p w14:paraId="32CCB43D" w14:textId="4C0A049F" w:rsidR="0059042E" w:rsidRPr="00112478" w:rsidRDefault="0059042E" w:rsidP="0059042E">
      <w:pPr>
        <w:pStyle w:val="a4"/>
        <w:spacing w:line="300" w:lineRule="exact"/>
        <w:ind w:firstLineChars="0"/>
        <w:rPr>
          <w:rFonts w:asciiTheme="minorEastAsia" w:eastAsiaTheme="minorEastAsia" w:hAnsiTheme="minorEastAsia"/>
          <w:snapToGrid w:val="0"/>
          <w:sz w:val="21"/>
          <w:szCs w:val="21"/>
        </w:rPr>
      </w:pPr>
      <w:r w:rsidRPr="00112478">
        <w:rPr>
          <w:rFonts w:asciiTheme="minorEastAsia" w:eastAsiaTheme="minorEastAsia" w:hAnsiTheme="minorEastAsia" w:hint="eastAsia"/>
          <w:snapToGrid w:val="0"/>
          <w:sz w:val="21"/>
          <w:szCs w:val="21"/>
        </w:rPr>
        <w:t>停机位利用率奖励：</w:t>
      </w:r>
    </w:p>
    <w:p w14:paraId="3FB006D2" w14:textId="1574FB40" w:rsidR="0059042E" w:rsidRPr="00925644" w:rsidRDefault="0059042E" w:rsidP="0059042E">
      <w:pPr>
        <w:pStyle w:val="MTDisplayEquation"/>
        <w:ind w:firstLine="424"/>
        <w:rPr>
          <w:snapToGrid w:val="0"/>
          <w:szCs w:val="21"/>
        </w:rPr>
      </w:pPr>
      <w:r w:rsidRPr="00925644">
        <w:rPr>
          <w:snapToGrid w:val="0"/>
          <w:szCs w:val="21"/>
        </w:rPr>
        <w:tab/>
      </w:r>
      <w:r w:rsidR="00E47081" w:rsidRPr="00DA53BC">
        <w:rPr>
          <w:snapToGrid w:val="0"/>
          <w:position w:val="-26"/>
          <w:szCs w:val="21"/>
        </w:rPr>
        <w:object w:dxaOrig="2439" w:dyaOrig="620" w14:anchorId="58C7D0A5">
          <v:shape id="_x0000_i1069" type="#_x0000_t75" style="width:121.4pt;height:30.7pt" o:ole="">
            <v:imagedata r:id="rId106" o:title=""/>
          </v:shape>
          <o:OLEObject Type="Embed" ProgID="Equation.DSMT4" ShapeID="_x0000_i1069" DrawAspect="Content" ObjectID="_1765491563" r:id="rId107"/>
        </w:object>
      </w:r>
      <w:r w:rsidRPr="00925644">
        <w:rPr>
          <w:snapToGrid w:val="0"/>
          <w:szCs w:val="21"/>
        </w:rPr>
        <w:tab/>
      </w:r>
      <w:r w:rsidRPr="00925644">
        <w:rPr>
          <w:snapToGrid w:val="0"/>
          <w:szCs w:val="21"/>
        </w:rPr>
        <w:fldChar w:fldCharType="begin"/>
      </w:r>
      <w:r w:rsidRPr="00925644">
        <w:rPr>
          <w:snapToGrid w:val="0"/>
          <w:szCs w:val="21"/>
        </w:rPr>
        <w:instrText xml:space="preserve"> MACROBUTTON MTPlaceRef \* MERGEFORMAT </w:instrText>
      </w:r>
      <w:r w:rsidRPr="00925644">
        <w:rPr>
          <w:snapToGrid w:val="0"/>
          <w:szCs w:val="21"/>
        </w:rPr>
        <w:fldChar w:fldCharType="begin"/>
      </w:r>
      <w:r w:rsidRPr="00925644">
        <w:rPr>
          <w:snapToGrid w:val="0"/>
          <w:szCs w:val="21"/>
        </w:rPr>
        <w:instrText xml:space="preserve"> SEQ MTEqn \h \* MERGEFORMAT </w:instrText>
      </w:r>
      <w:r w:rsidRPr="00925644">
        <w:rPr>
          <w:snapToGrid w:val="0"/>
          <w:szCs w:val="21"/>
        </w:rPr>
        <w:fldChar w:fldCharType="end"/>
      </w:r>
      <w:r w:rsidRPr="00925644">
        <w:rPr>
          <w:snapToGrid w:val="0"/>
          <w:szCs w:val="21"/>
        </w:rPr>
        <w:instrText>(</w:instrText>
      </w:r>
      <w:r w:rsidRPr="00925644">
        <w:rPr>
          <w:snapToGrid w:val="0"/>
          <w:szCs w:val="21"/>
        </w:rPr>
        <w:fldChar w:fldCharType="begin"/>
      </w:r>
      <w:r w:rsidRPr="00925644">
        <w:rPr>
          <w:snapToGrid w:val="0"/>
          <w:szCs w:val="21"/>
        </w:rPr>
        <w:instrText xml:space="preserve"> SEQ MTEqn \c \* Arabic \* MERGEFORMAT </w:instrText>
      </w:r>
      <w:r w:rsidRPr="00925644">
        <w:rPr>
          <w:snapToGrid w:val="0"/>
          <w:szCs w:val="21"/>
        </w:rPr>
        <w:fldChar w:fldCharType="separate"/>
      </w:r>
      <w:r w:rsidR="00D74CB4">
        <w:rPr>
          <w:noProof/>
          <w:snapToGrid w:val="0"/>
          <w:szCs w:val="21"/>
        </w:rPr>
        <w:instrText>7</w:instrText>
      </w:r>
      <w:r w:rsidRPr="00925644">
        <w:rPr>
          <w:snapToGrid w:val="0"/>
          <w:szCs w:val="21"/>
        </w:rPr>
        <w:fldChar w:fldCharType="end"/>
      </w:r>
      <w:r w:rsidRPr="00925644">
        <w:rPr>
          <w:snapToGrid w:val="0"/>
          <w:szCs w:val="21"/>
        </w:rPr>
        <w:instrText>)</w:instrText>
      </w:r>
      <w:r w:rsidRPr="00925644">
        <w:rPr>
          <w:snapToGrid w:val="0"/>
          <w:szCs w:val="21"/>
        </w:rPr>
        <w:fldChar w:fldCharType="end"/>
      </w:r>
    </w:p>
    <w:p w14:paraId="6E6B6C8B" w14:textId="3F5637CE" w:rsidR="00516563" w:rsidRPr="00DB3341" w:rsidRDefault="00516563" w:rsidP="00DC6FCC">
      <w:pPr>
        <w:pStyle w:val="a4"/>
        <w:spacing w:line="240" w:lineRule="auto"/>
        <w:ind w:firstLineChars="0"/>
        <w:rPr>
          <w:rFonts w:asciiTheme="minorEastAsia" w:eastAsiaTheme="minorEastAsia" w:hAnsiTheme="minorEastAsia"/>
          <w:sz w:val="21"/>
          <w:szCs w:val="21"/>
        </w:rPr>
      </w:pPr>
      <w:r w:rsidRPr="00DB3341">
        <w:rPr>
          <w:rFonts w:asciiTheme="minorEastAsia" w:eastAsiaTheme="minorEastAsia" w:hAnsiTheme="minorEastAsia" w:hint="eastAsia"/>
          <w:sz w:val="21"/>
          <w:szCs w:val="21"/>
        </w:rPr>
        <w:t>其中</w:t>
      </w:r>
      <w:r w:rsidR="00E47081" w:rsidRPr="00DB3341">
        <w:rPr>
          <w:rFonts w:asciiTheme="minorEastAsia" w:eastAsiaTheme="minorEastAsia" w:hAnsiTheme="minorEastAsia"/>
          <w:position w:val="-10"/>
          <w:sz w:val="21"/>
          <w:szCs w:val="21"/>
        </w:rPr>
        <w:object w:dxaOrig="680" w:dyaOrig="320" w14:anchorId="0EFA2CED">
          <v:shape id="_x0000_i1070" type="#_x0000_t75" style="width:33.9pt;height:15.9pt" o:ole="">
            <v:imagedata r:id="rId108" o:title=""/>
          </v:shape>
          <o:OLEObject Type="Embed" ProgID="Equation.DSMT4" ShapeID="_x0000_i1070" DrawAspect="Content" ObjectID="_1765491564" r:id="rId109"/>
        </w:object>
      </w:r>
      <w:r w:rsidRPr="00DB3341">
        <w:rPr>
          <w:rFonts w:asciiTheme="minorEastAsia" w:eastAsiaTheme="minorEastAsia" w:hAnsiTheme="minorEastAsia" w:hint="eastAsia"/>
          <w:sz w:val="21"/>
          <w:szCs w:val="21"/>
        </w:rPr>
        <w:t>表示停机位</w:t>
      </w:r>
      <w:r w:rsidR="00627E37" w:rsidRPr="00DB3341">
        <w:rPr>
          <w:rFonts w:asciiTheme="minorEastAsia" w:eastAsiaTheme="minorEastAsia" w:hAnsiTheme="minorEastAsia" w:hint="eastAsia"/>
          <w:sz w:val="21"/>
          <w:szCs w:val="21"/>
        </w:rPr>
        <w:t>占用</w:t>
      </w:r>
      <w:r w:rsidRPr="00DB3341">
        <w:rPr>
          <w:rFonts w:asciiTheme="minorEastAsia" w:eastAsiaTheme="minorEastAsia" w:hAnsiTheme="minorEastAsia" w:hint="eastAsia"/>
          <w:sz w:val="21"/>
          <w:szCs w:val="21"/>
        </w:rPr>
        <w:t>时间</w:t>
      </w:r>
      <w:r w:rsidR="000624C0" w:rsidRPr="00DB3341">
        <w:rPr>
          <w:rFonts w:asciiTheme="minorEastAsia" w:eastAsiaTheme="minorEastAsia" w:hAnsiTheme="minorEastAsia" w:hint="eastAsia"/>
          <w:sz w:val="21"/>
          <w:szCs w:val="21"/>
        </w:rPr>
        <w:t>，</w:t>
      </w:r>
      <w:r w:rsidRPr="00DB3341">
        <w:rPr>
          <w:rFonts w:asciiTheme="minorEastAsia" w:eastAsiaTheme="minorEastAsia" w:hAnsiTheme="minorEastAsia"/>
          <w:position w:val="-10"/>
          <w:sz w:val="21"/>
          <w:szCs w:val="21"/>
        </w:rPr>
        <w:object w:dxaOrig="840" w:dyaOrig="320" w14:anchorId="2E9A3EE4">
          <v:shape id="_x0000_i1071" type="#_x0000_t75" style="width:42pt;height:15.9pt" o:ole="">
            <v:imagedata r:id="rId110" o:title=""/>
          </v:shape>
          <o:OLEObject Type="Embed" ProgID="Equation.DSMT4" ShapeID="_x0000_i1071" DrawAspect="Content" ObjectID="_1765491565" r:id="rId111"/>
        </w:object>
      </w:r>
      <w:r w:rsidRPr="00DB3341">
        <w:rPr>
          <w:rFonts w:asciiTheme="minorEastAsia" w:eastAsiaTheme="minorEastAsia" w:hAnsiTheme="minorEastAsia" w:hint="eastAsia"/>
          <w:sz w:val="21"/>
          <w:szCs w:val="21"/>
        </w:rPr>
        <w:t>表示机位</w:t>
      </w:r>
      <w:r w:rsidR="00B5352B" w:rsidRPr="00DB3341">
        <w:rPr>
          <w:rFonts w:asciiTheme="minorEastAsia" w:eastAsiaTheme="minorEastAsia" w:hAnsiTheme="minorEastAsia"/>
          <w:position w:val="-6"/>
          <w:sz w:val="21"/>
          <w:szCs w:val="21"/>
        </w:rPr>
        <w:object w:dxaOrig="180" w:dyaOrig="200" w14:anchorId="58870D82">
          <v:shape id="_x0000_i1072" type="#_x0000_t75" style="width:9.2pt;height:9.55pt" o:ole="">
            <v:imagedata r:id="rId112" o:title=""/>
          </v:shape>
          <o:OLEObject Type="Embed" ProgID="Equation.DSMT4" ShapeID="_x0000_i1072" DrawAspect="Content" ObjectID="_1765491566" r:id="rId113"/>
        </w:object>
      </w:r>
      <w:r w:rsidRPr="00DB3341">
        <w:rPr>
          <w:rFonts w:asciiTheme="minorEastAsia" w:eastAsiaTheme="minorEastAsia" w:hAnsiTheme="minorEastAsia" w:hint="eastAsia"/>
          <w:sz w:val="21"/>
          <w:szCs w:val="21"/>
        </w:rPr>
        <w:t>被航班</w:t>
      </w:r>
      <w:r w:rsidR="00B5352B" w:rsidRPr="00DB3341">
        <w:rPr>
          <w:rFonts w:asciiTheme="minorEastAsia" w:eastAsiaTheme="minorEastAsia" w:hAnsiTheme="minorEastAsia"/>
          <w:position w:val="-6"/>
          <w:sz w:val="21"/>
          <w:szCs w:val="21"/>
        </w:rPr>
        <w:object w:dxaOrig="220" w:dyaOrig="200" w14:anchorId="5170F460">
          <v:shape id="_x0000_i1073" type="#_x0000_t75" style="width:11.3pt;height:9.55pt" o:ole="">
            <v:imagedata r:id="rId114" o:title=""/>
          </v:shape>
          <o:OLEObject Type="Embed" ProgID="Equation.DSMT4" ShapeID="_x0000_i1073" DrawAspect="Content" ObjectID="_1765491567" r:id="rId115"/>
        </w:object>
      </w:r>
      <w:r w:rsidRPr="00DB3341">
        <w:rPr>
          <w:rFonts w:asciiTheme="minorEastAsia" w:eastAsiaTheme="minorEastAsia" w:hAnsiTheme="minorEastAsia" w:hint="eastAsia"/>
          <w:sz w:val="21"/>
          <w:szCs w:val="21"/>
        </w:rPr>
        <w:t>占用时间。</w:t>
      </w:r>
    </w:p>
    <w:p w14:paraId="0A68952E" w14:textId="6392F0C0" w:rsidR="00516563" w:rsidRPr="00DB3341" w:rsidRDefault="0000005E" w:rsidP="00DC6FCC">
      <w:pPr>
        <w:pStyle w:val="a4"/>
        <w:spacing w:line="240" w:lineRule="auto"/>
        <w:ind w:firstLineChars="0"/>
        <w:rPr>
          <w:rFonts w:asciiTheme="minorEastAsia" w:eastAsiaTheme="minorEastAsia" w:hAnsiTheme="minorEastAsia"/>
          <w:sz w:val="21"/>
          <w:szCs w:val="21"/>
        </w:rPr>
      </w:pPr>
      <w:r w:rsidRPr="00DB3341">
        <w:rPr>
          <w:rFonts w:asciiTheme="minorEastAsia" w:eastAsiaTheme="minorEastAsia" w:hAnsiTheme="minorEastAsia" w:hint="eastAsia"/>
          <w:sz w:val="21"/>
          <w:szCs w:val="21"/>
        </w:rPr>
        <w:lastRenderedPageBreak/>
        <w:t>机型</w:t>
      </w:r>
      <w:r w:rsidR="00516563" w:rsidRPr="00DB3341">
        <w:rPr>
          <w:rFonts w:asciiTheme="minorEastAsia" w:eastAsiaTheme="minorEastAsia" w:hAnsiTheme="minorEastAsia" w:hint="eastAsia"/>
          <w:sz w:val="21"/>
          <w:szCs w:val="21"/>
        </w:rPr>
        <w:t>匹配奖励：</w:t>
      </w:r>
    </w:p>
    <w:p w14:paraId="77794EBC" w14:textId="6CC99B51" w:rsidR="00516563" w:rsidRPr="00DB3341" w:rsidRDefault="00516563" w:rsidP="00DC6FCC">
      <w:pPr>
        <w:pStyle w:val="a4"/>
        <w:spacing w:line="240" w:lineRule="auto"/>
        <w:ind w:firstLineChars="0"/>
        <w:rPr>
          <w:rFonts w:asciiTheme="minorEastAsia" w:eastAsiaTheme="minorEastAsia" w:hAnsiTheme="minorEastAsia"/>
          <w:sz w:val="21"/>
          <w:szCs w:val="21"/>
        </w:rPr>
      </w:pPr>
      <w:r w:rsidRPr="00DB3341">
        <w:rPr>
          <w:rFonts w:asciiTheme="minorEastAsia" w:eastAsiaTheme="minorEastAsia" w:hAnsiTheme="minorEastAsia" w:hint="eastAsia"/>
          <w:sz w:val="21"/>
          <w:szCs w:val="21"/>
        </w:rPr>
        <w:t>根据停机位可容纳飞机型号，若停机位</w:t>
      </w:r>
      <w:r w:rsidR="00B5352B" w:rsidRPr="00DB3341">
        <w:rPr>
          <w:rFonts w:asciiTheme="minorEastAsia" w:eastAsiaTheme="minorEastAsia" w:hAnsiTheme="minorEastAsia"/>
          <w:position w:val="-6"/>
          <w:sz w:val="21"/>
          <w:szCs w:val="21"/>
        </w:rPr>
        <w:object w:dxaOrig="180" w:dyaOrig="200" w14:anchorId="77814C52">
          <v:shape id="_x0000_i1074" type="#_x0000_t75" style="width:9.2pt;height:9.55pt" o:ole="">
            <v:imagedata r:id="rId116" o:title=""/>
          </v:shape>
          <o:OLEObject Type="Embed" ProgID="Equation.DSMT4" ShapeID="_x0000_i1074" DrawAspect="Content" ObjectID="_1765491568" r:id="rId117"/>
        </w:object>
      </w:r>
      <w:r w:rsidRPr="00DB3341">
        <w:rPr>
          <w:rFonts w:asciiTheme="minorEastAsia" w:eastAsiaTheme="minorEastAsia" w:hAnsiTheme="minorEastAsia" w:hint="eastAsia"/>
          <w:sz w:val="21"/>
          <w:szCs w:val="21"/>
        </w:rPr>
        <w:t>选择合适的航班</w:t>
      </w:r>
      <w:r w:rsidRPr="00DB3341">
        <w:rPr>
          <w:rFonts w:asciiTheme="minorEastAsia" w:eastAsiaTheme="minorEastAsia" w:hAnsiTheme="minorEastAsia"/>
          <w:position w:val="-10"/>
          <w:sz w:val="21"/>
          <w:szCs w:val="21"/>
        </w:rPr>
        <w:object w:dxaOrig="540" w:dyaOrig="340" w14:anchorId="15EC4D87">
          <v:shape id="_x0000_i1075" type="#_x0000_t75" style="width:27.55pt;height:17.3pt" o:ole="">
            <v:imagedata r:id="rId118" o:title=""/>
          </v:shape>
          <o:OLEObject Type="Embed" ProgID="Equation.DSMT4" ShapeID="_x0000_i1075" DrawAspect="Content" ObjectID="_1765491569" r:id="rId119"/>
        </w:object>
      </w:r>
      <w:r w:rsidRPr="00DB3341">
        <w:rPr>
          <w:rFonts w:asciiTheme="minorEastAsia" w:eastAsiaTheme="minorEastAsia" w:hAnsiTheme="minorEastAsia" w:hint="eastAsia"/>
          <w:sz w:val="21"/>
          <w:szCs w:val="21"/>
        </w:rPr>
        <w:t>,若选择的飞机不可被停放，</w:t>
      </w:r>
      <w:r w:rsidRPr="00DB3341">
        <w:rPr>
          <w:rFonts w:asciiTheme="minorEastAsia" w:eastAsiaTheme="minorEastAsia" w:hAnsiTheme="minorEastAsia"/>
          <w:position w:val="-10"/>
          <w:sz w:val="21"/>
          <w:szCs w:val="21"/>
        </w:rPr>
        <w:object w:dxaOrig="680" w:dyaOrig="340" w14:anchorId="2566E559">
          <v:shape id="_x0000_i1076" type="#_x0000_t75" style="width:33.9pt;height:17.3pt" o:ole="">
            <v:imagedata r:id="rId120" o:title=""/>
          </v:shape>
          <o:OLEObject Type="Embed" ProgID="Equation.DSMT4" ShapeID="_x0000_i1076" DrawAspect="Content" ObjectID="_1765491570" r:id="rId121"/>
        </w:object>
      </w:r>
      <w:r w:rsidR="00CB045A" w:rsidRPr="00DB3341">
        <w:rPr>
          <w:rFonts w:asciiTheme="minorEastAsia" w:eastAsiaTheme="minorEastAsia" w:hAnsiTheme="minorEastAsia" w:hint="eastAsia"/>
          <w:sz w:val="21"/>
          <w:szCs w:val="21"/>
        </w:rPr>
        <w:t>。</w:t>
      </w:r>
    </w:p>
    <w:p w14:paraId="1BA55C7B" w14:textId="5B77B774" w:rsidR="00516563" w:rsidRPr="00925644" w:rsidRDefault="00516563" w:rsidP="00516563">
      <w:pPr>
        <w:pStyle w:val="MTDisplayEquation"/>
        <w:ind w:firstLine="424"/>
        <w:rPr>
          <w:szCs w:val="21"/>
        </w:rPr>
      </w:pPr>
      <w:r w:rsidRPr="00925644">
        <w:rPr>
          <w:szCs w:val="21"/>
        </w:rPr>
        <w:tab/>
      </w:r>
      <w:r w:rsidR="00DA53BC" w:rsidRPr="00DA53BC">
        <w:rPr>
          <w:position w:val="-26"/>
          <w:szCs w:val="21"/>
        </w:rPr>
        <w:object w:dxaOrig="920" w:dyaOrig="620" w14:anchorId="7C184351">
          <v:shape id="_x0000_i1077" type="#_x0000_t75" style="width:45.9pt;height:30.7pt" o:ole="">
            <v:imagedata r:id="rId122" o:title=""/>
          </v:shape>
          <o:OLEObject Type="Embed" ProgID="Equation.DSMT4" ShapeID="_x0000_i1077" DrawAspect="Content" ObjectID="_1765491571" r:id="rId123"/>
        </w:object>
      </w:r>
      <w:r w:rsidRPr="00925644">
        <w:rPr>
          <w:szCs w:val="21"/>
        </w:rPr>
        <w:tab/>
      </w:r>
      <w:r w:rsidRPr="00925644">
        <w:rPr>
          <w:szCs w:val="21"/>
        </w:rPr>
        <w:fldChar w:fldCharType="begin"/>
      </w:r>
      <w:r w:rsidRPr="00925644">
        <w:rPr>
          <w:szCs w:val="21"/>
        </w:rPr>
        <w:instrText xml:space="preserve"> MACROBUTTON MTPlaceRef \* MERGEFORMAT </w:instrText>
      </w:r>
      <w:r w:rsidRPr="00925644">
        <w:rPr>
          <w:szCs w:val="21"/>
        </w:rPr>
        <w:fldChar w:fldCharType="begin"/>
      </w:r>
      <w:r w:rsidRPr="00925644">
        <w:rPr>
          <w:szCs w:val="21"/>
        </w:rPr>
        <w:instrText xml:space="preserve"> SEQ MTEqn \h \* MERGEFORMAT </w:instrText>
      </w:r>
      <w:r w:rsidRPr="00925644">
        <w:rPr>
          <w:szCs w:val="21"/>
        </w:rPr>
        <w:fldChar w:fldCharType="end"/>
      </w:r>
      <w:r w:rsidRPr="00925644">
        <w:rPr>
          <w:szCs w:val="21"/>
        </w:rPr>
        <w:instrText>(</w:instrText>
      </w:r>
      <w:r w:rsidRPr="00925644">
        <w:rPr>
          <w:szCs w:val="21"/>
        </w:rPr>
        <w:fldChar w:fldCharType="begin"/>
      </w:r>
      <w:r w:rsidRPr="00925644">
        <w:rPr>
          <w:szCs w:val="21"/>
        </w:rPr>
        <w:instrText xml:space="preserve"> SEQ MTEqn \c \* Arabic \* MERGEFORMAT </w:instrText>
      </w:r>
      <w:r w:rsidRPr="00925644">
        <w:rPr>
          <w:szCs w:val="21"/>
        </w:rPr>
        <w:fldChar w:fldCharType="separate"/>
      </w:r>
      <w:r w:rsidR="00D74CB4">
        <w:rPr>
          <w:noProof/>
          <w:szCs w:val="21"/>
        </w:rPr>
        <w:instrText>8</w:instrText>
      </w:r>
      <w:r w:rsidRPr="00925644">
        <w:rPr>
          <w:noProof/>
          <w:szCs w:val="21"/>
        </w:rPr>
        <w:fldChar w:fldCharType="end"/>
      </w:r>
      <w:r w:rsidRPr="00925644">
        <w:rPr>
          <w:szCs w:val="21"/>
        </w:rPr>
        <w:instrText>)</w:instrText>
      </w:r>
      <w:r w:rsidRPr="00925644">
        <w:rPr>
          <w:szCs w:val="21"/>
        </w:rPr>
        <w:fldChar w:fldCharType="end"/>
      </w:r>
    </w:p>
    <w:p w14:paraId="16B46154" w14:textId="6F0D013D" w:rsidR="00516563" w:rsidRPr="00DB3341" w:rsidRDefault="00670E14" w:rsidP="00516563">
      <w:pPr>
        <w:ind w:firstLine="420"/>
        <w:rPr>
          <w:rFonts w:asciiTheme="minorEastAsia" w:eastAsiaTheme="minorEastAsia" w:hAnsiTheme="minorEastAsia"/>
          <w:color w:val="000000"/>
          <w:sz w:val="21"/>
          <w:szCs w:val="21"/>
        </w:rPr>
      </w:pPr>
      <w:r w:rsidRPr="00DB3341">
        <w:rPr>
          <w:rFonts w:asciiTheme="minorEastAsia" w:eastAsiaTheme="minorEastAsia" w:hAnsiTheme="minorEastAsia" w:hint="eastAsia"/>
          <w:color w:val="000000"/>
          <w:sz w:val="21"/>
          <w:szCs w:val="21"/>
        </w:rPr>
        <w:t>所有</w:t>
      </w:r>
      <w:r w:rsidR="00C0317E" w:rsidRPr="00DB3341">
        <w:rPr>
          <w:rFonts w:asciiTheme="minorEastAsia" w:eastAsiaTheme="minorEastAsia" w:hAnsiTheme="minorEastAsia" w:hint="eastAsia"/>
          <w:color w:val="000000"/>
          <w:sz w:val="21"/>
          <w:szCs w:val="21"/>
        </w:rPr>
        <w:t>智能体</w:t>
      </w:r>
      <w:r w:rsidR="00516563" w:rsidRPr="00DB3341">
        <w:rPr>
          <w:rFonts w:asciiTheme="minorEastAsia" w:eastAsiaTheme="minorEastAsia" w:hAnsiTheme="minorEastAsia" w:hint="eastAsia"/>
          <w:color w:val="000000"/>
          <w:sz w:val="21"/>
          <w:szCs w:val="21"/>
        </w:rPr>
        <w:t>总奖励为：</w:t>
      </w:r>
    </w:p>
    <w:p w14:paraId="700AC93C" w14:textId="0A4D4648" w:rsidR="00516563" w:rsidRDefault="00516563" w:rsidP="00516563">
      <w:pPr>
        <w:pStyle w:val="MTDisplayEquation"/>
        <w:ind w:firstLine="424"/>
      </w:pPr>
      <w:r w:rsidRPr="00925644">
        <w:rPr>
          <w:szCs w:val="21"/>
        </w:rPr>
        <w:tab/>
      </w:r>
      <w:r w:rsidR="00DA53BC" w:rsidRPr="00925644">
        <w:rPr>
          <w:position w:val="-10"/>
          <w:szCs w:val="21"/>
        </w:rPr>
        <w:object w:dxaOrig="1020" w:dyaOrig="320" w14:anchorId="69D43A13">
          <v:shape id="_x0000_i1078" type="#_x0000_t75" style="width:51.9pt;height:15.9pt" o:ole="">
            <v:imagedata r:id="rId124" o:title=""/>
          </v:shape>
          <o:OLEObject Type="Embed" ProgID="Equation.DSMT4" ShapeID="_x0000_i1078" DrawAspect="Content" ObjectID="_1765491572" r:id="rId12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74CB4">
          <w:rPr>
            <w:noProof/>
          </w:rPr>
          <w:instrText>9</w:instrText>
        </w:r>
      </w:fldSimple>
      <w:r>
        <w:instrText>)</w:instrText>
      </w:r>
      <w:r>
        <w:fldChar w:fldCharType="end"/>
      </w:r>
    </w:p>
    <w:p w14:paraId="04DFC166" w14:textId="795230B9" w:rsidR="00516563" w:rsidRPr="0080757C" w:rsidRDefault="00516563" w:rsidP="00516563">
      <w:pPr>
        <w:pStyle w:val="8"/>
        <w:adjustRightInd w:val="0"/>
        <w:spacing w:line="240" w:lineRule="auto"/>
        <w:rPr>
          <w:rFonts w:asciiTheme="majorEastAsia" w:eastAsiaTheme="majorEastAsia" w:hAnsiTheme="majorEastAsia"/>
          <w:b/>
          <w:bCs w:val="0"/>
          <w:sz w:val="21"/>
          <w:szCs w:val="21"/>
        </w:rPr>
      </w:pPr>
      <w:r w:rsidRPr="0080757C">
        <w:rPr>
          <w:rFonts w:asciiTheme="majorEastAsia" w:eastAsiaTheme="majorEastAsia" w:hAnsiTheme="majorEastAsia"/>
          <w:b/>
          <w:bCs w:val="0"/>
          <w:sz w:val="21"/>
          <w:szCs w:val="21"/>
        </w:rPr>
        <w:t>2.3</w:t>
      </w:r>
      <w:r w:rsidRPr="0080757C">
        <w:rPr>
          <w:rFonts w:asciiTheme="majorEastAsia" w:eastAsiaTheme="majorEastAsia" w:hAnsiTheme="majorEastAsia" w:hint="eastAsia"/>
          <w:b/>
          <w:bCs w:val="0"/>
          <w:sz w:val="21"/>
          <w:szCs w:val="21"/>
        </w:rPr>
        <w:t xml:space="preserve"> 算法详细介绍</w:t>
      </w:r>
    </w:p>
    <w:p w14:paraId="660D7166" w14:textId="07E5E6F4" w:rsidR="001818E5" w:rsidRPr="00DB3341" w:rsidRDefault="003178F6" w:rsidP="00C0317E">
      <w:pPr>
        <w:spacing w:line="240" w:lineRule="auto"/>
        <w:ind w:firstLineChars="200" w:firstLine="424"/>
        <w:jc w:val="left"/>
        <w:rPr>
          <w:rFonts w:asciiTheme="minorEastAsia" w:eastAsiaTheme="minorEastAsia" w:hAnsiTheme="minorEastAsia"/>
          <w:sz w:val="21"/>
          <w:szCs w:val="21"/>
        </w:rPr>
      </w:pPr>
      <w:r w:rsidRPr="00DB3341">
        <w:rPr>
          <w:rFonts w:asciiTheme="minorEastAsia" w:eastAsiaTheme="minorEastAsia" w:hAnsiTheme="minorEastAsia" w:hint="eastAsia"/>
          <w:sz w:val="21"/>
          <w:szCs w:val="21"/>
        </w:rPr>
        <w:t>这一节将详细介绍多智能体协作的停机</w:t>
      </w:r>
      <w:proofErr w:type="gramStart"/>
      <w:r w:rsidRPr="00DB3341">
        <w:rPr>
          <w:rFonts w:asciiTheme="minorEastAsia" w:eastAsiaTheme="minorEastAsia" w:hAnsiTheme="minorEastAsia" w:hint="eastAsia"/>
          <w:sz w:val="21"/>
          <w:szCs w:val="21"/>
        </w:rPr>
        <w:t>位分</w:t>
      </w:r>
      <w:r w:rsidRPr="00DB3341">
        <w:rPr>
          <w:rFonts w:asciiTheme="minorEastAsia" w:eastAsiaTheme="minorEastAsia" w:hAnsiTheme="minorEastAsia" w:hint="eastAsia"/>
          <w:sz w:val="21"/>
          <w:szCs w:val="21"/>
        </w:rPr>
        <w:t>配</w:t>
      </w:r>
      <w:proofErr w:type="gramEnd"/>
      <w:r w:rsidRPr="00DB3341">
        <w:rPr>
          <w:rFonts w:asciiTheme="minorEastAsia" w:eastAsiaTheme="minorEastAsia" w:hAnsiTheme="minorEastAsia" w:hint="eastAsia"/>
          <w:sz w:val="21"/>
          <w:szCs w:val="21"/>
        </w:rPr>
        <w:t>算法。算法基于集中式训练、分散式执行（</w:t>
      </w:r>
      <w:r w:rsidR="00980DB0" w:rsidRPr="00DB3341">
        <w:rPr>
          <w:rFonts w:eastAsiaTheme="minorEastAsia"/>
          <w:sz w:val="21"/>
          <w:szCs w:val="21"/>
        </w:rPr>
        <w:t xml:space="preserve">Centralized Training with Decentralized Execution, </w:t>
      </w:r>
      <w:r w:rsidRPr="00DB3341">
        <w:rPr>
          <w:rFonts w:eastAsiaTheme="minorEastAsia"/>
          <w:sz w:val="21"/>
          <w:szCs w:val="21"/>
        </w:rPr>
        <w:t>CTDE</w:t>
      </w:r>
      <w:r w:rsidRPr="00DB3341">
        <w:rPr>
          <w:rFonts w:asciiTheme="minorEastAsia" w:eastAsiaTheme="minorEastAsia" w:hAnsiTheme="minorEastAsia" w:hint="eastAsia"/>
          <w:sz w:val="21"/>
          <w:szCs w:val="21"/>
        </w:rPr>
        <w:t>）框架，训练两个</w:t>
      </w:r>
      <w:r w:rsidR="00CB045A" w:rsidRPr="00DB3341">
        <w:rPr>
          <w:rFonts w:asciiTheme="minorEastAsia" w:eastAsiaTheme="minorEastAsia" w:hAnsiTheme="minorEastAsia" w:hint="eastAsia"/>
          <w:sz w:val="21"/>
          <w:szCs w:val="21"/>
        </w:rPr>
        <w:t>网络</w:t>
      </w:r>
      <w:r w:rsidRPr="00DB3341">
        <w:rPr>
          <w:rFonts w:asciiTheme="minorEastAsia" w:eastAsiaTheme="minorEastAsia" w:hAnsiTheme="minorEastAsia" w:hint="eastAsia"/>
          <w:sz w:val="21"/>
          <w:szCs w:val="21"/>
        </w:rPr>
        <w:t>：智能体策略</w:t>
      </w:r>
      <w:r w:rsidR="00CB045A" w:rsidRPr="00DB3341">
        <w:rPr>
          <w:rFonts w:asciiTheme="minorEastAsia" w:eastAsiaTheme="minorEastAsia" w:hAnsiTheme="minorEastAsia" w:hint="eastAsia"/>
          <w:sz w:val="21"/>
          <w:szCs w:val="21"/>
        </w:rPr>
        <w:t>网络</w:t>
      </w:r>
      <w:r w:rsidRPr="00DB3341">
        <w:rPr>
          <w:rFonts w:asciiTheme="minorEastAsia" w:eastAsiaTheme="minorEastAsia" w:hAnsiTheme="minorEastAsia" w:hint="eastAsia"/>
          <w:sz w:val="21"/>
          <w:szCs w:val="21"/>
        </w:rPr>
        <w:t>和混合网络，根据当前的观察，智能体策略</w:t>
      </w:r>
      <w:r w:rsidR="00CB045A" w:rsidRPr="00DB3341">
        <w:rPr>
          <w:rFonts w:asciiTheme="minorEastAsia" w:eastAsiaTheme="minorEastAsia" w:hAnsiTheme="minorEastAsia" w:hint="eastAsia"/>
          <w:sz w:val="21"/>
          <w:szCs w:val="21"/>
        </w:rPr>
        <w:t>网络</w:t>
      </w:r>
      <w:r w:rsidRPr="00DB3341">
        <w:rPr>
          <w:rFonts w:asciiTheme="minorEastAsia" w:eastAsiaTheme="minorEastAsia" w:hAnsiTheme="minorEastAsia" w:hint="eastAsia"/>
          <w:sz w:val="21"/>
          <w:szCs w:val="21"/>
        </w:rPr>
        <w:t>选择合适的动作，混合网络为每个智能</w:t>
      </w:r>
      <w:proofErr w:type="gramStart"/>
      <w:r w:rsidRPr="00DB3341">
        <w:rPr>
          <w:rFonts w:asciiTheme="minorEastAsia" w:eastAsiaTheme="minorEastAsia" w:hAnsiTheme="minorEastAsia" w:hint="eastAsia"/>
          <w:sz w:val="21"/>
          <w:szCs w:val="21"/>
        </w:rPr>
        <w:t>体提供</w:t>
      </w:r>
      <w:proofErr w:type="gramEnd"/>
      <w:r w:rsidRPr="00DB3341">
        <w:rPr>
          <w:rFonts w:asciiTheme="minorEastAsia" w:eastAsiaTheme="minorEastAsia" w:hAnsiTheme="minorEastAsia" w:hint="eastAsia"/>
          <w:sz w:val="21"/>
          <w:szCs w:val="21"/>
        </w:rPr>
        <w:t>全局控制。在</w:t>
      </w:r>
      <w:r w:rsidRPr="00DB3341">
        <w:rPr>
          <w:rFonts w:eastAsiaTheme="minorEastAsia"/>
          <w:sz w:val="21"/>
          <w:szCs w:val="21"/>
        </w:rPr>
        <w:t>CTDE</w:t>
      </w:r>
      <w:r w:rsidRPr="00DB3341">
        <w:rPr>
          <w:rFonts w:asciiTheme="minorEastAsia" w:eastAsiaTheme="minorEastAsia" w:hAnsiTheme="minorEastAsia" w:hint="eastAsia"/>
          <w:sz w:val="21"/>
          <w:szCs w:val="21"/>
        </w:rPr>
        <w:t>框架下，混合网络仅存在于训练过程中，用来学习智能体之间的合作、建模和状态表示。</w:t>
      </w:r>
      <w:r w:rsidRPr="00DB3341">
        <w:rPr>
          <w:rFonts w:asciiTheme="minorEastAsia" w:eastAsiaTheme="minorEastAsia" w:hAnsiTheme="minorEastAsia"/>
          <w:sz w:val="21"/>
          <w:szCs w:val="21"/>
        </w:rPr>
        <w:t>2.3.1</w:t>
      </w:r>
      <w:r w:rsidRPr="00DB3341">
        <w:rPr>
          <w:rFonts w:asciiTheme="minorEastAsia" w:eastAsiaTheme="minorEastAsia" w:hAnsiTheme="minorEastAsia" w:hint="eastAsia"/>
          <w:sz w:val="21"/>
          <w:szCs w:val="21"/>
        </w:rPr>
        <w:t>与</w:t>
      </w:r>
      <w:r w:rsidRPr="00DB3341">
        <w:rPr>
          <w:rFonts w:asciiTheme="minorEastAsia" w:eastAsiaTheme="minorEastAsia" w:hAnsiTheme="minorEastAsia"/>
          <w:sz w:val="21"/>
          <w:szCs w:val="21"/>
        </w:rPr>
        <w:t>2.3.2</w:t>
      </w:r>
      <w:r w:rsidRPr="00DB3341">
        <w:rPr>
          <w:rFonts w:asciiTheme="minorEastAsia" w:eastAsiaTheme="minorEastAsia" w:hAnsiTheme="minorEastAsia" w:hint="eastAsia"/>
          <w:sz w:val="21"/>
          <w:szCs w:val="21"/>
        </w:rPr>
        <w:t>将对这两个</w:t>
      </w:r>
      <w:r w:rsidR="00CB045A" w:rsidRPr="00DB3341">
        <w:rPr>
          <w:rFonts w:asciiTheme="minorEastAsia" w:eastAsiaTheme="minorEastAsia" w:hAnsiTheme="minorEastAsia" w:hint="eastAsia"/>
          <w:sz w:val="21"/>
          <w:szCs w:val="21"/>
        </w:rPr>
        <w:t>网络</w:t>
      </w:r>
      <w:r w:rsidRPr="00DB3341">
        <w:rPr>
          <w:rFonts w:asciiTheme="minorEastAsia" w:eastAsiaTheme="minorEastAsia" w:hAnsiTheme="minorEastAsia" w:hint="eastAsia"/>
          <w:sz w:val="21"/>
          <w:szCs w:val="21"/>
        </w:rPr>
        <w:t>的结构进行详细介绍。</w:t>
      </w:r>
    </w:p>
    <w:p w14:paraId="21BE0DF7" w14:textId="6AD49056" w:rsidR="00B41AB7" w:rsidRDefault="00B41AB7" w:rsidP="003C2768">
      <w:pPr>
        <w:spacing w:line="240" w:lineRule="auto"/>
        <w:ind w:firstLine="0"/>
        <w:rPr>
          <w:rFonts w:ascii="宋体" w:hAnsi="宋体"/>
          <w:sz w:val="20"/>
          <w:szCs w:val="20"/>
        </w:rPr>
        <w:sectPr w:rsidR="00B41AB7" w:rsidSect="00221BE8">
          <w:type w:val="continuous"/>
          <w:pgSz w:w="11419" w:h="15621"/>
          <w:pgMar w:top="1814" w:right="794" w:bottom="454" w:left="794" w:header="680" w:footer="454" w:gutter="0"/>
          <w:cols w:num="2" w:space="720"/>
          <w:docGrid w:type="lines" w:linePitch="290"/>
        </w:sectPr>
      </w:pPr>
    </w:p>
    <w:p w14:paraId="45F84B03" w14:textId="7679A17E" w:rsidR="001818E5" w:rsidRDefault="001818E5" w:rsidP="00C0317E">
      <w:pPr>
        <w:spacing w:line="240" w:lineRule="auto"/>
        <w:ind w:firstLine="0"/>
        <w:jc w:val="left"/>
        <w:rPr>
          <w:rFonts w:ascii="宋体" w:hAnsi="宋体"/>
          <w:sz w:val="20"/>
          <w:szCs w:val="20"/>
        </w:rPr>
        <w:sectPr w:rsidR="001818E5" w:rsidSect="00221BE8">
          <w:type w:val="continuous"/>
          <w:pgSz w:w="11419" w:h="15621"/>
          <w:pgMar w:top="1814" w:right="794" w:bottom="454" w:left="794" w:header="680" w:footer="454" w:gutter="0"/>
          <w:cols w:num="2" w:space="720"/>
          <w:docGrid w:type="lines" w:linePitch="290"/>
        </w:sectPr>
      </w:pPr>
    </w:p>
    <w:p w14:paraId="1EA118A2" w14:textId="0046745C" w:rsidR="001818E5" w:rsidRDefault="00000000" w:rsidP="003C3BFB">
      <w:pPr>
        <w:pStyle w:val="a4"/>
        <w:spacing w:after="120" w:line="240" w:lineRule="exact"/>
        <w:ind w:firstLineChars="0" w:firstLine="0"/>
        <w:jc w:val="center"/>
        <w:rPr>
          <w:rFonts w:ascii="楷体" w:eastAsia="楷体" w:hAnsi="楷体"/>
          <w:sz w:val="18"/>
          <w:szCs w:val="15"/>
        </w:rPr>
      </w:pPr>
      <w:r>
        <w:rPr>
          <w:noProof/>
        </w:rPr>
        <w:object w:dxaOrig="1440" w:dyaOrig="1440" w14:anchorId="142E7B36">
          <v:shape id="_x0000_s2219" type="#_x0000_t75" style="position:absolute;left:0;text-align:left;margin-left:17.8pt;margin-top:1.45pt;width:455.15pt;height:200.7pt;z-index:251667456">
            <v:imagedata r:id="rId126" o:title=""/>
            <w10:wrap type="topAndBottom"/>
          </v:shape>
          <o:OLEObject Type="Embed" ProgID="Visio.Drawing.15" ShapeID="_x0000_s2219" DrawAspect="Content" ObjectID="_1765491643" r:id="rId127"/>
        </w:object>
      </w:r>
      <w:r w:rsidR="001818E5" w:rsidRPr="00E00F19">
        <w:rPr>
          <w:rFonts w:ascii="楷体" w:eastAsia="楷体" w:hAnsi="楷体" w:hint="eastAsia"/>
          <w:sz w:val="18"/>
          <w:szCs w:val="15"/>
        </w:rPr>
        <w:t>图</w:t>
      </w:r>
      <w:r w:rsidR="00446231" w:rsidRPr="00E00F19">
        <w:rPr>
          <w:rFonts w:ascii="楷体" w:eastAsia="楷体" w:hAnsi="楷体"/>
          <w:sz w:val="18"/>
          <w:szCs w:val="15"/>
        </w:rPr>
        <w:t>2</w:t>
      </w:r>
      <w:r w:rsidR="001818E5" w:rsidRPr="00E00F19">
        <w:rPr>
          <w:rFonts w:ascii="楷体" w:eastAsia="楷体" w:hAnsi="楷体" w:hint="eastAsia"/>
          <w:sz w:val="18"/>
          <w:szCs w:val="15"/>
        </w:rPr>
        <w:t>多智能体</w:t>
      </w:r>
      <w:r w:rsidR="002064B7">
        <w:rPr>
          <w:rFonts w:ascii="楷体" w:eastAsia="楷体" w:hAnsi="楷体" w:hint="eastAsia"/>
          <w:sz w:val="18"/>
          <w:szCs w:val="15"/>
        </w:rPr>
        <w:t>协作的</w:t>
      </w:r>
      <w:r w:rsidR="001818E5" w:rsidRPr="00E00F19">
        <w:rPr>
          <w:rFonts w:ascii="楷体" w:eastAsia="楷体" w:hAnsi="楷体" w:hint="eastAsia"/>
          <w:sz w:val="18"/>
          <w:szCs w:val="15"/>
        </w:rPr>
        <w:t>停机</w:t>
      </w:r>
      <w:proofErr w:type="gramStart"/>
      <w:r w:rsidR="001818E5" w:rsidRPr="00E00F19">
        <w:rPr>
          <w:rFonts w:ascii="楷体" w:eastAsia="楷体" w:hAnsi="楷体" w:hint="eastAsia"/>
          <w:sz w:val="18"/>
          <w:szCs w:val="15"/>
        </w:rPr>
        <w:t>位分配</w:t>
      </w:r>
      <w:proofErr w:type="gramEnd"/>
      <w:r w:rsidR="00BF0A44">
        <w:rPr>
          <w:rFonts w:ascii="楷体" w:eastAsia="楷体" w:hAnsi="楷体" w:hint="eastAsia"/>
          <w:sz w:val="18"/>
          <w:szCs w:val="15"/>
        </w:rPr>
        <w:t>算</w:t>
      </w:r>
      <w:r w:rsidR="001818E5" w:rsidRPr="00E00F19">
        <w:rPr>
          <w:rFonts w:ascii="楷体" w:eastAsia="楷体" w:hAnsi="楷体" w:hint="eastAsia"/>
          <w:sz w:val="18"/>
          <w:szCs w:val="15"/>
        </w:rPr>
        <w:t>法整体框</w:t>
      </w:r>
      <w:r w:rsidR="00446231" w:rsidRPr="00E00F19">
        <w:rPr>
          <w:rFonts w:ascii="楷体" w:eastAsia="楷体" w:hAnsi="楷体" w:hint="eastAsia"/>
          <w:sz w:val="18"/>
          <w:szCs w:val="15"/>
        </w:rPr>
        <w:t>架</w:t>
      </w:r>
    </w:p>
    <w:p w14:paraId="616296F1" w14:textId="1E1AABD8" w:rsidR="00446231" w:rsidRPr="002064B7" w:rsidRDefault="002064B7" w:rsidP="002064B7">
      <w:pPr>
        <w:adjustRightInd w:val="0"/>
        <w:spacing w:afterLines="100" w:after="290"/>
        <w:ind w:firstLine="0"/>
        <w:jc w:val="center"/>
        <w:rPr>
          <w:sz w:val="18"/>
          <w:szCs w:val="18"/>
        </w:rPr>
        <w:sectPr w:rsidR="00446231" w:rsidRPr="002064B7" w:rsidSect="001818E5">
          <w:type w:val="continuous"/>
          <w:pgSz w:w="11419" w:h="15621"/>
          <w:pgMar w:top="1814" w:right="794" w:bottom="454" w:left="794" w:header="680" w:footer="454" w:gutter="0"/>
          <w:cols w:space="720"/>
          <w:docGrid w:type="lines" w:linePitch="290"/>
        </w:sectPr>
      </w:pPr>
      <w:r>
        <w:rPr>
          <w:rFonts w:hint="eastAsia"/>
          <w:sz w:val="18"/>
          <w:szCs w:val="18"/>
        </w:rPr>
        <w:t>Fig.</w:t>
      </w:r>
      <w:r>
        <w:rPr>
          <w:sz w:val="18"/>
          <w:szCs w:val="18"/>
        </w:rPr>
        <w:t xml:space="preserve">2 </w:t>
      </w:r>
      <w:r w:rsidRPr="002064B7">
        <w:rPr>
          <w:snapToGrid/>
          <w:sz w:val="18"/>
          <w:szCs w:val="18"/>
        </w:rPr>
        <w:t>The Framework</w:t>
      </w:r>
      <w:r>
        <w:rPr>
          <w:rFonts w:ascii="Segoe UI" w:hAnsi="Segoe UI" w:cs="Segoe UI"/>
          <w:color w:val="374151"/>
        </w:rPr>
        <w:t xml:space="preserve"> </w:t>
      </w:r>
      <w:r w:rsidRPr="002064B7">
        <w:rPr>
          <w:rFonts w:hint="eastAsia"/>
          <w:snapToGrid/>
          <w:sz w:val="18"/>
          <w:szCs w:val="18"/>
        </w:rPr>
        <w:t>of</w:t>
      </w:r>
      <w:r>
        <w:rPr>
          <w:snapToGrid/>
          <w:sz w:val="18"/>
          <w:szCs w:val="18"/>
        </w:rPr>
        <w:t xml:space="preserve"> </w:t>
      </w:r>
      <w:r w:rsidRPr="002064B7">
        <w:rPr>
          <w:snapToGrid/>
          <w:sz w:val="18"/>
          <w:szCs w:val="18"/>
        </w:rPr>
        <w:t xml:space="preserve">Multi-Agent </w:t>
      </w:r>
      <w:r>
        <w:rPr>
          <w:rFonts w:hint="eastAsia"/>
          <w:snapToGrid/>
          <w:sz w:val="18"/>
          <w:szCs w:val="18"/>
        </w:rPr>
        <w:t>c</w:t>
      </w:r>
      <w:r w:rsidRPr="002064B7">
        <w:rPr>
          <w:snapToGrid/>
          <w:sz w:val="18"/>
          <w:szCs w:val="18"/>
        </w:rPr>
        <w:t xml:space="preserve">ollaborative </w:t>
      </w:r>
      <w:r>
        <w:rPr>
          <w:rFonts w:hint="eastAsia"/>
          <w:snapToGrid/>
          <w:sz w:val="18"/>
          <w:szCs w:val="18"/>
        </w:rPr>
        <w:t>a</w:t>
      </w:r>
      <w:r w:rsidRPr="002064B7">
        <w:rPr>
          <w:rFonts w:hint="eastAsia"/>
          <w:snapToGrid/>
          <w:sz w:val="18"/>
          <w:szCs w:val="18"/>
        </w:rPr>
        <w:t>irport</w:t>
      </w:r>
      <w:r w:rsidRPr="002064B7">
        <w:rPr>
          <w:snapToGrid/>
          <w:sz w:val="18"/>
          <w:szCs w:val="18"/>
        </w:rPr>
        <w:t xml:space="preserve"> </w:t>
      </w:r>
      <w:r>
        <w:rPr>
          <w:snapToGrid/>
          <w:sz w:val="18"/>
          <w:szCs w:val="18"/>
        </w:rPr>
        <w:t>g</w:t>
      </w:r>
      <w:r w:rsidRPr="002064B7">
        <w:rPr>
          <w:rFonts w:hint="eastAsia"/>
          <w:snapToGrid/>
          <w:sz w:val="18"/>
          <w:szCs w:val="18"/>
        </w:rPr>
        <w:t>ate</w:t>
      </w:r>
      <w:r w:rsidRPr="002064B7">
        <w:rPr>
          <w:snapToGrid/>
          <w:sz w:val="18"/>
          <w:szCs w:val="18"/>
        </w:rPr>
        <w:t xml:space="preserve"> </w:t>
      </w:r>
      <w:r>
        <w:rPr>
          <w:snapToGrid/>
          <w:sz w:val="18"/>
          <w:szCs w:val="18"/>
        </w:rPr>
        <w:t>a</w:t>
      </w:r>
      <w:r w:rsidRPr="002064B7">
        <w:rPr>
          <w:rFonts w:hint="eastAsia"/>
          <w:snapToGrid/>
          <w:sz w:val="18"/>
          <w:szCs w:val="18"/>
        </w:rPr>
        <w:t>ssignment</w:t>
      </w:r>
      <w:r w:rsidRPr="002064B7">
        <w:rPr>
          <w:snapToGrid/>
          <w:sz w:val="18"/>
          <w:szCs w:val="18"/>
        </w:rPr>
        <w:t xml:space="preserve"> </w:t>
      </w:r>
      <w:r w:rsidR="00BF0A44">
        <w:rPr>
          <w:rFonts w:hint="eastAsia"/>
          <w:snapToGrid/>
          <w:sz w:val="18"/>
          <w:szCs w:val="18"/>
        </w:rPr>
        <w:t>a</w:t>
      </w:r>
      <w:r w:rsidR="00BF0A44" w:rsidRPr="00BF0A44">
        <w:rPr>
          <w:snapToGrid/>
          <w:sz w:val="18"/>
          <w:szCs w:val="18"/>
        </w:rPr>
        <w:t>lgorithm</w:t>
      </w:r>
    </w:p>
    <w:p w14:paraId="402385BB" w14:textId="1280692A" w:rsidR="00446231" w:rsidRPr="0080757C" w:rsidRDefault="00446231" w:rsidP="0080757C">
      <w:pPr>
        <w:spacing w:line="312" w:lineRule="exact"/>
        <w:ind w:firstLine="0"/>
        <w:rPr>
          <w:rFonts w:ascii="楷体" w:eastAsia="楷体" w:hAnsi="楷体"/>
          <w:sz w:val="21"/>
          <w:szCs w:val="21"/>
        </w:rPr>
      </w:pPr>
      <w:r w:rsidRPr="0080757C">
        <w:rPr>
          <w:rFonts w:ascii="楷体" w:eastAsia="楷体" w:hAnsi="楷体" w:hint="eastAsia"/>
          <w:sz w:val="21"/>
          <w:szCs w:val="21"/>
        </w:rPr>
        <w:t>2</w:t>
      </w:r>
      <w:r w:rsidRPr="0080757C">
        <w:rPr>
          <w:rFonts w:ascii="楷体" w:eastAsia="楷体" w:hAnsi="楷体"/>
          <w:sz w:val="21"/>
          <w:szCs w:val="21"/>
        </w:rPr>
        <w:t xml:space="preserve">.3.1 </w:t>
      </w:r>
      <w:r w:rsidRPr="0080757C">
        <w:rPr>
          <w:rFonts w:ascii="楷体" w:eastAsia="楷体" w:hAnsi="楷体" w:hint="eastAsia"/>
          <w:sz w:val="21"/>
          <w:szCs w:val="21"/>
        </w:rPr>
        <w:t>智能体策略</w:t>
      </w:r>
      <w:r w:rsidR="00A766F7" w:rsidRPr="0080757C">
        <w:rPr>
          <w:rFonts w:ascii="楷体" w:eastAsia="楷体" w:hAnsi="楷体" w:hint="eastAsia"/>
          <w:sz w:val="21"/>
          <w:szCs w:val="21"/>
        </w:rPr>
        <w:t>网络</w:t>
      </w:r>
    </w:p>
    <w:p w14:paraId="23785643" w14:textId="3A756F9E" w:rsidR="00125080" w:rsidRPr="00683D80" w:rsidRDefault="00446231" w:rsidP="009D33BE">
      <w:pPr>
        <w:spacing w:line="240" w:lineRule="auto"/>
        <w:ind w:firstLineChars="200" w:firstLine="424"/>
        <w:jc w:val="left"/>
        <w:rPr>
          <w:rFonts w:asciiTheme="minorEastAsia" w:eastAsiaTheme="minorEastAsia" w:hAnsiTheme="minorEastAsia"/>
          <w:sz w:val="21"/>
          <w:szCs w:val="21"/>
        </w:rPr>
      </w:pPr>
      <w:r w:rsidRPr="00683D80">
        <w:rPr>
          <w:rFonts w:asciiTheme="minorEastAsia" w:eastAsiaTheme="minorEastAsia" w:hAnsiTheme="minorEastAsia" w:hint="eastAsia"/>
          <w:sz w:val="21"/>
          <w:szCs w:val="21"/>
        </w:rPr>
        <w:t>如图</w:t>
      </w:r>
      <w:r w:rsidRPr="00683D80">
        <w:rPr>
          <w:rFonts w:asciiTheme="minorEastAsia" w:eastAsiaTheme="minorEastAsia" w:hAnsiTheme="minorEastAsia"/>
          <w:sz w:val="21"/>
          <w:szCs w:val="21"/>
        </w:rPr>
        <w:t>2</w:t>
      </w:r>
      <w:r w:rsidRPr="00683D80">
        <w:rPr>
          <w:rFonts w:asciiTheme="minorEastAsia" w:eastAsiaTheme="minorEastAsia" w:hAnsiTheme="minorEastAsia" w:hint="eastAsia"/>
          <w:sz w:val="21"/>
          <w:szCs w:val="21"/>
        </w:rPr>
        <w:t>右侧所示，智能体策略</w:t>
      </w:r>
      <w:r w:rsidR="00A766F7" w:rsidRPr="00683D80">
        <w:rPr>
          <w:rFonts w:asciiTheme="minorEastAsia" w:eastAsiaTheme="minorEastAsia" w:hAnsiTheme="minorEastAsia" w:hint="eastAsia"/>
          <w:sz w:val="21"/>
          <w:szCs w:val="21"/>
        </w:rPr>
        <w:t>网络</w:t>
      </w:r>
      <w:r w:rsidR="003C3BFB" w:rsidRPr="00683D80">
        <w:rPr>
          <w:rFonts w:asciiTheme="minorEastAsia" w:eastAsiaTheme="minorEastAsia" w:hAnsiTheme="minorEastAsia"/>
          <w:position w:val="-12"/>
          <w:sz w:val="21"/>
          <w:szCs w:val="21"/>
        </w:rPr>
        <w:object w:dxaOrig="260" w:dyaOrig="340" w14:anchorId="7F3138D6">
          <v:shape id="_x0000_i1080" type="#_x0000_t75" style="width:12.7pt;height:17.3pt" o:ole="">
            <v:imagedata r:id="rId128" o:title=""/>
          </v:shape>
          <o:OLEObject Type="Embed" ProgID="Equation.DSMT4" ShapeID="_x0000_i1080" DrawAspect="Content" ObjectID="_1765491573" r:id="rId129"/>
        </w:object>
      </w:r>
      <w:r w:rsidRPr="00683D80">
        <w:rPr>
          <w:rFonts w:asciiTheme="minorEastAsia" w:eastAsiaTheme="minorEastAsia" w:hAnsiTheme="minorEastAsia" w:hint="eastAsia"/>
          <w:sz w:val="21"/>
          <w:szCs w:val="21"/>
        </w:rPr>
        <w:t>是一个具有三层神经网络的模型,用</w:t>
      </w:r>
      <w:r w:rsidR="003C3BFB" w:rsidRPr="00683D80">
        <w:rPr>
          <w:rFonts w:asciiTheme="minorEastAsia" w:eastAsiaTheme="minorEastAsia" w:hAnsiTheme="minorEastAsia"/>
          <w:position w:val="-10"/>
          <w:sz w:val="21"/>
          <w:szCs w:val="21"/>
        </w:rPr>
        <w:object w:dxaOrig="180" w:dyaOrig="300" w14:anchorId="1E5E6527">
          <v:shape id="_x0000_i1081" type="#_x0000_t75" style="width:8.1pt;height:14.45pt" o:ole="">
            <v:imagedata r:id="rId130" o:title=""/>
          </v:shape>
          <o:OLEObject Type="Embed" ProgID="Equation.DSMT4" ShapeID="_x0000_i1081" DrawAspect="Content" ObjectID="_1765491574" r:id="rId131"/>
        </w:object>
      </w:r>
      <w:r w:rsidRPr="00683D80">
        <w:rPr>
          <w:rFonts w:asciiTheme="minorEastAsia" w:eastAsiaTheme="minorEastAsia" w:hAnsiTheme="minorEastAsia" w:hint="eastAsia"/>
          <w:sz w:val="21"/>
          <w:szCs w:val="21"/>
        </w:rPr>
        <w:t>来表示智能体策略</w:t>
      </w:r>
      <w:r w:rsidR="00A766F7" w:rsidRPr="00683D80">
        <w:rPr>
          <w:rFonts w:asciiTheme="minorEastAsia" w:eastAsiaTheme="minorEastAsia" w:hAnsiTheme="minorEastAsia" w:hint="eastAsia"/>
          <w:sz w:val="21"/>
          <w:szCs w:val="21"/>
        </w:rPr>
        <w:t>网络</w:t>
      </w:r>
      <w:r w:rsidRPr="00683D80">
        <w:rPr>
          <w:rFonts w:asciiTheme="minorEastAsia" w:eastAsiaTheme="minorEastAsia" w:hAnsiTheme="minorEastAsia" w:hint="eastAsia"/>
          <w:sz w:val="21"/>
          <w:szCs w:val="21"/>
        </w:rPr>
        <w:t>中需要训练的权重参数。策略模型的输入由观测值</w:t>
      </w:r>
      <w:r w:rsidR="00637F31" w:rsidRPr="00683D80">
        <w:rPr>
          <w:rFonts w:asciiTheme="minorEastAsia" w:eastAsiaTheme="minorEastAsia" w:hAnsiTheme="minorEastAsia"/>
          <w:position w:val="-6"/>
          <w:sz w:val="21"/>
          <w:szCs w:val="21"/>
        </w:rPr>
        <w:object w:dxaOrig="220" w:dyaOrig="279" w14:anchorId="265B42F1">
          <v:shape id="_x0000_i1082" type="#_x0000_t75" style="width:11.3pt;height:13.4pt" o:ole="">
            <v:imagedata r:id="rId132" o:title=""/>
          </v:shape>
          <o:OLEObject Type="Embed" ProgID="Equation.DSMT4" ShapeID="_x0000_i1082" DrawAspect="Content" ObjectID="_1765491575" r:id="rId133"/>
        </w:object>
      </w:r>
      <w:r w:rsidRPr="00683D80">
        <w:rPr>
          <w:rFonts w:asciiTheme="minorEastAsia" w:eastAsiaTheme="minorEastAsia" w:hAnsiTheme="minorEastAsia" w:hint="eastAsia"/>
          <w:sz w:val="21"/>
          <w:szCs w:val="21"/>
        </w:rPr>
        <w:t>和动作</w:t>
      </w:r>
      <w:r w:rsidR="00637F31" w:rsidRPr="00683D80">
        <w:rPr>
          <w:rFonts w:asciiTheme="minorEastAsia" w:eastAsiaTheme="minorEastAsia" w:hAnsiTheme="minorEastAsia"/>
          <w:position w:val="-6"/>
          <w:sz w:val="21"/>
          <w:szCs w:val="21"/>
        </w:rPr>
        <w:object w:dxaOrig="220" w:dyaOrig="279" w14:anchorId="1623CCC1">
          <v:shape id="_x0000_i1083" type="#_x0000_t75" style="width:11.3pt;height:13.4pt" o:ole="">
            <v:imagedata r:id="rId134" o:title=""/>
          </v:shape>
          <o:OLEObject Type="Embed" ProgID="Equation.DSMT4" ShapeID="_x0000_i1083" DrawAspect="Content" ObjectID="_1765491576" r:id="rId135"/>
        </w:object>
      </w:r>
      <w:r w:rsidRPr="00683D80">
        <w:rPr>
          <w:rFonts w:asciiTheme="minorEastAsia" w:eastAsiaTheme="minorEastAsia" w:hAnsiTheme="minorEastAsia" w:hint="eastAsia"/>
          <w:sz w:val="21"/>
          <w:szCs w:val="21"/>
        </w:rPr>
        <w:t>组成,并对其进行one</w:t>
      </w:r>
      <w:r w:rsidRPr="00683D80">
        <w:rPr>
          <w:rFonts w:asciiTheme="minorEastAsia" w:eastAsiaTheme="minorEastAsia" w:hAnsiTheme="minorEastAsia"/>
          <w:sz w:val="21"/>
          <w:szCs w:val="21"/>
        </w:rPr>
        <w:t>-hot</w:t>
      </w:r>
      <w:r w:rsidRPr="00683D80">
        <w:rPr>
          <w:rFonts w:asciiTheme="minorEastAsia" w:eastAsiaTheme="minorEastAsia" w:hAnsiTheme="minorEastAsia" w:hint="eastAsia"/>
          <w:sz w:val="21"/>
          <w:szCs w:val="21"/>
        </w:rPr>
        <w:t>编码，经过一个线性输入层之后，</w:t>
      </w:r>
      <w:r w:rsidR="00EC40C0" w:rsidRPr="00683D80">
        <w:rPr>
          <w:rFonts w:asciiTheme="minorEastAsia" w:eastAsiaTheme="minorEastAsia" w:hAnsiTheme="minorEastAsia"/>
          <w:sz w:val="21"/>
          <w:szCs w:val="21"/>
        </w:rPr>
        <w:t>采用DRQN模型</w:t>
      </w:r>
      <w:r w:rsidR="00EC40C0" w:rsidRPr="00683D80">
        <w:rPr>
          <w:rFonts w:asciiTheme="minorEastAsia" w:eastAsiaTheme="minorEastAsia" w:hAnsiTheme="minorEastAsia" w:hint="eastAsia"/>
          <w:sz w:val="21"/>
          <w:szCs w:val="21"/>
          <w:vertAlign w:val="superscript"/>
        </w:rPr>
        <w:t>[</w:t>
      </w:r>
      <w:r w:rsidR="009710E2">
        <w:rPr>
          <w:rFonts w:asciiTheme="minorEastAsia" w:eastAsiaTheme="minorEastAsia" w:hAnsiTheme="minorEastAsia"/>
          <w:sz w:val="21"/>
          <w:szCs w:val="21"/>
          <w:vertAlign w:val="superscript"/>
        </w:rPr>
        <w:t>6</w:t>
      </w:r>
      <w:r w:rsidR="00EC40C0" w:rsidRPr="00683D80">
        <w:rPr>
          <w:rFonts w:asciiTheme="minorEastAsia" w:eastAsiaTheme="minorEastAsia" w:hAnsiTheme="minorEastAsia"/>
          <w:sz w:val="21"/>
          <w:szCs w:val="21"/>
          <w:vertAlign w:val="superscript"/>
        </w:rPr>
        <w:t>]</w:t>
      </w:r>
      <w:r w:rsidR="003676E3" w:rsidRPr="00683D80">
        <w:rPr>
          <w:rFonts w:asciiTheme="minorEastAsia" w:eastAsiaTheme="minorEastAsia" w:hAnsiTheme="minorEastAsia" w:hint="eastAsia"/>
          <w:sz w:val="21"/>
          <w:szCs w:val="21"/>
        </w:rPr>
        <w:t>的思想，用</w:t>
      </w:r>
      <w:r w:rsidRPr="00683D80">
        <w:rPr>
          <w:rFonts w:asciiTheme="minorEastAsia" w:eastAsiaTheme="minorEastAsia" w:hAnsiTheme="minorEastAsia" w:hint="eastAsia"/>
          <w:sz w:val="21"/>
          <w:szCs w:val="21"/>
        </w:rPr>
        <w:t>一个循环神经网络（</w:t>
      </w:r>
      <w:r w:rsidR="00DB3341" w:rsidRPr="00DB3341">
        <w:rPr>
          <w:rFonts w:eastAsia="宋体"/>
          <w:snapToGrid/>
          <w:color w:val="000000" w:themeColor="text1"/>
          <w:spacing w:val="0"/>
          <w:kern w:val="0"/>
          <w:sz w:val="21"/>
          <w:szCs w:val="21"/>
        </w:rPr>
        <w:t>Recurrent Neural Network,</w:t>
      </w:r>
      <w:r w:rsidR="00DB3341">
        <w:rPr>
          <w:rFonts w:eastAsia="宋体"/>
          <w:snapToGrid/>
          <w:color w:val="000000" w:themeColor="text1"/>
          <w:spacing w:val="0"/>
          <w:kern w:val="0"/>
          <w:sz w:val="21"/>
          <w:szCs w:val="21"/>
        </w:rPr>
        <w:t xml:space="preserve"> </w:t>
      </w:r>
      <w:r w:rsidRPr="00DB3341">
        <w:rPr>
          <w:rFonts w:eastAsia="宋体"/>
          <w:snapToGrid/>
          <w:color w:val="000000" w:themeColor="text1"/>
          <w:spacing w:val="0"/>
          <w:kern w:val="0"/>
          <w:sz w:val="21"/>
          <w:szCs w:val="21"/>
        </w:rPr>
        <w:t>RNN</w:t>
      </w:r>
      <w:r w:rsidRPr="00683D80">
        <w:rPr>
          <w:rFonts w:asciiTheme="minorEastAsia" w:eastAsiaTheme="minorEastAsia" w:hAnsiTheme="minorEastAsia" w:hint="eastAsia"/>
          <w:sz w:val="21"/>
          <w:szCs w:val="21"/>
        </w:rPr>
        <w:t>）来记录历史数据的观测序列信息。最后经过线性输出层得到</w:t>
      </w:r>
      <w:r w:rsidRPr="00683D80">
        <w:rPr>
          <w:rFonts w:asciiTheme="minorEastAsia" w:eastAsiaTheme="minorEastAsia" w:hAnsiTheme="minorEastAsia"/>
          <w:position w:val="-10"/>
          <w:sz w:val="21"/>
          <w:szCs w:val="21"/>
        </w:rPr>
        <w:object w:dxaOrig="880" w:dyaOrig="340" w14:anchorId="7672BA3D">
          <v:shape id="_x0000_i1084" type="#_x0000_t75" style="width:44.45pt;height:17.3pt" o:ole="">
            <v:imagedata r:id="rId136" o:title=""/>
          </v:shape>
          <o:OLEObject Type="Embed" ProgID="Equation.DSMT4" ShapeID="_x0000_i1084" DrawAspect="Content" ObjectID="_1765491577" r:id="rId137"/>
        </w:object>
      </w:r>
      <w:r w:rsidRPr="00683D80">
        <w:rPr>
          <w:rFonts w:asciiTheme="minorEastAsia" w:eastAsiaTheme="minorEastAsia" w:hAnsiTheme="minorEastAsia" w:hint="eastAsia"/>
          <w:sz w:val="21"/>
          <w:szCs w:val="21"/>
        </w:rPr>
        <w:t>。这三层网络的计算过程表示为：</w:t>
      </w:r>
      <w:r w:rsidR="00D74CB4" w:rsidRPr="00683D80">
        <w:rPr>
          <w:rFonts w:asciiTheme="minorEastAsia" w:eastAsiaTheme="minorEastAsia" w:hAnsiTheme="minorEastAsia"/>
          <w:position w:val="-10"/>
          <w:sz w:val="21"/>
          <w:szCs w:val="21"/>
        </w:rPr>
        <w:object w:dxaOrig="4840" w:dyaOrig="400" w14:anchorId="2E3BCA22">
          <v:shape id="_x0000_i1085" type="#_x0000_t75" style="width:221.3pt;height:20.45pt" o:ole="">
            <v:imagedata r:id="rId138" o:title=""/>
          </v:shape>
          <o:OLEObject Type="Embed" ProgID="Equation.DSMT4" ShapeID="_x0000_i1085" DrawAspect="Content" ObjectID="_1765491578" r:id="rId139"/>
        </w:object>
      </w:r>
      <w:r w:rsidR="00125080" w:rsidRPr="00683D80">
        <w:rPr>
          <w:rFonts w:asciiTheme="minorEastAsia" w:eastAsiaTheme="minorEastAsia" w:hAnsiTheme="minorEastAsia"/>
          <w:sz w:val="21"/>
          <w:szCs w:val="21"/>
        </w:rPr>
        <w:t xml:space="preserve">  </w:t>
      </w:r>
      <w:r w:rsidR="00D74CB4">
        <w:rPr>
          <w:rFonts w:asciiTheme="minorEastAsia" w:eastAsiaTheme="minorEastAsia" w:hAnsiTheme="minorEastAsia"/>
          <w:sz w:val="21"/>
          <w:szCs w:val="21"/>
        </w:rPr>
        <w:t xml:space="preserve">     </w:t>
      </w:r>
      <w:r w:rsidR="00125080" w:rsidRPr="00683D80">
        <w:rPr>
          <w:rFonts w:asciiTheme="minorEastAsia" w:eastAsiaTheme="minorEastAsia" w:hAnsiTheme="minorEastAsia"/>
          <w:sz w:val="21"/>
          <w:szCs w:val="21"/>
        </w:rPr>
        <w:t xml:space="preserve">                                  </w:t>
      </w:r>
      <w:r w:rsidR="00B47110" w:rsidRPr="00683D80">
        <w:rPr>
          <w:rFonts w:asciiTheme="minorEastAsia" w:eastAsiaTheme="minorEastAsia" w:hAnsiTheme="minorEastAsia"/>
          <w:sz w:val="21"/>
          <w:szCs w:val="21"/>
        </w:rPr>
        <w:t xml:space="preserve">    </w:t>
      </w:r>
      <w:r w:rsidR="00821AF6" w:rsidRPr="00683D80">
        <w:rPr>
          <w:rFonts w:asciiTheme="minorEastAsia" w:eastAsiaTheme="minorEastAsia" w:hAnsiTheme="minorEastAsia"/>
          <w:sz w:val="21"/>
          <w:szCs w:val="21"/>
        </w:rPr>
        <w:t xml:space="preserve">                                 </w:t>
      </w:r>
      <w:r w:rsidR="00125080" w:rsidRPr="00683D80">
        <w:rPr>
          <w:rFonts w:asciiTheme="minorEastAsia" w:eastAsiaTheme="minorEastAsia" w:hAnsiTheme="minorEastAsia"/>
          <w:sz w:val="21"/>
          <w:szCs w:val="21"/>
        </w:rPr>
        <w:t xml:space="preserve"> </w:t>
      </w:r>
      <w:r w:rsidR="00125080" w:rsidRPr="00683D80">
        <w:rPr>
          <w:rFonts w:asciiTheme="minorEastAsia" w:eastAsiaTheme="minorEastAsia" w:hAnsiTheme="minorEastAsia"/>
          <w:sz w:val="21"/>
          <w:szCs w:val="21"/>
        </w:rPr>
        <w:fldChar w:fldCharType="begin"/>
      </w:r>
      <w:r w:rsidR="00125080" w:rsidRPr="00683D80">
        <w:rPr>
          <w:rFonts w:asciiTheme="minorEastAsia" w:eastAsiaTheme="minorEastAsia" w:hAnsiTheme="minorEastAsia"/>
          <w:sz w:val="21"/>
          <w:szCs w:val="21"/>
        </w:rPr>
        <w:instrText xml:space="preserve"> MACROBUTTON MTPlaceRef \* MERGEFORMAT </w:instrText>
      </w:r>
      <w:r w:rsidR="00125080" w:rsidRPr="00683D80">
        <w:rPr>
          <w:rFonts w:asciiTheme="minorEastAsia" w:eastAsiaTheme="minorEastAsia" w:hAnsiTheme="minorEastAsia"/>
          <w:sz w:val="21"/>
          <w:szCs w:val="21"/>
        </w:rPr>
        <w:fldChar w:fldCharType="begin"/>
      </w:r>
      <w:r w:rsidR="00125080" w:rsidRPr="00683D80">
        <w:rPr>
          <w:rFonts w:asciiTheme="minorEastAsia" w:eastAsiaTheme="minorEastAsia" w:hAnsiTheme="minorEastAsia"/>
          <w:sz w:val="21"/>
          <w:szCs w:val="21"/>
        </w:rPr>
        <w:instrText xml:space="preserve"> SEQ MTEqn \h \* MERGEFORMAT </w:instrText>
      </w:r>
      <w:r w:rsidR="00125080" w:rsidRPr="00683D80">
        <w:rPr>
          <w:rFonts w:asciiTheme="minorEastAsia" w:eastAsiaTheme="minorEastAsia" w:hAnsiTheme="minorEastAsia"/>
          <w:sz w:val="21"/>
          <w:szCs w:val="21"/>
        </w:rPr>
        <w:fldChar w:fldCharType="end"/>
      </w:r>
      <w:r w:rsidR="00125080" w:rsidRPr="00683D80">
        <w:rPr>
          <w:rFonts w:asciiTheme="minorEastAsia" w:eastAsiaTheme="minorEastAsia" w:hAnsiTheme="minorEastAsia"/>
          <w:sz w:val="21"/>
          <w:szCs w:val="21"/>
        </w:rPr>
        <w:instrText>(</w:instrText>
      </w:r>
      <w:r w:rsidRPr="00683D80">
        <w:rPr>
          <w:rFonts w:asciiTheme="minorEastAsia" w:eastAsiaTheme="minorEastAsia" w:hAnsiTheme="minorEastAsia"/>
          <w:sz w:val="21"/>
          <w:szCs w:val="21"/>
        </w:rPr>
        <w:fldChar w:fldCharType="begin"/>
      </w:r>
      <w:r w:rsidRPr="00683D80">
        <w:rPr>
          <w:rFonts w:asciiTheme="minorEastAsia" w:eastAsiaTheme="minorEastAsia" w:hAnsiTheme="minorEastAsia"/>
          <w:sz w:val="21"/>
          <w:szCs w:val="21"/>
        </w:rPr>
        <w:instrText xml:space="preserve"> SEQ MTEqn \c \* Arabic \* MERGEFORMAT </w:instrText>
      </w:r>
      <w:r w:rsidRPr="00683D80">
        <w:rPr>
          <w:rFonts w:asciiTheme="minorEastAsia" w:eastAsiaTheme="minorEastAsia" w:hAnsiTheme="minorEastAsia"/>
          <w:sz w:val="21"/>
          <w:szCs w:val="21"/>
        </w:rPr>
        <w:fldChar w:fldCharType="separate"/>
      </w:r>
      <w:r w:rsidR="00D74CB4">
        <w:rPr>
          <w:rFonts w:asciiTheme="minorEastAsia" w:eastAsiaTheme="minorEastAsia" w:hAnsiTheme="minorEastAsia"/>
          <w:noProof/>
          <w:sz w:val="21"/>
          <w:szCs w:val="21"/>
        </w:rPr>
        <w:instrText>10</w:instrText>
      </w:r>
      <w:r w:rsidRPr="00683D80">
        <w:rPr>
          <w:rFonts w:asciiTheme="minorEastAsia" w:eastAsiaTheme="minorEastAsia" w:hAnsiTheme="minorEastAsia"/>
          <w:noProof/>
          <w:sz w:val="21"/>
          <w:szCs w:val="21"/>
        </w:rPr>
        <w:fldChar w:fldCharType="end"/>
      </w:r>
      <w:r w:rsidR="00125080" w:rsidRPr="00683D80">
        <w:rPr>
          <w:rFonts w:asciiTheme="minorEastAsia" w:eastAsiaTheme="minorEastAsia" w:hAnsiTheme="minorEastAsia"/>
          <w:sz w:val="21"/>
          <w:szCs w:val="21"/>
        </w:rPr>
        <w:instrText>)</w:instrText>
      </w:r>
      <w:r w:rsidR="00125080" w:rsidRPr="00683D80">
        <w:rPr>
          <w:rFonts w:asciiTheme="minorEastAsia" w:eastAsiaTheme="minorEastAsia" w:hAnsiTheme="minorEastAsia"/>
          <w:sz w:val="21"/>
          <w:szCs w:val="21"/>
        </w:rPr>
        <w:fldChar w:fldCharType="end"/>
      </w:r>
    </w:p>
    <w:p w14:paraId="198EDAFD" w14:textId="2496CEDC" w:rsidR="00125080" w:rsidRPr="00683D80" w:rsidRDefault="000C2384" w:rsidP="009D33BE">
      <w:pPr>
        <w:spacing w:line="240" w:lineRule="auto"/>
        <w:ind w:firstLine="0"/>
        <w:jc w:val="left"/>
        <w:rPr>
          <w:rFonts w:asciiTheme="minorEastAsia" w:eastAsiaTheme="minorEastAsia" w:hAnsiTheme="minorEastAsia"/>
          <w:sz w:val="21"/>
          <w:szCs w:val="21"/>
        </w:rPr>
      </w:pPr>
      <w:r w:rsidRPr="00683D80">
        <w:rPr>
          <w:rFonts w:asciiTheme="minorEastAsia" w:eastAsiaTheme="minorEastAsia" w:hAnsiTheme="minorEastAsia" w:hint="eastAsia"/>
          <w:sz w:val="21"/>
          <w:szCs w:val="21"/>
        </w:rPr>
        <w:t>其中</w:t>
      </w:r>
      <w:r w:rsidR="00646776" w:rsidRPr="00683D80">
        <w:rPr>
          <w:rFonts w:asciiTheme="minorEastAsia" w:eastAsiaTheme="minorEastAsia" w:hAnsiTheme="minorEastAsia"/>
          <w:position w:val="-10"/>
          <w:sz w:val="21"/>
          <w:szCs w:val="21"/>
        </w:rPr>
        <w:object w:dxaOrig="1820" w:dyaOrig="300" w14:anchorId="0E0E4CE1">
          <v:shape id="_x0000_i1086" type="#_x0000_t75" style="width:91.4pt;height:14.8pt" o:ole="">
            <v:imagedata r:id="rId140" o:title=""/>
          </v:shape>
          <o:OLEObject Type="Embed" ProgID="Equation.DSMT4" ShapeID="_x0000_i1086" DrawAspect="Content" ObjectID="_1765491579" r:id="rId141"/>
        </w:object>
      </w:r>
      <w:r w:rsidRPr="00683D80">
        <w:rPr>
          <w:rFonts w:asciiTheme="minorEastAsia" w:eastAsiaTheme="minorEastAsia" w:hAnsiTheme="minorEastAsia" w:hint="eastAsia"/>
          <w:sz w:val="21"/>
          <w:szCs w:val="21"/>
        </w:rPr>
        <w:t>作为激活函数，</w:t>
      </w:r>
      <w:r w:rsidRPr="00CF26AE">
        <w:rPr>
          <w:rFonts w:eastAsiaTheme="minorEastAsia"/>
          <w:i/>
          <w:iCs/>
          <w:sz w:val="21"/>
          <w:szCs w:val="21"/>
        </w:rPr>
        <w:t>V,U,W</w:t>
      </w:r>
      <w:r w:rsidR="00646776" w:rsidRPr="00683D80">
        <w:rPr>
          <w:rFonts w:asciiTheme="minorEastAsia" w:eastAsiaTheme="minorEastAsia" w:hAnsiTheme="minorEastAsia"/>
          <w:position w:val="-10"/>
          <w:sz w:val="21"/>
          <w:szCs w:val="21"/>
        </w:rPr>
        <w:object w:dxaOrig="360" w:dyaOrig="279" w14:anchorId="55A80E42">
          <v:shape id="_x0000_i1087" type="#_x0000_t75" style="width:18pt;height:13.4pt" o:ole="">
            <v:imagedata r:id="rId142" o:title=""/>
          </v:shape>
          <o:OLEObject Type="Embed" ProgID="Equation.DSMT4" ShapeID="_x0000_i1087" DrawAspect="Content" ObjectID="_1765491580" r:id="rId143"/>
        </w:object>
      </w:r>
      <w:r w:rsidRPr="00683D80">
        <w:rPr>
          <w:rFonts w:asciiTheme="minorEastAsia" w:eastAsiaTheme="minorEastAsia" w:hAnsiTheme="minorEastAsia" w:hint="eastAsia"/>
          <w:sz w:val="21"/>
          <w:szCs w:val="21"/>
        </w:rPr>
        <w:t>分别是输出线性层、输入线性层和R</w:t>
      </w:r>
      <w:r w:rsidRPr="00683D80">
        <w:rPr>
          <w:rFonts w:asciiTheme="minorEastAsia" w:eastAsiaTheme="minorEastAsia" w:hAnsiTheme="minorEastAsia"/>
          <w:sz w:val="21"/>
          <w:szCs w:val="21"/>
        </w:rPr>
        <w:t>NN</w:t>
      </w:r>
      <w:r w:rsidRPr="00683D80">
        <w:rPr>
          <w:rFonts w:asciiTheme="minorEastAsia" w:eastAsiaTheme="minorEastAsia" w:hAnsiTheme="minorEastAsia" w:hint="eastAsia"/>
          <w:sz w:val="21"/>
          <w:szCs w:val="21"/>
        </w:rPr>
        <w:t>层的权重参数，</w:t>
      </w:r>
      <w:r w:rsidR="00646776" w:rsidRPr="00683D80">
        <w:rPr>
          <w:rFonts w:asciiTheme="minorEastAsia" w:eastAsiaTheme="minorEastAsia" w:hAnsiTheme="minorEastAsia"/>
          <w:position w:val="-10"/>
          <w:sz w:val="21"/>
          <w:szCs w:val="21"/>
        </w:rPr>
        <w:object w:dxaOrig="320" w:dyaOrig="300" w14:anchorId="2B37CE7F">
          <v:shape id="_x0000_i1088" type="#_x0000_t75" style="width:15.9pt;height:14.8pt" o:ole="">
            <v:imagedata r:id="rId144" o:title=""/>
          </v:shape>
          <o:OLEObject Type="Embed" ProgID="Equation.DSMT4" ShapeID="_x0000_i1088" DrawAspect="Content" ObjectID="_1765491581" r:id="rId145"/>
        </w:object>
      </w:r>
      <w:r w:rsidRPr="00683D80">
        <w:rPr>
          <w:rFonts w:asciiTheme="minorEastAsia" w:eastAsiaTheme="minorEastAsia" w:hAnsiTheme="minorEastAsia" w:hint="eastAsia"/>
          <w:sz w:val="21"/>
          <w:szCs w:val="21"/>
        </w:rPr>
        <w:t>表示经过t-</w:t>
      </w:r>
      <w:r w:rsidRPr="00683D80">
        <w:rPr>
          <w:rFonts w:asciiTheme="minorEastAsia" w:eastAsiaTheme="minorEastAsia" w:hAnsiTheme="minorEastAsia"/>
          <w:sz w:val="21"/>
          <w:szCs w:val="21"/>
        </w:rPr>
        <w:t>1</w:t>
      </w:r>
      <w:r w:rsidRPr="00683D80">
        <w:rPr>
          <w:rFonts w:asciiTheme="minorEastAsia" w:eastAsiaTheme="minorEastAsia" w:hAnsiTheme="minorEastAsia" w:hint="eastAsia"/>
          <w:sz w:val="21"/>
          <w:szCs w:val="21"/>
        </w:rPr>
        <w:t>次循环后的</w:t>
      </w:r>
      <w:r w:rsidR="00541D8A" w:rsidRPr="00683D80">
        <w:rPr>
          <w:rFonts w:asciiTheme="minorEastAsia" w:eastAsiaTheme="minorEastAsia" w:hAnsiTheme="minorEastAsia" w:hint="eastAsia"/>
          <w:sz w:val="21"/>
          <w:szCs w:val="21"/>
        </w:rPr>
        <w:t>隐藏信息</w:t>
      </w:r>
      <w:r w:rsidRPr="00683D80">
        <w:rPr>
          <w:rFonts w:asciiTheme="minorEastAsia" w:eastAsiaTheme="minorEastAsia" w:hAnsiTheme="minorEastAsia" w:hint="eastAsia"/>
          <w:sz w:val="21"/>
          <w:szCs w:val="21"/>
        </w:rPr>
        <w:t>，</w:t>
      </w:r>
      <w:r w:rsidRPr="00683D80">
        <w:rPr>
          <w:rFonts w:asciiTheme="minorEastAsia" w:eastAsiaTheme="minorEastAsia" w:hAnsiTheme="minorEastAsia"/>
          <w:position w:val="-10"/>
          <w:sz w:val="21"/>
          <w:szCs w:val="21"/>
        </w:rPr>
        <w:object w:dxaOrig="139" w:dyaOrig="300" w14:anchorId="16F9B3C8">
          <v:shape id="_x0000_i1089" type="#_x0000_t75" style="width:6.7pt;height:14.8pt" o:ole="">
            <v:imagedata r:id="rId146" o:title=""/>
          </v:shape>
          <o:OLEObject Type="Embed" ProgID="Equation.DSMT4" ShapeID="_x0000_i1089" DrawAspect="Content" ObjectID="_1765491582" r:id="rId147"/>
        </w:object>
      </w:r>
      <w:r w:rsidRPr="00683D80">
        <w:rPr>
          <w:rFonts w:asciiTheme="minorEastAsia" w:eastAsiaTheme="minorEastAsia" w:hAnsiTheme="minorEastAsia" w:hint="eastAsia"/>
          <w:sz w:val="21"/>
          <w:szCs w:val="21"/>
        </w:rPr>
        <w:t>表示向量串联运算符。</w:t>
      </w:r>
      <w:r w:rsidR="00646776" w:rsidRPr="00683D80">
        <w:rPr>
          <w:rFonts w:asciiTheme="minorEastAsia" w:eastAsiaTheme="minorEastAsia" w:hAnsiTheme="minorEastAsia"/>
          <w:position w:val="-10"/>
          <w:sz w:val="21"/>
          <w:szCs w:val="21"/>
        </w:rPr>
        <w:object w:dxaOrig="859" w:dyaOrig="320" w14:anchorId="0472CABD">
          <v:shape id="_x0000_i1090" type="#_x0000_t75" style="width:42.7pt;height:15.9pt" o:ole="">
            <v:imagedata r:id="rId148" o:title=""/>
          </v:shape>
          <o:OLEObject Type="Embed" ProgID="Equation.DSMT4" ShapeID="_x0000_i1090" DrawAspect="Content" ObjectID="_1765491583" r:id="rId149"/>
        </w:object>
      </w:r>
      <w:r w:rsidRPr="00683D80">
        <w:rPr>
          <w:rFonts w:asciiTheme="minorEastAsia" w:eastAsiaTheme="minorEastAsia" w:hAnsiTheme="minorEastAsia" w:hint="eastAsia"/>
          <w:sz w:val="21"/>
          <w:szCs w:val="21"/>
        </w:rPr>
        <w:t>被用于通</w:t>
      </w:r>
      <w:r w:rsidRPr="00683D80">
        <w:rPr>
          <w:rFonts w:asciiTheme="minorEastAsia" w:eastAsiaTheme="minorEastAsia" w:hAnsiTheme="minorEastAsia" w:hint="eastAsia"/>
          <w:sz w:val="21"/>
          <w:szCs w:val="21"/>
        </w:rPr>
        <w:t>过混合网络模型计算</w:t>
      </w:r>
      <w:r w:rsidR="00646776" w:rsidRPr="00683D80">
        <w:rPr>
          <w:rFonts w:asciiTheme="minorEastAsia" w:eastAsiaTheme="minorEastAsia" w:hAnsiTheme="minorEastAsia"/>
          <w:position w:val="-10"/>
          <w:sz w:val="21"/>
          <w:szCs w:val="21"/>
        </w:rPr>
        <w:object w:dxaOrig="420" w:dyaOrig="300" w14:anchorId="42D86849">
          <v:shape id="_x0000_i1091" type="#_x0000_t75" style="width:21.2pt;height:14.8pt" o:ole="">
            <v:imagedata r:id="rId150" o:title=""/>
          </v:shape>
          <o:OLEObject Type="Embed" ProgID="Equation.DSMT4" ShapeID="_x0000_i1091" DrawAspect="Content" ObjectID="_1765491584" r:id="rId151"/>
        </w:object>
      </w:r>
      <w:r w:rsidRPr="00683D80">
        <w:rPr>
          <w:rFonts w:asciiTheme="minorEastAsia" w:eastAsiaTheme="minorEastAsia" w:hAnsiTheme="minorEastAsia" w:hint="eastAsia"/>
          <w:sz w:val="21"/>
          <w:szCs w:val="21"/>
        </w:rPr>
        <w:t>并选择合适的动作</w:t>
      </w:r>
      <w:r w:rsidRPr="00683D80">
        <w:rPr>
          <w:rFonts w:asciiTheme="minorEastAsia" w:eastAsiaTheme="minorEastAsia" w:hAnsiTheme="minorEastAsia"/>
          <w:position w:val="-6"/>
          <w:sz w:val="21"/>
          <w:szCs w:val="21"/>
        </w:rPr>
        <w:object w:dxaOrig="260" w:dyaOrig="320" w14:anchorId="03259822">
          <v:shape id="_x0000_i1092" type="#_x0000_t75" style="width:12.7pt;height:15.9pt" o:ole="">
            <v:imagedata r:id="rId152" o:title=""/>
          </v:shape>
          <o:OLEObject Type="Embed" ProgID="Equation.DSMT4" ShapeID="_x0000_i1092" DrawAspect="Content" ObjectID="_1765491585" r:id="rId153"/>
        </w:object>
      </w:r>
      <w:r w:rsidRPr="00683D80">
        <w:rPr>
          <w:rFonts w:asciiTheme="minorEastAsia" w:eastAsiaTheme="minorEastAsia" w:hAnsiTheme="minorEastAsia" w:hint="eastAsia"/>
          <w:sz w:val="21"/>
          <w:szCs w:val="21"/>
        </w:rPr>
        <w:t>。但是在停机位分配问题中，并非所有从策略模型中选择的动作都是合理的，例如当停机位被飞机停放时，</w:t>
      </w:r>
      <w:r w:rsidR="00683D80" w:rsidRPr="00683D80">
        <w:rPr>
          <w:rFonts w:asciiTheme="minorEastAsia" w:eastAsiaTheme="minorEastAsia" w:hAnsiTheme="minorEastAsia" w:hint="eastAsia"/>
          <w:sz w:val="21"/>
          <w:szCs w:val="21"/>
        </w:rPr>
        <w:t>或</w:t>
      </w:r>
      <w:r w:rsidR="00CC5C95">
        <w:rPr>
          <w:rFonts w:asciiTheme="minorEastAsia" w:eastAsiaTheme="minorEastAsia" w:hAnsiTheme="minorEastAsia" w:hint="eastAsia"/>
          <w:sz w:val="21"/>
          <w:szCs w:val="21"/>
        </w:rPr>
        <w:t>当前</w:t>
      </w:r>
      <w:r w:rsidR="00CC5C95">
        <w:rPr>
          <w:rFonts w:hint="eastAsia"/>
        </w:rPr>
        <w:t>机位进行飞机进出</w:t>
      </w:r>
      <w:r w:rsidR="00DB3341">
        <w:rPr>
          <w:rFonts w:hint="eastAsia"/>
        </w:rPr>
        <w:t>时</w:t>
      </w:r>
      <w:r w:rsidRPr="00683D80">
        <w:rPr>
          <w:rFonts w:asciiTheme="minorEastAsia" w:eastAsiaTheme="minorEastAsia" w:hAnsiTheme="minorEastAsia" w:hint="eastAsia"/>
          <w:sz w:val="21"/>
          <w:szCs w:val="21"/>
        </w:rPr>
        <w:t>在</w:t>
      </w:r>
      <w:r w:rsidR="00DB3341">
        <w:rPr>
          <w:rFonts w:asciiTheme="minorEastAsia" w:eastAsiaTheme="minorEastAsia" w:hAnsiTheme="minorEastAsia" w:hint="eastAsia"/>
          <w:sz w:val="21"/>
          <w:szCs w:val="21"/>
        </w:rPr>
        <w:t>这段</w:t>
      </w:r>
      <w:r w:rsidRPr="00683D80">
        <w:rPr>
          <w:rFonts w:asciiTheme="minorEastAsia" w:eastAsiaTheme="minorEastAsia" w:hAnsiTheme="minorEastAsia" w:hint="eastAsia"/>
          <w:sz w:val="21"/>
          <w:szCs w:val="21"/>
        </w:rPr>
        <w:t>时间</w:t>
      </w:r>
      <w:r w:rsidR="00DB3341">
        <w:rPr>
          <w:rFonts w:asciiTheme="minorEastAsia" w:eastAsiaTheme="minorEastAsia" w:hAnsiTheme="minorEastAsia" w:hint="eastAsia"/>
          <w:sz w:val="21"/>
          <w:szCs w:val="21"/>
        </w:rPr>
        <w:t>内</w:t>
      </w:r>
      <w:r w:rsidRPr="00683D80">
        <w:rPr>
          <w:rFonts w:asciiTheme="minorEastAsia" w:eastAsiaTheme="minorEastAsia" w:hAnsiTheme="minorEastAsia" w:hint="eastAsia"/>
          <w:sz w:val="21"/>
          <w:szCs w:val="21"/>
        </w:rPr>
        <w:t>其不可</w:t>
      </w:r>
      <w:r w:rsidR="00541D8A" w:rsidRPr="00683D80">
        <w:rPr>
          <w:rFonts w:asciiTheme="minorEastAsia" w:eastAsiaTheme="minorEastAsia" w:hAnsiTheme="minorEastAsia" w:hint="eastAsia"/>
          <w:sz w:val="21"/>
          <w:szCs w:val="21"/>
        </w:rPr>
        <w:t>分配给</w:t>
      </w:r>
      <w:r w:rsidRPr="00683D80">
        <w:rPr>
          <w:rFonts w:asciiTheme="minorEastAsia" w:eastAsiaTheme="minorEastAsia" w:hAnsiTheme="minorEastAsia" w:hint="eastAsia"/>
          <w:sz w:val="21"/>
          <w:szCs w:val="21"/>
        </w:rPr>
        <w:t>别的航班，策略模型训练这种情况是非常低效的，因此我们添加一个动作掩码层（</w:t>
      </w:r>
      <w:r w:rsidRPr="00DB3341">
        <w:rPr>
          <w:rFonts w:eastAsiaTheme="minorEastAsia"/>
          <w:sz w:val="21"/>
          <w:szCs w:val="21"/>
        </w:rPr>
        <w:t>action mask</w:t>
      </w:r>
      <w:r w:rsidRPr="00683D80">
        <w:rPr>
          <w:rFonts w:asciiTheme="minorEastAsia" w:eastAsiaTheme="minorEastAsia" w:hAnsiTheme="minorEastAsia" w:hint="eastAsia"/>
          <w:sz w:val="21"/>
          <w:szCs w:val="21"/>
        </w:rPr>
        <w:t>）来限制策略</w:t>
      </w:r>
      <w:r w:rsidR="00F4580A" w:rsidRPr="00683D80">
        <w:rPr>
          <w:rFonts w:asciiTheme="minorEastAsia" w:eastAsiaTheme="minorEastAsia" w:hAnsiTheme="minorEastAsia" w:hint="eastAsia"/>
          <w:sz w:val="21"/>
          <w:szCs w:val="21"/>
        </w:rPr>
        <w:t>网络</w:t>
      </w:r>
      <w:r w:rsidRPr="00683D80">
        <w:rPr>
          <w:rFonts w:asciiTheme="minorEastAsia" w:eastAsiaTheme="minorEastAsia" w:hAnsiTheme="minorEastAsia" w:hint="eastAsia"/>
          <w:sz w:val="21"/>
          <w:szCs w:val="21"/>
        </w:rPr>
        <w:t>选择</w:t>
      </w:r>
      <w:r w:rsidR="00F4580A" w:rsidRPr="00683D80">
        <w:rPr>
          <w:rFonts w:asciiTheme="minorEastAsia" w:eastAsiaTheme="minorEastAsia" w:hAnsiTheme="minorEastAsia" w:hint="eastAsia"/>
          <w:sz w:val="21"/>
          <w:szCs w:val="21"/>
        </w:rPr>
        <w:t>可行</w:t>
      </w:r>
      <w:r w:rsidRPr="00683D80">
        <w:rPr>
          <w:rFonts w:asciiTheme="minorEastAsia" w:eastAsiaTheme="minorEastAsia" w:hAnsiTheme="minorEastAsia" w:hint="eastAsia"/>
          <w:sz w:val="21"/>
          <w:szCs w:val="21"/>
        </w:rPr>
        <w:t>的动作。之后通过贪婪策略（</w:t>
      </w:r>
      <m:oMath>
        <m:r>
          <w:rPr>
            <w:rFonts w:ascii="Cambria Math" w:eastAsiaTheme="minorEastAsia" w:hAnsi="Cambria Math"/>
            <w:sz w:val="21"/>
            <w:szCs w:val="21"/>
          </w:rPr>
          <m:t>ε</m:t>
        </m:r>
      </m:oMath>
      <w:r w:rsidRPr="00DB3341">
        <w:rPr>
          <w:rFonts w:eastAsiaTheme="minorEastAsia"/>
          <w:sz w:val="21"/>
          <w:szCs w:val="21"/>
        </w:rPr>
        <w:t>-greedy</w:t>
      </w:r>
      <w:r w:rsidRPr="00683D80">
        <w:rPr>
          <w:rFonts w:asciiTheme="minorEastAsia" w:eastAsiaTheme="minorEastAsia" w:hAnsiTheme="minorEastAsia"/>
          <w:sz w:val="21"/>
          <w:szCs w:val="21"/>
        </w:rPr>
        <w:t>）</w:t>
      </w:r>
      <w:r w:rsidRPr="00683D80">
        <w:rPr>
          <w:rFonts w:asciiTheme="minorEastAsia" w:eastAsiaTheme="minorEastAsia" w:hAnsiTheme="minorEastAsia" w:hint="eastAsia"/>
          <w:sz w:val="21"/>
          <w:szCs w:val="21"/>
        </w:rPr>
        <w:t>选择动作：</w:t>
      </w:r>
    </w:p>
    <w:p w14:paraId="0AFE0FD5" w14:textId="0C2BDA4A" w:rsidR="00125080" w:rsidRPr="00683D80" w:rsidRDefault="00032B52" w:rsidP="00032B52">
      <w:pPr>
        <w:pStyle w:val="MTDisplayEquation"/>
        <w:ind w:firstLine="424"/>
        <w:rPr>
          <w:rFonts w:asciiTheme="minorEastAsia" w:eastAsiaTheme="minorEastAsia" w:hAnsiTheme="minorEastAsia"/>
          <w:szCs w:val="21"/>
        </w:rPr>
      </w:pPr>
      <w:r w:rsidRPr="00683D80">
        <w:rPr>
          <w:rFonts w:asciiTheme="minorEastAsia" w:eastAsiaTheme="minorEastAsia" w:hAnsiTheme="minorEastAsia"/>
          <w:szCs w:val="21"/>
        </w:rPr>
        <w:tab/>
      </w:r>
      <w:r w:rsidR="0064678B" w:rsidRPr="00683D80">
        <w:rPr>
          <w:rFonts w:asciiTheme="minorEastAsia" w:eastAsiaTheme="minorEastAsia" w:hAnsiTheme="minorEastAsia"/>
          <w:position w:val="-32"/>
          <w:szCs w:val="21"/>
        </w:rPr>
        <w:object w:dxaOrig="3379" w:dyaOrig="740" w14:anchorId="35823CF1">
          <v:shape id="_x0000_i1093" type="#_x0000_t75" style="width:169.4pt;height:36.7pt" o:ole="">
            <v:imagedata r:id="rId154" o:title=""/>
          </v:shape>
          <o:OLEObject Type="Embed" ProgID="Equation.DSMT4" ShapeID="_x0000_i1093" DrawAspect="Content" ObjectID="_1765491586" r:id="rId155"/>
        </w:object>
      </w:r>
      <w:r w:rsidRPr="00683D80">
        <w:rPr>
          <w:rFonts w:asciiTheme="minorEastAsia" w:eastAsiaTheme="minorEastAsia" w:hAnsiTheme="minorEastAsia"/>
          <w:szCs w:val="21"/>
        </w:rPr>
        <w:tab/>
      </w:r>
      <w:r w:rsidRPr="00683D80">
        <w:rPr>
          <w:rFonts w:asciiTheme="minorEastAsia" w:eastAsiaTheme="minorEastAsia" w:hAnsiTheme="minorEastAsia"/>
          <w:szCs w:val="21"/>
        </w:rPr>
        <w:fldChar w:fldCharType="begin"/>
      </w:r>
      <w:r w:rsidRPr="00683D80">
        <w:rPr>
          <w:rFonts w:asciiTheme="minorEastAsia" w:eastAsiaTheme="minorEastAsia" w:hAnsiTheme="minorEastAsia"/>
          <w:szCs w:val="21"/>
        </w:rPr>
        <w:instrText xml:space="preserve"> MACROBUTTON MTPlaceRef \* MERGEFORMAT </w:instrText>
      </w:r>
      <w:r w:rsidRPr="00683D80">
        <w:rPr>
          <w:rFonts w:asciiTheme="minorEastAsia" w:eastAsiaTheme="minorEastAsia" w:hAnsiTheme="minorEastAsia"/>
          <w:szCs w:val="21"/>
        </w:rPr>
        <w:fldChar w:fldCharType="begin"/>
      </w:r>
      <w:r w:rsidRPr="00683D80">
        <w:rPr>
          <w:rFonts w:asciiTheme="minorEastAsia" w:eastAsiaTheme="minorEastAsia" w:hAnsiTheme="minorEastAsia"/>
          <w:szCs w:val="21"/>
        </w:rPr>
        <w:instrText xml:space="preserve"> SEQ MTEqn \h \* MERGEFORMAT </w:instrText>
      </w:r>
      <w:r w:rsidRPr="00683D80">
        <w:rPr>
          <w:rFonts w:asciiTheme="minorEastAsia" w:eastAsiaTheme="minorEastAsia" w:hAnsiTheme="minorEastAsia"/>
          <w:szCs w:val="21"/>
        </w:rPr>
        <w:fldChar w:fldCharType="end"/>
      </w:r>
      <w:r w:rsidRPr="00683D80">
        <w:rPr>
          <w:rFonts w:asciiTheme="minorEastAsia" w:eastAsiaTheme="minorEastAsia" w:hAnsiTheme="minorEastAsia"/>
          <w:szCs w:val="21"/>
        </w:rPr>
        <w:instrText>(</w:instrText>
      </w:r>
      <w:r w:rsidRPr="00683D80">
        <w:rPr>
          <w:rFonts w:asciiTheme="minorEastAsia" w:eastAsiaTheme="minorEastAsia" w:hAnsiTheme="minorEastAsia"/>
          <w:szCs w:val="21"/>
        </w:rPr>
        <w:fldChar w:fldCharType="begin"/>
      </w:r>
      <w:r w:rsidRPr="00683D80">
        <w:rPr>
          <w:rFonts w:asciiTheme="minorEastAsia" w:eastAsiaTheme="minorEastAsia" w:hAnsiTheme="minorEastAsia"/>
          <w:szCs w:val="21"/>
        </w:rPr>
        <w:instrText xml:space="preserve"> SEQ MTEqn \c \* Arabic \* MERGEFORMAT </w:instrText>
      </w:r>
      <w:r w:rsidRPr="00683D80">
        <w:rPr>
          <w:rFonts w:asciiTheme="minorEastAsia" w:eastAsiaTheme="minorEastAsia" w:hAnsiTheme="minorEastAsia"/>
          <w:szCs w:val="21"/>
        </w:rPr>
        <w:fldChar w:fldCharType="separate"/>
      </w:r>
      <w:r w:rsidR="00D74CB4">
        <w:rPr>
          <w:rFonts w:asciiTheme="minorEastAsia" w:eastAsiaTheme="minorEastAsia" w:hAnsiTheme="minorEastAsia"/>
          <w:noProof/>
          <w:szCs w:val="21"/>
        </w:rPr>
        <w:instrText>11</w:instrText>
      </w:r>
      <w:r w:rsidRPr="00683D80">
        <w:rPr>
          <w:rFonts w:asciiTheme="minorEastAsia" w:eastAsiaTheme="minorEastAsia" w:hAnsiTheme="minorEastAsia"/>
          <w:noProof/>
          <w:szCs w:val="21"/>
        </w:rPr>
        <w:fldChar w:fldCharType="end"/>
      </w:r>
      <w:r w:rsidRPr="00683D80">
        <w:rPr>
          <w:rFonts w:asciiTheme="minorEastAsia" w:eastAsiaTheme="minorEastAsia" w:hAnsiTheme="minorEastAsia"/>
          <w:szCs w:val="21"/>
        </w:rPr>
        <w:instrText>)</w:instrText>
      </w:r>
      <w:r w:rsidRPr="00683D80">
        <w:rPr>
          <w:rFonts w:asciiTheme="minorEastAsia" w:eastAsiaTheme="minorEastAsia" w:hAnsiTheme="minorEastAsia"/>
          <w:szCs w:val="21"/>
        </w:rPr>
        <w:fldChar w:fldCharType="end"/>
      </w:r>
    </w:p>
    <w:p w14:paraId="49A48188" w14:textId="1D58D119" w:rsidR="00032B52" w:rsidRPr="00683D80" w:rsidRDefault="00032B52" w:rsidP="009D33BE">
      <w:pPr>
        <w:spacing w:line="240" w:lineRule="auto"/>
        <w:ind w:firstLine="0"/>
        <w:rPr>
          <w:rFonts w:asciiTheme="minorEastAsia" w:eastAsiaTheme="minorEastAsia" w:hAnsiTheme="minorEastAsia"/>
          <w:sz w:val="21"/>
          <w:szCs w:val="21"/>
        </w:rPr>
      </w:pPr>
      <w:r w:rsidRPr="00683D80">
        <w:rPr>
          <w:rFonts w:asciiTheme="minorEastAsia" w:eastAsiaTheme="minorEastAsia" w:hAnsiTheme="minorEastAsia" w:hint="eastAsia"/>
          <w:sz w:val="21"/>
          <w:szCs w:val="21"/>
        </w:rPr>
        <w:t>其中</w:t>
      </w:r>
      <w:r w:rsidRPr="00683D80">
        <w:rPr>
          <w:rFonts w:asciiTheme="minorEastAsia" w:eastAsiaTheme="minorEastAsia" w:hAnsiTheme="minorEastAsia"/>
          <w:position w:val="-10"/>
          <w:sz w:val="21"/>
          <w:szCs w:val="21"/>
        </w:rPr>
        <w:object w:dxaOrig="200" w:dyaOrig="320" w14:anchorId="0C3507F9">
          <v:shape id="_x0000_i1094" type="#_x0000_t75" style="width:9.55pt;height:15.9pt" o:ole="">
            <v:imagedata r:id="rId156" o:title=""/>
          </v:shape>
          <o:OLEObject Type="Embed" ProgID="Equation.DSMT4" ShapeID="_x0000_i1094" DrawAspect="Content" ObjectID="_1765491587" r:id="rId157"/>
        </w:object>
      </w:r>
      <w:r w:rsidRPr="00683D80">
        <w:rPr>
          <w:rFonts w:asciiTheme="minorEastAsia" w:eastAsiaTheme="minorEastAsia" w:hAnsiTheme="minorEastAsia" w:hint="eastAsia"/>
          <w:sz w:val="21"/>
          <w:szCs w:val="21"/>
        </w:rPr>
        <w:t>表示当前时刻t的随机变量（0，1），</w:t>
      </w:r>
      <w:r w:rsidRPr="00683D80">
        <w:rPr>
          <w:rFonts w:asciiTheme="minorEastAsia" w:eastAsiaTheme="minorEastAsia" w:hAnsiTheme="minorEastAsia"/>
          <w:position w:val="-6"/>
          <w:sz w:val="21"/>
          <w:szCs w:val="21"/>
        </w:rPr>
        <w:object w:dxaOrig="360" w:dyaOrig="200" w14:anchorId="697F960C">
          <v:shape id="_x0000_i1095" type="#_x0000_t75" style="width:18pt;height:9.55pt" o:ole="">
            <v:imagedata r:id="rId158" o:title=""/>
          </v:shape>
          <o:OLEObject Type="Embed" ProgID="Equation.DSMT4" ShapeID="_x0000_i1095" DrawAspect="Content" ObjectID="_1765491588" r:id="rId159"/>
        </w:object>
      </w:r>
      <w:r w:rsidRPr="00683D80">
        <w:rPr>
          <w:rFonts w:asciiTheme="minorEastAsia" w:eastAsiaTheme="minorEastAsia" w:hAnsiTheme="minorEastAsia" w:hint="eastAsia"/>
          <w:sz w:val="21"/>
          <w:szCs w:val="21"/>
        </w:rPr>
        <w:t>（0，1）表示探索率。</w:t>
      </w:r>
      <w:r w:rsidR="0064678B" w:rsidRPr="00683D80">
        <w:rPr>
          <w:rFonts w:asciiTheme="minorEastAsia" w:eastAsiaTheme="minorEastAsia" w:hAnsiTheme="minorEastAsia"/>
          <w:position w:val="-6"/>
          <w:sz w:val="21"/>
          <w:szCs w:val="21"/>
        </w:rPr>
        <w:object w:dxaOrig="520" w:dyaOrig="300" w14:anchorId="5EAC4C35">
          <v:shape id="_x0000_i1096" type="#_x0000_t75" style="width:26.1pt;height:14.8pt" o:ole="">
            <v:imagedata r:id="rId160" o:title=""/>
          </v:shape>
          <o:OLEObject Type="Embed" ProgID="Equation.DSMT4" ShapeID="_x0000_i1096" DrawAspect="Content" ObjectID="_1765491589" r:id="rId161"/>
        </w:object>
      </w:r>
      <w:r w:rsidRPr="00683D80">
        <w:rPr>
          <w:rFonts w:asciiTheme="minorEastAsia" w:eastAsiaTheme="minorEastAsia" w:hAnsiTheme="minorEastAsia" w:hint="eastAsia"/>
          <w:sz w:val="21"/>
          <w:szCs w:val="21"/>
        </w:rPr>
        <w:t>表示当前可选择动作。然而为多个智能体训练不同的策略模型是很低效的，因此我们利用参数共享技巧来提高训练效率，所有的智能体</w:t>
      </w:r>
      <w:r w:rsidR="00C06B5C" w:rsidRPr="00683D80">
        <w:rPr>
          <w:rFonts w:asciiTheme="minorEastAsia" w:eastAsiaTheme="minorEastAsia" w:hAnsiTheme="minorEastAsia" w:hint="eastAsia"/>
          <w:sz w:val="21"/>
          <w:szCs w:val="21"/>
        </w:rPr>
        <w:t>将</w:t>
      </w:r>
      <w:r w:rsidRPr="00683D80">
        <w:rPr>
          <w:rFonts w:asciiTheme="minorEastAsia" w:eastAsiaTheme="minorEastAsia" w:hAnsiTheme="minorEastAsia" w:hint="eastAsia"/>
          <w:sz w:val="21"/>
          <w:szCs w:val="21"/>
        </w:rPr>
        <w:t>共享相同的策略</w:t>
      </w:r>
      <w:r w:rsidR="00C06B5C" w:rsidRPr="00683D80">
        <w:rPr>
          <w:rFonts w:asciiTheme="minorEastAsia" w:eastAsiaTheme="minorEastAsia" w:hAnsiTheme="minorEastAsia" w:hint="eastAsia"/>
          <w:sz w:val="21"/>
          <w:szCs w:val="21"/>
        </w:rPr>
        <w:t>网络</w:t>
      </w:r>
      <w:r w:rsidRPr="00683D80">
        <w:rPr>
          <w:rFonts w:asciiTheme="minorEastAsia" w:eastAsiaTheme="minorEastAsia" w:hAnsiTheme="minorEastAsia" w:hint="eastAsia"/>
          <w:sz w:val="21"/>
          <w:szCs w:val="21"/>
        </w:rPr>
        <w:t>。</w:t>
      </w:r>
    </w:p>
    <w:p w14:paraId="66C4EDF6" w14:textId="4DDD91A1" w:rsidR="00BF235F" w:rsidRPr="00683D80" w:rsidRDefault="00032B52" w:rsidP="0080757C">
      <w:pPr>
        <w:spacing w:line="312" w:lineRule="exact"/>
        <w:ind w:firstLine="0"/>
        <w:rPr>
          <w:rFonts w:asciiTheme="minorEastAsia" w:eastAsiaTheme="minorEastAsia" w:hAnsiTheme="minorEastAsia"/>
          <w:sz w:val="21"/>
          <w:szCs w:val="21"/>
        </w:rPr>
      </w:pPr>
      <w:r w:rsidRPr="00CC5C95">
        <w:rPr>
          <w:rFonts w:ascii="楷体" w:eastAsia="楷体" w:hAnsi="楷体" w:hint="eastAsia"/>
          <w:sz w:val="21"/>
          <w:szCs w:val="21"/>
        </w:rPr>
        <w:t>2</w:t>
      </w:r>
      <w:r w:rsidRPr="00CC5C95">
        <w:rPr>
          <w:rFonts w:ascii="楷体" w:eastAsia="楷体" w:hAnsi="楷体"/>
          <w:sz w:val="21"/>
          <w:szCs w:val="21"/>
        </w:rPr>
        <w:t xml:space="preserve">.3.2 </w:t>
      </w:r>
      <w:r w:rsidR="00BF235F" w:rsidRPr="00CC5C95">
        <w:rPr>
          <w:rFonts w:ascii="楷体" w:eastAsia="楷体" w:hAnsi="楷体" w:hint="eastAsia"/>
          <w:sz w:val="21"/>
          <w:szCs w:val="21"/>
        </w:rPr>
        <w:t>混合网络</w:t>
      </w:r>
    </w:p>
    <w:p w14:paraId="20269A2A" w14:textId="5C12AB46" w:rsidR="00BF235F" w:rsidRPr="00DB3341" w:rsidRDefault="00BF235F" w:rsidP="009D33BE">
      <w:pPr>
        <w:pStyle w:val="a4"/>
        <w:spacing w:line="240" w:lineRule="auto"/>
        <w:ind w:firstLine="424"/>
        <w:rPr>
          <w:rFonts w:asciiTheme="minorEastAsia" w:eastAsiaTheme="minorEastAsia" w:hAnsiTheme="minorEastAsia"/>
          <w:snapToGrid w:val="0"/>
          <w:sz w:val="21"/>
          <w:szCs w:val="21"/>
        </w:rPr>
      </w:pPr>
      <w:r w:rsidRPr="00DB3341">
        <w:rPr>
          <w:rFonts w:asciiTheme="minorEastAsia" w:eastAsiaTheme="minorEastAsia" w:hAnsiTheme="minorEastAsia" w:hint="eastAsia"/>
          <w:snapToGrid w:val="0"/>
          <w:sz w:val="21"/>
          <w:szCs w:val="21"/>
        </w:rPr>
        <w:lastRenderedPageBreak/>
        <w:t>智能体策略</w:t>
      </w:r>
      <w:r w:rsidR="000D52B0" w:rsidRPr="00DB3341">
        <w:rPr>
          <w:rFonts w:asciiTheme="minorEastAsia" w:eastAsiaTheme="minorEastAsia" w:hAnsiTheme="minorEastAsia" w:hint="eastAsia"/>
          <w:snapToGrid w:val="0"/>
          <w:sz w:val="21"/>
          <w:szCs w:val="21"/>
        </w:rPr>
        <w:t>网络对</w:t>
      </w:r>
      <w:r w:rsidRPr="00DB3341">
        <w:rPr>
          <w:rFonts w:asciiTheme="minorEastAsia" w:eastAsiaTheme="minorEastAsia" w:hAnsiTheme="minorEastAsia" w:hint="eastAsia"/>
          <w:snapToGrid w:val="0"/>
          <w:sz w:val="21"/>
          <w:szCs w:val="21"/>
        </w:rPr>
        <w:t>决策过程至关重要，如果没有混合网络的帮助就</w:t>
      </w:r>
      <w:r w:rsidR="003B0012" w:rsidRPr="00DB3341">
        <w:rPr>
          <w:rFonts w:asciiTheme="minorEastAsia" w:eastAsiaTheme="minorEastAsia" w:hAnsiTheme="minorEastAsia" w:hint="eastAsia"/>
          <w:snapToGrid w:val="0"/>
          <w:sz w:val="21"/>
          <w:szCs w:val="21"/>
        </w:rPr>
        <w:t>会导致智能体只考虑自身的局部奖励，难以得到全局最优解，</w:t>
      </w:r>
      <w:r w:rsidRPr="00DB3341">
        <w:rPr>
          <w:rFonts w:asciiTheme="minorEastAsia" w:eastAsiaTheme="minorEastAsia" w:hAnsiTheme="minorEastAsia" w:hint="eastAsia"/>
          <w:snapToGrid w:val="0"/>
          <w:sz w:val="21"/>
          <w:szCs w:val="21"/>
        </w:rPr>
        <w:t>无法对其进行训练，</w:t>
      </w:r>
      <w:r w:rsidR="003B0012" w:rsidRPr="00DB3341">
        <w:rPr>
          <w:rFonts w:asciiTheme="minorEastAsia" w:eastAsiaTheme="minorEastAsia" w:hAnsiTheme="minorEastAsia" w:hint="eastAsia"/>
          <w:snapToGrid w:val="0"/>
          <w:sz w:val="21"/>
          <w:szCs w:val="21"/>
        </w:rPr>
        <w:t>因此</w:t>
      </w:r>
      <w:r w:rsidRPr="00DB3341">
        <w:rPr>
          <w:rFonts w:asciiTheme="minorEastAsia" w:eastAsiaTheme="minorEastAsia" w:hAnsiTheme="minorEastAsia" w:hint="eastAsia"/>
          <w:snapToGrid w:val="0"/>
          <w:sz w:val="21"/>
          <w:szCs w:val="21"/>
        </w:rPr>
        <w:t>混合网络是算法的核心部分。我们用</w:t>
      </w:r>
      <w:r w:rsidR="00B47110" w:rsidRPr="00DB3341">
        <w:rPr>
          <w:rFonts w:asciiTheme="minorEastAsia" w:eastAsiaTheme="minorEastAsia" w:hAnsiTheme="minorEastAsia"/>
          <w:snapToGrid w:val="0"/>
          <w:position w:val="-10"/>
          <w:sz w:val="21"/>
          <w:szCs w:val="21"/>
        </w:rPr>
        <w:object w:dxaOrig="240" w:dyaOrig="300" w14:anchorId="3700B27D">
          <v:shape id="_x0000_i1097" type="#_x0000_t75" style="width:12pt;height:14.8pt" o:ole="">
            <v:imagedata r:id="rId162" o:title=""/>
          </v:shape>
          <o:OLEObject Type="Embed" ProgID="Equation.DSMT4" ShapeID="_x0000_i1097" DrawAspect="Content" ObjectID="_1765491590" r:id="rId163"/>
        </w:object>
      </w:r>
      <w:r w:rsidRPr="00DB3341">
        <w:rPr>
          <w:rFonts w:asciiTheme="minorEastAsia" w:eastAsiaTheme="minorEastAsia" w:hAnsiTheme="minorEastAsia" w:hint="eastAsia"/>
          <w:snapToGrid w:val="0"/>
          <w:sz w:val="21"/>
          <w:szCs w:val="21"/>
        </w:rPr>
        <w:t>来表示混合网络，</w:t>
      </w:r>
      <w:r w:rsidR="00B47110" w:rsidRPr="00DB3341">
        <w:rPr>
          <w:rFonts w:asciiTheme="minorEastAsia" w:eastAsiaTheme="minorEastAsia" w:hAnsiTheme="minorEastAsia"/>
          <w:snapToGrid w:val="0"/>
          <w:position w:val="-6"/>
          <w:sz w:val="21"/>
          <w:szCs w:val="21"/>
        </w:rPr>
        <w:object w:dxaOrig="180" w:dyaOrig="240" w14:anchorId="30CC47CB">
          <v:shape id="_x0000_i1098" type="#_x0000_t75" style="width:8.1pt;height:12pt" o:ole="">
            <v:imagedata r:id="rId164" o:title=""/>
          </v:shape>
          <o:OLEObject Type="Embed" ProgID="Equation.DSMT4" ShapeID="_x0000_i1098" DrawAspect="Content" ObjectID="_1765491591" r:id="rId165"/>
        </w:object>
      </w:r>
      <w:r w:rsidRPr="00DB3341">
        <w:rPr>
          <w:rFonts w:asciiTheme="minorEastAsia" w:eastAsiaTheme="minorEastAsia" w:hAnsiTheme="minorEastAsia" w:hint="eastAsia"/>
          <w:snapToGrid w:val="0"/>
          <w:sz w:val="21"/>
          <w:szCs w:val="21"/>
        </w:rPr>
        <w:t>表示权重参数。混合网络仅在训练过程中使用，用于</w:t>
      </w:r>
      <w:r w:rsidR="007E3595" w:rsidRPr="00DB3341">
        <w:rPr>
          <w:rFonts w:asciiTheme="minorEastAsia" w:eastAsiaTheme="minorEastAsia" w:hAnsiTheme="minorEastAsia" w:hint="eastAsia"/>
          <w:snapToGrid w:val="0"/>
          <w:sz w:val="21"/>
          <w:szCs w:val="21"/>
        </w:rPr>
        <w:t>将</w:t>
      </w:r>
      <w:r w:rsidRPr="00DB3341">
        <w:rPr>
          <w:rFonts w:asciiTheme="minorEastAsia" w:eastAsiaTheme="minorEastAsia" w:hAnsiTheme="minorEastAsia" w:hint="eastAsia"/>
          <w:snapToGrid w:val="0"/>
          <w:sz w:val="21"/>
          <w:szCs w:val="21"/>
        </w:rPr>
        <w:t>策略</w:t>
      </w:r>
      <w:r w:rsidR="007E3595" w:rsidRPr="00DB3341">
        <w:rPr>
          <w:rFonts w:asciiTheme="minorEastAsia" w:eastAsiaTheme="minorEastAsia" w:hAnsiTheme="minorEastAsia" w:hint="eastAsia"/>
          <w:snapToGrid w:val="0"/>
          <w:sz w:val="21"/>
          <w:szCs w:val="21"/>
        </w:rPr>
        <w:t>网络</w:t>
      </w:r>
      <w:r w:rsidRPr="00DB3341">
        <w:rPr>
          <w:rFonts w:asciiTheme="minorEastAsia" w:eastAsiaTheme="minorEastAsia" w:hAnsiTheme="minorEastAsia" w:hint="eastAsia"/>
          <w:snapToGrid w:val="0"/>
          <w:sz w:val="21"/>
          <w:szCs w:val="21"/>
        </w:rPr>
        <w:t>和混合网络中神经网络反向传播的损失</w:t>
      </w:r>
      <w:r w:rsidR="007E3595" w:rsidRPr="00DB3341">
        <w:rPr>
          <w:rFonts w:asciiTheme="minorEastAsia" w:eastAsiaTheme="minorEastAsia" w:hAnsiTheme="minorEastAsia" w:hint="eastAsia"/>
          <w:snapToGrid w:val="0"/>
          <w:sz w:val="21"/>
          <w:szCs w:val="21"/>
        </w:rPr>
        <w:t>梯度反向传播到每个智能体上，从而训练每个智能体的策略网络</w:t>
      </w:r>
      <w:r w:rsidRPr="00DB3341">
        <w:rPr>
          <w:rFonts w:asciiTheme="minorEastAsia" w:eastAsiaTheme="minorEastAsia" w:hAnsiTheme="minorEastAsia" w:hint="eastAsia"/>
          <w:snapToGrid w:val="0"/>
          <w:sz w:val="21"/>
          <w:szCs w:val="21"/>
        </w:rPr>
        <w:t>。如图</w:t>
      </w:r>
      <w:r w:rsidR="00326ED7" w:rsidRPr="00DB3341">
        <w:rPr>
          <w:rFonts w:asciiTheme="minorEastAsia" w:eastAsiaTheme="minorEastAsia" w:hAnsiTheme="minorEastAsia"/>
          <w:snapToGrid w:val="0"/>
          <w:sz w:val="21"/>
          <w:szCs w:val="21"/>
        </w:rPr>
        <w:t>2</w:t>
      </w:r>
      <w:r w:rsidRPr="00DB3341">
        <w:rPr>
          <w:rFonts w:asciiTheme="minorEastAsia" w:eastAsiaTheme="minorEastAsia" w:hAnsiTheme="minorEastAsia" w:hint="eastAsia"/>
          <w:snapToGrid w:val="0"/>
          <w:sz w:val="21"/>
          <w:szCs w:val="21"/>
        </w:rPr>
        <w:t>左侧所示，混合网络就是根据每个智能体的q值</w:t>
      </w:r>
      <w:r w:rsidR="00B47110" w:rsidRPr="00DB3341">
        <w:rPr>
          <w:rFonts w:asciiTheme="minorEastAsia" w:eastAsiaTheme="minorEastAsia" w:hAnsiTheme="minorEastAsia"/>
          <w:snapToGrid w:val="0"/>
          <w:position w:val="-10"/>
          <w:sz w:val="21"/>
          <w:szCs w:val="21"/>
        </w:rPr>
        <w:object w:dxaOrig="820" w:dyaOrig="320" w14:anchorId="27EAFD2E">
          <v:shape id="_x0000_i1099" type="#_x0000_t75" style="width:40.95pt;height:15.9pt" o:ole="">
            <v:imagedata r:id="rId166" o:title=""/>
          </v:shape>
          <o:OLEObject Type="Embed" ProgID="Equation.DSMT4" ShapeID="_x0000_i1099" DrawAspect="Content" ObjectID="_1765491592" r:id="rId167"/>
        </w:object>
      </w:r>
      <w:r w:rsidRPr="00DB3341">
        <w:rPr>
          <w:rFonts w:asciiTheme="minorEastAsia" w:eastAsiaTheme="minorEastAsia" w:hAnsiTheme="minorEastAsia" w:hint="eastAsia"/>
          <w:snapToGrid w:val="0"/>
          <w:sz w:val="21"/>
          <w:szCs w:val="21"/>
        </w:rPr>
        <w:t>和全局状态</w:t>
      </w:r>
      <w:r w:rsidR="00B47110" w:rsidRPr="00DB3341">
        <w:rPr>
          <w:rFonts w:asciiTheme="minorEastAsia" w:eastAsiaTheme="minorEastAsia" w:hAnsiTheme="minorEastAsia"/>
          <w:snapToGrid w:val="0"/>
          <w:position w:val="-10"/>
          <w:sz w:val="21"/>
          <w:szCs w:val="21"/>
        </w:rPr>
        <w:object w:dxaOrig="200" w:dyaOrig="240" w14:anchorId="7CFF9DA8">
          <v:shape id="_x0000_i1100" type="#_x0000_t75" style="width:9.55pt;height:12pt" o:ole="">
            <v:imagedata r:id="rId168" o:title=""/>
          </v:shape>
          <o:OLEObject Type="Embed" ProgID="Equation.DSMT4" ShapeID="_x0000_i1100" DrawAspect="Content" ObjectID="_1765491593" r:id="rId169"/>
        </w:object>
      </w:r>
      <w:r w:rsidRPr="00DB3341">
        <w:rPr>
          <w:rFonts w:asciiTheme="minorEastAsia" w:eastAsiaTheme="minorEastAsia" w:hAnsiTheme="minorEastAsia" w:hint="eastAsia"/>
          <w:snapToGrid w:val="0"/>
          <w:sz w:val="21"/>
          <w:szCs w:val="21"/>
        </w:rPr>
        <w:t>生成</w:t>
      </w:r>
      <w:r w:rsidR="00B47110" w:rsidRPr="00DB3341">
        <w:rPr>
          <w:rFonts w:asciiTheme="minorEastAsia" w:eastAsiaTheme="minorEastAsia" w:hAnsiTheme="minorEastAsia"/>
          <w:snapToGrid w:val="0"/>
          <w:position w:val="-10"/>
          <w:sz w:val="21"/>
          <w:szCs w:val="21"/>
        </w:rPr>
        <w:object w:dxaOrig="420" w:dyaOrig="300" w14:anchorId="75502EF6">
          <v:shape id="_x0000_i1101" type="#_x0000_t75" style="width:21.2pt;height:14.8pt" o:ole="">
            <v:imagedata r:id="rId170" o:title=""/>
          </v:shape>
          <o:OLEObject Type="Embed" ProgID="Equation.DSMT4" ShapeID="_x0000_i1101" DrawAspect="Content" ObjectID="_1765491594" r:id="rId171"/>
        </w:object>
      </w:r>
      <w:r w:rsidRPr="00DB3341">
        <w:rPr>
          <w:rFonts w:asciiTheme="minorEastAsia" w:eastAsiaTheme="minorEastAsia" w:hAnsiTheme="minorEastAsia" w:hint="eastAsia"/>
          <w:snapToGrid w:val="0"/>
          <w:sz w:val="21"/>
          <w:szCs w:val="21"/>
        </w:rPr>
        <w:t>,其过程可以表示为：</w:t>
      </w:r>
    </w:p>
    <w:p w14:paraId="65A45999" w14:textId="7AF1B783" w:rsidR="00BF235F" w:rsidRPr="00DB3341" w:rsidRDefault="008E64F4" w:rsidP="001F605D">
      <w:pPr>
        <w:pStyle w:val="a4"/>
        <w:spacing w:line="317" w:lineRule="exact"/>
        <w:ind w:left="2520" w:hangingChars="1200" w:hanging="2520"/>
        <w:rPr>
          <w:rFonts w:asciiTheme="minorEastAsia" w:eastAsiaTheme="minorEastAsia" w:hAnsiTheme="minorEastAsia"/>
          <w:snapToGrid w:val="0"/>
          <w:sz w:val="21"/>
          <w:szCs w:val="21"/>
        </w:rPr>
      </w:pPr>
      <w:r w:rsidRPr="00DB3341">
        <w:rPr>
          <w:rFonts w:asciiTheme="minorEastAsia" w:eastAsiaTheme="minorEastAsia" w:hAnsiTheme="minorEastAsia"/>
          <w:snapToGrid w:val="0"/>
          <w:position w:val="-10"/>
          <w:sz w:val="21"/>
          <w:szCs w:val="21"/>
        </w:rPr>
        <w:object w:dxaOrig="4380" w:dyaOrig="340" w14:anchorId="5519163D">
          <v:shape id="_x0000_i1102" type="#_x0000_t75" style="width:219.2pt;height:16.6pt" o:ole="">
            <v:imagedata r:id="rId172" o:title=""/>
          </v:shape>
          <o:OLEObject Type="Embed" ProgID="Equation.DSMT4" ShapeID="_x0000_i1102" DrawAspect="Content" ObjectID="_1765491595" r:id="rId173"/>
        </w:object>
      </w:r>
      <w:r w:rsidR="001F605D" w:rsidRPr="00DB3341">
        <w:rPr>
          <w:rFonts w:asciiTheme="minorEastAsia" w:eastAsiaTheme="minorEastAsia" w:hAnsiTheme="minorEastAsia"/>
          <w:snapToGrid w:val="0"/>
          <w:sz w:val="21"/>
          <w:szCs w:val="21"/>
        </w:rPr>
        <w:t xml:space="preserve">                     </w:t>
      </w:r>
      <w:r w:rsidR="00BF39AD" w:rsidRPr="00DB3341">
        <w:rPr>
          <w:rFonts w:asciiTheme="minorEastAsia" w:eastAsiaTheme="minorEastAsia" w:hAnsiTheme="minorEastAsia"/>
          <w:snapToGrid w:val="0"/>
          <w:position w:val="-10"/>
          <w:szCs w:val="21"/>
        </w:rPr>
        <w:object w:dxaOrig="1540" w:dyaOrig="340" w14:anchorId="29C9E7F5">
          <v:shape id="_x0000_i1103" type="#_x0000_t75" style="width:77.3pt;height:16.6pt" o:ole="">
            <v:imagedata r:id="rId174" o:title=""/>
          </v:shape>
          <o:OLEObject Type="Embed" ProgID="Equation.DSMT4" ShapeID="_x0000_i1103" DrawAspect="Content" ObjectID="_1765491596" r:id="rId175"/>
        </w:object>
      </w:r>
      <w:r w:rsidR="00BF235F" w:rsidRPr="00DB3341">
        <w:rPr>
          <w:rFonts w:asciiTheme="minorEastAsia" w:eastAsiaTheme="minorEastAsia" w:hAnsiTheme="minorEastAsia"/>
          <w:snapToGrid w:val="0"/>
          <w:szCs w:val="21"/>
        </w:rPr>
        <w:tab/>
      </w:r>
      <w:r w:rsidR="00BF235F" w:rsidRPr="00DB3341">
        <w:rPr>
          <w:rFonts w:asciiTheme="minorEastAsia" w:eastAsiaTheme="minorEastAsia" w:hAnsiTheme="minorEastAsia"/>
          <w:snapToGrid w:val="0"/>
          <w:szCs w:val="21"/>
        </w:rPr>
        <w:fldChar w:fldCharType="begin"/>
      </w:r>
      <w:r w:rsidR="00BF235F" w:rsidRPr="00DB3341">
        <w:rPr>
          <w:rFonts w:asciiTheme="minorEastAsia" w:eastAsiaTheme="minorEastAsia" w:hAnsiTheme="minorEastAsia"/>
          <w:snapToGrid w:val="0"/>
          <w:szCs w:val="21"/>
        </w:rPr>
        <w:instrText xml:space="preserve"> MACROBUTTON MTPlaceRef \* MERGEFORMAT </w:instrText>
      </w:r>
      <w:r w:rsidR="00BF235F" w:rsidRPr="00DB3341">
        <w:rPr>
          <w:rFonts w:asciiTheme="minorEastAsia" w:eastAsiaTheme="minorEastAsia" w:hAnsiTheme="minorEastAsia"/>
          <w:snapToGrid w:val="0"/>
          <w:szCs w:val="21"/>
        </w:rPr>
        <w:fldChar w:fldCharType="begin"/>
      </w:r>
      <w:r w:rsidR="00BF235F" w:rsidRPr="00DB3341">
        <w:rPr>
          <w:rFonts w:asciiTheme="minorEastAsia" w:eastAsiaTheme="minorEastAsia" w:hAnsiTheme="minorEastAsia"/>
          <w:snapToGrid w:val="0"/>
          <w:szCs w:val="21"/>
        </w:rPr>
        <w:instrText xml:space="preserve"> SEQ MTEqn \h \* MERGEFORMAT </w:instrText>
      </w:r>
      <w:r w:rsidR="00BF235F" w:rsidRPr="00DB3341">
        <w:rPr>
          <w:rFonts w:asciiTheme="minorEastAsia" w:eastAsiaTheme="minorEastAsia" w:hAnsiTheme="minorEastAsia"/>
          <w:snapToGrid w:val="0"/>
          <w:szCs w:val="21"/>
        </w:rPr>
        <w:fldChar w:fldCharType="end"/>
      </w:r>
      <w:r w:rsidR="00BF235F" w:rsidRPr="00DB3341">
        <w:rPr>
          <w:rFonts w:asciiTheme="minorEastAsia" w:eastAsiaTheme="minorEastAsia" w:hAnsiTheme="minorEastAsia"/>
          <w:snapToGrid w:val="0"/>
          <w:szCs w:val="21"/>
        </w:rPr>
        <w:instrText>(</w:instrText>
      </w:r>
      <w:r w:rsidR="00BF235F" w:rsidRPr="00DB3341">
        <w:rPr>
          <w:rFonts w:asciiTheme="minorEastAsia" w:eastAsiaTheme="minorEastAsia" w:hAnsiTheme="minorEastAsia"/>
          <w:snapToGrid w:val="0"/>
          <w:szCs w:val="21"/>
        </w:rPr>
        <w:fldChar w:fldCharType="begin"/>
      </w:r>
      <w:r w:rsidR="00BF235F" w:rsidRPr="00DB3341">
        <w:rPr>
          <w:rFonts w:asciiTheme="minorEastAsia" w:eastAsiaTheme="minorEastAsia" w:hAnsiTheme="minorEastAsia"/>
          <w:snapToGrid w:val="0"/>
          <w:szCs w:val="21"/>
        </w:rPr>
        <w:instrText xml:space="preserve"> SEQ MTEqn \c \* Arabic \* MERGEFORMAT </w:instrText>
      </w:r>
      <w:r w:rsidR="00BF235F" w:rsidRPr="00DB3341">
        <w:rPr>
          <w:rFonts w:asciiTheme="minorEastAsia" w:eastAsiaTheme="minorEastAsia" w:hAnsiTheme="minorEastAsia"/>
          <w:snapToGrid w:val="0"/>
          <w:szCs w:val="21"/>
        </w:rPr>
        <w:fldChar w:fldCharType="separate"/>
      </w:r>
      <w:r w:rsidR="00D74CB4">
        <w:rPr>
          <w:rFonts w:asciiTheme="minorEastAsia" w:eastAsiaTheme="minorEastAsia" w:hAnsiTheme="minorEastAsia"/>
          <w:noProof/>
          <w:snapToGrid w:val="0"/>
          <w:szCs w:val="21"/>
        </w:rPr>
        <w:instrText>12</w:instrText>
      </w:r>
      <w:r w:rsidR="00BF235F" w:rsidRPr="00DB3341">
        <w:rPr>
          <w:rFonts w:asciiTheme="minorEastAsia" w:eastAsiaTheme="minorEastAsia" w:hAnsiTheme="minorEastAsia"/>
          <w:snapToGrid w:val="0"/>
          <w:szCs w:val="21"/>
        </w:rPr>
        <w:fldChar w:fldCharType="end"/>
      </w:r>
      <w:r w:rsidR="00BF235F" w:rsidRPr="00DB3341">
        <w:rPr>
          <w:rFonts w:asciiTheme="minorEastAsia" w:eastAsiaTheme="minorEastAsia" w:hAnsiTheme="minorEastAsia"/>
          <w:snapToGrid w:val="0"/>
          <w:szCs w:val="21"/>
        </w:rPr>
        <w:instrText>)</w:instrText>
      </w:r>
      <w:r w:rsidR="00BF235F" w:rsidRPr="00DB3341">
        <w:rPr>
          <w:rFonts w:asciiTheme="minorEastAsia" w:eastAsiaTheme="minorEastAsia" w:hAnsiTheme="minorEastAsia"/>
          <w:snapToGrid w:val="0"/>
          <w:szCs w:val="21"/>
        </w:rPr>
        <w:fldChar w:fldCharType="end"/>
      </w:r>
    </w:p>
    <w:p w14:paraId="0AF34B48" w14:textId="1052ADEE" w:rsidR="00BF235F" w:rsidRPr="00DB3341" w:rsidRDefault="00BF235F" w:rsidP="00BF235F">
      <w:pPr>
        <w:spacing w:line="240" w:lineRule="auto"/>
        <w:ind w:firstLine="0"/>
        <w:rPr>
          <w:rFonts w:asciiTheme="minorEastAsia" w:eastAsiaTheme="minorEastAsia" w:hAnsiTheme="minorEastAsia"/>
          <w:sz w:val="21"/>
          <w:szCs w:val="21"/>
        </w:rPr>
      </w:pPr>
      <w:r w:rsidRPr="00DB3341">
        <w:rPr>
          <w:rFonts w:asciiTheme="minorEastAsia" w:eastAsiaTheme="minorEastAsia" w:hAnsiTheme="minorEastAsia" w:hint="eastAsia"/>
          <w:sz w:val="21"/>
          <w:szCs w:val="21"/>
        </w:rPr>
        <w:t>使用D</w:t>
      </w:r>
      <w:r w:rsidRPr="00DB3341">
        <w:rPr>
          <w:rFonts w:asciiTheme="minorEastAsia" w:eastAsiaTheme="minorEastAsia" w:hAnsiTheme="minorEastAsia"/>
          <w:sz w:val="21"/>
          <w:szCs w:val="21"/>
        </w:rPr>
        <w:t>QN</w:t>
      </w:r>
      <w:r w:rsidRPr="00DB3341">
        <w:rPr>
          <w:rFonts w:asciiTheme="minorEastAsia" w:eastAsiaTheme="minorEastAsia" w:hAnsiTheme="minorEastAsia" w:hint="eastAsia"/>
          <w:sz w:val="21"/>
          <w:szCs w:val="21"/>
        </w:rPr>
        <w:t>算法</w:t>
      </w:r>
      <w:r w:rsidRPr="00DB3341">
        <w:rPr>
          <w:rFonts w:asciiTheme="minorEastAsia" w:eastAsiaTheme="minorEastAsia" w:hAnsiTheme="minorEastAsia"/>
          <w:sz w:val="21"/>
          <w:szCs w:val="21"/>
          <w:vertAlign w:val="superscript"/>
        </w:rPr>
        <w:t>[1</w:t>
      </w:r>
      <w:r w:rsidR="009710E2">
        <w:rPr>
          <w:rFonts w:asciiTheme="minorEastAsia" w:eastAsiaTheme="minorEastAsia" w:hAnsiTheme="minorEastAsia"/>
          <w:sz w:val="21"/>
          <w:szCs w:val="21"/>
          <w:vertAlign w:val="superscript"/>
        </w:rPr>
        <w:t>8</w:t>
      </w:r>
      <w:r w:rsidRPr="00DB3341">
        <w:rPr>
          <w:rFonts w:asciiTheme="minorEastAsia" w:eastAsiaTheme="minorEastAsia" w:hAnsiTheme="minorEastAsia"/>
          <w:sz w:val="21"/>
          <w:szCs w:val="21"/>
          <w:vertAlign w:val="superscript"/>
        </w:rPr>
        <w:t>]</w:t>
      </w:r>
      <w:r w:rsidRPr="00DB3341">
        <w:rPr>
          <w:rFonts w:asciiTheme="minorEastAsia" w:eastAsiaTheme="minorEastAsia" w:hAnsiTheme="minorEastAsia" w:hint="eastAsia"/>
          <w:sz w:val="21"/>
          <w:szCs w:val="21"/>
        </w:rPr>
        <w:t>中的方法，采用</w:t>
      </w:r>
      <w:r w:rsidR="00646776" w:rsidRPr="00DB3341">
        <w:rPr>
          <w:rFonts w:asciiTheme="minorEastAsia" w:eastAsiaTheme="minorEastAsia" w:hAnsiTheme="minorEastAsia"/>
          <w:sz w:val="21"/>
          <w:szCs w:val="21"/>
        </w:rPr>
        <w:t xml:space="preserve">TD </w:t>
      </w:r>
      <w:r w:rsidR="00646776" w:rsidRPr="00DB3341">
        <w:rPr>
          <w:rFonts w:asciiTheme="minorEastAsia" w:eastAsiaTheme="minorEastAsia" w:hAnsiTheme="minorEastAsia" w:hint="eastAsia"/>
          <w:sz w:val="21"/>
          <w:szCs w:val="21"/>
        </w:rPr>
        <w:t>error</w:t>
      </w:r>
      <w:r w:rsidRPr="00DB3341">
        <w:rPr>
          <w:rFonts w:asciiTheme="minorEastAsia" w:eastAsiaTheme="minorEastAsia" w:hAnsiTheme="minorEastAsia" w:hint="eastAsia"/>
          <w:sz w:val="21"/>
          <w:szCs w:val="21"/>
        </w:rPr>
        <w:t>来计算损失。通过训练智能体策略</w:t>
      </w:r>
      <w:r w:rsidR="00153691" w:rsidRPr="00DB3341">
        <w:rPr>
          <w:rFonts w:asciiTheme="minorEastAsia" w:eastAsiaTheme="minorEastAsia" w:hAnsiTheme="minorEastAsia" w:hint="eastAsia"/>
          <w:sz w:val="21"/>
          <w:szCs w:val="21"/>
        </w:rPr>
        <w:t>网络</w:t>
      </w:r>
      <w:r w:rsidRPr="00DB3341">
        <w:rPr>
          <w:rFonts w:asciiTheme="minorEastAsia" w:eastAsiaTheme="minorEastAsia" w:hAnsiTheme="minorEastAsia" w:hint="eastAsia"/>
          <w:sz w:val="21"/>
          <w:szCs w:val="21"/>
        </w:rPr>
        <w:t>与混合网络的参数</w:t>
      </w:r>
      <w:r w:rsidR="002240CD" w:rsidRPr="00DB3341">
        <w:rPr>
          <w:rFonts w:asciiTheme="minorEastAsia" w:eastAsiaTheme="minorEastAsia" w:hAnsiTheme="minorEastAsia"/>
          <w:position w:val="-10"/>
          <w:sz w:val="21"/>
          <w:szCs w:val="21"/>
        </w:rPr>
        <w:object w:dxaOrig="380" w:dyaOrig="279" w14:anchorId="39303F25">
          <v:shape id="_x0000_i1104" type="#_x0000_t75" style="width:18.7pt;height:13.4pt" o:ole="">
            <v:imagedata r:id="rId176" o:title=""/>
          </v:shape>
          <o:OLEObject Type="Embed" ProgID="Equation.DSMT4" ShapeID="_x0000_i1104" DrawAspect="Content" ObjectID="_1765491597" r:id="rId177"/>
        </w:object>
      </w:r>
      <w:r w:rsidRPr="00DB3341">
        <w:rPr>
          <w:rFonts w:asciiTheme="minorEastAsia" w:eastAsiaTheme="minorEastAsia" w:hAnsiTheme="minorEastAsia" w:hint="eastAsia"/>
          <w:sz w:val="21"/>
          <w:szCs w:val="21"/>
        </w:rPr>
        <w:t>最小化损失：</w:t>
      </w:r>
    </w:p>
    <w:p w14:paraId="314B84BE" w14:textId="6C78D0CE" w:rsidR="00BF235F" w:rsidRPr="00DB3341" w:rsidRDefault="008E64F4" w:rsidP="00B47110">
      <w:pPr>
        <w:ind w:firstLine="0"/>
        <w:jc w:val="center"/>
        <w:rPr>
          <w:rFonts w:asciiTheme="minorEastAsia" w:eastAsiaTheme="minorEastAsia" w:hAnsiTheme="minorEastAsia"/>
          <w:sz w:val="21"/>
          <w:szCs w:val="21"/>
        </w:rPr>
      </w:pPr>
      <w:r w:rsidRPr="00DB3341">
        <w:rPr>
          <w:rFonts w:asciiTheme="minorEastAsia" w:eastAsiaTheme="minorEastAsia" w:hAnsiTheme="minorEastAsia"/>
          <w:position w:val="-26"/>
          <w:sz w:val="21"/>
          <w:szCs w:val="21"/>
        </w:rPr>
        <w:object w:dxaOrig="4099" w:dyaOrig="620" w14:anchorId="2F905DBB">
          <v:shape id="_x0000_i1105" type="#_x0000_t75" style="width:204.7pt;height:30.7pt" o:ole="">
            <v:imagedata r:id="rId178" o:title=""/>
          </v:shape>
          <o:OLEObject Type="Embed" ProgID="Equation.DSMT4" ShapeID="_x0000_i1105" DrawAspect="Content" ObjectID="_1765491598" r:id="rId179"/>
        </w:object>
      </w:r>
    </w:p>
    <w:p w14:paraId="3B4684CD" w14:textId="32BA942B" w:rsidR="00B47110" w:rsidRPr="00DB3341" w:rsidRDefault="008E64F4" w:rsidP="00B47110">
      <w:pPr>
        <w:pStyle w:val="MTDisplayEquation"/>
        <w:ind w:firstLineChars="600" w:firstLine="1260"/>
        <w:rPr>
          <w:rFonts w:asciiTheme="minorEastAsia" w:eastAsiaTheme="minorEastAsia" w:hAnsiTheme="minorEastAsia"/>
          <w:szCs w:val="21"/>
        </w:rPr>
      </w:pPr>
      <w:r w:rsidRPr="00DB3341">
        <w:rPr>
          <w:rFonts w:asciiTheme="minorEastAsia" w:eastAsiaTheme="minorEastAsia" w:hAnsiTheme="minorEastAsia"/>
          <w:position w:val="-10"/>
          <w:szCs w:val="21"/>
        </w:rPr>
        <w:object w:dxaOrig="1760" w:dyaOrig="340" w14:anchorId="2BF4A3C3">
          <v:shape id="_x0000_i1106" type="#_x0000_t75" style="width:87.9pt;height:17.3pt" o:ole="">
            <v:imagedata r:id="rId180" o:title=""/>
          </v:shape>
          <o:OLEObject Type="Embed" ProgID="Equation.DSMT4" ShapeID="_x0000_i1106" DrawAspect="Content" ObjectID="_1765491599" r:id="rId181"/>
        </w:object>
      </w:r>
      <w:r w:rsidR="00B47110" w:rsidRPr="00DB3341">
        <w:rPr>
          <w:rFonts w:asciiTheme="minorEastAsia" w:eastAsiaTheme="minorEastAsia" w:hAnsiTheme="minorEastAsia"/>
          <w:szCs w:val="21"/>
        </w:rPr>
        <w:tab/>
      </w:r>
      <w:r w:rsidR="00B47110" w:rsidRPr="00DB3341">
        <w:rPr>
          <w:rFonts w:asciiTheme="minorEastAsia" w:eastAsiaTheme="minorEastAsia" w:hAnsiTheme="minorEastAsia"/>
          <w:szCs w:val="21"/>
        </w:rPr>
        <w:fldChar w:fldCharType="begin"/>
      </w:r>
      <w:r w:rsidR="00B47110" w:rsidRPr="00DB3341">
        <w:rPr>
          <w:rFonts w:asciiTheme="minorEastAsia" w:eastAsiaTheme="minorEastAsia" w:hAnsiTheme="minorEastAsia"/>
          <w:szCs w:val="21"/>
        </w:rPr>
        <w:instrText xml:space="preserve"> MACROBUTTON MTPlaceRef \* MERGEFORMAT </w:instrText>
      </w:r>
      <w:r w:rsidR="00B47110" w:rsidRPr="00DB3341">
        <w:rPr>
          <w:rFonts w:asciiTheme="minorEastAsia" w:eastAsiaTheme="minorEastAsia" w:hAnsiTheme="minorEastAsia"/>
          <w:szCs w:val="21"/>
        </w:rPr>
        <w:fldChar w:fldCharType="begin"/>
      </w:r>
      <w:r w:rsidR="00B47110" w:rsidRPr="00DB3341">
        <w:rPr>
          <w:rFonts w:asciiTheme="minorEastAsia" w:eastAsiaTheme="minorEastAsia" w:hAnsiTheme="minorEastAsia"/>
          <w:szCs w:val="21"/>
        </w:rPr>
        <w:instrText xml:space="preserve"> SEQ MTEqn \h \* MERGEFORMAT </w:instrText>
      </w:r>
      <w:r w:rsidR="00B47110" w:rsidRPr="00DB3341">
        <w:rPr>
          <w:rFonts w:asciiTheme="minorEastAsia" w:eastAsiaTheme="minorEastAsia" w:hAnsiTheme="minorEastAsia"/>
          <w:szCs w:val="21"/>
        </w:rPr>
        <w:fldChar w:fldCharType="end"/>
      </w:r>
      <w:r w:rsidR="00B47110" w:rsidRPr="00DB3341">
        <w:rPr>
          <w:rFonts w:asciiTheme="minorEastAsia" w:eastAsiaTheme="minorEastAsia" w:hAnsiTheme="minorEastAsia"/>
          <w:szCs w:val="21"/>
        </w:rPr>
        <w:instrText>(</w:instrText>
      </w:r>
      <w:r w:rsidR="00925644" w:rsidRPr="00DB3341">
        <w:rPr>
          <w:rFonts w:asciiTheme="minorEastAsia" w:eastAsiaTheme="minorEastAsia" w:hAnsiTheme="minorEastAsia"/>
          <w:szCs w:val="21"/>
        </w:rPr>
        <w:fldChar w:fldCharType="begin"/>
      </w:r>
      <w:r w:rsidR="00925644" w:rsidRPr="00DB3341">
        <w:rPr>
          <w:rFonts w:asciiTheme="minorEastAsia" w:eastAsiaTheme="minorEastAsia" w:hAnsiTheme="minorEastAsia"/>
          <w:szCs w:val="21"/>
        </w:rPr>
        <w:instrText xml:space="preserve"> SEQ MTEqn \c \* Arabic \* MERGEFORMAT </w:instrText>
      </w:r>
      <w:r w:rsidR="00925644" w:rsidRPr="00DB3341">
        <w:rPr>
          <w:rFonts w:asciiTheme="minorEastAsia" w:eastAsiaTheme="minorEastAsia" w:hAnsiTheme="minorEastAsia"/>
          <w:szCs w:val="21"/>
        </w:rPr>
        <w:fldChar w:fldCharType="separate"/>
      </w:r>
      <w:r w:rsidR="00D74CB4">
        <w:rPr>
          <w:rFonts w:asciiTheme="minorEastAsia" w:eastAsiaTheme="minorEastAsia" w:hAnsiTheme="minorEastAsia"/>
          <w:noProof/>
          <w:szCs w:val="21"/>
        </w:rPr>
        <w:instrText>13</w:instrText>
      </w:r>
      <w:r w:rsidR="00925644" w:rsidRPr="00DB3341">
        <w:rPr>
          <w:rFonts w:asciiTheme="minorEastAsia" w:eastAsiaTheme="minorEastAsia" w:hAnsiTheme="minorEastAsia"/>
          <w:noProof/>
          <w:szCs w:val="21"/>
        </w:rPr>
        <w:fldChar w:fldCharType="end"/>
      </w:r>
      <w:r w:rsidR="00B47110" w:rsidRPr="00DB3341">
        <w:rPr>
          <w:rFonts w:asciiTheme="minorEastAsia" w:eastAsiaTheme="minorEastAsia" w:hAnsiTheme="minorEastAsia"/>
          <w:szCs w:val="21"/>
        </w:rPr>
        <w:instrText>)</w:instrText>
      </w:r>
      <w:r w:rsidR="00B47110" w:rsidRPr="00DB3341">
        <w:rPr>
          <w:rFonts w:asciiTheme="minorEastAsia" w:eastAsiaTheme="minorEastAsia" w:hAnsiTheme="minorEastAsia"/>
          <w:szCs w:val="21"/>
        </w:rPr>
        <w:fldChar w:fldCharType="end"/>
      </w:r>
    </w:p>
    <w:p w14:paraId="43B6A007" w14:textId="6984EEB1" w:rsidR="003C3BFB" w:rsidRPr="00DB3341" w:rsidRDefault="00B47110" w:rsidP="00DB3341">
      <w:pPr>
        <w:pStyle w:val="MTDisplayEquation"/>
        <w:ind w:firstLineChars="0" w:firstLine="0"/>
        <w:rPr>
          <w:rFonts w:asciiTheme="minorEastAsia" w:eastAsiaTheme="minorEastAsia" w:hAnsiTheme="minorEastAsia"/>
          <w:snapToGrid w:val="0"/>
          <w:szCs w:val="21"/>
        </w:rPr>
      </w:pPr>
      <w:r w:rsidRPr="00DB3341">
        <w:rPr>
          <w:rFonts w:asciiTheme="minorEastAsia" w:eastAsiaTheme="minorEastAsia" w:hAnsiTheme="minorEastAsia"/>
          <w:snapToGrid w:val="0"/>
          <w:szCs w:val="21"/>
        </w:rPr>
        <w:t>其中b表示从重放缓冲区采样的批量大小</w:t>
      </w:r>
      <w:r w:rsidR="009D33BE" w:rsidRPr="00DB3341">
        <w:rPr>
          <w:rFonts w:asciiTheme="minorEastAsia" w:eastAsiaTheme="minorEastAsia" w:hAnsiTheme="minorEastAsia"/>
          <w:snapToGrid w:val="0"/>
          <w:szCs w:val="21"/>
        </w:rPr>
        <w:t>，</w:t>
      </w:r>
      <w:r w:rsidR="0064678B" w:rsidRPr="00DB3341">
        <w:rPr>
          <w:rFonts w:asciiTheme="minorEastAsia" w:eastAsiaTheme="minorEastAsia" w:hAnsiTheme="minorEastAsia"/>
          <w:snapToGrid w:val="0"/>
          <w:position w:val="-10"/>
          <w:szCs w:val="21"/>
        </w:rPr>
        <w:object w:dxaOrig="200" w:dyaOrig="240" w14:anchorId="723A876D">
          <v:shape id="_x0000_i1107" type="#_x0000_t75" style="width:9.55pt;height:12.7pt" o:ole="">
            <v:imagedata r:id="rId182" o:title=""/>
          </v:shape>
          <o:OLEObject Type="Embed" ProgID="Equation.DSMT4" ShapeID="_x0000_i1107" DrawAspect="Content" ObjectID="_1765491600" r:id="rId183"/>
        </w:object>
      </w:r>
      <w:r w:rsidR="00FC3B48" w:rsidRPr="00DB3341">
        <w:rPr>
          <w:rFonts w:asciiTheme="minorEastAsia" w:eastAsiaTheme="minorEastAsia" w:hAnsiTheme="minorEastAsia"/>
          <w:snapToGrid w:val="0"/>
          <w:szCs w:val="21"/>
        </w:rPr>
        <w:t>表示折扣因子</w:t>
      </w:r>
      <w:r w:rsidRPr="00DB3341">
        <w:rPr>
          <w:rFonts w:asciiTheme="minorEastAsia" w:eastAsiaTheme="minorEastAsia" w:hAnsiTheme="minorEastAsia"/>
          <w:snapToGrid w:val="0"/>
          <w:szCs w:val="21"/>
        </w:rPr>
        <w:t>。通过梯度下降的反向传播来训练策略</w:t>
      </w:r>
      <w:r w:rsidR="00FC3B48" w:rsidRPr="00DB3341">
        <w:rPr>
          <w:rFonts w:asciiTheme="minorEastAsia" w:eastAsiaTheme="minorEastAsia" w:hAnsiTheme="minorEastAsia"/>
          <w:snapToGrid w:val="0"/>
          <w:szCs w:val="21"/>
        </w:rPr>
        <w:t>网络</w:t>
      </w:r>
      <w:r w:rsidRPr="00DB3341">
        <w:rPr>
          <w:rFonts w:asciiTheme="minorEastAsia" w:eastAsiaTheme="minorEastAsia" w:hAnsiTheme="minorEastAsia"/>
          <w:snapToGrid w:val="0"/>
          <w:szCs w:val="21"/>
        </w:rPr>
        <w:t>和混合网络。整个训练过程如算法1所示。</w:t>
      </w:r>
    </w:p>
    <w:tbl>
      <w:tblPr>
        <w:tblW w:w="0" w:type="auto"/>
        <w:tblInd w:w="108"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4663"/>
      </w:tblGrid>
      <w:tr w:rsidR="00B47110" w:rsidRPr="00925644" w14:paraId="6ADE9398" w14:textId="77777777" w:rsidTr="00F1123B">
        <w:trPr>
          <w:trHeight w:val="254"/>
        </w:trPr>
        <w:tc>
          <w:tcPr>
            <w:tcW w:w="4996" w:type="dxa"/>
            <w:tcBorders>
              <w:top w:val="single" w:sz="12" w:space="0" w:color="000000"/>
            </w:tcBorders>
            <w:shd w:val="clear" w:color="auto" w:fill="auto"/>
          </w:tcPr>
          <w:p w14:paraId="2A67CADF" w14:textId="12561E82" w:rsidR="00B47110" w:rsidRPr="00925644" w:rsidRDefault="00B47110" w:rsidP="00B47110">
            <w:pPr>
              <w:spacing w:line="360" w:lineRule="auto"/>
              <w:ind w:firstLine="0"/>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算法1：基于多智能体协作的停机</w:t>
            </w:r>
            <w:proofErr w:type="gramStart"/>
            <w:r w:rsidRPr="00925644">
              <w:rPr>
                <w:rFonts w:asciiTheme="minorEastAsia" w:eastAsiaTheme="minorEastAsia" w:hAnsiTheme="minorEastAsia" w:hint="eastAsia"/>
                <w:sz w:val="15"/>
                <w:szCs w:val="15"/>
              </w:rPr>
              <w:t>位分配</w:t>
            </w:r>
            <w:proofErr w:type="gramEnd"/>
            <w:r w:rsidRPr="00925644">
              <w:rPr>
                <w:rFonts w:asciiTheme="minorEastAsia" w:eastAsiaTheme="minorEastAsia" w:hAnsiTheme="minorEastAsia" w:hint="eastAsia"/>
                <w:sz w:val="15"/>
                <w:szCs w:val="15"/>
              </w:rPr>
              <w:t>算法</w:t>
            </w:r>
          </w:p>
        </w:tc>
      </w:tr>
      <w:tr w:rsidR="00B47110" w:rsidRPr="00925644" w14:paraId="3D01E831" w14:textId="77777777" w:rsidTr="00AD5595">
        <w:tc>
          <w:tcPr>
            <w:tcW w:w="4996" w:type="dxa"/>
            <w:tcBorders>
              <w:bottom w:val="single" w:sz="12" w:space="0" w:color="auto"/>
            </w:tcBorders>
            <w:shd w:val="clear" w:color="auto" w:fill="auto"/>
          </w:tcPr>
          <w:p w14:paraId="77D10C1A" w14:textId="77777777" w:rsidR="00B47110" w:rsidRPr="00925644" w:rsidRDefault="00B47110" w:rsidP="002F0006">
            <w:pPr>
              <w:spacing w:line="240" w:lineRule="auto"/>
              <w:ind w:firstLine="0"/>
              <w:rPr>
                <w:rFonts w:asciiTheme="minorEastAsia" w:eastAsiaTheme="minorEastAsia" w:hAnsiTheme="minorEastAsia"/>
                <w:sz w:val="15"/>
                <w:szCs w:val="15"/>
              </w:rPr>
            </w:pPr>
            <w:r w:rsidRPr="00925644">
              <w:rPr>
                <w:rFonts w:asciiTheme="minorEastAsia" w:eastAsiaTheme="minorEastAsia" w:hAnsiTheme="minorEastAsia" w:hint="eastAsia"/>
                <w:b/>
                <w:sz w:val="15"/>
                <w:szCs w:val="15"/>
              </w:rPr>
              <w:t>循环</w:t>
            </w:r>
            <w:r w:rsidRPr="00925644">
              <w:rPr>
                <w:rFonts w:asciiTheme="minorEastAsia" w:eastAsiaTheme="minorEastAsia" w:hAnsiTheme="minorEastAsia"/>
                <w:sz w:val="15"/>
                <w:szCs w:val="15"/>
              </w:rPr>
              <w:t xml:space="preserve"> </w:t>
            </w:r>
            <w:r w:rsidRPr="00925644">
              <w:rPr>
                <w:rFonts w:asciiTheme="minorEastAsia" w:eastAsiaTheme="minorEastAsia" w:hAnsiTheme="minorEastAsia" w:hint="eastAsia"/>
                <w:sz w:val="15"/>
                <w:szCs w:val="15"/>
              </w:rPr>
              <w:t>轮次</w:t>
            </w:r>
            <w:r w:rsidRPr="00925644">
              <w:rPr>
                <w:rFonts w:asciiTheme="minorEastAsia" w:eastAsiaTheme="minorEastAsia" w:hAnsiTheme="minorEastAsia"/>
                <w:sz w:val="15"/>
                <w:szCs w:val="15"/>
              </w:rPr>
              <w:t xml:space="preserve"> </w:t>
            </w:r>
            <w:r w:rsidRPr="00925644">
              <w:rPr>
                <w:rFonts w:asciiTheme="minorEastAsia" w:eastAsiaTheme="minorEastAsia" w:hAnsiTheme="minorEastAsia" w:hint="eastAsia"/>
                <w:sz w:val="15"/>
                <w:szCs w:val="15"/>
              </w:rPr>
              <w:t>从</w:t>
            </w:r>
            <w:r w:rsidRPr="00925644">
              <w:rPr>
                <w:rFonts w:asciiTheme="minorEastAsia" w:eastAsiaTheme="minorEastAsia" w:hAnsiTheme="minorEastAsia"/>
                <w:sz w:val="15"/>
                <w:szCs w:val="15"/>
              </w:rPr>
              <w:t xml:space="preserve"> 1 </w:t>
            </w:r>
            <w:r w:rsidRPr="00925644">
              <w:rPr>
                <w:rFonts w:asciiTheme="minorEastAsia" w:eastAsiaTheme="minorEastAsia" w:hAnsiTheme="minorEastAsia" w:hint="eastAsia"/>
                <w:sz w:val="15"/>
                <w:szCs w:val="15"/>
              </w:rPr>
              <w:t>到</w:t>
            </w:r>
            <w:r w:rsidRPr="00925644">
              <w:rPr>
                <w:rFonts w:asciiTheme="minorEastAsia" w:eastAsiaTheme="minorEastAsia" w:hAnsiTheme="minorEastAsia"/>
                <w:sz w:val="15"/>
                <w:szCs w:val="15"/>
              </w:rPr>
              <w:t xml:space="preserve"> M</w:t>
            </w:r>
          </w:p>
          <w:p w14:paraId="29CA3237" w14:textId="77777777" w:rsidR="00B47110" w:rsidRPr="00925644" w:rsidRDefault="00B47110" w:rsidP="002F0006">
            <w:pPr>
              <w:spacing w:line="240" w:lineRule="auto"/>
              <w:ind w:firstLine="0"/>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重置停机</w:t>
            </w:r>
            <w:proofErr w:type="gramStart"/>
            <w:r w:rsidRPr="00925644">
              <w:rPr>
                <w:rFonts w:asciiTheme="minorEastAsia" w:eastAsiaTheme="minorEastAsia" w:hAnsiTheme="minorEastAsia" w:hint="eastAsia"/>
                <w:sz w:val="15"/>
                <w:szCs w:val="15"/>
              </w:rPr>
              <w:t>位分配</w:t>
            </w:r>
            <w:proofErr w:type="gramEnd"/>
            <w:r w:rsidRPr="00925644">
              <w:rPr>
                <w:rFonts w:asciiTheme="minorEastAsia" w:eastAsiaTheme="minorEastAsia" w:hAnsiTheme="minorEastAsia" w:hint="eastAsia"/>
                <w:sz w:val="15"/>
                <w:szCs w:val="15"/>
              </w:rPr>
              <w:t>环境</w:t>
            </w:r>
          </w:p>
          <w:p w14:paraId="4CF529B1" w14:textId="7B0AEDA2" w:rsidR="00B47110" w:rsidRPr="00925644" w:rsidRDefault="00B47110" w:rsidP="002F0006">
            <w:pPr>
              <w:spacing w:line="240" w:lineRule="auto"/>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初始化：初始化随机变量</w:t>
            </w:r>
          </w:p>
          <w:p w14:paraId="744D509A" w14:textId="4284566B" w:rsidR="00B47110" w:rsidRPr="00925644" w:rsidRDefault="00B47110" w:rsidP="002F0006">
            <w:pPr>
              <w:spacing w:line="240" w:lineRule="auto"/>
              <w:rPr>
                <w:rFonts w:asciiTheme="minorEastAsia" w:eastAsiaTheme="minorEastAsia" w:hAnsiTheme="minorEastAsia"/>
                <w:sz w:val="15"/>
                <w:szCs w:val="15"/>
              </w:rPr>
            </w:pPr>
            <w:r w:rsidRPr="00925644">
              <w:rPr>
                <w:rFonts w:asciiTheme="minorEastAsia" w:eastAsiaTheme="minorEastAsia" w:hAnsiTheme="minorEastAsia" w:hint="eastAsia"/>
                <w:b/>
                <w:sz w:val="15"/>
                <w:szCs w:val="15"/>
              </w:rPr>
              <w:t>循环</w:t>
            </w:r>
            <w:r w:rsidRPr="00925644">
              <w:rPr>
                <w:rFonts w:asciiTheme="minorEastAsia" w:eastAsiaTheme="minorEastAsia" w:hAnsiTheme="minorEastAsia"/>
                <w:sz w:val="15"/>
                <w:szCs w:val="15"/>
              </w:rPr>
              <w:t xml:space="preserve"> </w:t>
            </w:r>
            <w:r w:rsidR="00910614">
              <w:rPr>
                <w:rFonts w:asciiTheme="minorEastAsia" w:eastAsiaTheme="minorEastAsia" w:hAnsiTheme="minorEastAsia" w:hint="eastAsia"/>
                <w:sz w:val="15"/>
                <w:szCs w:val="15"/>
              </w:rPr>
              <w:t>t</w:t>
            </w:r>
            <w:r w:rsidRPr="00925644">
              <w:rPr>
                <w:rFonts w:asciiTheme="minorEastAsia" w:eastAsiaTheme="minorEastAsia" w:hAnsiTheme="minorEastAsia"/>
                <w:sz w:val="15"/>
                <w:szCs w:val="15"/>
              </w:rPr>
              <w:t xml:space="preserve">= 1 </w:t>
            </w:r>
            <w:r w:rsidRPr="00925644">
              <w:rPr>
                <w:rFonts w:asciiTheme="minorEastAsia" w:eastAsiaTheme="minorEastAsia" w:hAnsiTheme="minorEastAsia" w:hint="eastAsia"/>
                <w:sz w:val="15"/>
                <w:szCs w:val="15"/>
              </w:rPr>
              <w:t>到</w:t>
            </w:r>
            <w:r w:rsidRPr="00925644">
              <w:rPr>
                <w:rFonts w:asciiTheme="minorEastAsia" w:eastAsiaTheme="minorEastAsia" w:hAnsiTheme="minorEastAsia"/>
                <w:sz w:val="15"/>
                <w:szCs w:val="15"/>
              </w:rPr>
              <w:t xml:space="preserve"> </w:t>
            </w:r>
            <w:r w:rsidRPr="00925644">
              <w:rPr>
                <w:rFonts w:asciiTheme="minorEastAsia" w:eastAsiaTheme="minorEastAsia" w:hAnsiTheme="minorEastAsia" w:hint="eastAsia"/>
                <w:sz w:val="15"/>
                <w:szCs w:val="15"/>
              </w:rPr>
              <w:t>最大次数</w:t>
            </w:r>
            <w:r w:rsidRPr="00925644">
              <w:rPr>
                <w:rFonts w:asciiTheme="minorEastAsia" w:eastAsiaTheme="minorEastAsia" w:hAnsiTheme="minorEastAsia"/>
                <w:sz w:val="15"/>
                <w:szCs w:val="15"/>
              </w:rPr>
              <w:t xml:space="preserve"> </w:t>
            </w:r>
          </w:p>
          <w:p w14:paraId="551A13F6" w14:textId="3FB7F1FA" w:rsidR="00B47110" w:rsidRPr="00925644" w:rsidRDefault="00B47110" w:rsidP="00AD5595">
            <w:pPr>
              <w:spacing w:line="240" w:lineRule="auto"/>
              <w:rPr>
                <w:rFonts w:asciiTheme="minorEastAsia" w:eastAsiaTheme="minorEastAsia" w:hAnsiTheme="minorEastAsia"/>
                <w:sz w:val="15"/>
                <w:szCs w:val="15"/>
              </w:rPr>
            </w:pPr>
            <w:r w:rsidRPr="00925644">
              <w:rPr>
                <w:rFonts w:asciiTheme="minorEastAsia" w:eastAsiaTheme="minorEastAsia" w:hAnsiTheme="minorEastAsia"/>
                <w:sz w:val="15"/>
                <w:szCs w:val="15"/>
              </w:rPr>
              <w:tab/>
            </w:r>
            <w:r w:rsidRPr="00925644">
              <w:rPr>
                <w:rFonts w:asciiTheme="minorEastAsia" w:eastAsiaTheme="minorEastAsia" w:hAnsiTheme="minorEastAsia" w:hint="eastAsia"/>
                <w:sz w:val="15"/>
                <w:szCs w:val="15"/>
              </w:rPr>
              <w:t>输入：全局状态</w:t>
            </w:r>
            <w:r w:rsidR="002F0006" w:rsidRPr="00925644">
              <w:rPr>
                <w:rFonts w:asciiTheme="minorEastAsia" w:eastAsiaTheme="minorEastAsia" w:hAnsiTheme="minorEastAsia"/>
                <w:position w:val="-8"/>
                <w:sz w:val="15"/>
                <w:szCs w:val="15"/>
              </w:rPr>
              <w:object w:dxaOrig="200" w:dyaOrig="240" w14:anchorId="2E6A329E">
                <v:shape id="_x0000_i1108" type="#_x0000_t75" style="width:9.55pt;height:12.35pt" o:ole="">
                  <v:imagedata r:id="rId184" o:title=""/>
                </v:shape>
                <o:OLEObject Type="Embed" ProgID="Equation.DSMT4" ShapeID="_x0000_i1108" DrawAspect="Content" ObjectID="_1765491601" r:id="rId185"/>
              </w:object>
            </w:r>
            <w:r w:rsidR="002F0006" w:rsidRPr="00925644">
              <w:rPr>
                <w:rFonts w:asciiTheme="minorEastAsia" w:eastAsiaTheme="minorEastAsia" w:hAnsiTheme="minorEastAsia" w:hint="eastAsia"/>
                <w:sz w:val="15"/>
                <w:szCs w:val="15"/>
              </w:rPr>
              <w:t>，</w:t>
            </w:r>
            <w:r w:rsidRPr="00925644">
              <w:rPr>
                <w:rFonts w:asciiTheme="minorEastAsia" w:eastAsiaTheme="minorEastAsia" w:hAnsiTheme="minorEastAsia" w:hint="eastAsia"/>
                <w:sz w:val="15"/>
                <w:szCs w:val="15"/>
              </w:rPr>
              <w:t>当前观测值</w:t>
            </w:r>
            <w:r w:rsidRPr="00925644">
              <w:rPr>
                <w:rFonts w:asciiTheme="minorEastAsia" w:eastAsiaTheme="minorEastAsia" w:hAnsiTheme="minorEastAsia"/>
                <w:sz w:val="15"/>
                <w:szCs w:val="15"/>
              </w:rPr>
              <w:t xml:space="preserve"> </w:t>
            </w:r>
            <w:r w:rsidR="002F0006" w:rsidRPr="00925644">
              <w:rPr>
                <w:rFonts w:asciiTheme="minorEastAsia" w:eastAsiaTheme="minorEastAsia" w:hAnsiTheme="minorEastAsia"/>
                <w:position w:val="-8"/>
                <w:sz w:val="15"/>
                <w:szCs w:val="15"/>
              </w:rPr>
              <w:object w:dxaOrig="200" w:dyaOrig="240" w14:anchorId="3B24B330">
                <v:shape id="_x0000_i1109" type="#_x0000_t75" style="width:9.55pt;height:12.35pt" o:ole="">
                  <v:imagedata r:id="rId186" o:title=""/>
                </v:shape>
                <o:OLEObject Type="Embed" ProgID="Equation.DSMT4" ShapeID="_x0000_i1109" DrawAspect="Content" ObjectID="_1765491602" r:id="rId187"/>
              </w:object>
            </w:r>
            <w:r w:rsidRPr="00925644">
              <w:rPr>
                <w:rFonts w:asciiTheme="minorEastAsia" w:eastAsiaTheme="minorEastAsia" w:hAnsiTheme="minorEastAsia"/>
                <w:sz w:val="15"/>
                <w:szCs w:val="15"/>
              </w:rPr>
              <w:t>=</w:t>
            </w:r>
            <w:r w:rsidR="002F0006" w:rsidRPr="00925644">
              <w:rPr>
                <w:rFonts w:asciiTheme="minorEastAsia" w:eastAsiaTheme="minorEastAsia" w:hAnsiTheme="minorEastAsia"/>
                <w:position w:val="-12"/>
                <w:sz w:val="15"/>
                <w:szCs w:val="15"/>
              </w:rPr>
              <w:object w:dxaOrig="740" w:dyaOrig="320" w14:anchorId="09FAFF79">
                <v:shape id="_x0000_i1110" type="#_x0000_t75" style="width:37.4pt;height:15.9pt" o:ole="">
                  <v:imagedata r:id="rId188" o:title=""/>
                </v:shape>
                <o:OLEObject Type="Embed" ProgID="Equation.DSMT4" ShapeID="_x0000_i1110" DrawAspect="Content" ObjectID="_1765491603" r:id="rId189"/>
              </w:object>
            </w:r>
          </w:p>
          <w:p w14:paraId="647CB37C" w14:textId="5DDC67F2" w:rsidR="00B47110" w:rsidRPr="00925644" w:rsidRDefault="00B47110" w:rsidP="00AD5595">
            <w:pPr>
              <w:spacing w:line="240" w:lineRule="auto"/>
              <w:rPr>
                <w:rFonts w:asciiTheme="minorEastAsia" w:eastAsiaTheme="minorEastAsia" w:hAnsiTheme="minorEastAsia"/>
                <w:sz w:val="15"/>
                <w:szCs w:val="15"/>
              </w:rPr>
            </w:pPr>
            <w:r w:rsidRPr="00925644">
              <w:rPr>
                <w:rFonts w:asciiTheme="minorEastAsia" w:eastAsiaTheme="minorEastAsia" w:hAnsiTheme="minorEastAsia"/>
                <w:sz w:val="15"/>
                <w:szCs w:val="15"/>
              </w:rPr>
              <w:tab/>
            </w:r>
            <w:r w:rsidRPr="00925644">
              <w:rPr>
                <w:rFonts w:asciiTheme="minorEastAsia" w:eastAsiaTheme="minorEastAsia" w:hAnsiTheme="minorEastAsia" w:hint="eastAsia"/>
                <w:b/>
                <w:sz w:val="15"/>
                <w:szCs w:val="15"/>
              </w:rPr>
              <w:t>循环</w:t>
            </w:r>
            <w:r w:rsidRPr="00925644">
              <w:rPr>
                <w:rFonts w:asciiTheme="minorEastAsia" w:eastAsiaTheme="minorEastAsia" w:hAnsiTheme="minorEastAsia"/>
                <w:b/>
                <w:sz w:val="15"/>
                <w:szCs w:val="15"/>
              </w:rPr>
              <w:t xml:space="preserve"> </w:t>
            </w:r>
            <w:r w:rsidRPr="00925644">
              <w:rPr>
                <w:rFonts w:asciiTheme="minorEastAsia" w:eastAsiaTheme="minorEastAsia" w:hAnsiTheme="minorEastAsia" w:hint="eastAsia"/>
                <w:sz w:val="15"/>
                <w:szCs w:val="15"/>
              </w:rPr>
              <w:t>智能体</w:t>
            </w:r>
            <w:r w:rsidR="002F0006" w:rsidRPr="00925644">
              <w:rPr>
                <w:rFonts w:asciiTheme="minorEastAsia" w:eastAsiaTheme="minorEastAsia" w:hAnsiTheme="minorEastAsia"/>
                <w:position w:val="-6"/>
                <w:sz w:val="15"/>
                <w:szCs w:val="15"/>
              </w:rPr>
              <w:object w:dxaOrig="120" w:dyaOrig="200" w14:anchorId="47C394E8">
                <v:shape id="_x0000_i1111" type="#_x0000_t75" style="width:6pt;height:9.55pt" o:ole="">
                  <v:imagedata r:id="rId190" o:title=""/>
                </v:shape>
                <o:OLEObject Type="Embed" ProgID="Equation.DSMT4" ShapeID="_x0000_i1111" DrawAspect="Content" ObjectID="_1765491604" r:id="rId191"/>
              </w:object>
            </w:r>
            <w:r w:rsidRPr="00925644">
              <w:rPr>
                <w:rFonts w:asciiTheme="minorEastAsia" w:eastAsiaTheme="minorEastAsia" w:hAnsiTheme="minorEastAsia"/>
                <w:sz w:val="15"/>
                <w:szCs w:val="15"/>
              </w:rPr>
              <w:t xml:space="preserve">= 1 </w:t>
            </w:r>
            <w:r w:rsidRPr="00925644">
              <w:rPr>
                <w:rFonts w:asciiTheme="minorEastAsia" w:eastAsiaTheme="minorEastAsia" w:hAnsiTheme="minorEastAsia" w:hint="eastAsia"/>
                <w:sz w:val="15"/>
                <w:szCs w:val="15"/>
              </w:rPr>
              <w:t>到</w:t>
            </w:r>
            <w:r w:rsidRPr="00925644">
              <w:rPr>
                <w:rFonts w:asciiTheme="minorEastAsia" w:eastAsiaTheme="minorEastAsia" w:hAnsiTheme="minorEastAsia"/>
                <w:sz w:val="15"/>
                <w:szCs w:val="15"/>
              </w:rPr>
              <w:t xml:space="preserve"> N  </w:t>
            </w:r>
          </w:p>
          <w:p w14:paraId="1EFE8433" w14:textId="1FD9FD61" w:rsidR="00B47110" w:rsidRPr="00925644" w:rsidRDefault="00B47110" w:rsidP="00AD5595">
            <w:pPr>
              <w:spacing w:line="240" w:lineRule="auto"/>
              <w:rPr>
                <w:rFonts w:asciiTheme="minorEastAsia" w:eastAsiaTheme="minorEastAsia" w:hAnsiTheme="minorEastAsia"/>
                <w:sz w:val="15"/>
                <w:szCs w:val="15"/>
              </w:rPr>
            </w:pPr>
            <w:r w:rsidRPr="00925644">
              <w:rPr>
                <w:rFonts w:asciiTheme="minorEastAsia" w:eastAsiaTheme="minorEastAsia" w:hAnsiTheme="minorEastAsia"/>
                <w:sz w:val="15"/>
                <w:szCs w:val="15"/>
              </w:rPr>
              <w:tab/>
            </w:r>
            <w:r w:rsidRPr="00925644">
              <w:rPr>
                <w:rFonts w:asciiTheme="minorEastAsia" w:eastAsiaTheme="minorEastAsia" w:hAnsiTheme="minorEastAsia"/>
                <w:sz w:val="15"/>
                <w:szCs w:val="15"/>
              </w:rPr>
              <w:tab/>
            </w:r>
            <w:r w:rsidRPr="00925644">
              <w:rPr>
                <w:rFonts w:asciiTheme="minorEastAsia" w:eastAsiaTheme="minorEastAsia" w:hAnsiTheme="minorEastAsia" w:hint="eastAsia"/>
                <w:sz w:val="15"/>
                <w:szCs w:val="15"/>
              </w:rPr>
              <w:t>接收当前可执行动作集</w:t>
            </w:r>
            <w:r w:rsidRPr="00925644">
              <w:rPr>
                <w:rFonts w:asciiTheme="minorEastAsia" w:eastAsiaTheme="minorEastAsia" w:hAnsiTheme="minorEastAsia"/>
                <w:sz w:val="15"/>
                <w:szCs w:val="15"/>
              </w:rPr>
              <w:t xml:space="preserve"> </w:t>
            </w:r>
            <w:r w:rsidR="002F0006" w:rsidRPr="00925644">
              <w:rPr>
                <w:rFonts w:asciiTheme="minorEastAsia" w:eastAsiaTheme="minorEastAsia" w:hAnsiTheme="minorEastAsia"/>
                <w:position w:val="-8"/>
                <w:sz w:val="15"/>
                <w:szCs w:val="15"/>
              </w:rPr>
              <w:object w:dxaOrig="620" w:dyaOrig="260" w14:anchorId="7D277FEC">
                <v:shape id="_x0000_i1112" type="#_x0000_t75" style="width:30.7pt;height:12.7pt" o:ole="">
                  <v:imagedata r:id="rId192" o:title=""/>
                </v:shape>
                <o:OLEObject Type="Embed" ProgID="Equation.DSMT4" ShapeID="_x0000_i1112" DrawAspect="Content" ObjectID="_1765491605" r:id="rId193"/>
              </w:object>
            </w:r>
          </w:p>
          <w:p w14:paraId="25225E70" w14:textId="18C3120A" w:rsidR="00B47110" w:rsidRPr="00925644" w:rsidRDefault="00B47110" w:rsidP="00AD5595">
            <w:pPr>
              <w:spacing w:line="240" w:lineRule="auto"/>
              <w:rPr>
                <w:rFonts w:asciiTheme="minorEastAsia" w:eastAsiaTheme="minorEastAsia" w:hAnsiTheme="minorEastAsia"/>
                <w:sz w:val="15"/>
                <w:szCs w:val="15"/>
              </w:rPr>
            </w:pPr>
            <w:r w:rsidRPr="00925644">
              <w:rPr>
                <w:rFonts w:asciiTheme="minorEastAsia" w:eastAsiaTheme="minorEastAsia" w:hAnsiTheme="minorEastAsia"/>
                <w:sz w:val="15"/>
                <w:szCs w:val="15"/>
              </w:rPr>
              <w:tab/>
            </w:r>
            <w:r w:rsidRPr="00925644">
              <w:rPr>
                <w:rFonts w:asciiTheme="minorEastAsia" w:eastAsiaTheme="minorEastAsia" w:hAnsiTheme="minorEastAsia"/>
                <w:sz w:val="15"/>
                <w:szCs w:val="15"/>
              </w:rPr>
              <w:tab/>
            </w:r>
            <w:r w:rsidRPr="00925644">
              <w:rPr>
                <w:rFonts w:asciiTheme="minorEastAsia" w:eastAsiaTheme="minorEastAsia" w:hAnsiTheme="minorEastAsia" w:hint="eastAsia"/>
                <w:sz w:val="15"/>
                <w:szCs w:val="15"/>
              </w:rPr>
              <w:t>选择动作</w:t>
            </w:r>
            <w:r w:rsidR="002F0006" w:rsidRPr="00925644">
              <w:rPr>
                <w:rFonts w:asciiTheme="minorEastAsia" w:eastAsiaTheme="minorEastAsia" w:hAnsiTheme="minorEastAsia"/>
                <w:position w:val="-10"/>
                <w:sz w:val="15"/>
                <w:szCs w:val="15"/>
              </w:rPr>
              <w:object w:dxaOrig="1359" w:dyaOrig="279" w14:anchorId="6F637F10">
                <v:shape id="_x0000_i1113" type="#_x0000_t75" style="width:67.75pt;height:13.75pt" o:ole="">
                  <v:imagedata r:id="rId194" o:title=""/>
                </v:shape>
                <o:OLEObject Type="Embed" ProgID="Equation.DSMT4" ShapeID="_x0000_i1113" DrawAspect="Content" ObjectID="_1765491606" r:id="rId195"/>
              </w:object>
            </w:r>
          </w:p>
          <w:p w14:paraId="328DB439" w14:textId="701A9BC3" w:rsidR="00B47110" w:rsidRPr="00925644" w:rsidRDefault="00B47110" w:rsidP="00AD5595">
            <w:pPr>
              <w:spacing w:line="240" w:lineRule="auto"/>
              <w:rPr>
                <w:rFonts w:asciiTheme="minorEastAsia" w:eastAsiaTheme="minorEastAsia" w:hAnsiTheme="minorEastAsia"/>
                <w:b/>
                <w:sz w:val="15"/>
                <w:szCs w:val="15"/>
              </w:rPr>
            </w:pPr>
            <w:r w:rsidRPr="00925644">
              <w:rPr>
                <w:rFonts w:asciiTheme="minorEastAsia" w:eastAsiaTheme="minorEastAsia" w:hAnsiTheme="minorEastAsia"/>
                <w:sz w:val="15"/>
                <w:szCs w:val="15"/>
              </w:rPr>
              <w:tab/>
            </w:r>
            <w:r w:rsidRPr="00925644">
              <w:rPr>
                <w:rFonts w:asciiTheme="minorEastAsia" w:eastAsiaTheme="minorEastAsia" w:hAnsiTheme="minorEastAsia" w:hint="eastAsia"/>
                <w:b/>
                <w:sz w:val="15"/>
                <w:szCs w:val="15"/>
              </w:rPr>
              <w:t>结束循环</w:t>
            </w:r>
          </w:p>
          <w:p w14:paraId="0147B7C4" w14:textId="01CCFADA" w:rsidR="00B47110" w:rsidRPr="00925644" w:rsidRDefault="00B47110" w:rsidP="00AD5595">
            <w:pPr>
              <w:spacing w:line="240" w:lineRule="auto"/>
              <w:rPr>
                <w:rFonts w:asciiTheme="minorEastAsia" w:eastAsiaTheme="minorEastAsia" w:hAnsiTheme="minorEastAsia"/>
                <w:sz w:val="15"/>
                <w:szCs w:val="15"/>
              </w:rPr>
            </w:pPr>
            <w:r w:rsidRPr="00925644">
              <w:rPr>
                <w:rFonts w:asciiTheme="minorEastAsia" w:eastAsiaTheme="minorEastAsia" w:hAnsiTheme="minorEastAsia"/>
                <w:sz w:val="15"/>
                <w:szCs w:val="15"/>
              </w:rPr>
              <w:tab/>
            </w:r>
            <w:r w:rsidRPr="00925644">
              <w:rPr>
                <w:rFonts w:asciiTheme="minorEastAsia" w:eastAsiaTheme="minorEastAsia" w:hAnsiTheme="minorEastAsia" w:hint="eastAsia"/>
                <w:sz w:val="15"/>
                <w:szCs w:val="15"/>
              </w:rPr>
              <w:t>执行动作</w:t>
            </w:r>
            <w:r w:rsidR="002F0006" w:rsidRPr="00925644">
              <w:rPr>
                <w:rFonts w:asciiTheme="minorEastAsia" w:eastAsiaTheme="minorEastAsia" w:hAnsiTheme="minorEastAsia"/>
                <w:position w:val="-12"/>
                <w:sz w:val="15"/>
                <w:szCs w:val="15"/>
              </w:rPr>
              <w:object w:dxaOrig="1040" w:dyaOrig="320" w14:anchorId="570E6C3E">
                <v:shape id="_x0000_i1114" type="#_x0000_t75" style="width:52.25pt;height:15.9pt" o:ole="">
                  <v:imagedata r:id="rId196" o:title=""/>
                </v:shape>
                <o:OLEObject Type="Embed" ProgID="Equation.DSMT4" ShapeID="_x0000_i1114" DrawAspect="Content" ObjectID="_1765491607" r:id="rId197"/>
              </w:object>
            </w:r>
            <w:r w:rsidRPr="00925644">
              <w:rPr>
                <w:rFonts w:asciiTheme="minorEastAsia" w:eastAsiaTheme="minorEastAsia" w:hAnsiTheme="minorEastAsia" w:hint="eastAsia"/>
                <w:sz w:val="15"/>
                <w:szCs w:val="15"/>
              </w:rPr>
              <w:t>并获得奖励值</w:t>
            </w:r>
            <w:r w:rsidR="002F0006" w:rsidRPr="00925644">
              <w:rPr>
                <w:rFonts w:asciiTheme="minorEastAsia" w:eastAsiaTheme="minorEastAsia" w:hAnsiTheme="minorEastAsia"/>
                <w:position w:val="-8"/>
                <w:sz w:val="15"/>
                <w:szCs w:val="15"/>
              </w:rPr>
              <w:object w:dxaOrig="160" w:dyaOrig="240" w14:anchorId="5F5B61DC">
                <v:shape id="_x0000_i1115" type="#_x0000_t75" style="width:8.45pt;height:12.35pt" o:ole="">
                  <v:imagedata r:id="rId198" o:title=""/>
                </v:shape>
                <o:OLEObject Type="Embed" ProgID="Equation.DSMT4" ShapeID="_x0000_i1115" DrawAspect="Content" ObjectID="_1765491608" r:id="rId199"/>
              </w:object>
            </w:r>
          </w:p>
          <w:p w14:paraId="37619180" w14:textId="60E0F4EE" w:rsidR="00B47110" w:rsidRPr="00925644" w:rsidRDefault="00B47110" w:rsidP="00AD5595">
            <w:pPr>
              <w:spacing w:line="240" w:lineRule="auto"/>
              <w:rPr>
                <w:rFonts w:asciiTheme="minorEastAsia" w:eastAsiaTheme="minorEastAsia" w:hAnsiTheme="minorEastAsia"/>
                <w:sz w:val="15"/>
                <w:szCs w:val="15"/>
              </w:rPr>
            </w:pPr>
            <w:r w:rsidRPr="00925644">
              <w:rPr>
                <w:rFonts w:asciiTheme="minorEastAsia" w:eastAsiaTheme="minorEastAsia" w:hAnsiTheme="minorEastAsia"/>
                <w:sz w:val="15"/>
                <w:szCs w:val="15"/>
              </w:rPr>
              <w:tab/>
            </w:r>
            <w:r w:rsidRPr="00925644">
              <w:rPr>
                <w:rFonts w:asciiTheme="minorEastAsia" w:eastAsiaTheme="minorEastAsia" w:hAnsiTheme="minorEastAsia" w:hint="eastAsia"/>
                <w:sz w:val="15"/>
                <w:szCs w:val="15"/>
              </w:rPr>
              <w:t>将</w:t>
            </w:r>
            <w:r w:rsidR="002F0006" w:rsidRPr="00925644">
              <w:rPr>
                <w:rFonts w:asciiTheme="minorEastAsia" w:eastAsiaTheme="minorEastAsia" w:hAnsiTheme="minorEastAsia"/>
                <w:position w:val="-8"/>
                <w:sz w:val="15"/>
                <w:szCs w:val="15"/>
              </w:rPr>
              <w:object w:dxaOrig="1100" w:dyaOrig="240" w14:anchorId="4FC61EDF">
                <v:shape id="_x0000_i1116" type="#_x0000_t75" style="width:55.4pt;height:12.35pt" o:ole="">
                  <v:imagedata r:id="rId200" o:title=""/>
                </v:shape>
                <o:OLEObject Type="Embed" ProgID="Equation.DSMT4" ShapeID="_x0000_i1116" DrawAspect="Content" ObjectID="_1765491609" r:id="rId201"/>
              </w:object>
            </w:r>
            <w:r w:rsidRPr="00925644">
              <w:rPr>
                <w:rFonts w:asciiTheme="minorEastAsia" w:eastAsiaTheme="minorEastAsia" w:hAnsiTheme="minorEastAsia" w:hint="eastAsia"/>
                <w:sz w:val="15"/>
                <w:szCs w:val="15"/>
              </w:rPr>
              <w:t>储存到这一轮缓冲区</w:t>
            </w:r>
            <w:r w:rsidR="002F0006" w:rsidRPr="00925644">
              <w:rPr>
                <w:rFonts w:asciiTheme="minorEastAsia" w:eastAsiaTheme="minorEastAsia" w:hAnsiTheme="minorEastAsia"/>
                <w:position w:val="-8"/>
                <w:sz w:val="15"/>
                <w:szCs w:val="15"/>
              </w:rPr>
              <w:object w:dxaOrig="200" w:dyaOrig="240" w14:anchorId="7E9B24B4">
                <v:shape id="_x0000_i1117" type="#_x0000_t75" style="width:9.55pt;height:12.35pt" o:ole="">
                  <v:imagedata r:id="rId202" o:title=""/>
                </v:shape>
                <o:OLEObject Type="Embed" ProgID="Equation.DSMT4" ShapeID="_x0000_i1117" DrawAspect="Content" ObjectID="_1765491610" r:id="rId203"/>
              </w:object>
            </w:r>
          </w:p>
          <w:p w14:paraId="3517B74A" w14:textId="2F3542C7" w:rsidR="00B47110" w:rsidRPr="00925644" w:rsidRDefault="00B47110" w:rsidP="00AD5595">
            <w:pPr>
              <w:spacing w:line="240" w:lineRule="auto"/>
              <w:rPr>
                <w:rFonts w:asciiTheme="minorEastAsia" w:eastAsiaTheme="minorEastAsia" w:hAnsiTheme="minorEastAsia"/>
                <w:b/>
                <w:sz w:val="15"/>
                <w:szCs w:val="15"/>
              </w:rPr>
            </w:pPr>
            <w:r w:rsidRPr="00925644">
              <w:rPr>
                <w:rFonts w:asciiTheme="minorEastAsia" w:eastAsiaTheme="minorEastAsia" w:hAnsiTheme="minorEastAsia" w:hint="eastAsia"/>
                <w:b/>
                <w:sz w:val="15"/>
                <w:szCs w:val="15"/>
              </w:rPr>
              <w:t>结束循环</w:t>
            </w:r>
          </w:p>
          <w:p w14:paraId="69DF6460" w14:textId="6180DEA8" w:rsidR="00B47110" w:rsidRPr="00925644" w:rsidRDefault="00B47110" w:rsidP="00AD5595">
            <w:pPr>
              <w:spacing w:line="240" w:lineRule="auto"/>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将</w:t>
            </w:r>
            <w:r w:rsidR="002F0006" w:rsidRPr="00925644">
              <w:rPr>
                <w:rFonts w:asciiTheme="minorEastAsia" w:eastAsiaTheme="minorEastAsia" w:hAnsiTheme="minorEastAsia"/>
                <w:position w:val="-8"/>
                <w:sz w:val="15"/>
                <w:szCs w:val="15"/>
              </w:rPr>
              <w:object w:dxaOrig="200" w:dyaOrig="240" w14:anchorId="20DC0979">
                <v:shape id="_x0000_i1118" type="#_x0000_t75" style="width:9.55pt;height:12.35pt" o:ole="">
                  <v:imagedata r:id="rId204" o:title=""/>
                </v:shape>
                <o:OLEObject Type="Embed" ProgID="Equation.DSMT4" ShapeID="_x0000_i1118" DrawAspect="Content" ObjectID="_1765491611" r:id="rId205"/>
              </w:object>
            </w:r>
            <w:r w:rsidRPr="00925644">
              <w:rPr>
                <w:rFonts w:asciiTheme="minorEastAsia" w:eastAsiaTheme="minorEastAsia" w:hAnsiTheme="minorEastAsia" w:hint="eastAsia"/>
                <w:sz w:val="15"/>
                <w:szCs w:val="15"/>
              </w:rPr>
              <w:t>存储到经验池</w:t>
            </w:r>
            <w:r w:rsidRPr="00925644">
              <w:rPr>
                <w:rFonts w:asciiTheme="minorEastAsia" w:eastAsiaTheme="minorEastAsia" w:hAnsiTheme="minorEastAsia"/>
                <w:sz w:val="15"/>
                <w:szCs w:val="15"/>
              </w:rPr>
              <w:t>D</w:t>
            </w:r>
            <w:r w:rsidRPr="00925644">
              <w:rPr>
                <w:rFonts w:asciiTheme="minorEastAsia" w:eastAsiaTheme="minorEastAsia" w:hAnsiTheme="minorEastAsia" w:hint="eastAsia"/>
                <w:sz w:val="15"/>
                <w:szCs w:val="15"/>
              </w:rPr>
              <w:t>中</w:t>
            </w:r>
          </w:p>
          <w:p w14:paraId="3A1AB68E" w14:textId="6E87C8D0" w:rsidR="00B47110" w:rsidRPr="00925644" w:rsidRDefault="00B47110" w:rsidP="00AD5595">
            <w:pPr>
              <w:spacing w:line="240" w:lineRule="auto"/>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从经验池中随机采样</w:t>
            </w:r>
            <w:r w:rsidR="002F0006" w:rsidRPr="00925644">
              <w:rPr>
                <w:rFonts w:asciiTheme="minorEastAsia" w:eastAsiaTheme="minorEastAsia" w:hAnsiTheme="minorEastAsia"/>
                <w:position w:val="-10"/>
                <w:sz w:val="15"/>
                <w:szCs w:val="15"/>
              </w:rPr>
              <w:object w:dxaOrig="200" w:dyaOrig="260" w14:anchorId="34643901">
                <v:shape id="_x0000_i1119" type="#_x0000_t75" style="width:9.55pt;height:12.7pt" o:ole="">
                  <v:imagedata r:id="rId206" o:title=""/>
                </v:shape>
                <o:OLEObject Type="Embed" ProgID="Equation.DSMT4" ShapeID="_x0000_i1119" DrawAspect="Content" ObjectID="_1765491612" r:id="rId207"/>
              </w:object>
            </w:r>
            <w:r w:rsidRPr="00925644">
              <w:rPr>
                <w:rFonts w:asciiTheme="minorEastAsia" w:eastAsiaTheme="minorEastAsia" w:hAnsiTheme="minorEastAsia" w:hint="eastAsia"/>
                <w:sz w:val="15"/>
                <w:szCs w:val="15"/>
              </w:rPr>
              <w:t>组</w:t>
            </w:r>
          </w:p>
          <w:p w14:paraId="2DDA2CD8" w14:textId="0534BEB8" w:rsidR="00B47110" w:rsidRPr="00925644" w:rsidRDefault="00B47110" w:rsidP="00AD5595">
            <w:pPr>
              <w:spacing w:line="240" w:lineRule="auto"/>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计算</w:t>
            </w:r>
            <w:r w:rsidRPr="00925644">
              <w:rPr>
                <w:rFonts w:asciiTheme="minorEastAsia" w:eastAsiaTheme="minorEastAsia" w:hAnsiTheme="minorEastAsia"/>
                <w:sz w:val="15"/>
                <w:szCs w:val="15"/>
              </w:rPr>
              <w:t xml:space="preserve"> </w:t>
            </w:r>
            <w:r w:rsidR="002F0006" w:rsidRPr="00925644">
              <w:rPr>
                <w:rFonts w:asciiTheme="minorEastAsia" w:eastAsiaTheme="minorEastAsia" w:hAnsiTheme="minorEastAsia"/>
                <w:position w:val="-10"/>
                <w:sz w:val="15"/>
                <w:szCs w:val="15"/>
              </w:rPr>
              <w:object w:dxaOrig="2260" w:dyaOrig="279" w14:anchorId="03EBB13C">
                <v:shape id="_x0000_i1120" type="#_x0000_t75" style="width:112.95pt;height:14.45pt" o:ole="">
                  <v:imagedata r:id="rId208" o:title=""/>
                </v:shape>
                <o:OLEObject Type="Embed" ProgID="Equation.DSMT4" ShapeID="_x0000_i1120" DrawAspect="Content" ObjectID="_1765491613" r:id="rId209"/>
              </w:object>
            </w:r>
          </w:p>
          <w:p w14:paraId="25F72A58" w14:textId="4064229E" w:rsidR="00B47110" w:rsidRPr="00925644" w:rsidRDefault="00B47110" w:rsidP="00AD5595">
            <w:pPr>
              <w:spacing w:line="240" w:lineRule="auto"/>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通过最小化损失函数更新模型参数：</w:t>
            </w:r>
          </w:p>
          <w:p w14:paraId="16203D93" w14:textId="4B3D5319" w:rsidR="00B47110" w:rsidRPr="00925644" w:rsidRDefault="002F0006" w:rsidP="002F0006">
            <w:pPr>
              <w:spacing w:line="240" w:lineRule="auto"/>
              <w:rPr>
                <w:rFonts w:asciiTheme="minorEastAsia" w:eastAsiaTheme="minorEastAsia" w:hAnsiTheme="minorEastAsia"/>
                <w:sz w:val="15"/>
                <w:szCs w:val="15"/>
              </w:rPr>
            </w:pPr>
            <w:r w:rsidRPr="00925644">
              <w:rPr>
                <w:rFonts w:asciiTheme="minorEastAsia" w:eastAsiaTheme="minorEastAsia" w:hAnsiTheme="minorEastAsia"/>
                <w:position w:val="-20"/>
                <w:sz w:val="15"/>
                <w:szCs w:val="15"/>
              </w:rPr>
              <w:object w:dxaOrig="2420" w:dyaOrig="460" w14:anchorId="03FB046C">
                <v:shape id="_x0000_i1121" type="#_x0000_t75" style="width:111.9pt;height:21.55pt" o:ole="">
                  <v:imagedata r:id="rId210" o:title=""/>
                </v:shape>
                <o:OLEObject Type="Embed" ProgID="Equation.DSMT4" ShapeID="_x0000_i1121" DrawAspect="Content" ObjectID="_1765491614" r:id="rId211"/>
              </w:object>
            </w:r>
          </w:p>
          <w:p w14:paraId="6DE6EE71" w14:textId="50E87D74" w:rsidR="00B47110" w:rsidRPr="00925644" w:rsidRDefault="00B47110" w:rsidP="002F0006">
            <w:pPr>
              <w:spacing w:line="240" w:lineRule="auto"/>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更新网络参数</w:t>
            </w:r>
            <w:r w:rsidR="002F0006" w:rsidRPr="00925644">
              <w:rPr>
                <w:rFonts w:asciiTheme="minorEastAsia" w:eastAsiaTheme="minorEastAsia" w:hAnsiTheme="minorEastAsia"/>
                <w:position w:val="-8"/>
                <w:sz w:val="15"/>
                <w:szCs w:val="15"/>
              </w:rPr>
              <w:object w:dxaOrig="300" w:dyaOrig="240" w14:anchorId="4FE54A7F">
                <v:shape id="_x0000_i1122" type="#_x0000_t75" style="width:14.8pt;height:12.35pt" o:ole="">
                  <v:imagedata r:id="rId212" o:title=""/>
                </v:shape>
                <o:OLEObject Type="Embed" ProgID="Equation.DSMT4" ShapeID="_x0000_i1122" DrawAspect="Content" ObjectID="_1765491615" r:id="rId213"/>
              </w:object>
            </w:r>
          </w:p>
          <w:p w14:paraId="4F564E2D" w14:textId="77777777" w:rsidR="00B47110" w:rsidRPr="00925644" w:rsidRDefault="00B47110" w:rsidP="002637E4">
            <w:pPr>
              <w:spacing w:line="240" w:lineRule="auto"/>
              <w:ind w:firstLine="0"/>
              <w:rPr>
                <w:rFonts w:asciiTheme="minorEastAsia" w:eastAsiaTheme="minorEastAsia" w:hAnsiTheme="minorEastAsia"/>
                <w:b/>
                <w:bCs/>
                <w:sz w:val="15"/>
                <w:szCs w:val="15"/>
              </w:rPr>
            </w:pPr>
            <w:r w:rsidRPr="00925644">
              <w:rPr>
                <w:rFonts w:asciiTheme="minorEastAsia" w:eastAsiaTheme="minorEastAsia" w:hAnsiTheme="minorEastAsia" w:hint="eastAsia"/>
                <w:b/>
                <w:sz w:val="15"/>
                <w:szCs w:val="15"/>
              </w:rPr>
              <w:t>结束循环</w:t>
            </w:r>
          </w:p>
        </w:tc>
      </w:tr>
    </w:tbl>
    <w:p w14:paraId="0578E02A" w14:textId="0888DDB9" w:rsidR="000C31C5" w:rsidRPr="0080757C" w:rsidRDefault="000C31C5" w:rsidP="00931E8D">
      <w:pPr>
        <w:pStyle w:val="7"/>
        <w:adjustRightInd w:val="0"/>
        <w:spacing w:line="360" w:lineRule="auto"/>
        <w:rPr>
          <w:rFonts w:asciiTheme="majorEastAsia" w:eastAsiaTheme="majorEastAsia" w:hAnsiTheme="majorEastAsia"/>
        </w:rPr>
      </w:pPr>
      <w:r w:rsidRPr="0080757C">
        <w:rPr>
          <w:rFonts w:asciiTheme="majorEastAsia" w:eastAsiaTheme="majorEastAsia" w:hAnsiTheme="majorEastAsia"/>
        </w:rPr>
        <w:t>3</w:t>
      </w:r>
      <w:r w:rsidRPr="0080757C">
        <w:rPr>
          <w:rFonts w:asciiTheme="majorEastAsia" w:eastAsiaTheme="majorEastAsia" w:hAnsiTheme="majorEastAsia" w:hint="eastAsia"/>
        </w:rPr>
        <w:t xml:space="preserve">  实验部分</w:t>
      </w:r>
    </w:p>
    <w:p w14:paraId="42672E06" w14:textId="01E79379" w:rsidR="00931E8D" w:rsidRPr="00CC5C95" w:rsidRDefault="00931E8D" w:rsidP="00931E8D">
      <w:pPr>
        <w:spacing w:line="240" w:lineRule="auto"/>
        <w:ind w:firstLineChars="200" w:firstLine="424"/>
        <w:rPr>
          <w:rFonts w:asciiTheme="minorEastAsia" w:eastAsiaTheme="minorEastAsia" w:hAnsiTheme="minorEastAsia"/>
          <w:sz w:val="21"/>
          <w:szCs w:val="21"/>
        </w:rPr>
      </w:pPr>
      <w:r w:rsidRPr="00CC5C95">
        <w:rPr>
          <w:rFonts w:asciiTheme="minorEastAsia" w:eastAsiaTheme="minorEastAsia" w:hAnsiTheme="minorEastAsia" w:hint="eastAsia"/>
          <w:sz w:val="21"/>
          <w:szCs w:val="21"/>
        </w:rPr>
        <w:t>这一节对停机</w:t>
      </w:r>
      <w:proofErr w:type="gramStart"/>
      <w:r w:rsidRPr="00CC5C95">
        <w:rPr>
          <w:rFonts w:asciiTheme="minorEastAsia" w:eastAsiaTheme="minorEastAsia" w:hAnsiTheme="minorEastAsia" w:hint="eastAsia"/>
          <w:sz w:val="21"/>
          <w:szCs w:val="21"/>
        </w:rPr>
        <w:t>位分配</w:t>
      </w:r>
      <w:proofErr w:type="gramEnd"/>
      <w:r w:rsidRPr="00CC5C95">
        <w:rPr>
          <w:rFonts w:asciiTheme="minorEastAsia" w:eastAsiaTheme="minorEastAsia" w:hAnsiTheme="minorEastAsia" w:hint="eastAsia"/>
          <w:sz w:val="21"/>
          <w:szCs w:val="21"/>
        </w:rPr>
        <w:t>算法进行实验部分介绍。首先我们介绍实验设置，包括实验环境、实验所用的数据、实验参数，</w:t>
      </w:r>
      <w:r w:rsidR="00ED01FB" w:rsidRPr="00CC5C95">
        <w:rPr>
          <w:rFonts w:asciiTheme="minorEastAsia" w:eastAsiaTheme="minorEastAsia" w:hAnsiTheme="minorEastAsia" w:hint="eastAsia"/>
          <w:sz w:val="21"/>
          <w:szCs w:val="21"/>
        </w:rPr>
        <w:t>简单介绍了对比算法</w:t>
      </w:r>
      <w:r w:rsidRPr="00CC5C95">
        <w:rPr>
          <w:rFonts w:asciiTheme="minorEastAsia" w:eastAsiaTheme="minorEastAsia" w:hAnsiTheme="minorEastAsia" w:hint="eastAsia"/>
          <w:sz w:val="21"/>
          <w:szCs w:val="21"/>
        </w:rPr>
        <w:t>。然</w:t>
      </w:r>
      <w:r w:rsidRPr="00CC5C95">
        <w:rPr>
          <w:rFonts w:asciiTheme="minorEastAsia" w:eastAsiaTheme="minorEastAsia" w:hAnsiTheme="minorEastAsia" w:hint="eastAsia"/>
          <w:sz w:val="21"/>
          <w:szCs w:val="21"/>
        </w:rPr>
        <w:t>后对实验得到的结果进行分析，测试其收敛性</w:t>
      </w:r>
      <w:r w:rsidR="004D2495" w:rsidRPr="00CC5C95">
        <w:rPr>
          <w:rFonts w:asciiTheme="minorEastAsia" w:eastAsiaTheme="minorEastAsia" w:hAnsiTheme="minorEastAsia" w:hint="eastAsia"/>
          <w:sz w:val="21"/>
          <w:szCs w:val="21"/>
        </w:rPr>
        <w:t>。其次，</w:t>
      </w:r>
      <w:r w:rsidRPr="00CC5C95">
        <w:rPr>
          <w:rFonts w:asciiTheme="minorEastAsia" w:eastAsiaTheme="minorEastAsia" w:hAnsiTheme="minorEastAsia" w:hint="eastAsia"/>
          <w:sz w:val="21"/>
          <w:szCs w:val="21"/>
        </w:rPr>
        <w:t>改变航班和停机位数量，进行拓展性实验，最后与传统算法做比较。</w:t>
      </w:r>
    </w:p>
    <w:p w14:paraId="53DA9936" w14:textId="6A728C22" w:rsidR="000C31C5" w:rsidRPr="0080757C" w:rsidRDefault="000C31C5" w:rsidP="0080757C">
      <w:pPr>
        <w:pStyle w:val="8"/>
        <w:adjustRightInd w:val="0"/>
        <w:spacing w:line="240" w:lineRule="auto"/>
        <w:rPr>
          <w:rFonts w:asciiTheme="majorEastAsia" w:eastAsiaTheme="majorEastAsia" w:hAnsiTheme="majorEastAsia"/>
          <w:b/>
          <w:bCs w:val="0"/>
          <w:sz w:val="21"/>
          <w:szCs w:val="21"/>
        </w:rPr>
      </w:pPr>
      <w:r w:rsidRPr="0080757C">
        <w:rPr>
          <w:rFonts w:asciiTheme="majorEastAsia" w:eastAsiaTheme="majorEastAsia" w:hAnsiTheme="majorEastAsia"/>
          <w:b/>
          <w:bCs w:val="0"/>
          <w:sz w:val="21"/>
          <w:szCs w:val="21"/>
        </w:rPr>
        <w:t>3</w:t>
      </w:r>
      <w:r w:rsidRPr="0080757C">
        <w:rPr>
          <w:rFonts w:asciiTheme="majorEastAsia" w:eastAsiaTheme="majorEastAsia" w:hAnsiTheme="majorEastAsia" w:hint="eastAsia"/>
          <w:b/>
          <w:bCs w:val="0"/>
          <w:sz w:val="21"/>
          <w:szCs w:val="21"/>
        </w:rPr>
        <w:t>.</w:t>
      </w:r>
      <w:r w:rsidRPr="0080757C">
        <w:rPr>
          <w:rFonts w:asciiTheme="majorEastAsia" w:eastAsiaTheme="majorEastAsia" w:hAnsiTheme="majorEastAsia"/>
          <w:b/>
          <w:bCs w:val="0"/>
          <w:sz w:val="21"/>
          <w:szCs w:val="21"/>
        </w:rPr>
        <w:t>1</w:t>
      </w:r>
      <w:r w:rsidRPr="0080757C">
        <w:rPr>
          <w:rFonts w:asciiTheme="majorEastAsia" w:eastAsiaTheme="majorEastAsia" w:hAnsiTheme="majorEastAsia" w:hint="eastAsia"/>
          <w:b/>
          <w:bCs w:val="0"/>
          <w:sz w:val="21"/>
          <w:szCs w:val="21"/>
        </w:rPr>
        <w:t xml:space="preserve"> 实验设置</w:t>
      </w:r>
    </w:p>
    <w:p w14:paraId="51FBFEDF" w14:textId="6B59A8DE" w:rsidR="000C31C5" w:rsidRPr="00CC5C95" w:rsidRDefault="00931E8D" w:rsidP="002240CD">
      <w:pPr>
        <w:spacing w:line="240" w:lineRule="auto"/>
        <w:ind w:firstLineChars="200" w:firstLine="424"/>
        <w:rPr>
          <w:rFonts w:asciiTheme="minorEastAsia" w:eastAsiaTheme="minorEastAsia" w:hAnsiTheme="minorEastAsia"/>
          <w:b/>
          <w:sz w:val="21"/>
          <w:szCs w:val="21"/>
        </w:rPr>
      </w:pPr>
      <w:r w:rsidRPr="00CC5C95">
        <w:rPr>
          <w:rFonts w:asciiTheme="minorEastAsia" w:eastAsiaTheme="minorEastAsia" w:hAnsiTheme="minorEastAsia" w:hint="eastAsia"/>
          <w:sz w:val="21"/>
          <w:szCs w:val="21"/>
        </w:rPr>
        <w:t>所有的实验均在配备Intel</w:t>
      </w:r>
      <w:r w:rsidRPr="00CC5C95">
        <w:rPr>
          <w:rFonts w:asciiTheme="minorEastAsia" w:eastAsiaTheme="minorEastAsia" w:hAnsiTheme="minorEastAsia"/>
          <w:sz w:val="21"/>
          <w:szCs w:val="21"/>
        </w:rPr>
        <w:t xml:space="preserve"> X</w:t>
      </w:r>
      <w:r w:rsidRPr="00CC5C95">
        <w:rPr>
          <w:rFonts w:asciiTheme="minorEastAsia" w:eastAsiaTheme="minorEastAsia" w:hAnsiTheme="minorEastAsia" w:hint="eastAsia"/>
          <w:sz w:val="21"/>
          <w:szCs w:val="21"/>
        </w:rPr>
        <w:t>eon</w:t>
      </w:r>
      <w:r w:rsidRPr="00CC5C95">
        <w:rPr>
          <w:rFonts w:asciiTheme="minorEastAsia" w:eastAsiaTheme="minorEastAsia" w:hAnsiTheme="minorEastAsia"/>
          <w:sz w:val="21"/>
          <w:szCs w:val="21"/>
        </w:rPr>
        <w:t xml:space="preserve"> S</w:t>
      </w:r>
      <w:r w:rsidRPr="00CC5C95">
        <w:rPr>
          <w:rFonts w:asciiTheme="minorEastAsia" w:eastAsiaTheme="minorEastAsia" w:hAnsiTheme="minorEastAsia" w:hint="eastAsia"/>
          <w:sz w:val="21"/>
          <w:szCs w:val="21"/>
        </w:rPr>
        <w:t>ilver</w:t>
      </w:r>
      <w:r w:rsidRPr="00CC5C95">
        <w:rPr>
          <w:rFonts w:asciiTheme="minorEastAsia" w:eastAsiaTheme="minorEastAsia" w:hAnsiTheme="minorEastAsia"/>
          <w:sz w:val="21"/>
          <w:szCs w:val="21"/>
        </w:rPr>
        <w:t xml:space="preserve"> 4215R @3.20GH</w:t>
      </w:r>
      <w:r w:rsidRPr="00CC5C95">
        <w:rPr>
          <w:rFonts w:asciiTheme="minorEastAsia" w:eastAsiaTheme="minorEastAsia" w:hAnsiTheme="minorEastAsia" w:hint="eastAsia"/>
          <w:sz w:val="21"/>
          <w:szCs w:val="21"/>
        </w:rPr>
        <w:t>z</w:t>
      </w:r>
      <w:proofErr w:type="gramStart"/>
      <w:r w:rsidRPr="00CC5C95">
        <w:rPr>
          <w:rFonts w:asciiTheme="minorEastAsia" w:eastAsiaTheme="minorEastAsia" w:hAnsiTheme="minorEastAsia" w:hint="eastAsia"/>
          <w:sz w:val="21"/>
          <w:szCs w:val="21"/>
        </w:rPr>
        <w:t>八核</w:t>
      </w:r>
      <w:proofErr w:type="gramEnd"/>
      <w:r w:rsidRPr="00CC5C95">
        <w:rPr>
          <w:rFonts w:asciiTheme="minorEastAsia" w:eastAsiaTheme="minorEastAsia" w:hAnsiTheme="minorEastAsia" w:hint="eastAsia"/>
          <w:sz w:val="21"/>
          <w:szCs w:val="21"/>
        </w:rPr>
        <w:t>C</w:t>
      </w:r>
      <w:r w:rsidRPr="00CC5C95">
        <w:rPr>
          <w:rFonts w:asciiTheme="minorEastAsia" w:eastAsiaTheme="minorEastAsia" w:hAnsiTheme="minorEastAsia"/>
          <w:sz w:val="21"/>
          <w:szCs w:val="21"/>
        </w:rPr>
        <w:t>PU</w:t>
      </w:r>
      <w:r w:rsidRPr="00CC5C95">
        <w:rPr>
          <w:rFonts w:asciiTheme="minorEastAsia" w:eastAsiaTheme="minorEastAsia" w:hAnsiTheme="minorEastAsia" w:hint="eastAsia"/>
          <w:sz w:val="21"/>
          <w:szCs w:val="21"/>
        </w:rPr>
        <w:t>，6</w:t>
      </w:r>
      <w:r w:rsidRPr="00CC5C95">
        <w:rPr>
          <w:rFonts w:asciiTheme="minorEastAsia" w:eastAsiaTheme="minorEastAsia" w:hAnsiTheme="minorEastAsia"/>
          <w:sz w:val="21"/>
          <w:szCs w:val="21"/>
        </w:rPr>
        <w:t>4GB RAM</w:t>
      </w:r>
      <w:r w:rsidRPr="00CC5C95">
        <w:rPr>
          <w:rFonts w:asciiTheme="minorEastAsia" w:eastAsiaTheme="minorEastAsia" w:hAnsiTheme="minorEastAsia" w:hint="eastAsia"/>
          <w:sz w:val="21"/>
          <w:szCs w:val="21"/>
        </w:rPr>
        <w:t>和Nvidia</w:t>
      </w:r>
      <w:r w:rsidRPr="00CC5C95">
        <w:rPr>
          <w:rFonts w:asciiTheme="minorEastAsia" w:eastAsiaTheme="minorEastAsia" w:hAnsiTheme="minorEastAsia"/>
          <w:sz w:val="21"/>
          <w:szCs w:val="21"/>
        </w:rPr>
        <w:t xml:space="preserve"> RTX 3090 24GB GPU</w:t>
      </w:r>
      <w:r w:rsidRPr="00CC5C95">
        <w:rPr>
          <w:rFonts w:asciiTheme="minorEastAsia" w:eastAsiaTheme="minorEastAsia" w:hAnsiTheme="minorEastAsia" w:hint="eastAsia"/>
          <w:sz w:val="21"/>
          <w:szCs w:val="21"/>
        </w:rPr>
        <w:t>的计算机上以</w:t>
      </w:r>
      <w:r w:rsidRPr="00CC5C95">
        <w:rPr>
          <w:rFonts w:asciiTheme="minorEastAsia" w:eastAsiaTheme="minorEastAsia" w:hAnsiTheme="minorEastAsia"/>
          <w:sz w:val="21"/>
          <w:szCs w:val="21"/>
        </w:rPr>
        <w:t>P</w:t>
      </w:r>
      <w:r w:rsidRPr="00CC5C95">
        <w:rPr>
          <w:rFonts w:asciiTheme="minorEastAsia" w:eastAsiaTheme="minorEastAsia" w:hAnsiTheme="minorEastAsia" w:hint="eastAsia"/>
          <w:sz w:val="21"/>
          <w:szCs w:val="21"/>
        </w:rPr>
        <w:t>ython</w:t>
      </w:r>
      <w:r w:rsidRPr="00CC5C95">
        <w:rPr>
          <w:rFonts w:asciiTheme="minorEastAsia" w:eastAsiaTheme="minorEastAsia" w:hAnsiTheme="minorEastAsia"/>
          <w:sz w:val="21"/>
          <w:szCs w:val="21"/>
        </w:rPr>
        <w:t xml:space="preserve"> 3.7.1</w:t>
      </w:r>
      <w:r w:rsidRPr="00CC5C95">
        <w:rPr>
          <w:rFonts w:asciiTheme="minorEastAsia" w:eastAsiaTheme="minorEastAsia" w:hAnsiTheme="minorEastAsia" w:hint="eastAsia"/>
          <w:sz w:val="21"/>
          <w:szCs w:val="21"/>
        </w:rPr>
        <w:t>的环境上运行。深度学习平台是</w:t>
      </w:r>
      <w:proofErr w:type="spellStart"/>
      <w:r w:rsidRPr="00CC5C95">
        <w:rPr>
          <w:rFonts w:asciiTheme="minorEastAsia" w:eastAsiaTheme="minorEastAsia" w:hAnsiTheme="minorEastAsia" w:hint="eastAsia"/>
          <w:sz w:val="21"/>
          <w:szCs w:val="21"/>
        </w:rPr>
        <w:t>Py</w:t>
      </w:r>
      <w:r w:rsidRPr="00CC5C95">
        <w:rPr>
          <w:rFonts w:asciiTheme="minorEastAsia" w:eastAsiaTheme="minorEastAsia" w:hAnsiTheme="minorEastAsia"/>
          <w:sz w:val="21"/>
          <w:szCs w:val="21"/>
        </w:rPr>
        <w:t>T</w:t>
      </w:r>
      <w:r w:rsidRPr="00CC5C95">
        <w:rPr>
          <w:rFonts w:asciiTheme="minorEastAsia" w:eastAsiaTheme="minorEastAsia" w:hAnsiTheme="minorEastAsia" w:hint="eastAsia"/>
          <w:sz w:val="21"/>
          <w:szCs w:val="21"/>
        </w:rPr>
        <w:t>orch</w:t>
      </w:r>
      <w:proofErr w:type="spellEnd"/>
      <w:r w:rsidRPr="00CC5C95">
        <w:rPr>
          <w:rFonts w:asciiTheme="minorEastAsia" w:eastAsiaTheme="minorEastAsia" w:hAnsiTheme="minorEastAsia"/>
          <w:sz w:val="21"/>
          <w:szCs w:val="21"/>
          <w:vertAlign w:val="superscript"/>
        </w:rPr>
        <w:t>[1</w:t>
      </w:r>
      <w:r w:rsidR="009710E2">
        <w:rPr>
          <w:rFonts w:asciiTheme="minorEastAsia" w:eastAsiaTheme="minorEastAsia" w:hAnsiTheme="minorEastAsia"/>
          <w:sz w:val="21"/>
          <w:szCs w:val="21"/>
          <w:vertAlign w:val="superscript"/>
        </w:rPr>
        <w:t>9</w:t>
      </w:r>
      <w:r w:rsidRPr="00CC5C95">
        <w:rPr>
          <w:rFonts w:asciiTheme="minorEastAsia" w:eastAsiaTheme="minorEastAsia" w:hAnsiTheme="minorEastAsia"/>
          <w:sz w:val="21"/>
          <w:szCs w:val="21"/>
          <w:vertAlign w:val="superscript"/>
        </w:rPr>
        <w:t>]</w:t>
      </w:r>
      <w:r w:rsidRPr="00CC5C95">
        <w:rPr>
          <w:rFonts w:asciiTheme="minorEastAsia" w:eastAsiaTheme="minorEastAsia" w:hAnsiTheme="minorEastAsia"/>
          <w:sz w:val="21"/>
          <w:szCs w:val="21"/>
        </w:rPr>
        <w:t>1.12.1</w:t>
      </w:r>
      <w:r w:rsidRPr="00CC5C95">
        <w:rPr>
          <w:rFonts w:asciiTheme="minorEastAsia" w:eastAsiaTheme="minorEastAsia" w:hAnsiTheme="minorEastAsia" w:hint="eastAsia"/>
          <w:sz w:val="21"/>
          <w:szCs w:val="21"/>
        </w:rPr>
        <w:t>和C</w:t>
      </w:r>
      <w:r w:rsidRPr="00CC5C95">
        <w:rPr>
          <w:rFonts w:asciiTheme="minorEastAsia" w:eastAsiaTheme="minorEastAsia" w:hAnsiTheme="minorEastAsia"/>
          <w:sz w:val="21"/>
          <w:szCs w:val="21"/>
        </w:rPr>
        <w:t>UDA 11.4</w:t>
      </w:r>
      <w:r w:rsidRPr="00CC5C95">
        <w:rPr>
          <w:rFonts w:asciiTheme="minorEastAsia" w:eastAsiaTheme="minorEastAsia" w:hAnsiTheme="minorEastAsia" w:hint="eastAsia"/>
          <w:sz w:val="21"/>
          <w:szCs w:val="21"/>
        </w:rPr>
        <w:t>。</w:t>
      </w:r>
      <w:r w:rsidRPr="00CC5C95">
        <w:rPr>
          <w:rFonts w:asciiTheme="minorEastAsia" w:eastAsiaTheme="minorEastAsia" w:hAnsiTheme="minorEastAsia"/>
          <w:sz w:val="21"/>
          <w:szCs w:val="21"/>
        </w:rPr>
        <w:t>O</w:t>
      </w:r>
      <w:r w:rsidRPr="00CC5C95">
        <w:rPr>
          <w:rFonts w:asciiTheme="minorEastAsia" w:eastAsiaTheme="minorEastAsia" w:hAnsiTheme="minorEastAsia" w:hint="eastAsia"/>
          <w:sz w:val="21"/>
          <w:szCs w:val="21"/>
        </w:rPr>
        <w:t>pen</w:t>
      </w:r>
      <w:r w:rsidRPr="00CC5C95">
        <w:rPr>
          <w:rFonts w:asciiTheme="minorEastAsia" w:eastAsiaTheme="minorEastAsia" w:hAnsiTheme="minorEastAsia"/>
          <w:sz w:val="21"/>
          <w:szCs w:val="21"/>
        </w:rPr>
        <w:t>AI G</w:t>
      </w:r>
      <w:r w:rsidRPr="00CC5C95">
        <w:rPr>
          <w:rFonts w:asciiTheme="minorEastAsia" w:eastAsiaTheme="minorEastAsia" w:hAnsiTheme="minorEastAsia" w:hint="eastAsia"/>
          <w:sz w:val="21"/>
          <w:szCs w:val="21"/>
        </w:rPr>
        <w:t>ym</w:t>
      </w:r>
      <w:r w:rsidRPr="00CC5C95">
        <w:rPr>
          <w:rFonts w:asciiTheme="minorEastAsia" w:eastAsiaTheme="minorEastAsia" w:hAnsiTheme="minorEastAsia" w:hint="eastAsia"/>
          <w:sz w:val="21"/>
          <w:szCs w:val="21"/>
          <w:vertAlign w:val="superscript"/>
        </w:rPr>
        <w:t>[</w:t>
      </w:r>
      <w:r w:rsidR="009710E2">
        <w:rPr>
          <w:rFonts w:asciiTheme="minorEastAsia" w:eastAsiaTheme="minorEastAsia" w:hAnsiTheme="minorEastAsia"/>
          <w:sz w:val="21"/>
          <w:szCs w:val="21"/>
          <w:vertAlign w:val="superscript"/>
        </w:rPr>
        <w:t>20</w:t>
      </w:r>
      <w:r w:rsidRPr="00CC5C95">
        <w:rPr>
          <w:rFonts w:asciiTheme="minorEastAsia" w:eastAsiaTheme="minorEastAsia" w:hAnsiTheme="minorEastAsia"/>
          <w:sz w:val="21"/>
          <w:szCs w:val="21"/>
          <w:vertAlign w:val="superscript"/>
        </w:rPr>
        <w:t>]</w:t>
      </w:r>
      <w:r w:rsidRPr="00CC5C95">
        <w:rPr>
          <w:rFonts w:asciiTheme="minorEastAsia" w:eastAsiaTheme="minorEastAsia" w:hAnsiTheme="minorEastAsia" w:hint="eastAsia"/>
          <w:sz w:val="21"/>
          <w:szCs w:val="21"/>
        </w:rPr>
        <w:t>是一个用于开发和比较强化学习算法的工作包，它为强化学习环境定义提供了接口和规范使得开发、测试强化学习算法变得更加简单和高效，因此我们基于Open</w:t>
      </w:r>
      <w:r w:rsidRPr="00CC5C95">
        <w:rPr>
          <w:rFonts w:asciiTheme="minorEastAsia" w:eastAsiaTheme="minorEastAsia" w:hAnsiTheme="minorEastAsia"/>
          <w:sz w:val="21"/>
          <w:szCs w:val="21"/>
        </w:rPr>
        <w:t xml:space="preserve">AI </w:t>
      </w:r>
      <w:r w:rsidRPr="00CC5C95">
        <w:rPr>
          <w:rFonts w:asciiTheme="minorEastAsia" w:eastAsiaTheme="minorEastAsia" w:hAnsiTheme="minorEastAsia" w:hint="eastAsia"/>
          <w:sz w:val="21"/>
          <w:szCs w:val="21"/>
        </w:rPr>
        <w:t>gym设计停机</w:t>
      </w:r>
      <w:proofErr w:type="gramStart"/>
      <w:r w:rsidRPr="00CC5C95">
        <w:rPr>
          <w:rFonts w:asciiTheme="minorEastAsia" w:eastAsiaTheme="minorEastAsia" w:hAnsiTheme="minorEastAsia" w:hint="eastAsia"/>
          <w:sz w:val="21"/>
          <w:szCs w:val="21"/>
        </w:rPr>
        <w:t>位分配</w:t>
      </w:r>
      <w:proofErr w:type="gramEnd"/>
      <w:r w:rsidRPr="00CC5C95">
        <w:rPr>
          <w:rFonts w:asciiTheme="minorEastAsia" w:eastAsiaTheme="minorEastAsia" w:hAnsiTheme="minorEastAsia" w:hint="eastAsia"/>
          <w:sz w:val="21"/>
          <w:szCs w:val="21"/>
        </w:rPr>
        <w:t>环境。</w:t>
      </w:r>
    </w:p>
    <w:p w14:paraId="297D237D" w14:textId="47EDD04D" w:rsidR="00A10B8B" w:rsidRPr="0080757C" w:rsidRDefault="00A10B8B" w:rsidP="0080757C">
      <w:pPr>
        <w:pStyle w:val="8"/>
        <w:adjustRightInd w:val="0"/>
        <w:spacing w:line="240" w:lineRule="auto"/>
        <w:rPr>
          <w:rFonts w:asciiTheme="majorEastAsia" w:eastAsiaTheme="majorEastAsia" w:hAnsiTheme="majorEastAsia"/>
          <w:b/>
          <w:bCs w:val="0"/>
          <w:sz w:val="21"/>
          <w:szCs w:val="21"/>
        </w:rPr>
      </w:pPr>
      <w:r w:rsidRPr="0080757C">
        <w:rPr>
          <w:rFonts w:asciiTheme="majorEastAsia" w:eastAsiaTheme="majorEastAsia" w:hAnsiTheme="majorEastAsia"/>
          <w:b/>
          <w:bCs w:val="0"/>
          <w:sz w:val="21"/>
          <w:szCs w:val="21"/>
        </w:rPr>
        <w:t>3</w:t>
      </w:r>
      <w:r w:rsidRPr="0080757C">
        <w:rPr>
          <w:rFonts w:asciiTheme="majorEastAsia" w:eastAsiaTheme="majorEastAsia" w:hAnsiTheme="majorEastAsia" w:hint="eastAsia"/>
          <w:b/>
          <w:bCs w:val="0"/>
          <w:sz w:val="21"/>
          <w:szCs w:val="21"/>
        </w:rPr>
        <w:t>.</w:t>
      </w:r>
      <w:r w:rsidRPr="0080757C">
        <w:rPr>
          <w:rFonts w:asciiTheme="majorEastAsia" w:eastAsiaTheme="majorEastAsia" w:hAnsiTheme="majorEastAsia"/>
          <w:b/>
          <w:bCs w:val="0"/>
          <w:sz w:val="21"/>
          <w:szCs w:val="21"/>
        </w:rPr>
        <w:t>2</w:t>
      </w:r>
      <w:r w:rsidRPr="0080757C">
        <w:rPr>
          <w:rFonts w:asciiTheme="majorEastAsia" w:eastAsiaTheme="majorEastAsia" w:hAnsiTheme="majorEastAsia" w:hint="eastAsia"/>
          <w:b/>
          <w:bCs w:val="0"/>
          <w:sz w:val="21"/>
          <w:szCs w:val="21"/>
        </w:rPr>
        <w:t xml:space="preserve"> 实验数据集</w:t>
      </w:r>
    </w:p>
    <w:p w14:paraId="3778D782" w14:textId="56A059D4" w:rsidR="00D613B3" w:rsidRPr="00CC5C95" w:rsidRDefault="002240CD" w:rsidP="00C54DD6">
      <w:pPr>
        <w:spacing w:line="240" w:lineRule="auto"/>
        <w:ind w:firstLineChars="200" w:firstLine="424"/>
        <w:rPr>
          <w:rFonts w:asciiTheme="minorEastAsia" w:eastAsiaTheme="minorEastAsia" w:hAnsiTheme="minorEastAsia"/>
          <w:sz w:val="21"/>
          <w:szCs w:val="21"/>
        </w:rPr>
      </w:pPr>
      <w:r w:rsidRPr="00CC5C95">
        <w:rPr>
          <w:rFonts w:asciiTheme="minorEastAsia" w:eastAsiaTheme="minorEastAsia" w:hAnsiTheme="minorEastAsia" w:hint="eastAsia"/>
          <w:sz w:val="21"/>
          <w:szCs w:val="21"/>
        </w:rPr>
        <w:t>本研究所用的数据是基于厦门机场运行数据构建的停机</w:t>
      </w:r>
      <w:proofErr w:type="gramStart"/>
      <w:r w:rsidRPr="00CC5C95">
        <w:rPr>
          <w:rFonts w:asciiTheme="minorEastAsia" w:eastAsiaTheme="minorEastAsia" w:hAnsiTheme="minorEastAsia" w:hint="eastAsia"/>
          <w:sz w:val="21"/>
          <w:szCs w:val="21"/>
        </w:rPr>
        <w:t>位分配</w:t>
      </w:r>
      <w:proofErr w:type="gramEnd"/>
      <w:r w:rsidRPr="00CC5C95">
        <w:rPr>
          <w:rFonts w:asciiTheme="minorEastAsia" w:eastAsiaTheme="minorEastAsia" w:hAnsiTheme="minorEastAsia" w:hint="eastAsia"/>
          <w:sz w:val="21"/>
          <w:szCs w:val="21"/>
        </w:rPr>
        <w:t>数据集。如表</w:t>
      </w:r>
      <w:r w:rsidRPr="00CC5C95">
        <w:rPr>
          <w:rFonts w:asciiTheme="minorEastAsia" w:eastAsiaTheme="minorEastAsia" w:hAnsiTheme="minorEastAsia"/>
          <w:sz w:val="21"/>
          <w:szCs w:val="21"/>
        </w:rPr>
        <w:t>1</w:t>
      </w:r>
      <w:r w:rsidRPr="00CC5C95">
        <w:rPr>
          <w:rFonts w:asciiTheme="minorEastAsia" w:eastAsiaTheme="minorEastAsia" w:hAnsiTheme="minorEastAsia" w:hint="eastAsia"/>
          <w:sz w:val="21"/>
          <w:szCs w:val="21"/>
        </w:rPr>
        <w:t>，</w:t>
      </w:r>
      <w:r w:rsidRPr="00CC5C95">
        <w:rPr>
          <w:rFonts w:asciiTheme="minorEastAsia" w:eastAsiaTheme="minorEastAsia" w:hAnsiTheme="minorEastAsia"/>
          <w:sz w:val="21"/>
          <w:szCs w:val="21"/>
        </w:rPr>
        <w:t>2</w:t>
      </w:r>
      <w:r w:rsidRPr="00CC5C95">
        <w:rPr>
          <w:rFonts w:asciiTheme="minorEastAsia" w:eastAsiaTheme="minorEastAsia" w:hAnsiTheme="minorEastAsia" w:hint="eastAsia"/>
          <w:sz w:val="21"/>
          <w:szCs w:val="21"/>
        </w:rPr>
        <w:t>所示，数据集中包括航班的进、离港时刻</w:t>
      </w:r>
      <w:r w:rsidR="00F12434" w:rsidRPr="00CC5C95">
        <w:rPr>
          <w:rFonts w:asciiTheme="minorEastAsia" w:eastAsiaTheme="minorEastAsia" w:hAnsiTheme="minorEastAsia" w:hint="eastAsia"/>
          <w:sz w:val="21"/>
          <w:szCs w:val="21"/>
        </w:rPr>
        <w:t>、</w:t>
      </w:r>
      <w:r w:rsidRPr="00CC5C95">
        <w:rPr>
          <w:rFonts w:asciiTheme="minorEastAsia" w:eastAsiaTheme="minorEastAsia" w:hAnsiTheme="minorEastAsia" w:hint="eastAsia"/>
          <w:sz w:val="21"/>
          <w:szCs w:val="21"/>
        </w:rPr>
        <w:t>航班类型</w:t>
      </w:r>
      <w:r w:rsidR="00F12434" w:rsidRPr="00CC5C95">
        <w:rPr>
          <w:rFonts w:asciiTheme="minorEastAsia" w:eastAsiaTheme="minorEastAsia" w:hAnsiTheme="minorEastAsia" w:hint="eastAsia"/>
          <w:sz w:val="21"/>
          <w:szCs w:val="21"/>
        </w:rPr>
        <w:t>、</w:t>
      </w:r>
      <w:r w:rsidRPr="00CC5C95">
        <w:rPr>
          <w:rFonts w:asciiTheme="minorEastAsia" w:eastAsiaTheme="minorEastAsia" w:hAnsiTheme="minorEastAsia" w:hint="eastAsia"/>
          <w:sz w:val="21"/>
          <w:szCs w:val="21"/>
        </w:rPr>
        <w:t>机型以及停机</w:t>
      </w:r>
      <w:proofErr w:type="gramStart"/>
      <w:r w:rsidRPr="00CC5C95">
        <w:rPr>
          <w:rFonts w:asciiTheme="minorEastAsia" w:eastAsiaTheme="minorEastAsia" w:hAnsiTheme="minorEastAsia" w:hint="eastAsia"/>
          <w:sz w:val="21"/>
          <w:szCs w:val="21"/>
        </w:rPr>
        <w:t>位相关</w:t>
      </w:r>
      <w:proofErr w:type="gramEnd"/>
      <w:r w:rsidRPr="00CC5C95">
        <w:rPr>
          <w:rFonts w:asciiTheme="minorEastAsia" w:eastAsiaTheme="minorEastAsia" w:hAnsiTheme="minorEastAsia" w:hint="eastAsia"/>
          <w:sz w:val="21"/>
          <w:szCs w:val="21"/>
        </w:rPr>
        <w:t>信息：停机位属性、机位可容纳机型。训练参数如表3所示。</w:t>
      </w:r>
    </w:p>
    <w:p w14:paraId="762A26AE" w14:textId="4A1AE396" w:rsidR="00427DFF" w:rsidRPr="00925644" w:rsidRDefault="002240CD" w:rsidP="00427DFF">
      <w:pPr>
        <w:spacing w:line="276" w:lineRule="auto"/>
        <w:jc w:val="center"/>
        <w:rPr>
          <w:rFonts w:ascii="黑体" w:eastAsia="黑体" w:hAnsi="黑体"/>
          <w:sz w:val="15"/>
          <w:szCs w:val="15"/>
        </w:rPr>
      </w:pPr>
      <w:r w:rsidRPr="00925644">
        <w:rPr>
          <w:rFonts w:ascii="黑体" w:eastAsia="黑体" w:hAnsi="黑体" w:hint="eastAsia"/>
          <w:sz w:val="15"/>
          <w:szCs w:val="15"/>
        </w:rPr>
        <w:t>表1部分航班进、离港时刻表</w:t>
      </w:r>
    </w:p>
    <w:p w14:paraId="1B6AC9EF" w14:textId="0ADAF683" w:rsidR="00427DFF" w:rsidRPr="00925644" w:rsidRDefault="00427DFF" w:rsidP="00427DFF">
      <w:pPr>
        <w:spacing w:line="276" w:lineRule="auto"/>
        <w:jc w:val="center"/>
        <w:rPr>
          <w:rFonts w:ascii="宋体" w:hAnsi="宋体"/>
          <w:sz w:val="15"/>
          <w:szCs w:val="15"/>
        </w:rPr>
      </w:pPr>
      <w:r w:rsidRPr="00925644">
        <w:rPr>
          <w:rFonts w:hint="eastAsia"/>
          <w:sz w:val="15"/>
          <w:szCs w:val="15"/>
        </w:rPr>
        <w:t>Table</w:t>
      </w:r>
      <w:r w:rsidRPr="00925644">
        <w:rPr>
          <w:sz w:val="15"/>
          <w:szCs w:val="15"/>
        </w:rPr>
        <w:t xml:space="preserve"> 1 Partial </w:t>
      </w:r>
      <w:r w:rsidR="008667E3" w:rsidRPr="00925644">
        <w:rPr>
          <w:rFonts w:hint="eastAsia"/>
          <w:sz w:val="15"/>
          <w:szCs w:val="15"/>
        </w:rPr>
        <w:t>f</w:t>
      </w:r>
      <w:r w:rsidRPr="00925644">
        <w:rPr>
          <w:sz w:val="15"/>
          <w:szCs w:val="15"/>
        </w:rPr>
        <w:t xml:space="preserve">light </w:t>
      </w:r>
      <w:r w:rsidR="008667E3" w:rsidRPr="00925644">
        <w:rPr>
          <w:rFonts w:hint="eastAsia"/>
          <w:sz w:val="15"/>
          <w:szCs w:val="15"/>
        </w:rPr>
        <w:t>d</w:t>
      </w:r>
      <w:r w:rsidRPr="00925644">
        <w:rPr>
          <w:sz w:val="15"/>
          <w:szCs w:val="15"/>
        </w:rPr>
        <w:t xml:space="preserve">eparture and </w:t>
      </w:r>
      <w:r w:rsidR="008667E3" w:rsidRPr="00925644">
        <w:rPr>
          <w:rFonts w:hint="eastAsia"/>
          <w:sz w:val="15"/>
          <w:szCs w:val="15"/>
        </w:rPr>
        <w:t>a</w:t>
      </w:r>
      <w:r w:rsidRPr="00925644">
        <w:rPr>
          <w:sz w:val="15"/>
          <w:szCs w:val="15"/>
        </w:rPr>
        <w:t xml:space="preserve">rrival </w:t>
      </w:r>
      <w:r w:rsidR="008667E3" w:rsidRPr="00925644">
        <w:rPr>
          <w:rFonts w:hint="eastAsia"/>
          <w:sz w:val="15"/>
          <w:szCs w:val="15"/>
        </w:rPr>
        <w:t>s</w:t>
      </w:r>
      <w:r w:rsidRPr="00925644">
        <w:rPr>
          <w:sz w:val="15"/>
          <w:szCs w:val="15"/>
        </w:rPr>
        <w:t>chedule</w:t>
      </w:r>
    </w:p>
    <w:tbl>
      <w:tblPr>
        <w:tblW w:w="5241"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74"/>
        <w:gridCol w:w="677"/>
        <w:gridCol w:w="975"/>
        <w:gridCol w:w="1151"/>
        <w:gridCol w:w="1418"/>
      </w:tblGrid>
      <w:tr w:rsidR="002240CD" w:rsidRPr="00925644" w14:paraId="5D4FCA39" w14:textId="77777777" w:rsidTr="0007540D">
        <w:trPr>
          <w:trHeight w:val="351"/>
          <w:jc w:val="center"/>
        </w:trPr>
        <w:tc>
          <w:tcPr>
            <w:tcW w:w="846" w:type="dxa"/>
            <w:tcBorders>
              <w:top w:val="single" w:sz="12" w:space="0" w:color="000000"/>
              <w:left w:val="nil"/>
              <w:bottom w:val="single" w:sz="4" w:space="0" w:color="auto"/>
              <w:right w:val="nil"/>
            </w:tcBorders>
            <w:shd w:val="clear" w:color="auto" w:fill="auto"/>
          </w:tcPr>
          <w:p w14:paraId="1C290E04" w14:textId="677DE0FF" w:rsidR="002240CD" w:rsidRPr="00925644" w:rsidRDefault="002240CD" w:rsidP="00D55507">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航班号</w:t>
            </w:r>
          </w:p>
        </w:tc>
        <w:tc>
          <w:tcPr>
            <w:tcW w:w="851" w:type="dxa"/>
            <w:gridSpan w:val="2"/>
            <w:tcBorders>
              <w:top w:val="single" w:sz="12" w:space="0" w:color="000000"/>
              <w:left w:val="nil"/>
              <w:bottom w:val="single" w:sz="4" w:space="0" w:color="auto"/>
              <w:right w:val="nil"/>
            </w:tcBorders>
            <w:shd w:val="clear" w:color="auto" w:fill="auto"/>
          </w:tcPr>
          <w:p w14:paraId="6E0B7954" w14:textId="77777777" w:rsidR="002240CD" w:rsidRPr="00925644" w:rsidRDefault="002240CD" w:rsidP="00224DE2">
            <w:pPr>
              <w:adjustRightInd w:val="0"/>
              <w:snapToGrid/>
              <w:spacing w:line="315" w:lineRule="atLeast"/>
              <w:ind w:firstLine="0"/>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进港时间</w:t>
            </w:r>
          </w:p>
        </w:tc>
        <w:tc>
          <w:tcPr>
            <w:tcW w:w="975" w:type="dxa"/>
            <w:tcBorders>
              <w:top w:val="single" w:sz="12" w:space="0" w:color="000000"/>
              <w:left w:val="nil"/>
              <w:bottom w:val="single" w:sz="4" w:space="0" w:color="auto"/>
              <w:right w:val="nil"/>
            </w:tcBorders>
            <w:shd w:val="clear" w:color="auto" w:fill="auto"/>
          </w:tcPr>
          <w:p w14:paraId="493A8F77" w14:textId="77777777" w:rsidR="002240CD" w:rsidRPr="00925644" w:rsidRDefault="002240CD" w:rsidP="00D55507">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离港时间</w:t>
            </w:r>
          </w:p>
        </w:tc>
        <w:tc>
          <w:tcPr>
            <w:tcW w:w="1151" w:type="dxa"/>
            <w:tcBorders>
              <w:top w:val="single" w:sz="12" w:space="0" w:color="000000"/>
              <w:left w:val="nil"/>
              <w:bottom w:val="single" w:sz="4" w:space="0" w:color="auto"/>
              <w:right w:val="nil"/>
            </w:tcBorders>
            <w:shd w:val="clear" w:color="auto" w:fill="auto"/>
          </w:tcPr>
          <w:p w14:paraId="669E9D1F" w14:textId="77777777" w:rsidR="002240CD" w:rsidRPr="00925644" w:rsidRDefault="002240CD" w:rsidP="00D55507">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机型</w:t>
            </w:r>
          </w:p>
        </w:tc>
        <w:tc>
          <w:tcPr>
            <w:tcW w:w="1418" w:type="dxa"/>
            <w:tcBorders>
              <w:top w:val="single" w:sz="12" w:space="0" w:color="000000"/>
              <w:left w:val="nil"/>
              <w:bottom w:val="single" w:sz="4" w:space="0" w:color="auto"/>
              <w:right w:val="nil"/>
            </w:tcBorders>
            <w:shd w:val="clear" w:color="auto" w:fill="auto"/>
          </w:tcPr>
          <w:p w14:paraId="6DFEA6BE" w14:textId="77777777" w:rsidR="002240CD" w:rsidRPr="00925644" w:rsidRDefault="002240CD" w:rsidP="00D55507">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航司</w:t>
            </w:r>
          </w:p>
        </w:tc>
      </w:tr>
      <w:tr w:rsidR="002240CD" w:rsidRPr="00925644" w14:paraId="58FAB235" w14:textId="77777777" w:rsidTr="0007540D">
        <w:trPr>
          <w:jc w:val="center"/>
        </w:trPr>
        <w:tc>
          <w:tcPr>
            <w:tcW w:w="1020" w:type="dxa"/>
            <w:gridSpan w:val="2"/>
            <w:tcBorders>
              <w:left w:val="nil"/>
              <w:bottom w:val="nil"/>
              <w:right w:val="nil"/>
            </w:tcBorders>
            <w:shd w:val="clear" w:color="auto" w:fill="auto"/>
          </w:tcPr>
          <w:p w14:paraId="590DC8A5" w14:textId="77777777" w:rsidR="002240CD" w:rsidRPr="00925644" w:rsidRDefault="002240CD" w:rsidP="00224DE2">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sz w:val="15"/>
                <w:szCs w:val="15"/>
              </w:rPr>
              <w:t>MF8261</w:t>
            </w:r>
          </w:p>
        </w:tc>
        <w:tc>
          <w:tcPr>
            <w:tcW w:w="677" w:type="dxa"/>
            <w:tcBorders>
              <w:left w:val="nil"/>
              <w:bottom w:val="nil"/>
              <w:right w:val="nil"/>
            </w:tcBorders>
            <w:shd w:val="clear" w:color="auto" w:fill="auto"/>
          </w:tcPr>
          <w:p w14:paraId="00D736EA" w14:textId="77777777" w:rsidR="002240CD" w:rsidRPr="00925644" w:rsidRDefault="002240CD" w:rsidP="00224DE2">
            <w:pPr>
              <w:adjustRightInd w:val="0"/>
              <w:snapToGrid/>
              <w:spacing w:line="315" w:lineRule="atLeast"/>
              <w:ind w:firstLine="0"/>
              <w:textAlignment w:val="baseline"/>
              <w:rPr>
                <w:rFonts w:asciiTheme="minorEastAsia" w:eastAsiaTheme="minorEastAsia" w:hAnsiTheme="minorEastAsia"/>
                <w:sz w:val="15"/>
                <w:szCs w:val="15"/>
              </w:rPr>
            </w:pPr>
            <w:r w:rsidRPr="00925644">
              <w:rPr>
                <w:rFonts w:asciiTheme="minorEastAsia" w:eastAsiaTheme="minorEastAsia" w:hAnsiTheme="minorEastAsia"/>
                <w:sz w:val="15"/>
                <w:szCs w:val="15"/>
              </w:rPr>
              <w:t>10:30</w:t>
            </w:r>
          </w:p>
        </w:tc>
        <w:tc>
          <w:tcPr>
            <w:tcW w:w="975" w:type="dxa"/>
            <w:tcBorders>
              <w:left w:val="nil"/>
              <w:bottom w:val="nil"/>
              <w:right w:val="nil"/>
            </w:tcBorders>
            <w:shd w:val="clear" w:color="auto" w:fill="auto"/>
          </w:tcPr>
          <w:p w14:paraId="5B6261BC" w14:textId="77777777" w:rsidR="002240CD" w:rsidRPr="00925644" w:rsidRDefault="002240CD" w:rsidP="00D55507">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sz w:val="15"/>
                <w:szCs w:val="15"/>
              </w:rPr>
              <w:t>12:30</w:t>
            </w:r>
          </w:p>
        </w:tc>
        <w:tc>
          <w:tcPr>
            <w:tcW w:w="1151" w:type="dxa"/>
            <w:tcBorders>
              <w:left w:val="nil"/>
              <w:bottom w:val="nil"/>
              <w:right w:val="nil"/>
            </w:tcBorders>
            <w:shd w:val="clear" w:color="auto" w:fill="auto"/>
          </w:tcPr>
          <w:p w14:paraId="684C4203" w14:textId="77777777" w:rsidR="002240CD" w:rsidRPr="00925644" w:rsidRDefault="002240CD" w:rsidP="00D55507">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B</w:t>
            </w:r>
            <w:r w:rsidRPr="00925644">
              <w:rPr>
                <w:rFonts w:asciiTheme="minorEastAsia" w:eastAsiaTheme="minorEastAsia" w:hAnsiTheme="minorEastAsia"/>
                <w:sz w:val="15"/>
                <w:szCs w:val="15"/>
              </w:rPr>
              <w:t>737</w:t>
            </w:r>
          </w:p>
        </w:tc>
        <w:tc>
          <w:tcPr>
            <w:tcW w:w="1418" w:type="dxa"/>
            <w:tcBorders>
              <w:left w:val="nil"/>
              <w:bottom w:val="nil"/>
              <w:right w:val="nil"/>
            </w:tcBorders>
            <w:shd w:val="clear" w:color="auto" w:fill="auto"/>
          </w:tcPr>
          <w:p w14:paraId="508D54CA" w14:textId="77777777" w:rsidR="002240CD" w:rsidRPr="00925644" w:rsidRDefault="002240CD" w:rsidP="00D55507">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四川航空</w:t>
            </w:r>
          </w:p>
        </w:tc>
      </w:tr>
      <w:tr w:rsidR="002240CD" w:rsidRPr="00925644" w14:paraId="61BE67B4" w14:textId="77777777" w:rsidTr="0007540D">
        <w:trPr>
          <w:jc w:val="center"/>
        </w:trPr>
        <w:tc>
          <w:tcPr>
            <w:tcW w:w="1020" w:type="dxa"/>
            <w:gridSpan w:val="2"/>
            <w:tcBorders>
              <w:top w:val="nil"/>
              <w:left w:val="nil"/>
              <w:bottom w:val="nil"/>
              <w:right w:val="nil"/>
            </w:tcBorders>
            <w:shd w:val="clear" w:color="auto" w:fill="auto"/>
          </w:tcPr>
          <w:p w14:paraId="24937984" w14:textId="77777777" w:rsidR="002240CD" w:rsidRPr="00925644" w:rsidRDefault="002240CD" w:rsidP="00224DE2">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sz w:val="15"/>
                <w:szCs w:val="15"/>
              </w:rPr>
              <w:t>3U2255</w:t>
            </w:r>
          </w:p>
        </w:tc>
        <w:tc>
          <w:tcPr>
            <w:tcW w:w="677" w:type="dxa"/>
            <w:tcBorders>
              <w:top w:val="nil"/>
              <w:left w:val="nil"/>
              <w:bottom w:val="nil"/>
              <w:right w:val="nil"/>
            </w:tcBorders>
            <w:shd w:val="clear" w:color="auto" w:fill="auto"/>
          </w:tcPr>
          <w:p w14:paraId="48A983C3" w14:textId="77777777" w:rsidR="002240CD" w:rsidRPr="00925644" w:rsidRDefault="002240CD" w:rsidP="00224DE2">
            <w:pPr>
              <w:adjustRightInd w:val="0"/>
              <w:snapToGrid/>
              <w:spacing w:line="315" w:lineRule="atLeast"/>
              <w:ind w:firstLine="0"/>
              <w:textAlignment w:val="baseline"/>
              <w:rPr>
                <w:rFonts w:asciiTheme="minorEastAsia" w:eastAsiaTheme="minorEastAsia" w:hAnsiTheme="minorEastAsia"/>
                <w:sz w:val="15"/>
                <w:szCs w:val="15"/>
              </w:rPr>
            </w:pPr>
            <w:r w:rsidRPr="00925644">
              <w:rPr>
                <w:rFonts w:asciiTheme="minorEastAsia" w:eastAsiaTheme="minorEastAsia" w:hAnsiTheme="minorEastAsia"/>
                <w:sz w:val="15"/>
                <w:szCs w:val="15"/>
              </w:rPr>
              <w:t>13:30</w:t>
            </w:r>
          </w:p>
        </w:tc>
        <w:tc>
          <w:tcPr>
            <w:tcW w:w="975" w:type="dxa"/>
            <w:tcBorders>
              <w:top w:val="nil"/>
              <w:left w:val="nil"/>
              <w:bottom w:val="nil"/>
              <w:right w:val="nil"/>
            </w:tcBorders>
            <w:shd w:val="clear" w:color="auto" w:fill="auto"/>
          </w:tcPr>
          <w:p w14:paraId="2A309C45" w14:textId="77777777" w:rsidR="002240CD" w:rsidRPr="00925644" w:rsidRDefault="002240CD" w:rsidP="00D55507">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sz w:val="15"/>
                <w:szCs w:val="15"/>
              </w:rPr>
              <w:t>15:30</w:t>
            </w:r>
          </w:p>
        </w:tc>
        <w:tc>
          <w:tcPr>
            <w:tcW w:w="1151" w:type="dxa"/>
            <w:tcBorders>
              <w:top w:val="nil"/>
              <w:left w:val="nil"/>
              <w:bottom w:val="nil"/>
              <w:right w:val="nil"/>
            </w:tcBorders>
            <w:shd w:val="clear" w:color="auto" w:fill="auto"/>
          </w:tcPr>
          <w:p w14:paraId="25E7C109" w14:textId="77777777" w:rsidR="002240CD" w:rsidRPr="00925644" w:rsidRDefault="002240CD" w:rsidP="00D55507">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A</w:t>
            </w:r>
            <w:r w:rsidRPr="00925644">
              <w:rPr>
                <w:rFonts w:asciiTheme="minorEastAsia" w:eastAsiaTheme="minorEastAsia" w:hAnsiTheme="minorEastAsia"/>
                <w:sz w:val="15"/>
                <w:szCs w:val="15"/>
              </w:rPr>
              <w:t>320</w:t>
            </w:r>
          </w:p>
        </w:tc>
        <w:tc>
          <w:tcPr>
            <w:tcW w:w="1418" w:type="dxa"/>
            <w:tcBorders>
              <w:top w:val="nil"/>
              <w:left w:val="nil"/>
              <w:bottom w:val="nil"/>
              <w:right w:val="nil"/>
            </w:tcBorders>
            <w:shd w:val="clear" w:color="auto" w:fill="auto"/>
          </w:tcPr>
          <w:p w14:paraId="46E53210" w14:textId="77777777" w:rsidR="002240CD" w:rsidRPr="00925644" w:rsidRDefault="002240CD" w:rsidP="00D55507">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中国南方航空</w:t>
            </w:r>
          </w:p>
        </w:tc>
      </w:tr>
      <w:tr w:rsidR="002240CD" w:rsidRPr="00925644" w14:paraId="64EA8589" w14:textId="77777777" w:rsidTr="0007540D">
        <w:trPr>
          <w:jc w:val="center"/>
        </w:trPr>
        <w:tc>
          <w:tcPr>
            <w:tcW w:w="1020" w:type="dxa"/>
            <w:gridSpan w:val="2"/>
            <w:tcBorders>
              <w:top w:val="nil"/>
              <w:left w:val="nil"/>
              <w:bottom w:val="nil"/>
              <w:right w:val="nil"/>
            </w:tcBorders>
            <w:shd w:val="clear" w:color="auto" w:fill="auto"/>
          </w:tcPr>
          <w:p w14:paraId="609D40B3" w14:textId="77777777" w:rsidR="002240CD" w:rsidRPr="00925644" w:rsidRDefault="002240CD" w:rsidP="00224DE2">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C</w:t>
            </w:r>
            <w:r w:rsidRPr="00925644">
              <w:rPr>
                <w:rFonts w:asciiTheme="minorEastAsia" w:eastAsiaTheme="minorEastAsia" w:hAnsiTheme="minorEastAsia"/>
                <w:sz w:val="15"/>
                <w:szCs w:val="15"/>
              </w:rPr>
              <w:t>Z4403</w:t>
            </w:r>
          </w:p>
        </w:tc>
        <w:tc>
          <w:tcPr>
            <w:tcW w:w="677" w:type="dxa"/>
            <w:tcBorders>
              <w:top w:val="nil"/>
              <w:left w:val="nil"/>
              <w:bottom w:val="nil"/>
              <w:right w:val="nil"/>
            </w:tcBorders>
            <w:shd w:val="clear" w:color="auto" w:fill="auto"/>
          </w:tcPr>
          <w:p w14:paraId="0BC80AD7" w14:textId="77777777" w:rsidR="002240CD" w:rsidRPr="00925644" w:rsidRDefault="002240CD" w:rsidP="00224DE2">
            <w:pPr>
              <w:adjustRightInd w:val="0"/>
              <w:snapToGrid/>
              <w:spacing w:line="315" w:lineRule="atLeast"/>
              <w:ind w:firstLine="0"/>
              <w:textAlignment w:val="baseline"/>
              <w:rPr>
                <w:rFonts w:asciiTheme="minorEastAsia" w:eastAsiaTheme="minorEastAsia" w:hAnsiTheme="minorEastAsia"/>
                <w:sz w:val="15"/>
                <w:szCs w:val="15"/>
              </w:rPr>
            </w:pPr>
            <w:r w:rsidRPr="00925644">
              <w:rPr>
                <w:rFonts w:asciiTheme="minorEastAsia" w:eastAsiaTheme="minorEastAsia" w:hAnsiTheme="minorEastAsia"/>
                <w:sz w:val="15"/>
                <w:szCs w:val="15"/>
              </w:rPr>
              <w:t>13:30</w:t>
            </w:r>
          </w:p>
        </w:tc>
        <w:tc>
          <w:tcPr>
            <w:tcW w:w="975" w:type="dxa"/>
            <w:tcBorders>
              <w:top w:val="nil"/>
              <w:left w:val="nil"/>
              <w:bottom w:val="nil"/>
              <w:right w:val="nil"/>
            </w:tcBorders>
            <w:shd w:val="clear" w:color="auto" w:fill="auto"/>
          </w:tcPr>
          <w:p w14:paraId="14549E98" w14:textId="77777777" w:rsidR="002240CD" w:rsidRPr="00925644" w:rsidRDefault="002240CD" w:rsidP="00D55507">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sz w:val="15"/>
                <w:szCs w:val="15"/>
              </w:rPr>
              <w:t>15:30</w:t>
            </w:r>
          </w:p>
        </w:tc>
        <w:tc>
          <w:tcPr>
            <w:tcW w:w="1151" w:type="dxa"/>
            <w:tcBorders>
              <w:top w:val="nil"/>
              <w:left w:val="nil"/>
              <w:bottom w:val="nil"/>
              <w:right w:val="nil"/>
            </w:tcBorders>
            <w:shd w:val="clear" w:color="auto" w:fill="auto"/>
          </w:tcPr>
          <w:p w14:paraId="0D54E172" w14:textId="77777777" w:rsidR="002240CD" w:rsidRPr="00925644" w:rsidRDefault="002240CD" w:rsidP="00D55507">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A</w:t>
            </w:r>
            <w:r w:rsidRPr="00925644">
              <w:rPr>
                <w:rFonts w:asciiTheme="minorEastAsia" w:eastAsiaTheme="minorEastAsia" w:hAnsiTheme="minorEastAsia"/>
                <w:sz w:val="15"/>
                <w:szCs w:val="15"/>
              </w:rPr>
              <w:t>300</w:t>
            </w:r>
          </w:p>
        </w:tc>
        <w:tc>
          <w:tcPr>
            <w:tcW w:w="1418" w:type="dxa"/>
            <w:tcBorders>
              <w:top w:val="nil"/>
              <w:left w:val="nil"/>
              <w:bottom w:val="nil"/>
              <w:right w:val="nil"/>
            </w:tcBorders>
            <w:shd w:val="clear" w:color="auto" w:fill="auto"/>
          </w:tcPr>
          <w:p w14:paraId="0C599D0C" w14:textId="77777777" w:rsidR="002240CD" w:rsidRPr="00925644" w:rsidRDefault="002240CD" w:rsidP="00D55507">
            <w:pPr>
              <w:adjustRightInd w:val="0"/>
              <w:snapToGrid/>
              <w:spacing w:line="315" w:lineRule="atLeast"/>
              <w:ind w:firstLine="0"/>
              <w:jc w:val="center"/>
              <w:textAlignment w:val="baseline"/>
              <w:rPr>
                <w:rFonts w:asciiTheme="minorEastAsia" w:eastAsiaTheme="minorEastAsia" w:hAnsiTheme="minorEastAsia"/>
                <w:sz w:val="15"/>
                <w:szCs w:val="15"/>
              </w:rPr>
            </w:pPr>
            <w:proofErr w:type="gramStart"/>
            <w:r w:rsidRPr="00925644">
              <w:rPr>
                <w:rFonts w:asciiTheme="minorEastAsia" w:eastAsiaTheme="minorEastAsia" w:hAnsiTheme="minorEastAsia" w:hint="eastAsia"/>
                <w:sz w:val="15"/>
                <w:szCs w:val="15"/>
              </w:rPr>
              <w:t>长隆航空</w:t>
            </w:r>
            <w:proofErr w:type="gramEnd"/>
          </w:p>
        </w:tc>
      </w:tr>
      <w:tr w:rsidR="002240CD" w:rsidRPr="00925644" w14:paraId="0D853E5A" w14:textId="77777777" w:rsidTr="0007540D">
        <w:trPr>
          <w:jc w:val="center"/>
        </w:trPr>
        <w:tc>
          <w:tcPr>
            <w:tcW w:w="1020" w:type="dxa"/>
            <w:gridSpan w:val="2"/>
            <w:tcBorders>
              <w:top w:val="nil"/>
              <w:left w:val="nil"/>
              <w:bottom w:val="nil"/>
              <w:right w:val="nil"/>
            </w:tcBorders>
            <w:shd w:val="clear" w:color="auto" w:fill="auto"/>
          </w:tcPr>
          <w:p w14:paraId="1411D11B" w14:textId="77777777" w:rsidR="002240CD" w:rsidRPr="00925644" w:rsidRDefault="002240CD" w:rsidP="00224DE2">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G</w:t>
            </w:r>
            <w:r w:rsidRPr="00925644">
              <w:rPr>
                <w:rFonts w:asciiTheme="minorEastAsia" w:eastAsiaTheme="minorEastAsia" w:hAnsiTheme="minorEastAsia"/>
                <w:sz w:val="15"/>
                <w:szCs w:val="15"/>
              </w:rPr>
              <w:t>J3403</w:t>
            </w:r>
          </w:p>
        </w:tc>
        <w:tc>
          <w:tcPr>
            <w:tcW w:w="677" w:type="dxa"/>
            <w:tcBorders>
              <w:top w:val="nil"/>
              <w:left w:val="nil"/>
              <w:bottom w:val="nil"/>
              <w:right w:val="nil"/>
            </w:tcBorders>
            <w:shd w:val="clear" w:color="auto" w:fill="auto"/>
          </w:tcPr>
          <w:p w14:paraId="0A8FC7B6" w14:textId="77777777" w:rsidR="002240CD" w:rsidRPr="00925644" w:rsidRDefault="002240CD" w:rsidP="00224DE2">
            <w:pPr>
              <w:adjustRightInd w:val="0"/>
              <w:snapToGrid/>
              <w:spacing w:line="315" w:lineRule="atLeast"/>
              <w:ind w:firstLine="0"/>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1</w:t>
            </w:r>
            <w:r w:rsidRPr="00925644">
              <w:rPr>
                <w:rFonts w:asciiTheme="minorEastAsia" w:eastAsiaTheme="minorEastAsia" w:hAnsiTheme="minorEastAsia"/>
                <w:sz w:val="15"/>
                <w:szCs w:val="15"/>
              </w:rPr>
              <w:t>3:30</w:t>
            </w:r>
          </w:p>
        </w:tc>
        <w:tc>
          <w:tcPr>
            <w:tcW w:w="975" w:type="dxa"/>
            <w:tcBorders>
              <w:top w:val="nil"/>
              <w:left w:val="nil"/>
              <w:bottom w:val="nil"/>
              <w:right w:val="nil"/>
            </w:tcBorders>
            <w:shd w:val="clear" w:color="auto" w:fill="auto"/>
          </w:tcPr>
          <w:p w14:paraId="48ED4EDC" w14:textId="77777777" w:rsidR="002240CD" w:rsidRPr="00925644" w:rsidRDefault="002240CD" w:rsidP="00D55507">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1</w:t>
            </w:r>
            <w:r w:rsidRPr="00925644">
              <w:rPr>
                <w:rFonts w:asciiTheme="minorEastAsia" w:eastAsiaTheme="minorEastAsia" w:hAnsiTheme="minorEastAsia"/>
                <w:sz w:val="15"/>
                <w:szCs w:val="15"/>
              </w:rPr>
              <w:t>5:30</w:t>
            </w:r>
          </w:p>
        </w:tc>
        <w:tc>
          <w:tcPr>
            <w:tcW w:w="1151" w:type="dxa"/>
            <w:tcBorders>
              <w:top w:val="nil"/>
              <w:left w:val="nil"/>
              <w:bottom w:val="nil"/>
              <w:right w:val="nil"/>
            </w:tcBorders>
            <w:shd w:val="clear" w:color="auto" w:fill="auto"/>
          </w:tcPr>
          <w:p w14:paraId="52F71B2C" w14:textId="77777777" w:rsidR="002240CD" w:rsidRPr="00925644" w:rsidRDefault="002240CD" w:rsidP="00D55507">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B</w:t>
            </w:r>
            <w:r w:rsidRPr="00925644">
              <w:rPr>
                <w:rFonts w:asciiTheme="minorEastAsia" w:eastAsiaTheme="minorEastAsia" w:hAnsiTheme="minorEastAsia"/>
                <w:sz w:val="15"/>
                <w:szCs w:val="15"/>
              </w:rPr>
              <w:t>737</w:t>
            </w:r>
          </w:p>
        </w:tc>
        <w:tc>
          <w:tcPr>
            <w:tcW w:w="1418" w:type="dxa"/>
            <w:tcBorders>
              <w:top w:val="nil"/>
              <w:left w:val="nil"/>
              <w:bottom w:val="nil"/>
              <w:right w:val="nil"/>
            </w:tcBorders>
            <w:shd w:val="clear" w:color="auto" w:fill="auto"/>
          </w:tcPr>
          <w:p w14:paraId="6CDA4B3C" w14:textId="77777777" w:rsidR="002240CD" w:rsidRPr="00925644" w:rsidRDefault="002240CD" w:rsidP="00D55507">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厦门航空</w:t>
            </w:r>
          </w:p>
        </w:tc>
      </w:tr>
      <w:tr w:rsidR="002240CD" w:rsidRPr="00925644" w14:paraId="6041C2EE" w14:textId="77777777" w:rsidTr="0007540D">
        <w:trPr>
          <w:jc w:val="center"/>
        </w:trPr>
        <w:tc>
          <w:tcPr>
            <w:tcW w:w="1020" w:type="dxa"/>
            <w:gridSpan w:val="2"/>
            <w:tcBorders>
              <w:top w:val="nil"/>
              <w:left w:val="nil"/>
              <w:bottom w:val="nil"/>
              <w:right w:val="nil"/>
            </w:tcBorders>
            <w:shd w:val="clear" w:color="auto" w:fill="auto"/>
          </w:tcPr>
          <w:p w14:paraId="4BB5B86B" w14:textId="77777777" w:rsidR="002240CD" w:rsidRPr="00925644" w:rsidRDefault="002240CD" w:rsidP="00224DE2">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M</w:t>
            </w:r>
            <w:r w:rsidRPr="00925644">
              <w:rPr>
                <w:rFonts w:asciiTheme="minorEastAsia" w:eastAsiaTheme="minorEastAsia" w:hAnsiTheme="minorEastAsia"/>
                <w:sz w:val="15"/>
                <w:szCs w:val="15"/>
              </w:rPr>
              <w:t>F8491</w:t>
            </w:r>
          </w:p>
        </w:tc>
        <w:tc>
          <w:tcPr>
            <w:tcW w:w="677" w:type="dxa"/>
            <w:tcBorders>
              <w:top w:val="nil"/>
              <w:left w:val="nil"/>
              <w:bottom w:val="nil"/>
              <w:right w:val="nil"/>
            </w:tcBorders>
            <w:shd w:val="clear" w:color="auto" w:fill="auto"/>
          </w:tcPr>
          <w:p w14:paraId="1570C3C8" w14:textId="77777777" w:rsidR="002240CD" w:rsidRPr="00925644" w:rsidRDefault="002240CD" w:rsidP="00224DE2">
            <w:pPr>
              <w:adjustRightInd w:val="0"/>
              <w:snapToGrid/>
              <w:spacing w:line="315" w:lineRule="atLeast"/>
              <w:ind w:firstLine="0"/>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1</w:t>
            </w:r>
            <w:r w:rsidRPr="00925644">
              <w:rPr>
                <w:rFonts w:asciiTheme="minorEastAsia" w:eastAsiaTheme="minorEastAsia" w:hAnsiTheme="minorEastAsia"/>
                <w:sz w:val="15"/>
                <w:szCs w:val="15"/>
              </w:rPr>
              <w:t>3:30</w:t>
            </w:r>
          </w:p>
        </w:tc>
        <w:tc>
          <w:tcPr>
            <w:tcW w:w="975" w:type="dxa"/>
            <w:tcBorders>
              <w:top w:val="nil"/>
              <w:left w:val="nil"/>
              <w:bottom w:val="nil"/>
              <w:right w:val="nil"/>
            </w:tcBorders>
            <w:shd w:val="clear" w:color="auto" w:fill="auto"/>
          </w:tcPr>
          <w:p w14:paraId="22137A25" w14:textId="77777777" w:rsidR="002240CD" w:rsidRPr="00925644" w:rsidRDefault="002240CD" w:rsidP="00D55507">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1</w:t>
            </w:r>
            <w:r w:rsidRPr="00925644">
              <w:rPr>
                <w:rFonts w:asciiTheme="minorEastAsia" w:eastAsiaTheme="minorEastAsia" w:hAnsiTheme="minorEastAsia"/>
                <w:sz w:val="15"/>
                <w:szCs w:val="15"/>
              </w:rPr>
              <w:t>5:30</w:t>
            </w:r>
          </w:p>
        </w:tc>
        <w:tc>
          <w:tcPr>
            <w:tcW w:w="1151" w:type="dxa"/>
            <w:tcBorders>
              <w:top w:val="nil"/>
              <w:left w:val="nil"/>
              <w:bottom w:val="nil"/>
              <w:right w:val="nil"/>
            </w:tcBorders>
            <w:shd w:val="clear" w:color="auto" w:fill="auto"/>
          </w:tcPr>
          <w:p w14:paraId="6041908A" w14:textId="77777777" w:rsidR="002240CD" w:rsidRPr="00925644" w:rsidRDefault="002240CD" w:rsidP="00D55507">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sz w:val="15"/>
                <w:szCs w:val="15"/>
              </w:rPr>
              <w:t>A300</w:t>
            </w:r>
          </w:p>
        </w:tc>
        <w:tc>
          <w:tcPr>
            <w:tcW w:w="1418" w:type="dxa"/>
            <w:tcBorders>
              <w:top w:val="nil"/>
              <w:left w:val="nil"/>
              <w:bottom w:val="nil"/>
              <w:right w:val="nil"/>
            </w:tcBorders>
            <w:shd w:val="clear" w:color="auto" w:fill="auto"/>
          </w:tcPr>
          <w:p w14:paraId="4E52F9B0" w14:textId="77777777" w:rsidR="002240CD" w:rsidRPr="00925644" w:rsidRDefault="002240CD" w:rsidP="00D55507">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中国东方航空</w:t>
            </w:r>
          </w:p>
        </w:tc>
      </w:tr>
      <w:tr w:rsidR="002240CD" w:rsidRPr="00925644" w14:paraId="266FB34E" w14:textId="77777777" w:rsidTr="0007540D">
        <w:trPr>
          <w:jc w:val="center"/>
        </w:trPr>
        <w:tc>
          <w:tcPr>
            <w:tcW w:w="1020" w:type="dxa"/>
            <w:gridSpan w:val="2"/>
            <w:tcBorders>
              <w:top w:val="nil"/>
              <w:left w:val="nil"/>
              <w:bottom w:val="nil"/>
              <w:right w:val="nil"/>
            </w:tcBorders>
            <w:shd w:val="clear" w:color="auto" w:fill="auto"/>
          </w:tcPr>
          <w:p w14:paraId="55E0172D" w14:textId="77777777" w:rsidR="002240CD" w:rsidRPr="00925644" w:rsidRDefault="002240CD" w:rsidP="00224DE2">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M</w:t>
            </w:r>
            <w:r w:rsidRPr="00925644">
              <w:rPr>
                <w:rFonts w:asciiTheme="minorEastAsia" w:eastAsiaTheme="minorEastAsia" w:hAnsiTheme="minorEastAsia"/>
                <w:sz w:val="15"/>
                <w:szCs w:val="15"/>
              </w:rPr>
              <w:t>U3335</w:t>
            </w:r>
          </w:p>
        </w:tc>
        <w:tc>
          <w:tcPr>
            <w:tcW w:w="677" w:type="dxa"/>
            <w:tcBorders>
              <w:top w:val="nil"/>
              <w:left w:val="nil"/>
              <w:bottom w:val="nil"/>
              <w:right w:val="nil"/>
            </w:tcBorders>
            <w:shd w:val="clear" w:color="auto" w:fill="auto"/>
          </w:tcPr>
          <w:p w14:paraId="10E5F6B6" w14:textId="77777777" w:rsidR="002240CD" w:rsidRPr="00925644" w:rsidRDefault="002240CD" w:rsidP="00224DE2">
            <w:pPr>
              <w:adjustRightInd w:val="0"/>
              <w:snapToGrid/>
              <w:spacing w:line="315" w:lineRule="atLeast"/>
              <w:ind w:firstLine="0"/>
              <w:textAlignment w:val="baseline"/>
              <w:rPr>
                <w:rFonts w:asciiTheme="minorEastAsia" w:eastAsiaTheme="minorEastAsia" w:hAnsiTheme="minorEastAsia"/>
                <w:sz w:val="15"/>
                <w:szCs w:val="15"/>
              </w:rPr>
            </w:pPr>
            <w:r w:rsidRPr="00925644">
              <w:rPr>
                <w:rFonts w:asciiTheme="minorEastAsia" w:eastAsiaTheme="minorEastAsia" w:hAnsiTheme="minorEastAsia"/>
                <w:sz w:val="15"/>
                <w:szCs w:val="15"/>
              </w:rPr>
              <w:t>13:30</w:t>
            </w:r>
          </w:p>
        </w:tc>
        <w:tc>
          <w:tcPr>
            <w:tcW w:w="975" w:type="dxa"/>
            <w:tcBorders>
              <w:top w:val="nil"/>
              <w:left w:val="nil"/>
              <w:bottom w:val="nil"/>
              <w:right w:val="nil"/>
            </w:tcBorders>
            <w:shd w:val="clear" w:color="auto" w:fill="auto"/>
          </w:tcPr>
          <w:p w14:paraId="61366408" w14:textId="77777777" w:rsidR="002240CD" w:rsidRPr="00925644" w:rsidRDefault="002240CD" w:rsidP="00D55507">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1</w:t>
            </w:r>
            <w:r w:rsidRPr="00925644">
              <w:rPr>
                <w:rFonts w:asciiTheme="minorEastAsia" w:eastAsiaTheme="minorEastAsia" w:hAnsiTheme="minorEastAsia"/>
                <w:sz w:val="15"/>
                <w:szCs w:val="15"/>
              </w:rPr>
              <w:t>5:30</w:t>
            </w:r>
          </w:p>
        </w:tc>
        <w:tc>
          <w:tcPr>
            <w:tcW w:w="1151" w:type="dxa"/>
            <w:tcBorders>
              <w:top w:val="nil"/>
              <w:left w:val="nil"/>
              <w:bottom w:val="nil"/>
              <w:right w:val="nil"/>
            </w:tcBorders>
            <w:shd w:val="clear" w:color="auto" w:fill="auto"/>
          </w:tcPr>
          <w:p w14:paraId="7EA85E6B" w14:textId="77777777" w:rsidR="002240CD" w:rsidRPr="00925644" w:rsidRDefault="002240CD" w:rsidP="00D55507">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B</w:t>
            </w:r>
            <w:r w:rsidRPr="00925644">
              <w:rPr>
                <w:rFonts w:asciiTheme="minorEastAsia" w:eastAsiaTheme="minorEastAsia" w:hAnsiTheme="minorEastAsia"/>
                <w:sz w:val="15"/>
                <w:szCs w:val="15"/>
              </w:rPr>
              <w:t>767</w:t>
            </w:r>
          </w:p>
        </w:tc>
        <w:tc>
          <w:tcPr>
            <w:tcW w:w="1418" w:type="dxa"/>
            <w:tcBorders>
              <w:top w:val="nil"/>
              <w:left w:val="nil"/>
              <w:bottom w:val="nil"/>
              <w:right w:val="nil"/>
            </w:tcBorders>
            <w:shd w:val="clear" w:color="auto" w:fill="auto"/>
          </w:tcPr>
          <w:p w14:paraId="1C3B3512" w14:textId="77777777" w:rsidR="002240CD" w:rsidRPr="00925644" w:rsidRDefault="002240CD" w:rsidP="00D55507">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中国东北航空</w:t>
            </w:r>
          </w:p>
        </w:tc>
      </w:tr>
      <w:tr w:rsidR="002240CD" w:rsidRPr="00925644" w14:paraId="72CCB11D" w14:textId="77777777" w:rsidTr="0007540D">
        <w:trPr>
          <w:jc w:val="center"/>
        </w:trPr>
        <w:tc>
          <w:tcPr>
            <w:tcW w:w="1020" w:type="dxa"/>
            <w:gridSpan w:val="2"/>
            <w:tcBorders>
              <w:top w:val="nil"/>
              <w:left w:val="nil"/>
              <w:bottom w:val="nil"/>
              <w:right w:val="nil"/>
            </w:tcBorders>
            <w:shd w:val="clear" w:color="auto" w:fill="auto"/>
          </w:tcPr>
          <w:p w14:paraId="263E80EB" w14:textId="77777777" w:rsidR="002240CD" w:rsidRPr="00925644" w:rsidRDefault="002240CD" w:rsidP="00224DE2">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N</w:t>
            </w:r>
            <w:r w:rsidRPr="00925644">
              <w:rPr>
                <w:rFonts w:asciiTheme="minorEastAsia" w:eastAsiaTheme="minorEastAsia" w:hAnsiTheme="minorEastAsia"/>
                <w:sz w:val="15"/>
                <w:szCs w:val="15"/>
              </w:rPr>
              <w:t>S8491</w:t>
            </w:r>
          </w:p>
        </w:tc>
        <w:tc>
          <w:tcPr>
            <w:tcW w:w="677" w:type="dxa"/>
            <w:tcBorders>
              <w:top w:val="nil"/>
              <w:left w:val="nil"/>
              <w:bottom w:val="nil"/>
              <w:right w:val="nil"/>
            </w:tcBorders>
            <w:shd w:val="clear" w:color="auto" w:fill="auto"/>
          </w:tcPr>
          <w:p w14:paraId="46E47915" w14:textId="77777777" w:rsidR="002240CD" w:rsidRPr="00925644" w:rsidRDefault="002240CD" w:rsidP="00224DE2">
            <w:pPr>
              <w:adjustRightInd w:val="0"/>
              <w:snapToGrid/>
              <w:spacing w:line="315" w:lineRule="atLeast"/>
              <w:ind w:firstLine="0"/>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1</w:t>
            </w:r>
            <w:r w:rsidRPr="00925644">
              <w:rPr>
                <w:rFonts w:asciiTheme="minorEastAsia" w:eastAsiaTheme="minorEastAsia" w:hAnsiTheme="minorEastAsia"/>
                <w:sz w:val="15"/>
                <w:szCs w:val="15"/>
              </w:rPr>
              <w:t>3:30</w:t>
            </w:r>
          </w:p>
        </w:tc>
        <w:tc>
          <w:tcPr>
            <w:tcW w:w="975" w:type="dxa"/>
            <w:tcBorders>
              <w:top w:val="nil"/>
              <w:left w:val="nil"/>
              <w:bottom w:val="nil"/>
              <w:right w:val="nil"/>
            </w:tcBorders>
            <w:shd w:val="clear" w:color="auto" w:fill="auto"/>
          </w:tcPr>
          <w:p w14:paraId="4605FFEF" w14:textId="77777777" w:rsidR="002240CD" w:rsidRPr="00925644" w:rsidRDefault="002240CD" w:rsidP="00D55507">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1</w:t>
            </w:r>
            <w:r w:rsidRPr="00925644">
              <w:rPr>
                <w:rFonts w:asciiTheme="minorEastAsia" w:eastAsiaTheme="minorEastAsia" w:hAnsiTheme="minorEastAsia"/>
                <w:sz w:val="15"/>
                <w:szCs w:val="15"/>
              </w:rPr>
              <w:t>5:30</w:t>
            </w:r>
          </w:p>
        </w:tc>
        <w:tc>
          <w:tcPr>
            <w:tcW w:w="1151" w:type="dxa"/>
            <w:tcBorders>
              <w:top w:val="nil"/>
              <w:left w:val="nil"/>
              <w:bottom w:val="nil"/>
              <w:right w:val="nil"/>
            </w:tcBorders>
            <w:shd w:val="clear" w:color="auto" w:fill="auto"/>
          </w:tcPr>
          <w:p w14:paraId="6F383D7A" w14:textId="77777777" w:rsidR="002240CD" w:rsidRPr="00925644" w:rsidRDefault="002240CD" w:rsidP="00D55507">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A</w:t>
            </w:r>
            <w:r w:rsidRPr="00925644">
              <w:rPr>
                <w:rFonts w:asciiTheme="minorEastAsia" w:eastAsiaTheme="minorEastAsia" w:hAnsiTheme="minorEastAsia"/>
                <w:sz w:val="15"/>
                <w:szCs w:val="15"/>
              </w:rPr>
              <w:t>321</w:t>
            </w:r>
          </w:p>
        </w:tc>
        <w:tc>
          <w:tcPr>
            <w:tcW w:w="1418" w:type="dxa"/>
            <w:tcBorders>
              <w:top w:val="nil"/>
              <w:left w:val="nil"/>
              <w:bottom w:val="nil"/>
              <w:right w:val="nil"/>
            </w:tcBorders>
            <w:shd w:val="clear" w:color="auto" w:fill="auto"/>
          </w:tcPr>
          <w:p w14:paraId="5B9B605D" w14:textId="77777777" w:rsidR="002240CD" w:rsidRPr="00925644" w:rsidRDefault="002240CD" w:rsidP="00D55507">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中国国际航空</w:t>
            </w:r>
          </w:p>
        </w:tc>
      </w:tr>
      <w:tr w:rsidR="002240CD" w:rsidRPr="00925644" w14:paraId="6D1E570D" w14:textId="77777777" w:rsidTr="0007540D">
        <w:trPr>
          <w:jc w:val="center"/>
        </w:trPr>
        <w:tc>
          <w:tcPr>
            <w:tcW w:w="1020" w:type="dxa"/>
            <w:gridSpan w:val="2"/>
            <w:tcBorders>
              <w:top w:val="nil"/>
              <w:left w:val="nil"/>
              <w:bottom w:val="nil"/>
              <w:right w:val="nil"/>
            </w:tcBorders>
            <w:shd w:val="clear" w:color="auto" w:fill="auto"/>
          </w:tcPr>
          <w:p w14:paraId="31B3A3DE" w14:textId="77777777" w:rsidR="002240CD" w:rsidRPr="00925644" w:rsidRDefault="002240CD" w:rsidP="00224DE2">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C</w:t>
            </w:r>
            <w:r w:rsidRPr="00925644">
              <w:rPr>
                <w:rFonts w:asciiTheme="minorEastAsia" w:eastAsiaTheme="minorEastAsia" w:hAnsiTheme="minorEastAsia"/>
                <w:sz w:val="15"/>
                <w:szCs w:val="15"/>
              </w:rPr>
              <w:t>A4566</w:t>
            </w:r>
          </w:p>
        </w:tc>
        <w:tc>
          <w:tcPr>
            <w:tcW w:w="677" w:type="dxa"/>
            <w:tcBorders>
              <w:top w:val="nil"/>
              <w:left w:val="nil"/>
              <w:bottom w:val="nil"/>
              <w:right w:val="nil"/>
            </w:tcBorders>
            <w:shd w:val="clear" w:color="auto" w:fill="auto"/>
          </w:tcPr>
          <w:p w14:paraId="53A238B7" w14:textId="77777777" w:rsidR="002240CD" w:rsidRPr="00925644" w:rsidRDefault="002240CD" w:rsidP="00224DE2">
            <w:pPr>
              <w:adjustRightInd w:val="0"/>
              <w:snapToGrid/>
              <w:spacing w:line="315" w:lineRule="atLeast"/>
              <w:ind w:firstLine="0"/>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1</w:t>
            </w:r>
            <w:r w:rsidRPr="00925644">
              <w:rPr>
                <w:rFonts w:asciiTheme="minorEastAsia" w:eastAsiaTheme="minorEastAsia" w:hAnsiTheme="minorEastAsia"/>
                <w:sz w:val="15"/>
                <w:szCs w:val="15"/>
              </w:rPr>
              <w:t>5:00</w:t>
            </w:r>
          </w:p>
        </w:tc>
        <w:tc>
          <w:tcPr>
            <w:tcW w:w="975" w:type="dxa"/>
            <w:tcBorders>
              <w:top w:val="nil"/>
              <w:left w:val="nil"/>
              <w:bottom w:val="nil"/>
              <w:right w:val="nil"/>
            </w:tcBorders>
            <w:shd w:val="clear" w:color="auto" w:fill="auto"/>
          </w:tcPr>
          <w:p w14:paraId="11669FBF" w14:textId="77777777" w:rsidR="002240CD" w:rsidRPr="00925644" w:rsidRDefault="002240CD" w:rsidP="00D55507">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1</w:t>
            </w:r>
            <w:r w:rsidRPr="00925644">
              <w:rPr>
                <w:rFonts w:asciiTheme="minorEastAsia" w:eastAsiaTheme="minorEastAsia" w:hAnsiTheme="minorEastAsia"/>
                <w:sz w:val="15"/>
                <w:szCs w:val="15"/>
              </w:rPr>
              <w:t>7:00</w:t>
            </w:r>
          </w:p>
        </w:tc>
        <w:tc>
          <w:tcPr>
            <w:tcW w:w="1151" w:type="dxa"/>
            <w:tcBorders>
              <w:top w:val="nil"/>
              <w:left w:val="nil"/>
              <w:bottom w:val="nil"/>
              <w:right w:val="nil"/>
            </w:tcBorders>
            <w:shd w:val="clear" w:color="auto" w:fill="auto"/>
          </w:tcPr>
          <w:p w14:paraId="290B1F01" w14:textId="77777777" w:rsidR="002240CD" w:rsidRPr="00925644" w:rsidRDefault="002240CD" w:rsidP="00D55507">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B</w:t>
            </w:r>
            <w:r w:rsidRPr="00925644">
              <w:rPr>
                <w:rFonts w:asciiTheme="minorEastAsia" w:eastAsiaTheme="minorEastAsia" w:hAnsiTheme="minorEastAsia"/>
                <w:sz w:val="15"/>
                <w:szCs w:val="15"/>
              </w:rPr>
              <w:t>767</w:t>
            </w:r>
          </w:p>
        </w:tc>
        <w:tc>
          <w:tcPr>
            <w:tcW w:w="1418" w:type="dxa"/>
            <w:tcBorders>
              <w:top w:val="nil"/>
              <w:left w:val="nil"/>
              <w:bottom w:val="nil"/>
              <w:right w:val="nil"/>
            </w:tcBorders>
            <w:shd w:val="clear" w:color="auto" w:fill="auto"/>
          </w:tcPr>
          <w:p w14:paraId="2AB1412E" w14:textId="77777777" w:rsidR="002240CD" w:rsidRPr="00925644" w:rsidRDefault="002240CD" w:rsidP="00D55507">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山东航空</w:t>
            </w:r>
          </w:p>
        </w:tc>
      </w:tr>
      <w:tr w:rsidR="002240CD" w:rsidRPr="00925644" w14:paraId="1ED50E5C" w14:textId="77777777" w:rsidTr="0007540D">
        <w:trPr>
          <w:jc w:val="center"/>
        </w:trPr>
        <w:tc>
          <w:tcPr>
            <w:tcW w:w="1020" w:type="dxa"/>
            <w:gridSpan w:val="2"/>
            <w:tcBorders>
              <w:top w:val="nil"/>
              <w:left w:val="nil"/>
              <w:bottom w:val="nil"/>
              <w:right w:val="nil"/>
            </w:tcBorders>
            <w:shd w:val="clear" w:color="auto" w:fill="auto"/>
          </w:tcPr>
          <w:p w14:paraId="3FFE89A8" w14:textId="77777777" w:rsidR="002240CD" w:rsidRPr="00925644" w:rsidRDefault="002240CD" w:rsidP="00224DE2">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S</w:t>
            </w:r>
            <w:r w:rsidRPr="00925644">
              <w:rPr>
                <w:rFonts w:asciiTheme="minorEastAsia" w:eastAsiaTheme="minorEastAsia" w:hAnsiTheme="minorEastAsia"/>
                <w:sz w:val="15"/>
                <w:szCs w:val="15"/>
              </w:rPr>
              <w:t>C5150</w:t>
            </w:r>
          </w:p>
        </w:tc>
        <w:tc>
          <w:tcPr>
            <w:tcW w:w="677" w:type="dxa"/>
            <w:tcBorders>
              <w:top w:val="nil"/>
              <w:left w:val="nil"/>
              <w:bottom w:val="nil"/>
              <w:right w:val="nil"/>
            </w:tcBorders>
            <w:shd w:val="clear" w:color="auto" w:fill="auto"/>
          </w:tcPr>
          <w:p w14:paraId="22F3B64B" w14:textId="77777777" w:rsidR="002240CD" w:rsidRPr="00925644" w:rsidRDefault="002240CD" w:rsidP="00224DE2">
            <w:pPr>
              <w:adjustRightInd w:val="0"/>
              <w:snapToGrid/>
              <w:spacing w:line="315" w:lineRule="atLeast"/>
              <w:ind w:firstLine="0"/>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1</w:t>
            </w:r>
            <w:r w:rsidRPr="00925644">
              <w:rPr>
                <w:rFonts w:asciiTheme="minorEastAsia" w:eastAsiaTheme="minorEastAsia" w:hAnsiTheme="minorEastAsia"/>
                <w:sz w:val="15"/>
                <w:szCs w:val="15"/>
              </w:rPr>
              <w:t>5:00</w:t>
            </w:r>
          </w:p>
        </w:tc>
        <w:tc>
          <w:tcPr>
            <w:tcW w:w="975" w:type="dxa"/>
            <w:tcBorders>
              <w:top w:val="nil"/>
              <w:left w:val="nil"/>
              <w:bottom w:val="nil"/>
              <w:right w:val="nil"/>
            </w:tcBorders>
            <w:shd w:val="clear" w:color="auto" w:fill="auto"/>
          </w:tcPr>
          <w:p w14:paraId="7AA520ED" w14:textId="77777777" w:rsidR="002240CD" w:rsidRPr="00925644" w:rsidRDefault="002240CD" w:rsidP="00D55507">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1</w:t>
            </w:r>
            <w:r w:rsidRPr="00925644">
              <w:rPr>
                <w:rFonts w:asciiTheme="minorEastAsia" w:eastAsiaTheme="minorEastAsia" w:hAnsiTheme="minorEastAsia"/>
                <w:sz w:val="15"/>
                <w:szCs w:val="15"/>
              </w:rPr>
              <w:t>7:00</w:t>
            </w:r>
          </w:p>
        </w:tc>
        <w:tc>
          <w:tcPr>
            <w:tcW w:w="1151" w:type="dxa"/>
            <w:tcBorders>
              <w:top w:val="nil"/>
              <w:left w:val="nil"/>
              <w:bottom w:val="nil"/>
              <w:right w:val="nil"/>
            </w:tcBorders>
            <w:shd w:val="clear" w:color="auto" w:fill="auto"/>
          </w:tcPr>
          <w:p w14:paraId="2BED2174" w14:textId="77777777" w:rsidR="002240CD" w:rsidRPr="00925644" w:rsidRDefault="002240CD" w:rsidP="00D55507">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A</w:t>
            </w:r>
            <w:r w:rsidRPr="00925644">
              <w:rPr>
                <w:rFonts w:asciiTheme="minorEastAsia" w:eastAsiaTheme="minorEastAsia" w:hAnsiTheme="minorEastAsia"/>
                <w:sz w:val="15"/>
                <w:szCs w:val="15"/>
              </w:rPr>
              <w:t>319</w:t>
            </w:r>
          </w:p>
        </w:tc>
        <w:tc>
          <w:tcPr>
            <w:tcW w:w="1418" w:type="dxa"/>
            <w:tcBorders>
              <w:top w:val="nil"/>
              <w:left w:val="nil"/>
              <w:bottom w:val="nil"/>
              <w:right w:val="nil"/>
            </w:tcBorders>
            <w:shd w:val="clear" w:color="auto" w:fill="auto"/>
          </w:tcPr>
          <w:p w14:paraId="432934A2" w14:textId="77777777" w:rsidR="002240CD" w:rsidRPr="00925644" w:rsidRDefault="002240CD" w:rsidP="00D55507">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深圳航空</w:t>
            </w:r>
          </w:p>
        </w:tc>
      </w:tr>
      <w:tr w:rsidR="002240CD" w:rsidRPr="00925644" w14:paraId="4A72C1DC" w14:textId="77777777" w:rsidTr="0007540D">
        <w:trPr>
          <w:jc w:val="center"/>
        </w:trPr>
        <w:tc>
          <w:tcPr>
            <w:tcW w:w="1020" w:type="dxa"/>
            <w:gridSpan w:val="2"/>
            <w:tcBorders>
              <w:top w:val="nil"/>
              <w:left w:val="nil"/>
              <w:bottom w:val="nil"/>
              <w:right w:val="nil"/>
            </w:tcBorders>
            <w:shd w:val="clear" w:color="auto" w:fill="auto"/>
          </w:tcPr>
          <w:p w14:paraId="6E949B49" w14:textId="77777777" w:rsidR="002240CD" w:rsidRPr="00925644" w:rsidRDefault="002240CD" w:rsidP="00224DE2">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Z</w:t>
            </w:r>
            <w:r w:rsidRPr="00925644">
              <w:rPr>
                <w:rFonts w:asciiTheme="minorEastAsia" w:eastAsiaTheme="minorEastAsia" w:hAnsiTheme="minorEastAsia"/>
                <w:sz w:val="15"/>
                <w:szCs w:val="15"/>
              </w:rPr>
              <w:t>H4566</w:t>
            </w:r>
          </w:p>
        </w:tc>
        <w:tc>
          <w:tcPr>
            <w:tcW w:w="677" w:type="dxa"/>
            <w:tcBorders>
              <w:top w:val="nil"/>
              <w:left w:val="nil"/>
              <w:bottom w:val="nil"/>
              <w:right w:val="nil"/>
            </w:tcBorders>
            <w:shd w:val="clear" w:color="auto" w:fill="auto"/>
          </w:tcPr>
          <w:p w14:paraId="561644BE" w14:textId="77777777" w:rsidR="002240CD" w:rsidRPr="00925644" w:rsidRDefault="002240CD" w:rsidP="00224DE2">
            <w:pPr>
              <w:adjustRightInd w:val="0"/>
              <w:snapToGrid/>
              <w:spacing w:line="315" w:lineRule="atLeast"/>
              <w:ind w:firstLine="0"/>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1</w:t>
            </w:r>
            <w:r w:rsidRPr="00925644">
              <w:rPr>
                <w:rFonts w:asciiTheme="minorEastAsia" w:eastAsiaTheme="minorEastAsia" w:hAnsiTheme="minorEastAsia"/>
                <w:sz w:val="15"/>
                <w:szCs w:val="15"/>
              </w:rPr>
              <w:t>5:00</w:t>
            </w:r>
          </w:p>
        </w:tc>
        <w:tc>
          <w:tcPr>
            <w:tcW w:w="975" w:type="dxa"/>
            <w:tcBorders>
              <w:top w:val="nil"/>
              <w:left w:val="nil"/>
              <w:bottom w:val="nil"/>
              <w:right w:val="nil"/>
            </w:tcBorders>
            <w:shd w:val="clear" w:color="auto" w:fill="auto"/>
          </w:tcPr>
          <w:p w14:paraId="2F58055E" w14:textId="77777777" w:rsidR="002240CD" w:rsidRPr="00925644" w:rsidRDefault="002240CD" w:rsidP="00D55507">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1</w:t>
            </w:r>
            <w:r w:rsidRPr="00925644">
              <w:rPr>
                <w:rFonts w:asciiTheme="minorEastAsia" w:eastAsiaTheme="minorEastAsia" w:hAnsiTheme="minorEastAsia"/>
                <w:sz w:val="15"/>
                <w:szCs w:val="15"/>
              </w:rPr>
              <w:t>7:00</w:t>
            </w:r>
          </w:p>
        </w:tc>
        <w:tc>
          <w:tcPr>
            <w:tcW w:w="1151" w:type="dxa"/>
            <w:tcBorders>
              <w:top w:val="nil"/>
              <w:left w:val="nil"/>
              <w:bottom w:val="nil"/>
              <w:right w:val="nil"/>
            </w:tcBorders>
            <w:shd w:val="clear" w:color="auto" w:fill="auto"/>
          </w:tcPr>
          <w:p w14:paraId="5ED2A08B" w14:textId="77777777" w:rsidR="002240CD" w:rsidRPr="00925644" w:rsidRDefault="002240CD" w:rsidP="00D55507">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A</w:t>
            </w:r>
            <w:r w:rsidRPr="00925644">
              <w:rPr>
                <w:rFonts w:asciiTheme="minorEastAsia" w:eastAsiaTheme="minorEastAsia" w:hAnsiTheme="minorEastAsia"/>
                <w:sz w:val="15"/>
                <w:szCs w:val="15"/>
              </w:rPr>
              <w:t>321</w:t>
            </w:r>
          </w:p>
        </w:tc>
        <w:tc>
          <w:tcPr>
            <w:tcW w:w="1418" w:type="dxa"/>
            <w:tcBorders>
              <w:top w:val="nil"/>
              <w:left w:val="nil"/>
              <w:bottom w:val="nil"/>
              <w:right w:val="nil"/>
            </w:tcBorders>
            <w:shd w:val="clear" w:color="auto" w:fill="auto"/>
          </w:tcPr>
          <w:p w14:paraId="5165D394" w14:textId="77777777" w:rsidR="002240CD" w:rsidRPr="00925644" w:rsidRDefault="002240CD" w:rsidP="00D55507">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中国南方航空</w:t>
            </w:r>
          </w:p>
        </w:tc>
      </w:tr>
      <w:tr w:rsidR="002240CD" w:rsidRPr="00925644" w14:paraId="578656F8" w14:textId="77777777" w:rsidTr="0007540D">
        <w:trPr>
          <w:jc w:val="center"/>
        </w:trPr>
        <w:tc>
          <w:tcPr>
            <w:tcW w:w="1020" w:type="dxa"/>
            <w:gridSpan w:val="2"/>
            <w:tcBorders>
              <w:top w:val="nil"/>
              <w:left w:val="nil"/>
              <w:bottom w:val="nil"/>
              <w:right w:val="nil"/>
            </w:tcBorders>
            <w:shd w:val="clear" w:color="auto" w:fill="auto"/>
          </w:tcPr>
          <w:p w14:paraId="2F8400BF" w14:textId="77777777" w:rsidR="002240CD" w:rsidRPr="00925644" w:rsidRDefault="002240CD" w:rsidP="00224DE2">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C</w:t>
            </w:r>
            <w:r w:rsidRPr="00925644">
              <w:rPr>
                <w:rFonts w:asciiTheme="minorEastAsia" w:eastAsiaTheme="minorEastAsia" w:hAnsiTheme="minorEastAsia"/>
                <w:sz w:val="15"/>
                <w:szCs w:val="15"/>
              </w:rPr>
              <w:t>Z3724</w:t>
            </w:r>
          </w:p>
        </w:tc>
        <w:tc>
          <w:tcPr>
            <w:tcW w:w="677" w:type="dxa"/>
            <w:tcBorders>
              <w:top w:val="nil"/>
              <w:left w:val="nil"/>
              <w:bottom w:val="nil"/>
              <w:right w:val="nil"/>
            </w:tcBorders>
            <w:shd w:val="clear" w:color="auto" w:fill="auto"/>
          </w:tcPr>
          <w:p w14:paraId="761D6178" w14:textId="77777777" w:rsidR="002240CD" w:rsidRPr="00925644" w:rsidRDefault="002240CD" w:rsidP="00224DE2">
            <w:pPr>
              <w:adjustRightInd w:val="0"/>
              <w:snapToGrid/>
              <w:spacing w:line="315" w:lineRule="atLeast"/>
              <w:ind w:firstLine="0"/>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1</w:t>
            </w:r>
            <w:r w:rsidRPr="00925644">
              <w:rPr>
                <w:rFonts w:asciiTheme="minorEastAsia" w:eastAsiaTheme="minorEastAsia" w:hAnsiTheme="minorEastAsia"/>
                <w:sz w:val="15"/>
                <w:szCs w:val="15"/>
              </w:rPr>
              <w:t>6:00</w:t>
            </w:r>
          </w:p>
        </w:tc>
        <w:tc>
          <w:tcPr>
            <w:tcW w:w="975" w:type="dxa"/>
            <w:tcBorders>
              <w:top w:val="nil"/>
              <w:left w:val="nil"/>
              <w:bottom w:val="nil"/>
              <w:right w:val="nil"/>
            </w:tcBorders>
            <w:shd w:val="clear" w:color="auto" w:fill="auto"/>
          </w:tcPr>
          <w:p w14:paraId="603140BD" w14:textId="77777777" w:rsidR="002240CD" w:rsidRPr="00925644" w:rsidRDefault="002240CD" w:rsidP="00D55507">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1</w:t>
            </w:r>
            <w:r w:rsidRPr="00925644">
              <w:rPr>
                <w:rFonts w:asciiTheme="minorEastAsia" w:eastAsiaTheme="minorEastAsia" w:hAnsiTheme="minorEastAsia"/>
                <w:sz w:val="15"/>
                <w:szCs w:val="15"/>
              </w:rPr>
              <w:t>8:00</w:t>
            </w:r>
          </w:p>
        </w:tc>
        <w:tc>
          <w:tcPr>
            <w:tcW w:w="1151" w:type="dxa"/>
            <w:tcBorders>
              <w:top w:val="nil"/>
              <w:left w:val="nil"/>
              <w:bottom w:val="nil"/>
              <w:right w:val="nil"/>
            </w:tcBorders>
            <w:shd w:val="clear" w:color="auto" w:fill="auto"/>
          </w:tcPr>
          <w:p w14:paraId="5C8D6E25" w14:textId="77777777" w:rsidR="002240CD" w:rsidRPr="00925644" w:rsidRDefault="002240CD" w:rsidP="00D55507">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B</w:t>
            </w:r>
            <w:r w:rsidRPr="00925644">
              <w:rPr>
                <w:rFonts w:asciiTheme="minorEastAsia" w:eastAsiaTheme="minorEastAsia" w:hAnsiTheme="minorEastAsia"/>
                <w:sz w:val="15"/>
                <w:szCs w:val="15"/>
              </w:rPr>
              <w:t>747</w:t>
            </w:r>
          </w:p>
        </w:tc>
        <w:tc>
          <w:tcPr>
            <w:tcW w:w="1418" w:type="dxa"/>
            <w:tcBorders>
              <w:top w:val="nil"/>
              <w:left w:val="nil"/>
              <w:bottom w:val="nil"/>
              <w:right w:val="nil"/>
            </w:tcBorders>
            <w:shd w:val="clear" w:color="auto" w:fill="auto"/>
          </w:tcPr>
          <w:p w14:paraId="38C77954" w14:textId="77777777" w:rsidR="002240CD" w:rsidRPr="00925644" w:rsidRDefault="002240CD" w:rsidP="00D55507">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重庆航空</w:t>
            </w:r>
          </w:p>
        </w:tc>
      </w:tr>
      <w:tr w:rsidR="002240CD" w:rsidRPr="00925644" w14:paraId="4703C07A" w14:textId="77777777" w:rsidTr="0007540D">
        <w:trPr>
          <w:jc w:val="center"/>
        </w:trPr>
        <w:tc>
          <w:tcPr>
            <w:tcW w:w="1020" w:type="dxa"/>
            <w:gridSpan w:val="2"/>
            <w:tcBorders>
              <w:top w:val="nil"/>
              <w:left w:val="nil"/>
              <w:bottom w:val="nil"/>
              <w:right w:val="nil"/>
            </w:tcBorders>
            <w:shd w:val="clear" w:color="auto" w:fill="auto"/>
          </w:tcPr>
          <w:p w14:paraId="57C33E8F" w14:textId="7A5D4E59" w:rsidR="002240CD" w:rsidRPr="00925644" w:rsidRDefault="002240CD" w:rsidP="00224DE2">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sz w:val="15"/>
                <w:szCs w:val="15"/>
              </w:rPr>
              <w:t>MF8261</w:t>
            </w:r>
          </w:p>
        </w:tc>
        <w:tc>
          <w:tcPr>
            <w:tcW w:w="677" w:type="dxa"/>
            <w:tcBorders>
              <w:top w:val="nil"/>
              <w:left w:val="nil"/>
              <w:bottom w:val="nil"/>
              <w:right w:val="nil"/>
            </w:tcBorders>
            <w:shd w:val="clear" w:color="auto" w:fill="auto"/>
          </w:tcPr>
          <w:p w14:paraId="7843E550" w14:textId="0451B551" w:rsidR="002240CD" w:rsidRPr="00925644" w:rsidRDefault="002240CD" w:rsidP="00224DE2">
            <w:pPr>
              <w:adjustRightInd w:val="0"/>
              <w:snapToGrid/>
              <w:spacing w:line="315" w:lineRule="atLeast"/>
              <w:ind w:firstLine="0"/>
              <w:textAlignment w:val="baseline"/>
              <w:rPr>
                <w:rFonts w:asciiTheme="minorEastAsia" w:eastAsiaTheme="minorEastAsia" w:hAnsiTheme="minorEastAsia"/>
                <w:sz w:val="15"/>
                <w:szCs w:val="15"/>
              </w:rPr>
            </w:pPr>
            <w:r w:rsidRPr="00925644">
              <w:rPr>
                <w:rFonts w:asciiTheme="minorEastAsia" w:eastAsiaTheme="minorEastAsia" w:hAnsiTheme="minorEastAsia"/>
                <w:sz w:val="15"/>
                <w:szCs w:val="15"/>
              </w:rPr>
              <w:t>10:30</w:t>
            </w:r>
          </w:p>
        </w:tc>
        <w:tc>
          <w:tcPr>
            <w:tcW w:w="975" w:type="dxa"/>
            <w:tcBorders>
              <w:top w:val="nil"/>
              <w:left w:val="nil"/>
              <w:bottom w:val="nil"/>
              <w:right w:val="nil"/>
            </w:tcBorders>
            <w:shd w:val="clear" w:color="auto" w:fill="auto"/>
          </w:tcPr>
          <w:p w14:paraId="5FC12772" w14:textId="6411F27A" w:rsidR="002240CD" w:rsidRPr="00925644" w:rsidRDefault="002240CD" w:rsidP="00D55507">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sz w:val="15"/>
                <w:szCs w:val="15"/>
              </w:rPr>
              <w:t>12:30</w:t>
            </w:r>
          </w:p>
        </w:tc>
        <w:tc>
          <w:tcPr>
            <w:tcW w:w="1151" w:type="dxa"/>
            <w:tcBorders>
              <w:top w:val="nil"/>
              <w:left w:val="nil"/>
              <w:bottom w:val="nil"/>
              <w:right w:val="nil"/>
            </w:tcBorders>
            <w:shd w:val="clear" w:color="auto" w:fill="auto"/>
          </w:tcPr>
          <w:p w14:paraId="10132426" w14:textId="774B8EBD" w:rsidR="002240CD" w:rsidRPr="00925644" w:rsidRDefault="002240CD" w:rsidP="00D55507">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B</w:t>
            </w:r>
            <w:r w:rsidRPr="00925644">
              <w:rPr>
                <w:rFonts w:asciiTheme="minorEastAsia" w:eastAsiaTheme="minorEastAsia" w:hAnsiTheme="minorEastAsia"/>
                <w:sz w:val="15"/>
                <w:szCs w:val="15"/>
              </w:rPr>
              <w:t>737</w:t>
            </w:r>
          </w:p>
        </w:tc>
        <w:tc>
          <w:tcPr>
            <w:tcW w:w="1418" w:type="dxa"/>
            <w:tcBorders>
              <w:top w:val="nil"/>
              <w:left w:val="nil"/>
              <w:bottom w:val="nil"/>
              <w:right w:val="nil"/>
            </w:tcBorders>
            <w:shd w:val="clear" w:color="auto" w:fill="auto"/>
          </w:tcPr>
          <w:p w14:paraId="495E7037" w14:textId="28AFF1C8" w:rsidR="002240CD" w:rsidRPr="00925644" w:rsidRDefault="002240CD" w:rsidP="00D55507">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四川航空</w:t>
            </w:r>
          </w:p>
        </w:tc>
      </w:tr>
      <w:tr w:rsidR="002240CD" w:rsidRPr="00925644" w14:paraId="64FB89F4" w14:textId="77777777" w:rsidTr="0007540D">
        <w:trPr>
          <w:jc w:val="center"/>
        </w:trPr>
        <w:tc>
          <w:tcPr>
            <w:tcW w:w="1020" w:type="dxa"/>
            <w:gridSpan w:val="2"/>
            <w:tcBorders>
              <w:top w:val="nil"/>
              <w:left w:val="nil"/>
              <w:bottom w:val="nil"/>
              <w:right w:val="nil"/>
            </w:tcBorders>
            <w:shd w:val="clear" w:color="auto" w:fill="auto"/>
          </w:tcPr>
          <w:p w14:paraId="35194B39" w14:textId="20E8303B" w:rsidR="002240CD" w:rsidRPr="00925644" w:rsidRDefault="002240CD" w:rsidP="00224DE2">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sz w:val="15"/>
                <w:szCs w:val="15"/>
              </w:rPr>
              <w:t>3U2255</w:t>
            </w:r>
          </w:p>
        </w:tc>
        <w:tc>
          <w:tcPr>
            <w:tcW w:w="677" w:type="dxa"/>
            <w:tcBorders>
              <w:top w:val="nil"/>
              <w:left w:val="nil"/>
              <w:bottom w:val="nil"/>
              <w:right w:val="nil"/>
            </w:tcBorders>
            <w:shd w:val="clear" w:color="auto" w:fill="auto"/>
          </w:tcPr>
          <w:p w14:paraId="2667ABDD" w14:textId="068F1211" w:rsidR="002240CD" w:rsidRPr="00925644" w:rsidRDefault="002240CD" w:rsidP="00224DE2">
            <w:pPr>
              <w:adjustRightInd w:val="0"/>
              <w:snapToGrid/>
              <w:spacing w:line="315" w:lineRule="atLeast"/>
              <w:ind w:firstLine="0"/>
              <w:textAlignment w:val="baseline"/>
              <w:rPr>
                <w:rFonts w:asciiTheme="minorEastAsia" w:eastAsiaTheme="minorEastAsia" w:hAnsiTheme="minorEastAsia"/>
                <w:sz w:val="15"/>
                <w:szCs w:val="15"/>
              </w:rPr>
            </w:pPr>
            <w:r w:rsidRPr="00925644">
              <w:rPr>
                <w:rFonts w:asciiTheme="minorEastAsia" w:eastAsiaTheme="minorEastAsia" w:hAnsiTheme="minorEastAsia"/>
                <w:sz w:val="15"/>
                <w:szCs w:val="15"/>
              </w:rPr>
              <w:t>13:30</w:t>
            </w:r>
          </w:p>
        </w:tc>
        <w:tc>
          <w:tcPr>
            <w:tcW w:w="975" w:type="dxa"/>
            <w:tcBorders>
              <w:top w:val="nil"/>
              <w:left w:val="nil"/>
              <w:bottom w:val="nil"/>
              <w:right w:val="nil"/>
            </w:tcBorders>
            <w:shd w:val="clear" w:color="auto" w:fill="auto"/>
          </w:tcPr>
          <w:p w14:paraId="7239152C" w14:textId="39B4C65B" w:rsidR="002240CD" w:rsidRPr="00925644" w:rsidRDefault="002240CD" w:rsidP="00D55507">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sz w:val="15"/>
                <w:szCs w:val="15"/>
              </w:rPr>
              <w:t>15:30</w:t>
            </w:r>
          </w:p>
        </w:tc>
        <w:tc>
          <w:tcPr>
            <w:tcW w:w="1151" w:type="dxa"/>
            <w:tcBorders>
              <w:top w:val="nil"/>
              <w:left w:val="nil"/>
              <w:bottom w:val="nil"/>
              <w:right w:val="nil"/>
            </w:tcBorders>
            <w:shd w:val="clear" w:color="auto" w:fill="auto"/>
          </w:tcPr>
          <w:p w14:paraId="12EE3BAA" w14:textId="672A6307" w:rsidR="002240CD" w:rsidRPr="00925644" w:rsidRDefault="002240CD" w:rsidP="00D55507">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A</w:t>
            </w:r>
            <w:r w:rsidRPr="00925644">
              <w:rPr>
                <w:rFonts w:asciiTheme="minorEastAsia" w:eastAsiaTheme="minorEastAsia" w:hAnsiTheme="minorEastAsia"/>
                <w:sz w:val="15"/>
                <w:szCs w:val="15"/>
              </w:rPr>
              <w:t>320</w:t>
            </w:r>
          </w:p>
        </w:tc>
        <w:tc>
          <w:tcPr>
            <w:tcW w:w="1418" w:type="dxa"/>
            <w:tcBorders>
              <w:top w:val="nil"/>
              <w:left w:val="nil"/>
              <w:bottom w:val="nil"/>
              <w:right w:val="nil"/>
            </w:tcBorders>
            <w:shd w:val="clear" w:color="auto" w:fill="auto"/>
          </w:tcPr>
          <w:p w14:paraId="587393D7" w14:textId="6025F8CE" w:rsidR="002240CD" w:rsidRPr="00925644" w:rsidRDefault="002240CD" w:rsidP="00D55507">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中国南方航空</w:t>
            </w:r>
          </w:p>
        </w:tc>
      </w:tr>
      <w:tr w:rsidR="002240CD" w:rsidRPr="00925644" w14:paraId="1575D1A4" w14:textId="77777777" w:rsidTr="0007540D">
        <w:trPr>
          <w:jc w:val="center"/>
        </w:trPr>
        <w:tc>
          <w:tcPr>
            <w:tcW w:w="1020" w:type="dxa"/>
            <w:gridSpan w:val="2"/>
            <w:tcBorders>
              <w:top w:val="nil"/>
              <w:left w:val="nil"/>
              <w:bottom w:val="nil"/>
              <w:right w:val="nil"/>
            </w:tcBorders>
            <w:shd w:val="clear" w:color="auto" w:fill="auto"/>
          </w:tcPr>
          <w:p w14:paraId="66F9FF58" w14:textId="63F8401E" w:rsidR="002240CD" w:rsidRPr="00925644" w:rsidRDefault="002240CD" w:rsidP="00224DE2">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C</w:t>
            </w:r>
            <w:r w:rsidRPr="00925644">
              <w:rPr>
                <w:rFonts w:asciiTheme="minorEastAsia" w:eastAsiaTheme="minorEastAsia" w:hAnsiTheme="minorEastAsia"/>
                <w:sz w:val="15"/>
                <w:szCs w:val="15"/>
              </w:rPr>
              <w:t>Z4403</w:t>
            </w:r>
          </w:p>
        </w:tc>
        <w:tc>
          <w:tcPr>
            <w:tcW w:w="677" w:type="dxa"/>
            <w:tcBorders>
              <w:top w:val="nil"/>
              <w:left w:val="nil"/>
              <w:bottom w:val="nil"/>
              <w:right w:val="nil"/>
            </w:tcBorders>
            <w:shd w:val="clear" w:color="auto" w:fill="auto"/>
          </w:tcPr>
          <w:p w14:paraId="1FC5CE4E" w14:textId="45C099F0" w:rsidR="002240CD" w:rsidRPr="00925644" w:rsidRDefault="002240CD" w:rsidP="00224DE2">
            <w:pPr>
              <w:adjustRightInd w:val="0"/>
              <w:snapToGrid/>
              <w:spacing w:line="315" w:lineRule="atLeast"/>
              <w:ind w:firstLine="0"/>
              <w:textAlignment w:val="baseline"/>
              <w:rPr>
                <w:rFonts w:asciiTheme="minorEastAsia" w:eastAsiaTheme="minorEastAsia" w:hAnsiTheme="minorEastAsia"/>
                <w:sz w:val="15"/>
                <w:szCs w:val="15"/>
              </w:rPr>
            </w:pPr>
            <w:r w:rsidRPr="00925644">
              <w:rPr>
                <w:rFonts w:asciiTheme="minorEastAsia" w:eastAsiaTheme="minorEastAsia" w:hAnsiTheme="minorEastAsia"/>
                <w:sz w:val="15"/>
                <w:szCs w:val="15"/>
              </w:rPr>
              <w:t>13:30</w:t>
            </w:r>
          </w:p>
        </w:tc>
        <w:tc>
          <w:tcPr>
            <w:tcW w:w="975" w:type="dxa"/>
            <w:tcBorders>
              <w:top w:val="nil"/>
              <w:left w:val="nil"/>
              <w:bottom w:val="nil"/>
              <w:right w:val="nil"/>
            </w:tcBorders>
            <w:shd w:val="clear" w:color="auto" w:fill="auto"/>
          </w:tcPr>
          <w:p w14:paraId="02883911" w14:textId="08DE5A44" w:rsidR="002240CD" w:rsidRPr="00925644" w:rsidRDefault="002240CD" w:rsidP="00D55507">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sz w:val="15"/>
                <w:szCs w:val="15"/>
              </w:rPr>
              <w:t>15:30</w:t>
            </w:r>
          </w:p>
        </w:tc>
        <w:tc>
          <w:tcPr>
            <w:tcW w:w="1151" w:type="dxa"/>
            <w:tcBorders>
              <w:top w:val="nil"/>
              <w:left w:val="nil"/>
              <w:bottom w:val="nil"/>
              <w:right w:val="nil"/>
            </w:tcBorders>
            <w:shd w:val="clear" w:color="auto" w:fill="auto"/>
          </w:tcPr>
          <w:p w14:paraId="3F01F387" w14:textId="5539A085" w:rsidR="002240CD" w:rsidRPr="00925644" w:rsidRDefault="002240CD" w:rsidP="00D55507">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A</w:t>
            </w:r>
            <w:r w:rsidRPr="00925644">
              <w:rPr>
                <w:rFonts w:asciiTheme="minorEastAsia" w:eastAsiaTheme="minorEastAsia" w:hAnsiTheme="minorEastAsia"/>
                <w:sz w:val="15"/>
                <w:szCs w:val="15"/>
              </w:rPr>
              <w:t>300</w:t>
            </w:r>
          </w:p>
        </w:tc>
        <w:tc>
          <w:tcPr>
            <w:tcW w:w="1418" w:type="dxa"/>
            <w:tcBorders>
              <w:top w:val="nil"/>
              <w:left w:val="nil"/>
              <w:bottom w:val="nil"/>
              <w:right w:val="nil"/>
            </w:tcBorders>
            <w:shd w:val="clear" w:color="auto" w:fill="auto"/>
          </w:tcPr>
          <w:p w14:paraId="48E85E48" w14:textId="1ECFE28A" w:rsidR="002240CD" w:rsidRPr="00925644" w:rsidRDefault="002240CD" w:rsidP="00D55507">
            <w:pPr>
              <w:adjustRightInd w:val="0"/>
              <w:snapToGrid/>
              <w:spacing w:line="315" w:lineRule="atLeast"/>
              <w:ind w:firstLine="0"/>
              <w:jc w:val="center"/>
              <w:textAlignment w:val="baseline"/>
              <w:rPr>
                <w:rFonts w:asciiTheme="minorEastAsia" w:eastAsiaTheme="minorEastAsia" w:hAnsiTheme="minorEastAsia"/>
                <w:sz w:val="15"/>
                <w:szCs w:val="15"/>
              </w:rPr>
            </w:pPr>
            <w:proofErr w:type="gramStart"/>
            <w:r w:rsidRPr="00925644">
              <w:rPr>
                <w:rFonts w:asciiTheme="minorEastAsia" w:eastAsiaTheme="minorEastAsia" w:hAnsiTheme="minorEastAsia" w:hint="eastAsia"/>
                <w:sz w:val="15"/>
                <w:szCs w:val="15"/>
              </w:rPr>
              <w:t>长隆航空</w:t>
            </w:r>
            <w:proofErr w:type="gramEnd"/>
          </w:p>
        </w:tc>
      </w:tr>
      <w:tr w:rsidR="002240CD" w:rsidRPr="00925644" w14:paraId="0A264657" w14:textId="77777777" w:rsidTr="0007540D">
        <w:trPr>
          <w:jc w:val="center"/>
        </w:trPr>
        <w:tc>
          <w:tcPr>
            <w:tcW w:w="1020" w:type="dxa"/>
            <w:gridSpan w:val="2"/>
            <w:tcBorders>
              <w:top w:val="nil"/>
              <w:left w:val="nil"/>
              <w:bottom w:val="nil"/>
              <w:right w:val="nil"/>
            </w:tcBorders>
            <w:shd w:val="clear" w:color="auto" w:fill="auto"/>
          </w:tcPr>
          <w:p w14:paraId="0874E892" w14:textId="7965338C" w:rsidR="002240CD" w:rsidRPr="00925644" w:rsidRDefault="002240CD" w:rsidP="00224DE2">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G</w:t>
            </w:r>
            <w:r w:rsidRPr="00925644">
              <w:rPr>
                <w:rFonts w:asciiTheme="minorEastAsia" w:eastAsiaTheme="minorEastAsia" w:hAnsiTheme="minorEastAsia"/>
                <w:sz w:val="15"/>
                <w:szCs w:val="15"/>
              </w:rPr>
              <w:t>J3403</w:t>
            </w:r>
          </w:p>
        </w:tc>
        <w:tc>
          <w:tcPr>
            <w:tcW w:w="677" w:type="dxa"/>
            <w:tcBorders>
              <w:top w:val="nil"/>
              <w:left w:val="nil"/>
              <w:bottom w:val="nil"/>
              <w:right w:val="nil"/>
            </w:tcBorders>
            <w:shd w:val="clear" w:color="auto" w:fill="auto"/>
          </w:tcPr>
          <w:p w14:paraId="080AE775" w14:textId="3A7767B0" w:rsidR="002240CD" w:rsidRPr="00925644" w:rsidRDefault="002240CD" w:rsidP="00224DE2">
            <w:pPr>
              <w:adjustRightInd w:val="0"/>
              <w:snapToGrid/>
              <w:spacing w:line="315" w:lineRule="atLeast"/>
              <w:ind w:firstLine="0"/>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1</w:t>
            </w:r>
            <w:r w:rsidRPr="00925644">
              <w:rPr>
                <w:rFonts w:asciiTheme="minorEastAsia" w:eastAsiaTheme="minorEastAsia" w:hAnsiTheme="minorEastAsia"/>
                <w:sz w:val="15"/>
                <w:szCs w:val="15"/>
              </w:rPr>
              <w:t>3:30</w:t>
            </w:r>
          </w:p>
        </w:tc>
        <w:tc>
          <w:tcPr>
            <w:tcW w:w="975" w:type="dxa"/>
            <w:tcBorders>
              <w:top w:val="nil"/>
              <w:left w:val="nil"/>
              <w:bottom w:val="nil"/>
              <w:right w:val="nil"/>
            </w:tcBorders>
            <w:shd w:val="clear" w:color="auto" w:fill="auto"/>
          </w:tcPr>
          <w:p w14:paraId="255E32BF" w14:textId="11D19F16" w:rsidR="002240CD" w:rsidRPr="00925644" w:rsidRDefault="002240CD" w:rsidP="00D55507">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1</w:t>
            </w:r>
            <w:r w:rsidRPr="00925644">
              <w:rPr>
                <w:rFonts w:asciiTheme="minorEastAsia" w:eastAsiaTheme="minorEastAsia" w:hAnsiTheme="minorEastAsia"/>
                <w:sz w:val="15"/>
                <w:szCs w:val="15"/>
              </w:rPr>
              <w:t>5:30</w:t>
            </w:r>
          </w:p>
        </w:tc>
        <w:tc>
          <w:tcPr>
            <w:tcW w:w="1151" w:type="dxa"/>
            <w:tcBorders>
              <w:top w:val="nil"/>
              <w:left w:val="nil"/>
              <w:bottom w:val="nil"/>
              <w:right w:val="nil"/>
            </w:tcBorders>
            <w:shd w:val="clear" w:color="auto" w:fill="auto"/>
          </w:tcPr>
          <w:p w14:paraId="29CD888E" w14:textId="31D0C1CB" w:rsidR="002240CD" w:rsidRPr="00925644" w:rsidRDefault="002240CD" w:rsidP="00D55507">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B</w:t>
            </w:r>
            <w:r w:rsidRPr="00925644">
              <w:rPr>
                <w:rFonts w:asciiTheme="minorEastAsia" w:eastAsiaTheme="minorEastAsia" w:hAnsiTheme="minorEastAsia"/>
                <w:sz w:val="15"/>
                <w:szCs w:val="15"/>
              </w:rPr>
              <w:t>737</w:t>
            </w:r>
          </w:p>
        </w:tc>
        <w:tc>
          <w:tcPr>
            <w:tcW w:w="1418" w:type="dxa"/>
            <w:tcBorders>
              <w:top w:val="nil"/>
              <w:left w:val="nil"/>
              <w:bottom w:val="nil"/>
              <w:right w:val="nil"/>
            </w:tcBorders>
            <w:shd w:val="clear" w:color="auto" w:fill="auto"/>
          </w:tcPr>
          <w:p w14:paraId="4CFC67C8" w14:textId="30A7686E" w:rsidR="002240CD" w:rsidRPr="00925644" w:rsidRDefault="002240CD" w:rsidP="00D55507">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厦门航空</w:t>
            </w:r>
          </w:p>
        </w:tc>
      </w:tr>
      <w:tr w:rsidR="002240CD" w:rsidRPr="00925644" w14:paraId="2042F326" w14:textId="77777777" w:rsidTr="0007540D">
        <w:trPr>
          <w:jc w:val="center"/>
        </w:trPr>
        <w:tc>
          <w:tcPr>
            <w:tcW w:w="1020" w:type="dxa"/>
            <w:gridSpan w:val="2"/>
            <w:tcBorders>
              <w:top w:val="nil"/>
              <w:left w:val="nil"/>
              <w:bottom w:val="nil"/>
              <w:right w:val="nil"/>
            </w:tcBorders>
            <w:shd w:val="clear" w:color="auto" w:fill="auto"/>
          </w:tcPr>
          <w:p w14:paraId="2C8614F1" w14:textId="4376BDAA" w:rsidR="002240CD" w:rsidRPr="00925644" w:rsidRDefault="002240CD" w:rsidP="00224DE2">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M</w:t>
            </w:r>
            <w:r w:rsidRPr="00925644">
              <w:rPr>
                <w:rFonts w:asciiTheme="minorEastAsia" w:eastAsiaTheme="minorEastAsia" w:hAnsiTheme="minorEastAsia"/>
                <w:sz w:val="15"/>
                <w:szCs w:val="15"/>
              </w:rPr>
              <w:t>F8491</w:t>
            </w:r>
          </w:p>
        </w:tc>
        <w:tc>
          <w:tcPr>
            <w:tcW w:w="677" w:type="dxa"/>
            <w:tcBorders>
              <w:top w:val="nil"/>
              <w:left w:val="nil"/>
              <w:bottom w:val="nil"/>
              <w:right w:val="nil"/>
            </w:tcBorders>
            <w:shd w:val="clear" w:color="auto" w:fill="auto"/>
          </w:tcPr>
          <w:p w14:paraId="2EDE3DCA" w14:textId="3D56F9D3" w:rsidR="002240CD" w:rsidRPr="00925644" w:rsidRDefault="002240CD" w:rsidP="00224DE2">
            <w:pPr>
              <w:adjustRightInd w:val="0"/>
              <w:snapToGrid/>
              <w:spacing w:line="315" w:lineRule="atLeast"/>
              <w:ind w:firstLine="0"/>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1</w:t>
            </w:r>
            <w:r w:rsidRPr="00925644">
              <w:rPr>
                <w:rFonts w:asciiTheme="minorEastAsia" w:eastAsiaTheme="minorEastAsia" w:hAnsiTheme="minorEastAsia"/>
                <w:sz w:val="15"/>
                <w:szCs w:val="15"/>
              </w:rPr>
              <w:t>3:30</w:t>
            </w:r>
          </w:p>
        </w:tc>
        <w:tc>
          <w:tcPr>
            <w:tcW w:w="975" w:type="dxa"/>
            <w:tcBorders>
              <w:top w:val="nil"/>
              <w:left w:val="nil"/>
              <w:bottom w:val="nil"/>
              <w:right w:val="nil"/>
            </w:tcBorders>
            <w:shd w:val="clear" w:color="auto" w:fill="auto"/>
          </w:tcPr>
          <w:p w14:paraId="1EF538DD" w14:textId="4CBAF00A" w:rsidR="002240CD" w:rsidRPr="00925644" w:rsidRDefault="002240CD" w:rsidP="00D55507">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1</w:t>
            </w:r>
            <w:r w:rsidRPr="00925644">
              <w:rPr>
                <w:rFonts w:asciiTheme="minorEastAsia" w:eastAsiaTheme="minorEastAsia" w:hAnsiTheme="minorEastAsia"/>
                <w:sz w:val="15"/>
                <w:szCs w:val="15"/>
              </w:rPr>
              <w:t>5:30</w:t>
            </w:r>
          </w:p>
        </w:tc>
        <w:tc>
          <w:tcPr>
            <w:tcW w:w="1151" w:type="dxa"/>
            <w:tcBorders>
              <w:top w:val="nil"/>
              <w:left w:val="nil"/>
              <w:bottom w:val="nil"/>
              <w:right w:val="nil"/>
            </w:tcBorders>
            <w:shd w:val="clear" w:color="auto" w:fill="auto"/>
          </w:tcPr>
          <w:p w14:paraId="40933EE4" w14:textId="3A97880D" w:rsidR="002240CD" w:rsidRPr="00925644" w:rsidRDefault="002240CD" w:rsidP="00D55507">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sz w:val="15"/>
                <w:szCs w:val="15"/>
              </w:rPr>
              <w:t>A300</w:t>
            </w:r>
          </w:p>
        </w:tc>
        <w:tc>
          <w:tcPr>
            <w:tcW w:w="1418" w:type="dxa"/>
            <w:tcBorders>
              <w:top w:val="nil"/>
              <w:left w:val="nil"/>
              <w:bottom w:val="nil"/>
              <w:right w:val="nil"/>
            </w:tcBorders>
            <w:shd w:val="clear" w:color="auto" w:fill="auto"/>
          </w:tcPr>
          <w:p w14:paraId="6BE08B0A" w14:textId="624B1B16" w:rsidR="002240CD" w:rsidRPr="00925644" w:rsidRDefault="002240CD" w:rsidP="00D55507">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中国东方航空</w:t>
            </w:r>
          </w:p>
        </w:tc>
      </w:tr>
      <w:tr w:rsidR="002240CD" w:rsidRPr="00925644" w14:paraId="477B525E" w14:textId="77777777" w:rsidTr="0007540D">
        <w:trPr>
          <w:jc w:val="center"/>
        </w:trPr>
        <w:tc>
          <w:tcPr>
            <w:tcW w:w="1020" w:type="dxa"/>
            <w:gridSpan w:val="2"/>
            <w:tcBorders>
              <w:top w:val="nil"/>
              <w:left w:val="nil"/>
              <w:bottom w:val="nil"/>
              <w:right w:val="nil"/>
            </w:tcBorders>
            <w:shd w:val="clear" w:color="auto" w:fill="auto"/>
          </w:tcPr>
          <w:p w14:paraId="7A6D45FE" w14:textId="6113BC9C" w:rsidR="002240CD" w:rsidRPr="00925644" w:rsidRDefault="002240CD" w:rsidP="00224DE2">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M</w:t>
            </w:r>
            <w:r w:rsidRPr="00925644">
              <w:rPr>
                <w:rFonts w:asciiTheme="minorEastAsia" w:eastAsiaTheme="minorEastAsia" w:hAnsiTheme="minorEastAsia"/>
                <w:sz w:val="15"/>
                <w:szCs w:val="15"/>
              </w:rPr>
              <w:t>U3335</w:t>
            </w:r>
          </w:p>
        </w:tc>
        <w:tc>
          <w:tcPr>
            <w:tcW w:w="677" w:type="dxa"/>
            <w:tcBorders>
              <w:top w:val="nil"/>
              <w:left w:val="nil"/>
              <w:bottom w:val="nil"/>
              <w:right w:val="nil"/>
            </w:tcBorders>
            <w:shd w:val="clear" w:color="auto" w:fill="auto"/>
          </w:tcPr>
          <w:p w14:paraId="4D231ABB" w14:textId="4D378C0E" w:rsidR="002240CD" w:rsidRPr="00925644" w:rsidRDefault="002240CD" w:rsidP="00224DE2">
            <w:pPr>
              <w:adjustRightInd w:val="0"/>
              <w:snapToGrid/>
              <w:spacing w:line="315" w:lineRule="atLeast"/>
              <w:ind w:firstLine="0"/>
              <w:textAlignment w:val="baseline"/>
              <w:rPr>
                <w:rFonts w:asciiTheme="minorEastAsia" w:eastAsiaTheme="minorEastAsia" w:hAnsiTheme="minorEastAsia"/>
                <w:sz w:val="15"/>
                <w:szCs w:val="15"/>
              </w:rPr>
            </w:pPr>
            <w:r w:rsidRPr="00925644">
              <w:rPr>
                <w:rFonts w:asciiTheme="minorEastAsia" w:eastAsiaTheme="minorEastAsia" w:hAnsiTheme="minorEastAsia"/>
                <w:sz w:val="15"/>
                <w:szCs w:val="15"/>
              </w:rPr>
              <w:t>13:30</w:t>
            </w:r>
          </w:p>
        </w:tc>
        <w:tc>
          <w:tcPr>
            <w:tcW w:w="975" w:type="dxa"/>
            <w:tcBorders>
              <w:top w:val="nil"/>
              <w:left w:val="nil"/>
              <w:bottom w:val="nil"/>
              <w:right w:val="nil"/>
            </w:tcBorders>
            <w:shd w:val="clear" w:color="auto" w:fill="auto"/>
          </w:tcPr>
          <w:p w14:paraId="56C562B5" w14:textId="6704D7B1" w:rsidR="002240CD" w:rsidRPr="00925644" w:rsidRDefault="002240CD" w:rsidP="00D55507">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1</w:t>
            </w:r>
            <w:r w:rsidRPr="00925644">
              <w:rPr>
                <w:rFonts w:asciiTheme="minorEastAsia" w:eastAsiaTheme="minorEastAsia" w:hAnsiTheme="minorEastAsia"/>
                <w:sz w:val="15"/>
                <w:szCs w:val="15"/>
              </w:rPr>
              <w:t>5:30</w:t>
            </w:r>
          </w:p>
        </w:tc>
        <w:tc>
          <w:tcPr>
            <w:tcW w:w="1151" w:type="dxa"/>
            <w:tcBorders>
              <w:top w:val="nil"/>
              <w:left w:val="nil"/>
              <w:bottom w:val="nil"/>
              <w:right w:val="nil"/>
            </w:tcBorders>
            <w:shd w:val="clear" w:color="auto" w:fill="auto"/>
          </w:tcPr>
          <w:p w14:paraId="6D688D5F" w14:textId="3FD37CA4" w:rsidR="002240CD" w:rsidRPr="00925644" w:rsidRDefault="002240CD" w:rsidP="00D55507">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B</w:t>
            </w:r>
            <w:r w:rsidRPr="00925644">
              <w:rPr>
                <w:rFonts w:asciiTheme="minorEastAsia" w:eastAsiaTheme="minorEastAsia" w:hAnsiTheme="minorEastAsia"/>
                <w:sz w:val="15"/>
                <w:szCs w:val="15"/>
              </w:rPr>
              <w:t>767</w:t>
            </w:r>
          </w:p>
        </w:tc>
        <w:tc>
          <w:tcPr>
            <w:tcW w:w="1418" w:type="dxa"/>
            <w:tcBorders>
              <w:top w:val="nil"/>
              <w:left w:val="nil"/>
              <w:bottom w:val="nil"/>
              <w:right w:val="nil"/>
            </w:tcBorders>
            <w:shd w:val="clear" w:color="auto" w:fill="auto"/>
          </w:tcPr>
          <w:p w14:paraId="5F046AA0" w14:textId="2F61632A" w:rsidR="002240CD" w:rsidRPr="00925644" w:rsidRDefault="002240CD" w:rsidP="00D55507">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中国东北航空</w:t>
            </w:r>
          </w:p>
        </w:tc>
      </w:tr>
      <w:tr w:rsidR="002240CD" w:rsidRPr="00925644" w14:paraId="003AEAFD" w14:textId="77777777" w:rsidTr="0007540D">
        <w:trPr>
          <w:jc w:val="center"/>
        </w:trPr>
        <w:tc>
          <w:tcPr>
            <w:tcW w:w="1020" w:type="dxa"/>
            <w:gridSpan w:val="2"/>
            <w:tcBorders>
              <w:top w:val="nil"/>
              <w:left w:val="nil"/>
              <w:bottom w:val="nil"/>
              <w:right w:val="nil"/>
            </w:tcBorders>
            <w:shd w:val="clear" w:color="auto" w:fill="auto"/>
          </w:tcPr>
          <w:p w14:paraId="0C82E5D3" w14:textId="6F558C47" w:rsidR="002240CD" w:rsidRPr="00925644" w:rsidRDefault="002240CD" w:rsidP="00224DE2">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N</w:t>
            </w:r>
            <w:r w:rsidRPr="00925644">
              <w:rPr>
                <w:rFonts w:asciiTheme="minorEastAsia" w:eastAsiaTheme="minorEastAsia" w:hAnsiTheme="minorEastAsia"/>
                <w:sz w:val="15"/>
                <w:szCs w:val="15"/>
              </w:rPr>
              <w:t>S8491</w:t>
            </w:r>
          </w:p>
        </w:tc>
        <w:tc>
          <w:tcPr>
            <w:tcW w:w="677" w:type="dxa"/>
            <w:tcBorders>
              <w:top w:val="nil"/>
              <w:left w:val="nil"/>
              <w:bottom w:val="nil"/>
              <w:right w:val="nil"/>
            </w:tcBorders>
            <w:shd w:val="clear" w:color="auto" w:fill="auto"/>
          </w:tcPr>
          <w:p w14:paraId="14B78A07" w14:textId="3FF36B9E" w:rsidR="002240CD" w:rsidRPr="00925644" w:rsidRDefault="002240CD" w:rsidP="00224DE2">
            <w:pPr>
              <w:adjustRightInd w:val="0"/>
              <w:snapToGrid/>
              <w:spacing w:line="315" w:lineRule="atLeast"/>
              <w:ind w:firstLine="0"/>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1</w:t>
            </w:r>
            <w:r w:rsidRPr="00925644">
              <w:rPr>
                <w:rFonts w:asciiTheme="minorEastAsia" w:eastAsiaTheme="minorEastAsia" w:hAnsiTheme="minorEastAsia"/>
                <w:sz w:val="15"/>
                <w:szCs w:val="15"/>
              </w:rPr>
              <w:t>3:30</w:t>
            </w:r>
          </w:p>
        </w:tc>
        <w:tc>
          <w:tcPr>
            <w:tcW w:w="975" w:type="dxa"/>
            <w:tcBorders>
              <w:top w:val="nil"/>
              <w:left w:val="nil"/>
              <w:bottom w:val="nil"/>
              <w:right w:val="nil"/>
            </w:tcBorders>
            <w:shd w:val="clear" w:color="auto" w:fill="auto"/>
          </w:tcPr>
          <w:p w14:paraId="6036E5C1" w14:textId="78745CF1" w:rsidR="002240CD" w:rsidRPr="00925644" w:rsidRDefault="002240CD" w:rsidP="00D55507">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1</w:t>
            </w:r>
            <w:r w:rsidRPr="00925644">
              <w:rPr>
                <w:rFonts w:asciiTheme="minorEastAsia" w:eastAsiaTheme="minorEastAsia" w:hAnsiTheme="minorEastAsia"/>
                <w:sz w:val="15"/>
                <w:szCs w:val="15"/>
              </w:rPr>
              <w:t>5:30</w:t>
            </w:r>
          </w:p>
        </w:tc>
        <w:tc>
          <w:tcPr>
            <w:tcW w:w="1151" w:type="dxa"/>
            <w:tcBorders>
              <w:top w:val="nil"/>
              <w:left w:val="nil"/>
              <w:bottom w:val="nil"/>
              <w:right w:val="nil"/>
            </w:tcBorders>
            <w:shd w:val="clear" w:color="auto" w:fill="auto"/>
          </w:tcPr>
          <w:p w14:paraId="3519090C" w14:textId="231E93DF" w:rsidR="002240CD" w:rsidRPr="00925644" w:rsidRDefault="002240CD" w:rsidP="00D55507">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A</w:t>
            </w:r>
            <w:r w:rsidRPr="00925644">
              <w:rPr>
                <w:rFonts w:asciiTheme="minorEastAsia" w:eastAsiaTheme="minorEastAsia" w:hAnsiTheme="minorEastAsia"/>
                <w:sz w:val="15"/>
                <w:szCs w:val="15"/>
              </w:rPr>
              <w:t>321</w:t>
            </w:r>
          </w:p>
        </w:tc>
        <w:tc>
          <w:tcPr>
            <w:tcW w:w="1418" w:type="dxa"/>
            <w:tcBorders>
              <w:top w:val="nil"/>
              <w:left w:val="nil"/>
              <w:bottom w:val="nil"/>
              <w:right w:val="nil"/>
            </w:tcBorders>
            <w:shd w:val="clear" w:color="auto" w:fill="auto"/>
          </w:tcPr>
          <w:p w14:paraId="1C7CF11F" w14:textId="671B9179" w:rsidR="002240CD" w:rsidRPr="00925644" w:rsidRDefault="002240CD" w:rsidP="00D55507">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中国国际航空</w:t>
            </w:r>
          </w:p>
        </w:tc>
      </w:tr>
      <w:tr w:rsidR="002240CD" w:rsidRPr="00925644" w14:paraId="50B0D238" w14:textId="77777777" w:rsidTr="0007540D">
        <w:trPr>
          <w:jc w:val="center"/>
        </w:trPr>
        <w:tc>
          <w:tcPr>
            <w:tcW w:w="1020" w:type="dxa"/>
            <w:gridSpan w:val="2"/>
            <w:tcBorders>
              <w:top w:val="nil"/>
              <w:left w:val="nil"/>
              <w:bottom w:val="nil"/>
              <w:right w:val="nil"/>
            </w:tcBorders>
            <w:shd w:val="clear" w:color="auto" w:fill="auto"/>
          </w:tcPr>
          <w:p w14:paraId="7CE1BA2A" w14:textId="2A7D99CB" w:rsidR="002240CD" w:rsidRPr="00925644" w:rsidRDefault="002240CD" w:rsidP="00224DE2">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C</w:t>
            </w:r>
            <w:r w:rsidRPr="00925644">
              <w:rPr>
                <w:rFonts w:asciiTheme="minorEastAsia" w:eastAsiaTheme="minorEastAsia" w:hAnsiTheme="minorEastAsia"/>
                <w:sz w:val="15"/>
                <w:szCs w:val="15"/>
              </w:rPr>
              <w:t>A4566</w:t>
            </w:r>
          </w:p>
        </w:tc>
        <w:tc>
          <w:tcPr>
            <w:tcW w:w="677" w:type="dxa"/>
            <w:tcBorders>
              <w:top w:val="nil"/>
              <w:left w:val="nil"/>
              <w:bottom w:val="nil"/>
              <w:right w:val="nil"/>
            </w:tcBorders>
            <w:shd w:val="clear" w:color="auto" w:fill="auto"/>
          </w:tcPr>
          <w:p w14:paraId="7AAFC75A" w14:textId="2F81C65B" w:rsidR="002240CD" w:rsidRPr="00925644" w:rsidRDefault="002240CD" w:rsidP="00224DE2">
            <w:pPr>
              <w:adjustRightInd w:val="0"/>
              <w:snapToGrid/>
              <w:spacing w:line="315" w:lineRule="atLeast"/>
              <w:ind w:firstLine="0"/>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1</w:t>
            </w:r>
            <w:r w:rsidRPr="00925644">
              <w:rPr>
                <w:rFonts w:asciiTheme="minorEastAsia" w:eastAsiaTheme="minorEastAsia" w:hAnsiTheme="minorEastAsia"/>
                <w:sz w:val="15"/>
                <w:szCs w:val="15"/>
              </w:rPr>
              <w:t>5:00</w:t>
            </w:r>
          </w:p>
        </w:tc>
        <w:tc>
          <w:tcPr>
            <w:tcW w:w="975" w:type="dxa"/>
            <w:tcBorders>
              <w:top w:val="nil"/>
              <w:left w:val="nil"/>
              <w:bottom w:val="nil"/>
              <w:right w:val="nil"/>
            </w:tcBorders>
            <w:shd w:val="clear" w:color="auto" w:fill="auto"/>
          </w:tcPr>
          <w:p w14:paraId="447FCFB1" w14:textId="20A36116" w:rsidR="002240CD" w:rsidRPr="00925644" w:rsidRDefault="002240CD" w:rsidP="00D55507">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1</w:t>
            </w:r>
            <w:r w:rsidRPr="00925644">
              <w:rPr>
                <w:rFonts w:asciiTheme="minorEastAsia" w:eastAsiaTheme="minorEastAsia" w:hAnsiTheme="minorEastAsia"/>
                <w:sz w:val="15"/>
                <w:szCs w:val="15"/>
              </w:rPr>
              <w:t>7:00</w:t>
            </w:r>
          </w:p>
        </w:tc>
        <w:tc>
          <w:tcPr>
            <w:tcW w:w="1151" w:type="dxa"/>
            <w:tcBorders>
              <w:top w:val="nil"/>
              <w:left w:val="nil"/>
              <w:bottom w:val="nil"/>
              <w:right w:val="nil"/>
            </w:tcBorders>
            <w:shd w:val="clear" w:color="auto" w:fill="auto"/>
          </w:tcPr>
          <w:p w14:paraId="764F86D9" w14:textId="36D03C2B" w:rsidR="002240CD" w:rsidRPr="00925644" w:rsidRDefault="002240CD" w:rsidP="00D55507">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B</w:t>
            </w:r>
            <w:r w:rsidRPr="00925644">
              <w:rPr>
                <w:rFonts w:asciiTheme="minorEastAsia" w:eastAsiaTheme="minorEastAsia" w:hAnsiTheme="minorEastAsia"/>
                <w:sz w:val="15"/>
                <w:szCs w:val="15"/>
              </w:rPr>
              <w:t>767</w:t>
            </w:r>
          </w:p>
        </w:tc>
        <w:tc>
          <w:tcPr>
            <w:tcW w:w="1418" w:type="dxa"/>
            <w:tcBorders>
              <w:top w:val="nil"/>
              <w:left w:val="nil"/>
              <w:bottom w:val="nil"/>
              <w:right w:val="nil"/>
            </w:tcBorders>
            <w:shd w:val="clear" w:color="auto" w:fill="auto"/>
          </w:tcPr>
          <w:p w14:paraId="63F532F5" w14:textId="6DA119C8" w:rsidR="002240CD" w:rsidRPr="00925644" w:rsidRDefault="002240CD" w:rsidP="00D55507">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山东航空</w:t>
            </w:r>
          </w:p>
        </w:tc>
      </w:tr>
      <w:tr w:rsidR="002240CD" w:rsidRPr="00925644" w14:paraId="1DD0652D" w14:textId="77777777" w:rsidTr="0007540D">
        <w:trPr>
          <w:jc w:val="center"/>
        </w:trPr>
        <w:tc>
          <w:tcPr>
            <w:tcW w:w="1020" w:type="dxa"/>
            <w:gridSpan w:val="2"/>
            <w:tcBorders>
              <w:top w:val="nil"/>
              <w:left w:val="nil"/>
              <w:bottom w:val="nil"/>
              <w:right w:val="nil"/>
            </w:tcBorders>
            <w:shd w:val="clear" w:color="auto" w:fill="auto"/>
          </w:tcPr>
          <w:p w14:paraId="6BC98B09" w14:textId="5EC63F98" w:rsidR="002240CD" w:rsidRPr="00925644" w:rsidRDefault="002240CD" w:rsidP="00224DE2">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S</w:t>
            </w:r>
            <w:r w:rsidRPr="00925644">
              <w:rPr>
                <w:rFonts w:asciiTheme="minorEastAsia" w:eastAsiaTheme="minorEastAsia" w:hAnsiTheme="minorEastAsia"/>
                <w:sz w:val="15"/>
                <w:szCs w:val="15"/>
              </w:rPr>
              <w:t>C5150</w:t>
            </w:r>
          </w:p>
        </w:tc>
        <w:tc>
          <w:tcPr>
            <w:tcW w:w="677" w:type="dxa"/>
            <w:tcBorders>
              <w:top w:val="nil"/>
              <w:left w:val="nil"/>
              <w:bottom w:val="nil"/>
              <w:right w:val="nil"/>
            </w:tcBorders>
            <w:shd w:val="clear" w:color="auto" w:fill="auto"/>
          </w:tcPr>
          <w:p w14:paraId="2DE7C5E4" w14:textId="768298A9" w:rsidR="002240CD" w:rsidRPr="00925644" w:rsidRDefault="002240CD" w:rsidP="00224DE2">
            <w:pPr>
              <w:adjustRightInd w:val="0"/>
              <w:snapToGrid/>
              <w:spacing w:line="315" w:lineRule="atLeast"/>
              <w:ind w:firstLine="0"/>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1</w:t>
            </w:r>
            <w:r w:rsidRPr="00925644">
              <w:rPr>
                <w:rFonts w:asciiTheme="minorEastAsia" w:eastAsiaTheme="minorEastAsia" w:hAnsiTheme="minorEastAsia"/>
                <w:sz w:val="15"/>
                <w:szCs w:val="15"/>
              </w:rPr>
              <w:t>5:00</w:t>
            </w:r>
          </w:p>
        </w:tc>
        <w:tc>
          <w:tcPr>
            <w:tcW w:w="975" w:type="dxa"/>
            <w:tcBorders>
              <w:top w:val="nil"/>
              <w:left w:val="nil"/>
              <w:bottom w:val="nil"/>
              <w:right w:val="nil"/>
            </w:tcBorders>
            <w:shd w:val="clear" w:color="auto" w:fill="auto"/>
          </w:tcPr>
          <w:p w14:paraId="2F9F8BC7" w14:textId="0B27818F" w:rsidR="002240CD" w:rsidRPr="00925644" w:rsidRDefault="002240CD" w:rsidP="00D55507">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1</w:t>
            </w:r>
            <w:r w:rsidRPr="00925644">
              <w:rPr>
                <w:rFonts w:asciiTheme="minorEastAsia" w:eastAsiaTheme="minorEastAsia" w:hAnsiTheme="minorEastAsia"/>
                <w:sz w:val="15"/>
                <w:szCs w:val="15"/>
              </w:rPr>
              <w:t>7:00</w:t>
            </w:r>
          </w:p>
        </w:tc>
        <w:tc>
          <w:tcPr>
            <w:tcW w:w="1151" w:type="dxa"/>
            <w:tcBorders>
              <w:top w:val="nil"/>
              <w:left w:val="nil"/>
              <w:bottom w:val="nil"/>
              <w:right w:val="nil"/>
            </w:tcBorders>
            <w:shd w:val="clear" w:color="auto" w:fill="auto"/>
          </w:tcPr>
          <w:p w14:paraId="16C223DE" w14:textId="05A20FAA" w:rsidR="002240CD" w:rsidRPr="00925644" w:rsidRDefault="002240CD" w:rsidP="00D55507">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A</w:t>
            </w:r>
            <w:r w:rsidRPr="00925644">
              <w:rPr>
                <w:rFonts w:asciiTheme="minorEastAsia" w:eastAsiaTheme="minorEastAsia" w:hAnsiTheme="minorEastAsia"/>
                <w:sz w:val="15"/>
                <w:szCs w:val="15"/>
              </w:rPr>
              <w:t>319</w:t>
            </w:r>
          </w:p>
        </w:tc>
        <w:tc>
          <w:tcPr>
            <w:tcW w:w="1418" w:type="dxa"/>
            <w:tcBorders>
              <w:top w:val="nil"/>
              <w:left w:val="nil"/>
              <w:bottom w:val="nil"/>
              <w:right w:val="nil"/>
            </w:tcBorders>
            <w:shd w:val="clear" w:color="auto" w:fill="auto"/>
          </w:tcPr>
          <w:p w14:paraId="30E6B592" w14:textId="353F8F87" w:rsidR="002240CD" w:rsidRPr="00925644" w:rsidRDefault="002240CD" w:rsidP="00D55507">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深圳航空</w:t>
            </w:r>
          </w:p>
        </w:tc>
      </w:tr>
      <w:tr w:rsidR="002240CD" w:rsidRPr="00925644" w14:paraId="6A85C902" w14:textId="77777777" w:rsidTr="0007540D">
        <w:trPr>
          <w:jc w:val="center"/>
        </w:trPr>
        <w:tc>
          <w:tcPr>
            <w:tcW w:w="1020" w:type="dxa"/>
            <w:gridSpan w:val="2"/>
            <w:tcBorders>
              <w:top w:val="nil"/>
              <w:left w:val="nil"/>
              <w:bottom w:val="nil"/>
              <w:right w:val="nil"/>
            </w:tcBorders>
            <w:shd w:val="clear" w:color="auto" w:fill="auto"/>
          </w:tcPr>
          <w:p w14:paraId="69530BA9" w14:textId="297D4993" w:rsidR="002240CD" w:rsidRPr="00925644" w:rsidRDefault="002240CD" w:rsidP="00224DE2">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Z</w:t>
            </w:r>
            <w:r w:rsidRPr="00925644">
              <w:rPr>
                <w:rFonts w:asciiTheme="minorEastAsia" w:eastAsiaTheme="minorEastAsia" w:hAnsiTheme="minorEastAsia"/>
                <w:sz w:val="15"/>
                <w:szCs w:val="15"/>
              </w:rPr>
              <w:t>H4566</w:t>
            </w:r>
          </w:p>
        </w:tc>
        <w:tc>
          <w:tcPr>
            <w:tcW w:w="677" w:type="dxa"/>
            <w:tcBorders>
              <w:top w:val="nil"/>
              <w:left w:val="nil"/>
              <w:bottom w:val="nil"/>
              <w:right w:val="nil"/>
            </w:tcBorders>
            <w:shd w:val="clear" w:color="auto" w:fill="auto"/>
          </w:tcPr>
          <w:p w14:paraId="31F334A0" w14:textId="467C5096" w:rsidR="002240CD" w:rsidRPr="00925644" w:rsidRDefault="002240CD" w:rsidP="00224DE2">
            <w:pPr>
              <w:adjustRightInd w:val="0"/>
              <w:snapToGrid/>
              <w:spacing w:line="315" w:lineRule="atLeast"/>
              <w:ind w:firstLine="0"/>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1</w:t>
            </w:r>
            <w:r w:rsidRPr="00925644">
              <w:rPr>
                <w:rFonts w:asciiTheme="minorEastAsia" w:eastAsiaTheme="minorEastAsia" w:hAnsiTheme="minorEastAsia"/>
                <w:sz w:val="15"/>
                <w:szCs w:val="15"/>
              </w:rPr>
              <w:t>5:00</w:t>
            </w:r>
          </w:p>
        </w:tc>
        <w:tc>
          <w:tcPr>
            <w:tcW w:w="975" w:type="dxa"/>
            <w:tcBorders>
              <w:top w:val="nil"/>
              <w:left w:val="nil"/>
              <w:bottom w:val="nil"/>
              <w:right w:val="nil"/>
            </w:tcBorders>
            <w:shd w:val="clear" w:color="auto" w:fill="auto"/>
          </w:tcPr>
          <w:p w14:paraId="5A36BCFC" w14:textId="2A2C6F92" w:rsidR="002240CD" w:rsidRPr="00925644" w:rsidRDefault="002240CD" w:rsidP="00D55507">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1</w:t>
            </w:r>
            <w:r w:rsidRPr="00925644">
              <w:rPr>
                <w:rFonts w:asciiTheme="minorEastAsia" w:eastAsiaTheme="minorEastAsia" w:hAnsiTheme="minorEastAsia"/>
                <w:sz w:val="15"/>
                <w:szCs w:val="15"/>
              </w:rPr>
              <w:t>7:00</w:t>
            </w:r>
          </w:p>
        </w:tc>
        <w:tc>
          <w:tcPr>
            <w:tcW w:w="1151" w:type="dxa"/>
            <w:tcBorders>
              <w:top w:val="nil"/>
              <w:left w:val="nil"/>
              <w:bottom w:val="nil"/>
              <w:right w:val="nil"/>
            </w:tcBorders>
            <w:shd w:val="clear" w:color="auto" w:fill="auto"/>
          </w:tcPr>
          <w:p w14:paraId="00FCE7BE" w14:textId="05C10F28" w:rsidR="002240CD" w:rsidRPr="00925644" w:rsidRDefault="002240CD" w:rsidP="00D55507">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A</w:t>
            </w:r>
            <w:r w:rsidRPr="00925644">
              <w:rPr>
                <w:rFonts w:asciiTheme="minorEastAsia" w:eastAsiaTheme="minorEastAsia" w:hAnsiTheme="minorEastAsia"/>
                <w:sz w:val="15"/>
                <w:szCs w:val="15"/>
              </w:rPr>
              <w:t>321</w:t>
            </w:r>
          </w:p>
        </w:tc>
        <w:tc>
          <w:tcPr>
            <w:tcW w:w="1418" w:type="dxa"/>
            <w:tcBorders>
              <w:top w:val="nil"/>
              <w:left w:val="nil"/>
              <w:bottom w:val="nil"/>
              <w:right w:val="nil"/>
            </w:tcBorders>
            <w:shd w:val="clear" w:color="auto" w:fill="auto"/>
          </w:tcPr>
          <w:p w14:paraId="01530F7C" w14:textId="5A6F2036" w:rsidR="002240CD" w:rsidRPr="00925644" w:rsidRDefault="002240CD" w:rsidP="00D55507">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中国南方航空</w:t>
            </w:r>
          </w:p>
        </w:tc>
      </w:tr>
      <w:tr w:rsidR="002240CD" w:rsidRPr="00925644" w14:paraId="12667122" w14:textId="77777777" w:rsidTr="0007540D">
        <w:trPr>
          <w:jc w:val="center"/>
        </w:trPr>
        <w:tc>
          <w:tcPr>
            <w:tcW w:w="1020" w:type="dxa"/>
            <w:gridSpan w:val="2"/>
            <w:tcBorders>
              <w:top w:val="nil"/>
              <w:left w:val="nil"/>
              <w:bottom w:val="nil"/>
              <w:right w:val="nil"/>
            </w:tcBorders>
            <w:shd w:val="clear" w:color="auto" w:fill="auto"/>
          </w:tcPr>
          <w:p w14:paraId="4D2BF5A6" w14:textId="7F0EE7BC" w:rsidR="002240CD" w:rsidRPr="00925644" w:rsidRDefault="002240CD" w:rsidP="00224DE2">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C</w:t>
            </w:r>
            <w:r w:rsidRPr="00925644">
              <w:rPr>
                <w:rFonts w:asciiTheme="minorEastAsia" w:eastAsiaTheme="minorEastAsia" w:hAnsiTheme="minorEastAsia"/>
                <w:sz w:val="15"/>
                <w:szCs w:val="15"/>
              </w:rPr>
              <w:t>Z3724</w:t>
            </w:r>
          </w:p>
        </w:tc>
        <w:tc>
          <w:tcPr>
            <w:tcW w:w="677" w:type="dxa"/>
            <w:tcBorders>
              <w:top w:val="nil"/>
              <w:left w:val="nil"/>
              <w:bottom w:val="nil"/>
              <w:right w:val="nil"/>
            </w:tcBorders>
            <w:shd w:val="clear" w:color="auto" w:fill="auto"/>
          </w:tcPr>
          <w:p w14:paraId="2A7BC111" w14:textId="79DD14F3" w:rsidR="002240CD" w:rsidRPr="00925644" w:rsidRDefault="002240CD" w:rsidP="00224DE2">
            <w:pPr>
              <w:adjustRightInd w:val="0"/>
              <w:snapToGrid/>
              <w:spacing w:line="315" w:lineRule="atLeast"/>
              <w:ind w:firstLine="0"/>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1</w:t>
            </w:r>
            <w:r w:rsidRPr="00925644">
              <w:rPr>
                <w:rFonts w:asciiTheme="minorEastAsia" w:eastAsiaTheme="minorEastAsia" w:hAnsiTheme="minorEastAsia"/>
                <w:sz w:val="15"/>
                <w:szCs w:val="15"/>
              </w:rPr>
              <w:t>6:00</w:t>
            </w:r>
          </w:p>
        </w:tc>
        <w:tc>
          <w:tcPr>
            <w:tcW w:w="975" w:type="dxa"/>
            <w:tcBorders>
              <w:top w:val="nil"/>
              <w:left w:val="nil"/>
              <w:bottom w:val="nil"/>
              <w:right w:val="nil"/>
            </w:tcBorders>
            <w:shd w:val="clear" w:color="auto" w:fill="auto"/>
          </w:tcPr>
          <w:p w14:paraId="68AA61E5" w14:textId="31799FA5" w:rsidR="002240CD" w:rsidRPr="00925644" w:rsidRDefault="002240CD" w:rsidP="00D55507">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1</w:t>
            </w:r>
            <w:r w:rsidRPr="00925644">
              <w:rPr>
                <w:rFonts w:asciiTheme="minorEastAsia" w:eastAsiaTheme="minorEastAsia" w:hAnsiTheme="minorEastAsia"/>
                <w:sz w:val="15"/>
                <w:szCs w:val="15"/>
              </w:rPr>
              <w:t>8:00</w:t>
            </w:r>
          </w:p>
        </w:tc>
        <w:tc>
          <w:tcPr>
            <w:tcW w:w="1151" w:type="dxa"/>
            <w:tcBorders>
              <w:top w:val="nil"/>
              <w:left w:val="nil"/>
              <w:bottom w:val="nil"/>
              <w:right w:val="nil"/>
            </w:tcBorders>
            <w:shd w:val="clear" w:color="auto" w:fill="auto"/>
          </w:tcPr>
          <w:p w14:paraId="6B7A7B49" w14:textId="21EE500A" w:rsidR="002240CD" w:rsidRPr="00925644" w:rsidRDefault="002240CD" w:rsidP="00D55507">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B</w:t>
            </w:r>
            <w:r w:rsidRPr="00925644">
              <w:rPr>
                <w:rFonts w:asciiTheme="minorEastAsia" w:eastAsiaTheme="minorEastAsia" w:hAnsiTheme="minorEastAsia"/>
                <w:sz w:val="15"/>
                <w:szCs w:val="15"/>
              </w:rPr>
              <w:t>747</w:t>
            </w:r>
          </w:p>
        </w:tc>
        <w:tc>
          <w:tcPr>
            <w:tcW w:w="1418" w:type="dxa"/>
            <w:tcBorders>
              <w:top w:val="nil"/>
              <w:left w:val="nil"/>
              <w:bottom w:val="nil"/>
              <w:right w:val="nil"/>
            </w:tcBorders>
            <w:shd w:val="clear" w:color="auto" w:fill="auto"/>
          </w:tcPr>
          <w:p w14:paraId="54D88B57" w14:textId="4E8153F8" w:rsidR="002240CD" w:rsidRPr="00925644" w:rsidRDefault="002240CD" w:rsidP="00D55507">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重庆航空</w:t>
            </w:r>
          </w:p>
        </w:tc>
      </w:tr>
      <w:tr w:rsidR="002240CD" w:rsidRPr="00925644" w14:paraId="17373FB6" w14:textId="77777777" w:rsidTr="0007540D">
        <w:trPr>
          <w:jc w:val="center"/>
        </w:trPr>
        <w:tc>
          <w:tcPr>
            <w:tcW w:w="1020" w:type="dxa"/>
            <w:gridSpan w:val="2"/>
            <w:tcBorders>
              <w:top w:val="nil"/>
              <w:left w:val="nil"/>
              <w:bottom w:val="single" w:sz="12" w:space="0" w:color="000000"/>
              <w:right w:val="nil"/>
            </w:tcBorders>
            <w:shd w:val="clear" w:color="auto" w:fill="auto"/>
          </w:tcPr>
          <w:p w14:paraId="2608A2A0" w14:textId="6D2F77AB" w:rsidR="002240CD" w:rsidRPr="00925644" w:rsidRDefault="0007540D" w:rsidP="00224DE2">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sz w:val="15"/>
                <w:szCs w:val="15"/>
              </w:rPr>
              <w:lastRenderedPageBreak/>
              <w:t>O</w:t>
            </w:r>
            <w:r w:rsidR="002240CD" w:rsidRPr="00925644">
              <w:rPr>
                <w:rFonts w:asciiTheme="minorEastAsia" w:eastAsiaTheme="minorEastAsia" w:hAnsiTheme="minorEastAsia"/>
                <w:sz w:val="15"/>
                <w:szCs w:val="15"/>
              </w:rPr>
              <w:t>Q2024</w:t>
            </w:r>
          </w:p>
        </w:tc>
        <w:tc>
          <w:tcPr>
            <w:tcW w:w="677" w:type="dxa"/>
            <w:tcBorders>
              <w:top w:val="nil"/>
              <w:left w:val="nil"/>
              <w:bottom w:val="single" w:sz="12" w:space="0" w:color="000000"/>
              <w:right w:val="nil"/>
            </w:tcBorders>
            <w:shd w:val="clear" w:color="auto" w:fill="auto"/>
          </w:tcPr>
          <w:p w14:paraId="34539E9B" w14:textId="6E7F4DFF" w:rsidR="002240CD" w:rsidRPr="00925644" w:rsidRDefault="002240CD" w:rsidP="00224DE2">
            <w:pPr>
              <w:adjustRightInd w:val="0"/>
              <w:snapToGrid/>
              <w:spacing w:line="315" w:lineRule="atLeast"/>
              <w:ind w:firstLine="0"/>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1</w:t>
            </w:r>
            <w:r w:rsidRPr="00925644">
              <w:rPr>
                <w:rFonts w:asciiTheme="minorEastAsia" w:eastAsiaTheme="minorEastAsia" w:hAnsiTheme="minorEastAsia"/>
                <w:sz w:val="15"/>
                <w:szCs w:val="15"/>
              </w:rPr>
              <w:t>6:00</w:t>
            </w:r>
          </w:p>
        </w:tc>
        <w:tc>
          <w:tcPr>
            <w:tcW w:w="975" w:type="dxa"/>
            <w:tcBorders>
              <w:top w:val="nil"/>
              <w:left w:val="nil"/>
              <w:bottom w:val="single" w:sz="12" w:space="0" w:color="000000"/>
              <w:right w:val="nil"/>
            </w:tcBorders>
            <w:shd w:val="clear" w:color="auto" w:fill="auto"/>
          </w:tcPr>
          <w:p w14:paraId="06F868EB" w14:textId="24E02EDE" w:rsidR="002240CD" w:rsidRPr="00925644" w:rsidRDefault="002240CD" w:rsidP="00D55507">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1</w:t>
            </w:r>
            <w:r w:rsidRPr="00925644">
              <w:rPr>
                <w:rFonts w:asciiTheme="minorEastAsia" w:eastAsiaTheme="minorEastAsia" w:hAnsiTheme="minorEastAsia"/>
                <w:sz w:val="15"/>
                <w:szCs w:val="15"/>
              </w:rPr>
              <w:t>8:00</w:t>
            </w:r>
          </w:p>
        </w:tc>
        <w:tc>
          <w:tcPr>
            <w:tcW w:w="1151" w:type="dxa"/>
            <w:tcBorders>
              <w:top w:val="nil"/>
              <w:left w:val="nil"/>
              <w:bottom w:val="single" w:sz="12" w:space="0" w:color="000000"/>
              <w:right w:val="nil"/>
            </w:tcBorders>
            <w:shd w:val="clear" w:color="auto" w:fill="auto"/>
          </w:tcPr>
          <w:p w14:paraId="02DDB33A" w14:textId="4772BE9C" w:rsidR="002240CD" w:rsidRPr="00925644" w:rsidRDefault="002240CD" w:rsidP="00D55507">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B</w:t>
            </w:r>
            <w:r w:rsidRPr="00925644">
              <w:rPr>
                <w:rFonts w:asciiTheme="minorEastAsia" w:eastAsiaTheme="minorEastAsia" w:hAnsiTheme="minorEastAsia"/>
                <w:sz w:val="15"/>
                <w:szCs w:val="15"/>
              </w:rPr>
              <w:t>757</w:t>
            </w:r>
          </w:p>
        </w:tc>
        <w:tc>
          <w:tcPr>
            <w:tcW w:w="1418" w:type="dxa"/>
            <w:tcBorders>
              <w:top w:val="nil"/>
              <w:left w:val="nil"/>
              <w:bottom w:val="single" w:sz="12" w:space="0" w:color="000000"/>
              <w:right w:val="nil"/>
            </w:tcBorders>
            <w:shd w:val="clear" w:color="auto" w:fill="auto"/>
          </w:tcPr>
          <w:p w14:paraId="0E315FDC" w14:textId="180736D9" w:rsidR="002240CD" w:rsidRPr="00925644" w:rsidRDefault="002240CD" w:rsidP="00D55507">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海南航空</w:t>
            </w:r>
          </w:p>
        </w:tc>
      </w:tr>
    </w:tbl>
    <w:p w14:paraId="36037D73" w14:textId="4AC0B0E8" w:rsidR="002240CD" w:rsidRPr="00925644" w:rsidRDefault="002240CD" w:rsidP="00373BF6">
      <w:pPr>
        <w:spacing w:before="120" w:line="240" w:lineRule="exact"/>
        <w:ind w:firstLine="0"/>
        <w:jc w:val="center"/>
        <w:rPr>
          <w:rFonts w:ascii="黑体" w:eastAsia="黑体" w:hAnsi="黑体"/>
          <w:sz w:val="15"/>
          <w:szCs w:val="15"/>
        </w:rPr>
      </w:pPr>
      <w:r w:rsidRPr="00925644">
        <w:rPr>
          <w:rFonts w:ascii="黑体" w:eastAsia="黑体" w:hAnsi="黑体" w:hint="eastAsia"/>
          <w:sz w:val="15"/>
          <w:szCs w:val="15"/>
        </w:rPr>
        <w:t>表2</w:t>
      </w:r>
      <w:r w:rsidRPr="00925644">
        <w:rPr>
          <w:rFonts w:ascii="黑体" w:eastAsia="黑体" w:hAnsi="黑体"/>
          <w:sz w:val="15"/>
          <w:szCs w:val="15"/>
        </w:rPr>
        <w:t xml:space="preserve"> </w:t>
      </w:r>
      <w:r w:rsidRPr="00925644">
        <w:rPr>
          <w:rFonts w:ascii="黑体" w:eastAsia="黑体" w:hAnsi="黑体" w:hint="eastAsia"/>
          <w:sz w:val="15"/>
          <w:szCs w:val="15"/>
        </w:rPr>
        <w:t>部分停机位信息表</w:t>
      </w:r>
    </w:p>
    <w:p w14:paraId="3FE3ACA6" w14:textId="0686288E" w:rsidR="008667E3" w:rsidRPr="00925644" w:rsidRDefault="008667E3" w:rsidP="00373BF6">
      <w:pPr>
        <w:spacing w:line="276" w:lineRule="auto"/>
        <w:jc w:val="center"/>
        <w:rPr>
          <w:rFonts w:ascii="宋体" w:hAnsi="宋体"/>
          <w:sz w:val="15"/>
          <w:szCs w:val="15"/>
        </w:rPr>
      </w:pPr>
      <w:r w:rsidRPr="00925644">
        <w:rPr>
          <w:rFonts w:hint="eastAsia"/>
          <w:sz w:val="15"/>
          <w:szCs w:val="15"/>
        </w:rPr>
        <w:t>Table</w:t>
      </w:r>
      <w:r w:rsidRPr="00925644">
        <w:rPr>
          <w:sz w:val="15"/>
          <w:szCs w:val="15"/>
        </w:rPr>
        <w:t xml:space="preserve"> 2</w:t>
      </w:r>
      <w:r w:rsidRPr="00925644">
        <w:rPr>
          <w:rFonts w:ascii="Segoe UI" w:hAnsi="Segoe UI" w:cs="Segoe UI"/>
          <w:color w:val="374151"/>
          <w:sz w:val="15"/>
          <w:szCs w:val="15"/>
        </w:rPr>
        <w:t xml:space="preserve"> </w:t>
      </w:r>
      <w:r w:rsidRPr="00925644">
        <w:rPr>
          <w:sz w:val="15"/>
          <w:szCs w:val="15"/>
        </w:rPr>
        <w:t xml:space="preserve">Partial </w:t>
      </w:r>
      <w:r w:rsidRPr="00925644">
        <w:rPr>
          <w:rFonts w:hint="eastAsia"/>
          <w:sz w:val="15"/>
          <w:szCs w:val="15"/>
        </w:rPr>
        <w:t>gate</w:t>
      </w:r>
      <w:r w:rsidRPr="00925644">
        <w:rPr>
          <w:sz w:val="15"/>
          <w:szCs w:val="15"/>
        </w:rPr>
        <w:t xml:space="preserve"> </w:t>
      </w:r>
      <w:r w:rsidRPr="00925644">
        <w:rPr>
          <w:rFonts w:hint="eastAsia"/>
          <w:sz w:val="15"/>
          <w:szCs w:val="15"/>
        </w:rPr>
        <w:t>i</w:t>
      </w:r>
      <w:r w:rsidRPr="00925644">
        <w:rPr>
          <w:sz w:val="15"/>
          <w:szCs w:val="15"/>
        </w:rPr>
        <w:t>nformation Table</w:t>
      </w:r>
    </w:p>
    <w:tbl>
      <w:tblPr>
        <w:tblW w:w="5239"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233"/>
        <w:gridCol w:w="1294"/>
        <w:gridCol w:w="2712"/>
      </w:tblGrid>
      <w:tr w:rsidR="002240CD" w:rsidRPr="00925644" w14:paraId="5E3DF7DD" w14:textId="77777777" w:rsidTr="0007540D">
        <w:trPr>
          <w:trHeight w:val="203"/>
          <w:jc w:val="center"/>
        </w:trPr>
        <w:tc>
          <w:tcPr>
            <w:tcW w:w="1162" w:type="dxa"/>
            <w:tcBorders>
              <w:top w:val="single" w:sz="12" w:space="0" w:color="000000"/>
              <w:left w:val="nil"/>
              <w:bottom w:val="single" w:sz="4" w:space="0" w:color="auto"/>
              <w:right w:val="nil"/>
            </w:tcBorders>
            <w:shd w:val="clear" w:color="auto" w:fill="auto"/>
          </w:tcPr>
          <w:p w14:paraId="3E676789" w14:textId="6C3E76CB" w:rsidR="002240CD" w:rsidRPr="00925644" w:rsidRDefault="002240CD" w:rsidP="007978B6">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停机位编号</w:t>
            </w:r>
          </w:p>
        </w:tc>
        <w:tc>
          <w:tcPr>
            <w:tcW w:w="1220" w:type="dxa"/>
            <w:tcBorders>
              <w:top w:val="single" w:sz="12" w:space="0" w:color="000000"/>
              <w:left w:val="nil"/>
              <w:bottom w:val="single" w:sz="4" w:space="0" w:color="auto"/>
              <w:right w:val="nil"/>
            </w:tcBorders>
            <w:shd w:val="clear" w:color="auto" w:fill="auto"/>
          </w:tcPr>
          <w:p w14:paraId="1FFBB7B5" w14:textId="35F67F4D" w:rsidR="002240CD" w:rsidRPr="00925644" w:rsidRDefault="002240CD" w:rsidP="007978B6">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机位属性</w:t>
            </w:r>
          </w:p>
        </w:tc>
        <w:tc>
          <w:tcPr>
            <w:tcW w:w="2556" w:type="dxa"/>
            <w:tcBorders>
              <w:top w:val="single" w:sz="12" w:space="0" w:color="000000"/>
              <w:left w:val="nil"/>
              <w:bottom w:val="single" w:sz="4" w:space="0" w:color="auto"/>
              <w:right w:val="nil"/>
            </w:tcBorders>
            <w:shd w:val="clear" w:color="auto" w:fill="auto"/>
          </w:tcPr>
          <w:p w14:paraId="16C3526E" w14:textId="77777777" w:rsidR="002240CD" w:rsidRPr="00925644" w:rsidRDefault="002240CD" w:rsidP="007978B6">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可容纳机型</w:t>
            </w:r>
          </w:p>
        </w:tc>
      </w:tr>
      <w:tr w:rsidR="002240CD" w:rsidRPr="00925644" w14:paraId="5B175863" w14:textId="77777777" w:rsidTr="0007540D">
        <w:trPr>
          <w:jc w:val="center"/>
        </w:trPr>
        <w:tc>
          <w:tcPr>
            <w:tcW w:w="1162" w:type="dxa"/>
            <w:tcBorders>
              <w:left w:val="nil"/>
              <w:bottom w:val="nil"/>
              <w:right w:val="nil"/>
            </w:tcBorders>
            <w:shd w:val="clear" w:color="auto" w:fill="auto"/>
          </w:tcPr>
          <w:p w14:paraId="0A5AB214" w14:textId="77777777" w:rsidR="002240CD" w:rsidRPr="00925644" w:rsidRDefault="002240CD" w:rsidP="007978B6">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1</w:t>
            </w:r>
          </w:p>
        </w:tc>
        <w:tc>
          <w:tcPr>
            <w:tcW w:w="1220" w:type="dxa"/>
            <w:tcBorders>
              <w:left w:val="nil"/>
              <w:bottom w:val="nil"/>
              <w:right w:val="nil"/>
            </w:tcBorders>
            <w:shd w:val="clear" w:color="auto" w:fill="auto"/>
          </w:tcPr>
          <w:p w14:paraId="546E661B" w14:textId="77777777" w:rsidR="002240CD" w:rsidRPr="00925644" w:rsidRDefault="002240CD" w:rsidP="007978B6">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近机位</w:t>
            </w:r>
          </w:p>
        </w:tc>
        <w:tc>
          <w:tcPr>
            <w:tcW w:w="2556" w:type="dxa"/>
            <w:tcBorders>
              <w:left w:val="nil"/>
              <w:bottom w:val="nil"/>
              <w:right w:val="nil"/>
            </w:tcBorders>
            <w:shd w:val="clear" w:color="auto" w:fill="auto"/>
          </w:tcPr>
          <w:p w14:paraId="2A500688" w14:textId="77777777" w:rsidR="002240CD" w:rsidRPr="00925644" w:rsidRDefault="002240CD" w:rsidP="007978B6">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A</w:t>
            </w:r>
            <w:r w:rsidRPr="00925644">
              <w:rPr>
                <w:rFonts w:asciiTheme="minorEastAsia" w:eastAsiaTheme="minorEastAsia" w:hAnsiTheme="minorEastAsia"/>
                <w:sz w:val="15"/>
                <w:szCs w:val="15"/>
              </w:rPr>
              <w:t>321 A320 A319 B737 A300</w:t>
            </w:r>
          </w:p>
        </w:tc>
      </w:tr>
      <w:tr w:rsidR="002240CD" w:rsidRPr="00925644" w14:paraId="45CC4A2F" w14:textId="77777777" w:rsidTr="0007540D">
        <w:trPr>
          <w:jc w:val="center"/>
        </w:trPr>
        <w:tc>
          <w:tcPr>
            <w:tcW w:w="1162" w:type="dxa"/>
            <w:tcBorders>
              <w:top w:val="nil"/>
              <w:left w:val="nil"/>
              <w:bottom w:val="nil"/>
              <w:right w:val="nil"/>
            </w:tcBorders>
            <w:shd w:val="clear" w:color="auto" w:fill="auto"/>
          </w:tcPr>
          <w:p w14:paraId="29A6A4A9" w14:textId="77777777" w:rsidR="002240CD" w:rsidRPr="00925644" w:rsidRDefault="002240CD" w:rsidP="007978B6">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2</w:t>
            </w:r>
          </w:p>
        </w:tc>
        <w:tc>
          <w:tcPr>
            <w:tcW w:w="1220" w:type="dxa"/>
            <w:tcBorders>
              <w:top w:val="nil"/>
              <w:left w:val="nil"/>
              <w:bottom w:val="nil"/>
              <w:right w:val="nil"/>
            </w:tcBorders>
            <w:shd w:val="clear" w:color="auto" w:fill="auto"/>
          </w:tcPr>
          <w:p w14:paraId="7907A0F0" w14:textId="77777777" w:rsidR="002240CD" w:rsidRPr="00925644" w:rsidRDefault="002240CD" w:rsidP="007978B6">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近机位</w:t>
            </w:r>
          </w:p>
        </w:tc>
        <w:tc>
          <w:tcPr>
            <w:tcW w:w="2556" w:type="dxa"/>
            <w:tcBorders>
              <w:top w:val="nil"/>
              <w:left w:val="nil"/>
              <w:bottom w:val="nil"/>
              <w:right w:val="nil"/>
            </w:tcBorders>
            <w:shd w:val="clear" w:color="auto" w:fill="auto"/>
          </w:tcPr>
          <w:p w14:paraId="34B60436" w14:textId="77777777" w:rsidR="002240CD" w:rsidRPr="00925644" w:rsidRDefault="002240CD" w:rsidP="007978B6">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B</w:t>
            </w:r>
            <w:r w:rsidRPr="00925644">
              <w:rPr>
                <w:rFonts w:asciiTheme="minorEastAsia" w:eastAsiaTheme="minorEastAsia" w:hAnsiTheme="minorEastAsia"/>
                <w:sz w:val="15"/>
                <w:szCs w:val="15"/>
              </w:rPr>
              <w:t>757 B767 A321 A320 A319 A300 A310 B737</w:t>
            </w:r>
          </w:p>
        </w:tc>
      </w:tr>
      <w:tr w:rsidR="002240CD" w:rsidRPr="00925644" w14:paraId="4D72FBE7" w14:textId="77777777" w:rsidTr="0007540D">
        <w:trPr>
          <w:jc w:val="center"/>
        </w:trPr>
        <w:tc>
          <w:tcPr>
            <w:tcW w:w="1162" w:type="dxa"/>
            <w:tcBorders>
              <w:top w:val="nil"/>
              <w:left w:val="nil"/>
              <w:bottom w:val="nil"/>
              <w:right w:val="nil"/>
            </w:tcBorders>
            <w:shd w:val="clear" w:color="auto" w:fill="auto"/>
          </w:tcPr>
          <w:p w14:paraId="4946BA40" w14:textId="77777777" w:rsidR="002240CD" w:rsidRPr="00925644" w:rsidRDefault="002240CD" w:rsidP="007978B6">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3</w:t>
            </w:r>
          </w:p>
        </w:tc>
        <w:tc>
          <w:tcPr>
            <w:tcW w:w="1220" w:type="dxa"/>
            <w:tcBorders>
              <w:top w:val="nil"/>
              <w:left w:val="nil"/>
              <w:bottom w:val="nil"/>
              <w:right w:val="nil"/>
            </w:tcBorders>
            <w:shd w:val="clear" w:color="auto" w:fill="auto"/>
          </w:tcPr>
          <w:p w14:paraId="39640689" w14:textId="77777777" w:rsidR="002240CD" w:rsidRPr="00925644" w:rsidRDefault="002240CD" w:rsidP="007978B6">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近机位</w:t>
            </w:r>
          </w:p>
        </w:tc>
        <w:tc>
          <w:tcPr>
            <w:tcW w:w="2556" w:type="dxa"/>
            <w:tcBorders>
              <w:top w:val="nil"/>
              <w:left w:val="nil"/>
              <w:bottom w:val="nil"/>
              <w:right w:val="nil"/>
            </w:tcBorders>
            <w:shd w:val="clear" w:color="auto" w:fill="auto"/>
          </w:tcPr>
          <w:p w14:paraId="4D5B9514" w14:textId="77777777" w:rsidR="002240CD" w:rsidRPr="00925644" w:rsidRDefault="002240CD" w:rsidP="007978B6">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B</w:t>
            </w:r>
            <w:r w:rsidRPr="00925644">
              <w:rPr>
                <w:rFonts w:asciiTheme="minorEastAsia" w:eastAsiaTheme="minorEastAsia" w:hAnsiTheme="minorEastAsia"/>
                <w:sz w:val="15"/>
                <w:szCs w:val="15"/>
              </w:rPr>
              <w:t>787-8 B757 B767 A321 A320 A319 A300 A310 B737</w:t>
            </w:r>
          </w:p>
        </w:tc>
      </w:tr>
      <w:tr w:rsidR="002240CD" w:rsidRPr="00925644" w14:paraId="15C78C99" w14:textId="77777777" w:rsidTr="0007540D">
        <w:trPr>
          <w:jc w:val="center"/>
        </w:trPr>
        <w:tc>
          <w:tcPr>
            <w:tcW w:w="1162" w:type="dxa"/>
            <w:tcBorders>
              <w:top w:val="nil"/>
              <w:left w:val="nil"/>
              <w:bottom w:val="nil"/>
              <w:right w:val="nil"/>
            </w:tcBorders>
            <w:shd w:val="clear" w:color="auto" w:fill="auto"/>
          </w:tcPr>
          <w:p w14:paraId="4F36AC60" w14:textId="77777777" w:rsidR="002240CD" w:rsidRPr="00925644" w:rsidRDefault="002240CD" w:rsidP="007978B6">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4</w:t>
            </w:r>
          </w:p>
        </w:tc>
        <w:tc>
          <w:tcPr>
            <w:tcW w:w="1220" w:type="dxa"/>
            <w:tcBorders>
              <w:top w:val="nil"/>
              <w:left w:val="nil"/>
              <w:bottom w:val="nil"/>
              <w:right w:val="nil"/>
            </w:tcBorders>
            <w:shd w:val="clear" w:color="auto" w:fill="auto"/>
          </w:tcPr>
          <w:p w14:paraId="7F7FC872" w14:textId="77777777" w:rsidR="002240CD" w:rsidRPr="00925644" w:rsidRDefault="002240CD" w:rsidP="007978B6">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近机位</w:t>
            </w:r>
          </w:p>
        </w:tc>
        <w:tc>
          <w:tcPr>
            <w:tcW w:w="2556" w:type="dxa"/>
            <w:tcBorders>
              <w:top w:val="nil"/>
              <w:left w:val="nil"/>
              <w:bottom w:val="nil"/>
              <w:right w:val="nil"/>
            </w:tcBorders>
            <w:shd w:val="clear" w:color="auto" w:fill="auto"/>
          </w:tcPr>
          <w:p w14:paraId="6439BAFE" w14:textId="77777777" w:rsidR="002240CD" w:rsidRPr="00925644" w:rsidRDefault="002240CD" w:rsidP="007978B6">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A</w:t>
            </w:r>
            <w:r w:rsidRPr="00925644">
              <w:rPr>
                <w:rFonts w:asciiTheme="minorEastAsia" w:eastAsiaTheme="minorEastAsia" w:hAnsiTheme="minorEastAsia"/>
                <w:sz w:val="15"/>
                <w:szCs w:val="15"/>
              </w:rPr>
              <w:t>321 A320 A319 A300 A310 B737 B757 B747</w:t>
            </w:r>
          </w:p>
        </w:tc>
      </w:tr>
      <w:tr w:rsidR="002240CD" w:rsidRPr="00925644" w14:paraId="2779628E" w14:textId="77777777" w:rsidTr="0007540D">
        <w:trPr>
          <w:jc w:val="center"/>
        </w:trPr>
        <w:tc>
          <w:tcPr>
            <w:tcW w:w="1162" w:type="dxa"/>
            <w:tcBorders>
              <w:top w:val="nil"/>
              <w:left w:val="nil"/>
              <w:bottom w:val="nil"/>
              <w:right w:val="nil"/>
            </w:tcBorders>
            <w:shd w:val="clear" w:color="auto" w:fill="auto"/>
          </w:tcPr>
          <w:p w14:paraId="236999C2" w14:textId="77777777" w:rsidR="002240CD" w:rsidRPr="00925644" w:rsidRDefault="002240CD" w:rsidP="007978B6">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5</w:t>
            </w:r>
          </w:p>
        </w:tc>
        <w:tc>
          <w:tcPr>
            <w:tcW w:w="1220" w:type="dxa"/>
            <w:tcBorders>
              <w:top w:val="nil"/>
              <w:left w:val="nil"/>
              <w:bottom w:val="nil"/>
              <w:right w:val="nil"/>
            </w:tcBorders>
            <w:shd w:val="clear" w:color="auto" w:fill="auto"/>
          </w:tcPr>
          <w:p w14:paraId="253C6897" w14:textId="77777777" w:rsidR="002240CD" w:rsidRPr="00925644" w:rsidRDefault="002240CD" w:rsidP="007978B6">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近机位</w:t>
            </w:r>
          </w:p>
        </w:tc>
        <w:tc>
          <w:tcPr>
            <w:tcW w:w="2556" w:type="dxa"/>
            <w:tcBorders>
              <w:top w:val="nil"/>
              <w:left w:val="nil"/>
              <w:bottom w:val="nil"/>
              <w:right w:val="nil"/>
            </w:tcBorders>
            <w:shd w:val="clear" w:color="auto" w:fill="auto"/>
          </w:tcPr>
          <w:p w14:paraId="19853CC7" w14:textId="77777777" w:rsidR="002240CD" w:rsidRPr="00925644" w:rsidRDefault="002240CD" w:rsidP="007978B6">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B</w:t>
            </w:r>
            <w:r w:rsidRPr="00925644">
              <w:rPr>
                <w:rFonts w:asciiTheme="minorEastAsia" w:eastAsiaTheme="minorEastAsia" w:hAnsiTheme="minorEastAsia"/>
                <w:sz w:val="15"/>
                <w:szCs w:val="15"/>
              </w:rPr>
              <w:t>757 B767 A321 A320 A319 A300 A310 B737 B747</w:t>
            </w:r>
          </w:p>
        </w:tc>
      </w:tr>
      <w:tr w:rsidR="002240CD" w:rsidRPr="00925644" w14:paraId="0A25A60F" w14:textId="77777777" w:rsidTr="0007540D">
        <w:trPr>
          <w:jc w:val="center"/>
        </w:trPr>
        <w:tc>
          <w:tcPr>
            <w:tcW w:w="1162" w:type="dxa"/>
            <w:tcBorders>
              <w:top w:val="nil"/>
              <w:left w:val="nil"/>
              <w:bottom w:val="nil"/>
              <w:right w:val="nil"/>
            </w:tcBorders>
            <w:shd w:val="clear" w:color="auto" w:fill="auto"/>
          </w:tcPr>
          <w:p w14:paraId="76C6A744" w14:textId="77777777" w:rsidR="002240CD" w:rsidRPr="00925644" w:rsidRDefault="002240CD" w:rsidP="007978B6">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6</w:t>
            </w:r>
          </w:p>
        </w:tc>
        <w:tc>
          <w:tcPr>
            <w:tcW w:w="1220" w:type="dxa"/>
            <w:tcBorders>
              <w:top w:val="nil"/>
              <w:left w:val="nil"/>
              <w:bottom w:val="nil"/>
              <w:right w:val="nil"/>
            </w:tcBorders>
            <w:shd w:val="clear" w:color="auto" w:fill="auto"/>
          </w:tcPr>
          <w:p w14:paraId="3E0BD90F" w14:textId="77777777" w:rsidR="002240CD" w:rsidRPr="00925644" w:rsidRDefault="002240CD" w:rsidP="007978B6">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近机位</w:t>
            </w:r>
          </w:p>
        </w:tc>
        <w:tc>
          <w:tcPr>
            <w:tcW w:w="2556" w:type="dxa"/>
            <w:tcBorders>
              <w:top w:val="nil"/>
              <w:left w:val="nil"/>
              <w:bottom w:val="nil"/>
              <w:right w:val="nil"/>
            </w:tcBorders>
            <w:shd w:val="clear" w:color="auto" w:fill="auto"/>
          </w:tcPr>
          <w:p w14:paraId="6792E9F1" w14:textId="77777777" w:rsidR="002240CD" w:rsidRPr="00925644" w:rsidRDefault="002240CD" w:rsidP="007978B6">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B</w:t>
            </w:r>
            <w:r w:rsidRPr="00925644">
              <w:rPr>
                <w:rFonts w:asciiTheme="minorEastAsia" w:eastAsiaTheme="minorEastAsia" w:hAnsiTheme="minorEastAsia"/>
                <w:sz w:val="15"/>
                <w:szCs w:val="15"/>
              </w:rPr>
              <w:t>757 B767 A321 A320 A319 A300 A310 B737</w:t>
            </w:r>
          </w:p>
        </w:tc>
      </w:tr>
      <w:tr w:rsidR="002240CD" w:rsidRPr="00925644" w14:paraId="0081BEF1" w14:textId="77777777" w:rsidTr="0007540D">
        <w:trPr>
          <w:jc w:val="center"/>
        </w:trPr>
        <w:tc>
          <w:tcPr>
            <w:tcW w:w="1162" w:type="dxa"/>
            <w:tcBorders>
              <w:top w:val="nil"/>
              <w:left w:val="nil"/>
              <w:bottom w:val="nil"/>
              <w:right w:val="nil"/>
            </w:tcBorders>
            <w:shd w:val="clear" w:color="auto" w:fill="auto"/>
          </w:tcPr>
          <w:p w14:paraId="61604951" w14:textId="4DC0D5FA" w:rsidR="002240CD" w:rsidRPr="00925644" w:rsidRDefault="00C54DD6" w:rsidP="007978B6">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7</w:t>
            </w:r>
          </w:p>
        </w:tc>
        <w:tc>
          <w:tcPr>
            <w:tcW w:w="1220" w:type="dxa"/>
            <w:tcBorders>
              <w:top w:val="nil"/>
              <w:left w:val="nil"/>
              <w:bottom w:val="nil"/>
              <w:right w:val="nil"/>
            </w:tcBorders>
            <w:shd w:val="clear" w:color="auto" w:fill="auto"/>
          </w:tcPr>
          <w:p w14:paraId="45E98749" w14:textId="77777777" w:rsidR="002240CD" w:rsidRPr="00925644" w:rsidRDefault="002240CD" w:rsidP="007978B6">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近机位</w:t>
            </w:r>
          </w:p>
        </w:tc>
        <w:tc>
          <w:tcPr>
            <w:tcW w:w="2556" w:type="dxa"/>
            <w:tcBorders>
              <w:top w:val="nil"/>
              <w:left w:val="nil"/>
              <w:bottom w:val="nil"/>
              <w:right w:val="nil"/>
            </w:tcBorders>
            <w:shd w:val="clear" w:color="auto" w:fill="auto"/>
          </w:tcPr>
          <w:p w14:paraId="2AF7D3B6" w14:textId="77777777" w:rsidR="002240CD" w:rsidRPr="00925644" w:rsidRDefault="002240CD" w:rsidP="007978B6">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sz w:val="15"/>
                <w:szCs w:val="15"/>
              </w:rPr>
              <w:t>B737 A320 A321 EMB145 EM190 CRJ700 ARJ21-700</w:t>
            </w:r>
          </w:p>
        </w:tc>
      </w:tr>
      <w:tr w:rsidR="002240CD" w:rsidRPr="00925644" w14:paraId="4EF38762" w14:textId="77777777" w:rsidTr="0007540D">
        <w:trPr>
          <w:jc w:val="center"/>
        </w:trPr>
        <w:tc>
          <w:tcPr>
            <w:tcW w:w="1162" w:type="dxa"/>
            <w:tcBorders>
              <w:top w:val="nil"/>
              <w:left w:val="nil"/>
              <w:bottom w:val="nil"/>
              <w:right w:val="nil"/>
            </w:tcBorders>
            <w:shd w:val="clear" w:color="auto" w:fill="auto"/>
          </w:tcPr>
          <w:p w14:paraId="0C86E484" w14:textId="77777777" w:rsidR="002240CD" w:rsidRPr="00925644" w:rsidRDefault="002240CD" w:rsidP="007978B6">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8</w:t>
            </w:r>
          </w:p>
        </w:tc>
        <w:tc>
          <w:tcPr>
            <w:tcW w:w="1220" w:type="dxa"/>
            <w:tcBorders>
              <w:top w:val="nil"/>
              <w:left w:val="nil"/>
              <w:bottom w:val="nil"/>
              <w:right w:val="nil"/>
            </w:tcBorders>
            <w:shd w:val="clear" w:color="auto" w:fill="auto"/>
          </w:tcPr>
          <w:p w14:paraId="2DF961F0" w14:textId="77777777" w:rsidR="002240CD" w:rsidRPr="00925644" w:rsidRDefault="002240CD" w:rsidP="007978B6">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近机位</w:t>
            </w:r>
          </w:p>
        </w:tc>
        <w:tc>
          <w:tcPr>
            <w:tcW w:w="2556" w:type="dxa"/>
            <w:tcBorders>
              <w:top w:val="nil"/>
              <w:left w:val="nil"/>
              <w:bottom w:val="nil"/>
              <w:right w:val="nil"/>
            </w:tcBorders>
            <w:shd w:val="clear" w:color="auto" w:fill="auto"/>
          </w:tcPr>
          <w:p w14:paraId="532F0C31" w14:textId="77777777" w:rsidR="002240CD" w:rsidRPr="00925644" w:rsidRDefault="002240CD" w:rsidP="007978B6">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sz w:val="15"/>
                <w:szCs w:val="15"/>
              </w:rPr>
              <w:t>B737 A320 A321 EMB145 EM190 CRJ700 ARJ21-700</w:t>
            </w:r>
          </w:p>
        </w:tc>
      </w:tr>
      <w:tr w:rsidR="002240CD" w:rsidRPr="00925644" w14:paraId="0E8E660D" w14:textId="77777777" w:rsidTr="0007540D">
        <w:trPr>
          <w:jc w:val="center"/>
        </w:trPr>
        <w:tc>
          <w:tcPr>
            <w:tcW w:w="1162" w:type="dxa"/>
            <w:tcBorders>
              <w:top w:val="nil"/>
              <w:left w:val="nil"/>
              <w:bottom w:val="nil"/>
              <w:right w:val="nil"/>
            </w:tcBorders>
            <w:shd w:val="clear" w:color="auto" w:fill="auto"/>
          </w:tcPr>
          <w:p w14:paraId="6F9D9902" w14:textId="77777777" w:rsidR="002240CD" w:rsidRPr="00925644" w:rsidRDefault="002240CD" w:rsidP="007978B6">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9</w:t>
            </w:r>
          </w:p>
        </w:tc>
        <w:tc>
          <w:tcPr>
            <w:tcW w:w="1220" w:type="dxa"/>
            <w:tcBorders>
              <w:top w:val="nil"/>
              <w:left w:val="nil"/>
              <w:bottom w:val="nil"/>
              <w:right w:val="nil"/>
            </w:tcBorders>
            <w:shd w:val="clear" w:color="auto" w:fill="auto"/>
          </w:tcPr>
          <w:p w14:paraId="0C03DCD6" w14:textId="77777777" w:rsidR="002240CD" w:rsidRPr="00925644" w:rsidRDefault="002240CD" w:rsidP="007978B6">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近机位</w:t>
            </w:r>
          </w:p>
        </w:tc>
        <w:tc>
          <w:tcPr>
            <w:tcW w:w="2556" w:type="dxa"/>
            <w:tcBorders>
              <w:top w:val="nil"/>
              <w:left w:val="nil"/>
              <w:bottom w:val="nil"/>
              <w:right w:val="nil"/>
            </w:tcBorders>
            <w:shd w:val="clear" w:color="auto" w:fill="auto"/>
          </w:tcPr>
          <w:p w14:paraId="0B3BC201" w14:textId="77777777" w:rsidR="002240CD" w:rsidRPr="00925644" w:rsidRDefault="002240CD" w:rsidP="007978B6">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sz w:val="15"/>
                <w:szCs w:val="15"/>
              </w:rPr>
              <w:t>B737 A320 A321 EMB145 EM190 CRJ700 ARJ21-700</w:t>
            </w:r>
          </w:p>
        </w:tc>
      </w:tr>
      <w:tr w:rsidR="002240CD" w:rsidRPr="00925644" w14:paraId="1F4EB0E5" w14:textId="77777777" w:rsidTr="0007540D">
        <w:trPr>
          <w:jc w:val="center"/>
        </w:trPr>
        <w:tc>
          <w:tcPr>
            <w:tcW w:w="1162" w:type="dxa"/>
            <w:tcBorders>
              <w:top w:val="nil"/>
              <w:left w:val="nil"/>
              <w:bottom w:val="nil"/>
              <w:right w:val="nil"/>
            </w:tcBorders>
            <w:shd w:val="clear" w:color="auto" w:fill="auto"/>
          </w:tcPr>
          <w:p w14:paraId="07EDB15B" w14:textId="77777777" w:rsidR="002240CD" w:rsidRPr="00925644" w:rsidRDefault="002240CD" w:rsidP="007978B6">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1</w:t>
            </w:r>
            <w:r w:rsidRPr="00925644">
              <w:rPr>
                <w:rFonts w:asciiTheme="minorEastAsia" w:eastAsiaTheme="minorEastAsia" w:hAnsiTheme="minorEastAsia"/>
                <w:sz w:val="15"/>
                <w:szCs w:val="15"/>
              </w:rPr>
              <w:t>0</w:t>
            </w:r>
          </w:p>
        </w:tc>
        <w:tc>
          <w:tcPr>
            <w:tcW w:w="1220" w:type="dxa"/>
            <w:tcBorders>
              <w:top w:val="nil"/>
              <w:left w:val="nil"/>
              <w:bottom w:val="nil"/>
              <w:right w:val="nil"/>
            </w:tcBorders>
            <w:shd w:val="clear" w:color="auto" w:fill="auto"/>
          </w:tcPr>
          <w:p w14:paraId="44B99F1D" w14:textId="77777777" w:rsidR="002240CD" w:rsidRPr="00925644" w:rsidRDefault="002240CD" w:rsidP="007978B6">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近机位</w:t>
            </w:r>
          </w:p>
        </w:tc>
        <w:tc>
          <w:tcPr>
            <w:tcW w:w="2556" w:type="dxa"/>
            <w:tcBorders>
              <w:top w:val="nil"/>
              <w:left w:val="nil"/>
              <w:bottom w:val="nil"/>
              <w:right w:val="nil"/>
            </w:tcBorders>
            <w:shd w:val="clear" w:color="auto" w:fill="auto"/>
          </w:tcPr>
          <w:p w14:paraId="2019F813" w14:textId="77777777" w:rsidR="002240CD" w:rsidRPr="00925644" w:rsidRDefault="002240CD" w:rsidP="007978B6">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B</w:t>
            </w:r>
            <w:r w:rsidRPr="00925644">
              <w:rPr>
                <w:rFonts w:asciiTheme="minorEastAsia" w:eastAsiaTheme="minorEastAsia" w:hAnsiTheme="minorEastAsia"/>
                <w:sz w:val="15"/>
                <w:szCs w:val="15"/>
              </w:rPr>
              <w:t>757 B767 A321 A320 A319 A300 A310 B737</w:t>
            </w:r>
          </w:p>
        </w:tc>
      </w:tr>
      <w:tr w:rsidR="002240CD" w:rsidRPr="00925644" w14:paraId="7B380795" w14:textId="77777777" w:rsidTr="0007540D">
        <w:trPr>
          <w:jc w:val="center"/>
        </w:trPr>
        <w:tc>
          <w:tcPr>
            <w:tcW w:w="1162" w:type="dxa"/>
            <w:tcBorders>
              <w:top w:val="nil"/>
              <w:left w:val="nil"/>
              <w:bottom w:val="nil"/>
              <w:right w:val="nil"/>
            </w:tcBorders>
            <w:shd w:val="clear" w:color="auto" w:fill="auto"/>
          </w:tcPr>
          <w:p w14:paraId="28E4F950" w14:textId="77777777" w:rsidR="002240CD" w:rsidRPr="00925644" w:rsidRDefault="002240CD" w:rsidP="007978B6">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1</w:t>
            </w:r>
            <w:r w:rsidRPr="00925644">
              <w:rPr>
                <w:rFonts w:asciiTheme="minorEastAsia" w:eastAsiaTheme="minorEastAsia" w:hAnsiTheme="minorEastAsia"/>
                <w:sz w:val="15"/>
                <w:szCs w:val="15"/>
              </w:rPr>
              <w:t>1</w:t>
            </w:r>
          </w:p>
        </w:tc>
        <w:tc>
          <w:tcPr>
            <w:tcW w:w="1220" w:type="dxa"/>
            <w:tcBorders>
              <w:top w:val="nil"/>
              <w:left w:val="nil"/>
              <w:bottom w:val="nil"/>
              <w:right w:val="nil"/>
            </w:tcBorders>
            <w:shd w:val="clear" w:color="auto" w:fill="auto"/>
          </w:tcPr>
          <w:p w14:paraId="733D4DC6" w14:textId="77777777" w:rsidR="002240CD" w:rsidRPr="00925644" w:rsidRDefault="002240CD" w:rsidP="007978B6">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近机位</w:t>
            </w:r>
          </w:p>
        </w:tc>
        <w:tc>
          <w:tcPr>
            <w:tcW w:w="2556" w:type="dxa"/>
            <w:tcBorders>
              <w:top w:val="nil"/>
              <w:left w:val="nil"/>
              <w:bottom w:val="nil"/>
              <w:right w:val="nil"/>
            </w:tcBorders>
            <w:shd w:val="clear" w:color="auto" w:fill="auto"/>
          </w:tcPr>
          <w:p w14:paraId="11DD8B5C" w14:textId="77777777" w:rsidR="002240CD" w:rsidRPr="00925644" w:rsidRDefault="002240CD" w:rsidP="007978B6">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A</w:t>
            </w:r>
            <w:r w:rsidRPr="00925644">
              <w:rPr>
                <w:rFonts w:asciiTheme="minorEastAsia" w:eastAsiaTheme="minorEastAsia" w:hAnsiTheme="minorEastAsia"/>
                <w:sz w:val="15"/>
                <w:szCs w:val="15"/>
              </w:rPr>
              <w:t>321 A319 A320 B737</w:t>
            </w:r>
          </w:p>
        </w:tc>
      </w:tr>
      <w:tr w:rsidR="002240CD" w:rsidRPr="00925644" w14:paraId="25B290D1" w14:textId="77777777" w:rsidTr="0007540D">
        <w:trPr>
          <w:jc w:val="center"/>
        </w:trPr>
        <w:tc>
          <w:tcPr>
            <w:tcW w:w="1162" w:type="dxa"/>
            <w:tcBorders>
              <w:top w:val="nil"/>
              <w:left w:val="nil"/>
              <w:bottom w:val="nil"/>
              <w:right w:val="nil"/>
            </w:tcBorders>
            <w:shd w:val="clear" w:color="auto" w:fill="auto"/>
          </w:tcPr>
          <w:p w14:paraId="2F87E40E" w14:textId="77777777" w:rsidR="002240CD" w:rsidRPr="00925644" w:rsidRDefault="002240CD" w:rsidP="007978B6">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1</w:t>
            </w:r>
            <w:r w:rsidRPr="00925644">
              <w:rPr>
                <w:rFonts w:asciiTheme="minorEastAsia" w:eastAsiaTheme="minorEastAsia" w:hAnsiTheme="minorEastAsia"/>
                <w:sz w:val="15"/>
                <w:szCs w:val="15"/>
              </w:rPr>
              <w:t>2</w:t>
            </w:r>
          </w:p>
        </w:tc>
        <w:tc>
          <w:tcPr>
            <w:tcW w:w="1220" w:type="dxa"/>
            <w:tcBorders>
              <w:top w:val="nil"/>
              <w:left w:val="nil"/>
              <w:bottom w:val="nil"/>
              <w:right w:val="nil"/>
            </w:tcBorders>
            <w:shd w:val="clear" w:color="auto" w:fill="auto"/>
          </w:tcPr>
          <w:p w14:paraId="0B44A98E" w14:textId="77777777" w:rsidR="002240CD" w:rsidRPr="00925644" w:rsidRDefault="002240CD" w:rsidP="007978B6">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近机位</w:t>
            </w:r>
          </w:p>
        </w:tc>
        <w:tc>
          <w:tcPr>
            <w:tcW w:w="2556" w:type="dxa"/>
            <w:tcBorders>
              <w:top w:val="nil"/>
              <w:left w:val="nil"/>
              <w:bottom w:val="nil"/>
              <w:right w:val="nil"/>
            </w:tcBorders>
            <w:shd w:val="clear" w:color="auto" w:fill="auto"/>
          </w:tcPr>
          <w:p w14:paraId="64297677" w14:textId="77777777" w:rsidR="002240CD" w:rsidRPr="00925644" w:rsidRDefault="002240CD" w:rsidP="007978B6">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B</w:t>
            </w:r>
            <w:r w:rsidRPr="00925644">
              <w:rPr>
                <w:rFonts w:asciiTheme="minorEastAsia" w:eastAsiaTheme="minorEastAsia" w:hAnsiTheme="minorEastAsia"/>
                <w:sz w:val="15"/>
                <w:szCs w:val="15"/>
              </w:rPr>
              <w:t>757 B767 A300 A319 A320</w:t>
            </w:r>
          </w:p>
        </w:tc>
      </w:tr>
      <w:tr w:rsidR="002240CD" w:rsidRPr="00925644" w14:paraId="6485C8D7" w14:textId="77777777" w:rsidTr="0007540D">
        <w:trPr>
          <w:trHeight w:val="293"/>
          <w:jc w:val="center"/>
        </w:trPr>
        <w:tc>
          <w:tcPr>
            <w:tcW w:w="1162" w:type="dxa"/>
            <w:tcBorders>
              <w:top w:val="nil"/>
              <w:left w:val="nil"/>
              <w:bottom w:val="single" w:sz="12" w:space="0" w:color="000000"/>
              <w:right w:val="nil"/>
            </w:tcBorders>
            <w:shd w:val="clear" w:color="auto" w:fill="auto"/>
          </w:tcPr>
          <w:p w14:paraId="4E6A76BE" w14:textId="77777777" w:rsidR="002240CD" w:rsidRPr="00925644" w:rsidRDefault="002240CD" w:rsidP="007978B6">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1</w:t>
            </w:r>
            <w:r w:rsidRPr="00925644">
              <w:rPr>
                <w:rFonts w:asciiTheme="minorEastAsia" w:eastAsiaTheme="minorEastAsia" w:hAnsiTheme="minorEastAsia"/>
                <w:sz w:val="15"/>
                <w:szCs w:val="15"/>
              </w:rPr>
              <w:t>3</w:t>
            </w:r>
          </w:p>
        </w:tc>
        <w:tc>
          <w:tcPr>
            <w:tcW w:w="1220" w:type="dxa"/>
            <w:tcBorders>
              <w:top w:val="nil"/>
              <w:left w:val="nil"/>
              <w:bottom w:val="single" w:sz="12" w:space="0" w:color="000000"/>
              <w:right w:val="nil"/>
            </w:tcBorders>
            <w:shd w:val="clear" w:color="auto" w:fill="auto"/>
          </w:tcPr>
          <w:p w14:paraId="655A488A" w14:textId="77777777" w:rsidR="002240CD" w:rsidRPr="00925644" w:rsidRDefault="002240CD" w:rsidP="007978B6">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远机位</w:t>
            </w:r>
          </w:p>
        </w:tc>
        <w:tc>
          <w:tcPr>
            <w:tcW w:w="2556" w:type="dxa"/>
            <w:tcBorders>
              <w:top w:val="nil"/>
              <w:left w:val="nil"/>
              <w:bottom w:val="single" w:sz="12" w:space="0" w:color="000000"/>
              <w:right w:val="nil"/>
            </w:tcBorders>
            <w:shd w:val="clear" w:color="auto" w:fill="auto"/>
          </w:tcPr>
          <w:p w14:paraId="539DB717" w14:textId="77777777" w:rsidR="002240CD" w:rsidRPr="00925644" w:rsidRDefault="002240CD" w:rsidP="007978B6">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A</w:t>
            </w:r>
            <w:r w:rsidRPr="00925644">
              <w:rPr>
                <w:rFonts w:asciiTheme="minorEastAsia" w:eastAsiaTheme="minorEastAsia" w:hAnsiTheme="minorEastAsia"/>
                <w:sz w:val="15"/>
                <w:szCs w:val="15"/>
              </w:rPr>
              <w:t>320 A319 A321 B737 ARJ21-700</w:t>
            </w:r>
          </w:p>
        </w:tc>
      </w:tr>
    </w:tbl>
    <w:p w14:paraId="5638F502" w14:textId="5FDB3404" w:rsidR="00514053" w:rsidRPr="00925644" w:rsidRDefault="00514053" w:rsidP="00C61CA2">
      <w:pPr>
        <w:spacing w:line="240" w:lineRule="exact"/>
        <w:ind w:firstLine="0"/>
        <w:jc w:val="center"/>
        <w:rPr>
          <w:rFonts w:ascii="黑体" w:eastAsia="黑体" w:hAnsi="黑体"/>
          <w:sz w:val="15"/>
          <w:szCs w:val="15"/>
        </w:rPr>
      </w:pPr>
      <w:r w:rsidRPr="00925644">
        <w:rPr>
          <w:rFonts w:ascii="黑体" w:eastAsia="黑体" w:hAnsi="黑体" w:hint="eastAsia"/>
          <w:sz w:val="15"/>
          <w:szCs w:val="15"/>
        </w:rPr>
        <w:t>表</w:t>
      </w:r>
      <w:r w:rsidRPr="00925644">
        <w:rPr>
          <w:rFonts w:ascii="黑体" w:eastAsia="黑体" w:hAnsi="黑体"/>
          <w:sz w:val="15"/>
          <w:szCs w:val="15"/>
        </w:rPr>
        <w:t xml:space="preserve">3 </w:t>
      </w:r>
      <w:r w:rsidRPr="00925644">
        <w:rPr>
          <w:rFonts w:ascii="黑体" w:eastAsia="黑体" w:hAnsi="黑体" w:hint="eastAsia"/>
          <w:sz w:val="15"/>
          <w:szCs w:val="15"/>
        </w:rPr>
        <w:t>训练参数说明</w:t>
      </w:r>
    </w:p>
    <w:p w14:paraId="5444AF95" w14:textId="64E2DDDE" w:rsidR="00D51A99" w:rsidRPr="00925644" w:rsidRDefault="00D51A99" w:rsidP="00925644">
      <w:pPr>
        <w:spacing w:line="240" w:lineRule="exact"/>
        <w:ind w:firstLine="0"/>
        <w:jc w:val="center"/>
        <w:rPr>
          <w:rFonts w:ascii="黑体" w:eastAsia="黑体" w:hAnsi="黑体"/>
          <w:sz w:val="15"/>
          <w:szCs w:val="15"/>
        </w:rPr>
      </w:pPr>
      <w:r w:rsidRPr="00925644">
        <w:rPr>
          <w:rFonts w:hint="eastAsia"/>
          <w:sz w:val="15"/>
          <w:szCs w:val="15"/>
        </w:rPr>
        <w:t>Table</w:t>
      </w:r>
      <w:r w:rsidRPr="00925644">
        <w:rPr>
          <w:sz w:val="15"/>
          <w:szCs w:val="15"/>
        </w:rPr>
        <w:t xml:space="preserve"> 3 E</w:t>
      </w:r>
      <w:r w:rsidRPr="00925644">
        <w:rPr>
          <w:rFonts w:hint="eastAsia"/>
          <w:sz w:val="15"/>
          <w:szCs w:val="15"/>
        </w:rPr>
        <w:t>x</w:t>
      </w:r>
      <w:r w:rsidRPr="00925644">
        <w:rPr>
          <w:sz w:val="15"/>
          <w:szCs w:val="15"/>
        </w:rPr>
        <w:t>periment parameter configuration</w:t>
      </w:r>
    </w:p>
    <w:tbl>
      <w:tblPr>
        <w:tblW w:w="5239" w:type="dxa"/>
        <w:jc w:val="center"/>
        <w:tblBorders>
          <w:top w:val="single" w:sz="8" w:space="0" w:color="000000"/>
          <w:bottom w:val="single" w:sz="8" w:space="0" w:color="000000"/>
        </w:tblBorders>
        <w:tblLook w:val="04A0" w:firstRow="1" w:lastRow="0" w:firstColumn="1" w:lastColumn="0" w:noHBand="0" w:noVBand="1"/>
      </w:tblPr>
      <w:tblGrid>
        <w:gridCol w:w="2720"/>
        <w:gridCol w:w="2519"/>
      </w:tblGrid>
      <w:tr w:rsidR="00514053" w:rsidRPr="00925644" w14:paraId="03FEF175" w14:textId="77777777" w:rsidTr="0007540D">
        <w:trPr>
          <w:jc w:val="center"/>
        </w:trPr>
        <w:tc>
          <w:tcPr>
            <w:tcW w:w="2589" w:type="dxa"/>
            <w:tcBorders>
              <w:top w:val="single" w:sz="12" w:space="0" w:color="000000"/>
              <w:bottom w:val="single" w:sz="6" w:space="0" w:color="000000"/>
            </w:tcBorders>
          </w:tcPr>
          <w:p w14:paraId="32AC7C87" w14:textId="77777777" w:rsidR="00514053" w:rsidRPr="00925644" w:rsidRDefault="00514053" w:rsidP="007978B6">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参数名称</w:t>
            </w:r>
          </w:p>
        </w:tc>
        <w:tc>
          <w:tcPr>
            <w:tcW w:w="2397" w:type="dxa"/>
            <w:tcBorders>
              <w:top w:val="single" w:sz="12" w:space="0" w:color="000000"/>
              <w:bottom w:val="single" w:sz="6" w:space="0" w:color="000000"/>
            </w:tcBorders>
          </w:tcPr>
          <w:p w14:paraId="1E321FE9" w14:textId="77777777" w:rsidR="00514053" w:rsidRPr="00925644" w:rsidRDefault="00514053" w:rsidP="007978B6">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参数</w:t>
            </w:r>
          </w:p>
        </w:tc>
      </w:tr>
      <w:tr w:rsidR="00514053" w:rsidRPr="00925644" w14:paraId="59912568" w14:textId="77777777" w:rsidTr="0007540D">
        <w:trPr>
          <w:jc w:val="center"/>
        </w:trPr>
        <w:tc>
          <w:tcPr>
            <w:tcW w:w="2589" w:type="dxa"/>
            <w:tcBorders>
              <w:top w:val="single" w:sz="6" w:space="0" w:color="000000"/>
              <w:bottom w:val="nil"/>
            </w:tcBorders>
          </w:tcPr>
          <w:p w14:paraId="6681D7BD" w14:textId="77777777" w:rsidR="00514053" w:rsidRPr="00925644" w:rsidRDefault="00514053" w:rsidP="007978B6">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优化器</w:t>
            </w:r>
          </w:p>
        </w:tc>
        <w:tc>
          <w:tcPr>
            <w:tcW w:w="2397" w:type="dxa"/>
            <w:tcBorders>
              <w:top w:val="single" w:sz="6" w:space="0" w:color="000000"/>
              <w:bottom w:val="nil"/>
            </w:tcBorders>
          </w:tcPr>
          <w:p w14:paraId="1E3E5D61" w14:textId="77777777" w:rsidR="00514053" w:rsidRPr="00925644" w:rsidRDefault="00514053" w:rsidP="007978B6">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R</w:t>
            </w:r>
            <w:r w:rsidRPr="00925644">
              <w:rPr>
                <w:rFonts w:asciiTheme="minorEastAsia" w:eastAsiaTheme="minorEastAsia" w:hAnsiTheme="minorEastAsia"/>
                <w:sz w:val="15"/>
                <w:szCs w:val="15"/>
              </w:rPr>
              <w:t>MS</w:t>
            </w:r>
            <w:r w:rsidRPr="00925644">
              <w:rPr>
                <w:rFonts w:asciiTheme="minorEastAsia" w:eastAsiaTheme="minorEastAsia" w:hAnsiTheme="minorEastAsia" w:hint="eastAsia"/>
                <w:sz w:val="15"/>
                <w:szCs w:val="15"/>
              </w:rPr>
              <w:t>优化器</w:t>
            </w:r>
          </w:p>
        </w:tc>
      </w:tr>
      <w:tr w:rsidR="00514053" w:rsidRPr="00925644" w14:paraId="1F66D5F2" w14:textId="77777777" w:rsidTr="0007540D">
        <w:trPr>
          <w:jc w:val="center"/>
        </w:trPr>
        <w:tc>
          <w:tcPr>
            <w:tcW w:w="2589" w:type="dxa"/>
            <w:tcBorders>
              <w:top w:val="nil"/>
              <w:bottom w:val="nil"/>
            </w:tcBorders>
          </w:tcPr>
          <w:p w14:paraId="3054F873" w14:textId="77777777" w:rsidR="00514053" w:rsidRPr="00925644" w:rsidRDefault="00514053" w:rsidP="007978B6">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学习率</w:t>
            </w:r>
          </w:p>
        </w:tc>
        <w:tc>
          <w:tcPr>
            <w:tcW w:w="2397" w:type="dxa"/>
            <w:tcBorders>
              <w:top w:val="nil"/>
              <w:bottom w:val="nil"/>
            </w:tcBorders>
          </w:tcPr>
          <w:p w14:paraId="46CC1C4F" w14:textId="77777777" w:rsidR="00514053" w:rsidRPr="00925644" w:rsidRDefault="00514053" w:rsidP="007978B6">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5e</w:t>
            </w:r>
            <w:r w:rsidRPr="00925644">
              <w:rPr>
                <w:rFonts w:asciiTheme="minorEastAsia" w:eastAsiaTheme="minorEastAsia" w:hAnsiTheme="minorEastAsia"/>
                <w:sz w:val="15"/>
                <w:szCs w:val="15"/>
              </w:rPr>
              <w:t>-4</w:t>
            </w:r>
          </w:p>
        </w:tc>
      </w:tr>
      <w:tr w:rsidR="00514053" w:rsidRPr="00925644" w14:paraId="6AFDC873" w14:textId="77777777" w:rsidTr="0007540D">
        <w:trPr>
          <w:jc w:val="center"/>
        </w:trPr>
        <w:tc>
          <w:tcPr>
            <w:tcW w:w="2589" w:type="dxa"/>
            <w:tcBorders>
              <w:top w:val="nil"/>
              <w:bottom w:val="nil"/>
            </w:tcBorders>
          </w:tcPr>
          <w:p w14:paraId="472A772F" w14:textId="77777777" w:rsidR="00514053" w:rsidRPr="00925644" w:rsidRDefault="00514053" w:rsidP="007978B6">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经验缓存区大小</w:t>
            </w:r>
          </w:p>
        </w:tc>
        <w:tc>
          <w:tcPr>
            <w:tcW w:w="2397" w:type="dxa"/>
            <w:tcBorders>
              <w:top w:val="nil"/>
              <w:bottom w:val="nil"/>
            </w:tcBorders>
          </w:tcPr>
          <w:p w14:paraId="432B30D9" w14:textId="77777777" w:rsidR="00514053" w:rsidRPr="00925644" w:rsidRDefault="00514053" w:rsidP="007978B6">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5e</w:t>
            </w:r>
            <w:r w:rsidRPr="00925644">
              <w:rPr>
                <w:rFonts w:asciiTheme="minorEastAsia" w:eastAsiaTheme="minorEastAsia" w:hAnsiTheme="minorEastAsia"/>
                <w:sz w:val="15"/>
                <w:szCs w:val="15"/>
              </w:rPr>
              <w:t>3</w:t>
            </w:r>
          </w:p>
        </w:tc>
      </w:tr>
      <w:tr w:rsidR="00514053" w:rsidRPr="00925644" w14:paraId="0CA18401" w14:textId="77777777" w:rsidTr="0007540D">
        <w:trPr>
          <w:jc w:val="center"/>
        </w:trPr>
        <w:tc>
          <w:tcPr>
            <w:tcW w:w="2589" w:type="dxa"/>
            <w:tcBorders>
              <w:top w:val="nil"/>
              <w:bottom w:val="nil"/>
            </w:tcBorders>
          </w:tcPr>
          <w:p w14:paraId="24FFD8E4" w14:textId="77777777" w:rsidR="00514053" w:rsidRPr="00925644" w:rsidRDefault="00514053" w:rsidP="007978B6">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批量大小</w:t>
            </w:r>
          </w:p>
        </w:tc>
        <w:tc>
          <w:tcPr>
            <w:tcW w:w="2397" w:type="dxa"/>
            <w:tcBorders>
              <w:top w:val="nil"/>
              <w:bottom w:val="nil"/>
            </w:tcBorders>
          </w:tcPr>
          <w:p w14:paraId="06307913" w14:textId="77777777" w:rsidR="00514053" w:rsidRPr="00925644" w:rsidRDefault="00514053" w:rsidP="007978B6">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3</w:t>
            </w:r>
            <w:r w:rsidRPr="00925644">
              <w:rPr>
                <w:rFonts w:asciiTheme="minorEastAsia" w:eastAsiaTheme="minorEastAsia" w:hAnsiTheme="minorEastAsia"/>
                <w:sz w:val="15"/>
                <w:szCs w:val="15"/>
              </w:rPr>
              <w:t>2</w:t>
            </w:r>
          </w:p>
        </w:tc>
      </w:tr>
      <w:tr w:rsidR="00514053" w:rsidRPr="00925644" w14:paraId="64CA8197" w14:textId="77777777" w:rsidTr="0007540D">
        <w:trPr>
          <w:jc w:val="center"/>
        </w:trPr>
        <w:tc>
          <w:tcPr>
            <w:tcW w:w="2589" w:type="dxa"/>
            <w:tcBorders>
              <w:top w:val="nil"/>
            </w:tcBorders>
          </w:tcPr>
          <w:p w14:paraId="2B51D363" w14:textId="77777777" w:rsidR="00514053" w:rsidRPr="00925644" w:rsidRDefault="00514053" w:rsidP="007978B6">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折扣因子</w:t>
            </w:r>
          </w:p>
        </w:tc>
        <w:tc>
          <w:tcPr>
            <w:tcW w:w="2397" w:type="dxa"/>
            <w:tcBorders>
              <w:top w:val="nil"/>
            </w:tcBorders>
          </w:tcPr>
          <w:p w14:paraId="7D273934" w14:textId="77777777" w:rsidR="00514053" w:rsidRPr="00925644" w:rsidRDefault="00514053" w:rsidP="007978B6">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sz w:val="15"/>
                <w:szCs w:val="15"/>
              </w:rPr>
              <w:t>0.99</w:t>
            </w:r>
          </w:p>
        </w:tc>
      </w:tr>
      <w:tr w:rsidR="00514053" w:rsidRPr="00925644" w14:paraId="66392A03" w14:textId="77777777" w:rsidTr="0007540D">
        <w:trPr>
          <w:jc w:val="center"/>
        </w:trPr>
        <w:tc>
          <w:tcPr>
            <w:tcW w:w="2589" w:type="dxa"/>
            <w:tcBorders>
              <w:bottom w:val="single" w:sz="12" w:space="0" w:color="000000"/>
            </w:tcBorders>
          </w:tcPr>
          <w:p w14:paraId="47DA67E1" w14:textId="77777777" w:rsidR="00514053" w:rsidRPr="00925644" w:rsidRDefault="00514053" w:rsidP="007978B6">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hint="eastAsia"/>
                <w:sz w:val="15"/>
                <w:szCs w:val="15"/>
              </w:rPr>
              <w:t>每回合最大迭代步长</w:t>
            </w:r>
          </w:p>
        </w:tc>
        <w:tc>
          <w:tcPr>
            <w:tcW w:w="2397" w:type="dxa"/>
            <w:tcBorders>
              <w:bottom w:val="single" w:sz="12" w:space="0" w:color="000000"/>
            </w:tcBorders>
          </w:tcPr>
          <w:p w14:paraId="20CFFD67" w14:textId="77777777" w:rsidR="00514053" w:rsidRPr="00925644" w:rsidRDefault="00514053" w:rsidP="007978B6">
            <w:pPr>
              <w:adjustRightInd w:val="0"/>
              <w:snapToGrid/>
              <w:spacing w:line="315" w:lineRule="atLeast"/>
              <w:ind w:firstLine="0"/>
              <w:jc w:val="center"/>
              <w:textAlignment w:val="baseline"/>
              <w:rPr>
                <w:rFonts w:asciiTheme="minorEastAsia" w:eastAsiaTheme="minorEastAsia" w:hAnsiTheme="minorEastAsia"/>
                <w:sz w:val="15"/>
                <w:szCs w:val="15"/>
              </w:rPr>
            </w:pPr>
            <w:r w:rsidRPr="00925644">
              <w:rPr>
                <w:rFonts w:asciiTheme="minorEastAsia" w:eastAsiaTheme="minorEastAsia" w:hAnsiTheme="minorEastAsia"/>
                <w:sz w:val="15"/>
                <w:szCs w:val="15"/>
              </w:rPr>
              <w:t>20</w:t>
            </w:r>
          </w:p>
        </w:tc>
      </w:tr>
    </w:tbl>
    <w:p w14:paraId="0B3C698A" w14:textId="31F3E6DC" w:rsidR="00CB6634" w:rsidRPr="0080757C" w:rsidRDefault="00CB6634" w:rsidP="0080757C">
      <w:pPr>
        <w:pStyle w:val="8"/>
        <w:adjustRightInd w:val="0"/>
        <w:spacing w:line="240" w:lineRule="auto"/>
        <w:rPr>
          <w:rFonts w:asciiTheme="majorEastAsia" w:eastAsiaTheme="majorEastAsia" w:hAnsiTheme="majorEastAsia"/>
          <w:b/>
          <w:bCs w:val="0"/>
          <w:sz w:val="21"/>
          <w:szCs w:val="21"/>
        </w:rPr>
      </w:pPr>
      <w:r w:rsidRPr="0080757C">
        <w:rPr>
          <w:rFonts w:asciiTheme="majorEastAsia" w:eastAsiaTheme="majorEastAsia" w:hAnsiTheme="majorEastAsia"/>
          <w:b/>
          <w:bCs w:val="0"/>
          <w:sz w:val="21"/>
          <w:szCs w:val="21"/>
        </w:rPr>
        <w:t>3</w:t>
      </w:r>
      <w:r w:rsidRPr="0080757C">
        <w:rPr>
          <w:rFonts w:asciiTheme="majorEastAsia" w:eastAsiaTheme="majorEastAsia" w:hAnsiTheme="majorEastAsia" w:hint="eastAsia"/>
          <w:b/>
          <w:bCs w:val="0"/>
          <w:sz w:val="21"/>
          <w:szCs w:val="21"/>
        </w:rPr>
        <w:t>.</w:t>
      </w:r>
      <w:r w:rsidRPr="0080757C">
        <w:rPr>
          <w:rFonts w:asciiTheme="majorEastAsia" w:eastAsiaTheme="majorEastAsia" w:hAnsiTheme="majorEastAsia"/>
          <w:b/>
          <w:bCs w:val="0"/>
          <w:sz w:val="21"/>
          <w:szCs w:val="21"/>
        </w:rPr>
        <w:t>3</w:t>
      </w:r>
      <w:r w:rsidRPr="0080757C">
        <w:rPr>
          <w:rFonts w:asciiTheme="majorEastAsia" w:eastAsiaTheme="majorEastAsia" w:hAnsiTheme="majorEastAsia" w:hint="eastAsia"/>
          <w:b/>
          <w:bCs w:val="0"/>
          <w:sz w:val="21"/>
          <w:szCs w:val="21"/>
        </w:rPr>
        <w:t xml:space="preserve"> 对比算法</w:t>
      </w:r>
    </w:p>
    <w:p w14:paraId="31777663" w14:textId="0503C4F8" w:rsidR="00514053" w:rsidRPr="00B52B92" w:rsidRDefault="00514053" w:rsidP="00541D8A">
      <w:pPr>
        <w:spacing w:line="240" w:lineRule="auto"/>
        <w:ind w:firstLineChars="200" w:firstLine="424"/>
        <w:rPr>
          <w:rFonts w:asciiTheme="minorEastAsia" w:eastAsiaTheme="minorEastAsia" w:hAnsiTheme="minorEastAsia"/>
          <w:sz w:val="21"/>
          <w:szCs w:val="21"/>
        </w:rPr>
      </w:pPr>
      <w:r w:rsidRPr="00B52B92">
        <w:rPr>
          <w:rFonts w:asciiTheme="minorEastAsia" w:eastAsiaTheme="minorEastAsia" w:hAnsiTheme="minorEastAsia" w:hint="eastAsia"/>
          <w:sz w:val="21"/>
          <w:szCs w:val="21"/>
        </w:rPr>
        <w:t>我们将</w:t>
      </w:r>
      <w:r w:rsidR="00B52B92" w:rsidRPr="00B52B92">
        <w:rPr>
          <w:rFonts w:asciiTheme="minorEastAsia" w:eastAsiaTheme="minorEastAsia" w:hAnsiTheme="minorEastAsia" w:hint="eastAsia"/>
          <w:sz w:val="21"/>
          <w:szCs w:val="21"/>
        </w:rPr>
        <w:t>人工分配方法、</w:t>
      </w:r>
      <w:r w:rsidRPr="00B52B92">
        <w:rPr>
          <w:rFonts w:asciiTheme="minorEastAsia" w:eastAsiaTheme="minorEastAsia" w:hAnsiTheme="minorEastAsia" w:hint="eastAsia"/>
          <w:sz w:val="21"/>
          <w:szCs w:val="21"/>
        </w:rPr>
        <w:t>线性规划算法、贪婪算法、遗传算法，以及DQN算法作为对比算法。</w:t>
      </w:r>
    </w:p>
    <w:p w14:paraId="53E2804D" w14:textId="0E86B63C" w:rsidR="00B52B92" w:rsidRPr="00B52B92" w:rsidRDefault="00B52B92" w:rsidP="00541D8A">
      <w:pPr>
        <w:spacing w:line="240" w:lineRule="auto"/>
        <w:ind w:firstLineChars="200" w:firstLine="424"/>
        <w:rPr>
          <w:rFonts w:asciiTheme="minorEastAsia" w:eastAsiaTheme="minorEastAsia" w:hAnsiTheme="minorEastAsia"/>
          <w:sz w:val="21"/>
          <w:szCs w:val="21"/>
        </w:rPr>
      </w:pPr>
      <w:r w:rsidRPr="00B52B92">
        <w:rPr>
          <w:rFonts w:asciiTheme="minorEastAsia" w:eastAsiaTheme="minorEastAsia" w:hAnsiTheme="minorEastAsia"/>
          <w:sz w:val="21"/>
          <w:szCs w:val="21"/>
        </w:rPr>
        <w:t>1</w:t>
      </w:r>
      <w:r w:rsidRPr="00B52B92">
        <w:rPr>
          <w:rFonts w:asciiTheme="minorEastAsia" w:eastAsiaTheme="minorEastAsia" w:hAnsiTheme="minorEastAsia" w:hint="eastAsia"/>
          <w:sz w:val="21"/>
          <w:szCs w:val="21"/>
        </w:rPr>
        <w:t>）</w:t>
      </w:r>
      <w:r w:rsidRPr="00B52B92">
        <w:rPr>
          <w:rFonts w:asciiTheme="minorEastAsia" w:eastAsiaTheme="minorEastAsia" w:hAnsiTheme="minorEastAsia" w:hint="eastAsia"/>
          <w:b/>
          <w:sz w:val="21"/>
          <w:szCs w:val="21"/>
        </w:rPr>
        <w:t xml:space="preserve">人工分配方法 </w:t>
      </w:r>
      <w:r w:rsidRPr="00B52B92">
        <w:rPr>
          <w:rFonts w:asciiTheme="minorEastAsia" w:eastAsiaTheme="minorEastAsia" w:hAnsiTheme="minorEastAsia" w:hint="eastAsia"/>
          <w:sz w:val="21"/>
          <w:szCs w:val="21"/>
        </w:rPr>
        <w:t>参照机场运营实际情况综合考虑飞机型号、停机位状态、航空公司要求等多种因素来对停机位进行人工分配。</w:t>
      </w:r>
    </w:p>
    <w:p w14:paraId="4F0581F7" w14:textId="4983F9A6" w:rsidR="00514053" w:rsidRPr="00B52B92" w:rsidRDefault="00B52B92" w:rsidP="00541D8A">
      <w:pPr>
        <w:spacing w:line="240" w:lineRule="auto"/>
        <w:ind w:firstLineChars="200" w:firstLine="424"/>
        <w:rPr>
          <w:rFonts w:asciiTheme="minorEastAsia" w:eastAsiaTheme="minorEastAsia" w:hAnsiTheme="minorEastAsia"/>
          <w:sz w:val="21"/>
          <w:szCs w:val="21"/>
        </w:rPr>
      </w:pPr>
      <w:r w:rsidRPr="00B52B92">
        <w:rPr>
          <w:rFonts w:asciiTheme="minorEastAsia" w:eastAsiaTheme="minorEastAsia" w:hAnsiTheme="minorEastAsia"/>
          <w:sz w:val="21"/>
          <w:szCs w:val="21"/>
        </w:rPr>
        <w:t>2</w:t>
      </w:r>
      <w:r w:rsidR="00514053" w:rsidRPr="00B52B92">
        <w:rPr>
          <w:rFonts w:asciiTheme="minorEastAsia" w:eastAsiaTheme="minorEastAsia" w:hAnsiTheme="minorEastAsia" w:hint="eastAsia"/>
          <w:sz w:val="21"/>
          <w:szCs w:val="21"/>
        </w:rPr>
        <w:t>）</w:t>
      </w:r>
      <w:r w:rsidR="00514053" w:rsidRPr="00B52B92">
        <w:rPr>
          <w:rFonts w:asciiTheme="minorEastAsia" w:eastAsiaTheme="minorEastAsia" w:hAnsiTheme="minorEastAsia" w:hint="eastAsia"/>
          <w:b/>
          <w:bCs/>
          <w:sz w:val="21"/>
          <w:szCs w:val="21"/>
        </w:rPr>
        <w:t xml:space="preserve">线性规划算法 </w:t>
      </w:r>
      <w:r w:rsidR="00514053" w:rsidRPr="00B52B92">
        <w:rPr>
          <w:rFonts w:asciiTheme="minorEastAsia" w:eastAsiaTheme="minorEastAsia" w:hAnsiTheme="minorEastAsia" w:hint="eastAsia"/>
          <w:sz w:val="21"/>
          <w:szCs w:val="21"/>
        </w:rPr>
        <w:t>构建线性目标函数以最大</w:t>
      </w:r>
      <w:r w:rsidR="00514053" w:rsidRPr="00B52B92">
        <w:rPr>
          <w:rFonts w:asciiTheme="minorEastAsia" w:eastAsiaTheme="minorEastAsia" w:hAnsiTheme="minorEastAsia" w:hint="eastAsia"/>
          <w:sz w:val="21"/>
          <w:szCs w:val="21"/>
        </w:rPr>
        <w:t>化停机位利用率，并设置约束条件确保分配合理，通过线性规划求解器得到最优解。</w:t>
      </w:r>
    </w:p>
    <w:p w14:paraId="2157BDF2" w14:textId="7F6C14E5" w:rsidR="00514053" w:rsidRPr="00B52B92" w:rsidRDefault="00B52B92" w:rsidP="00541D8A">
      <w:pPr>
        <w:spacing w:line="240" w:lineRule="auto"/>
        <w:ind w:firstLineChars="200" w:firstLine="424"/>
        <w:rPr>
          <w:rFonts w:asciiTheme="minorEastAsia" w:eastAsiaTheme="minorEastAsia" w:hAnsiTheme="minorEastAsia"/>
          <w:sz w:val="21"/>
          <w:szCs w:val="21"/>
        </w:rPr>
      </w:pPr>
      <w:r w:rsidRPr="00B52B92">
        <w:rPr>
          <w:rFonts w:asciiTheme="minorEastAsia" w:eastAsiaTheme="minorEastAsia" w:hAnsiTheme="minorEastAsia"/>
          <w:sz w:val="21"/>
          <w:szCs w:val="21"/>
        </w:rPr>
        <w:t>3</w:t>
      </w:r>
      <w:r w:rsidR="00514053" w:rsidRPr="00B52B92">
        <w:rPr>
          <w:rFonts w:asciiTheme="minorEastAsia" w:eastAsiaTheme="minorEastAsia" w:hAnsiTheme="minorEastAsia" w:hint="eastAsia"/>
          <w:sz w:val="21"/>
          <w:szCs w:val="21"/>
        </w:rPr>
        <w:t>）</w:t>
      </w:r>
      <w:r w:rsidR="00514053" w:rsidRPr="00B52B92">
        <w:rPr>
          <w:rFonts w:asciiTheme="minorEastAsia" w:eastAsiaTheme="minorEastAsia" w:hAnsiTheme="minorEastAsia" w:hint="eastAsia"/>
          <w:b/>
          <w:bCs/>
          <w:sz w:val="21"/>
          <w:szCs w:val="21"/>
        </w:rPr>
        <w:t>贪婪算法</w:t>
      </w:r>
      <w:r w:rsidR="00514053" w:rsidRPr="00B52B92">
        <w:rPr>
          <w:rFonts w:asciiTheme="minorEastAsia" w:eastAsiaTheme="minorEastAsia" w:hAnsiTheme="minorEastAsia" w:hint="eastAsia"/>
          <w:sz w:val="21"/>
          <w:szCs w:val="21"/>
        </w:rPr>
        <w:t xml:space="preserve"> 优先分配给最早到达的航班，</w:t>
      </w:r>
      <w:proofErr w:type="gramStart"/>
      <w:r w:rsidR="00514053" w:rsidRPr="00B52B92">
        <w:rPr>
          <w:rFonts w:asciiTheme="minorEastAsia" w:eastAsiaTheme="minorEastAsia" w:hAnsiTheme="minorEastAsia" w:hint="eastAsia"/>
          <w:sz w:val="21"/>
          <w:szCs w:val="21"/>
        </w:rPr>
        <w:t>最大化近</w:t>
      </w:r>
      <w:proofErr w:type="gramEnd"/>
      <w:r w:rsidR="00514053" w:rsidRPr="00B52B92">
        <w:rPr>
          <w:rFonts w:asciiTheme="minorEastAsia" w:eastAsiaTheme="minorEastAsia" w:hAnsiTheme="minorEastAsia" w:hint="eastAsia"/>
          <w:sz w:val="21"/>
          <w:szCs w:val="21"/>
        </w:rPr>
        <w:t>机位利用率为最终目标。</w:t>
      </w:r>
    </w:p>
    <w:p w14:paraId="3E1E9EE4" w14:textId="43BB77D2" w:rsidR="00514053" w:rsidRPr="00925644" w:rsidRDefault="00B52B92" w:rsidP="00541D8A">
      <w:pPr>
        <w:spacing w:line="240" w:lineRule="auto"/>
        <w:ind w:firstLineChars="200" w:firstLine="424"/>
        <w:rPr>
          <w:rFonts w:ascii="方正书宋简体" w:hAnsi="宋体"/>
          <w:sz w:val="21"/>
          <w:szCs w:val="21"/>
        </w:rPr>
      </w:pPr>
      <w:r>
        <w:rPr>
          <w:rFonts w:ascii="方正书宋简体"/>
          <w:sz w:val="21"/>
          <w:szCs w:val="21"/>
        </w:rPr>
        <w:t>4</w:t>
      </w:r>
      <w:r w:rsidR="00514053" w:rsidRPr="00925644">
        <w:rPr>
          <w:rFonts w:ascii="方正书宋简体" w:hAnsi="宋体" w:hint="eastAsia"/>
          <w:sz w:val="21"/>
          <w:szCs w:val="21"/>
        </w:rPr>
        <w:t>）</w:t>
      </w:r>
      <w:r w:rsidR="00514053" w:rsidRPr="00925644">
        <w:rPr>
          <w:rFonts w:ascii="方正书宋简体" w:hAnsi="黑体" w:hint="eastAsia"/>
          <w:b/>
          <w:bCs/>
          <w:sz w:val="21"/>
          <w:szCs w:val="21"/>
        </w:rPr>
        <w:t>遗传算法</w:t>
      </w:r>
      <w:r w:rsidR="00514053" w:rsidRPr="00925644">
        <w:rPr>
          <w:rFonts w:ascii="方正书宋简体" w:hAnsi="黑体" w:hint="eastAsia"/>
          <w:sz w:val="21"/>
          <w:szCs w:val="21"/>
        </w:rPr>
        <w:t xml:space="preserve"> </w:t>
      </w:r>
      <w:r w:rsidR="00514053" w:rsidRPr="00925644">
        <w:rPr>
          <w:rFonts w:ascii="方正书宋简体" w:hAnsi="宋体" w:hint="eastAsia"/>
          <w:sz w:val="21"/>
          <w:szCs w:val="21"/>
        </w:rPr>
        <w:t>在实验中设置50个种群，使用整数编码方法，为每个停机</w:t>
      </w:r>
      <w:proofErr w:type="gramStart"/>
      <w:r w:rsidR="00514053" w:rsidRPr="00925644">
        <w:rPr>
          <w:rFonts w:ascii="方正书宋简体" w:hAnsi="宋体" w:hint="eastAsia"/>
          <w:sz w:val="21"/>
          <w:szCs w:val="21"/>
        </w:rPr>
        <w:t>位分配</w:t>
      </w:r>
      <w:proofErr w:type="gramEnd"/>
      <w:r w:rsidR="00514053" w:rsidRPr="00925644">
        <w:rPr>
          <w:rFonts w:ascii="方正书宋简体" w:hAnsi="宋体" w:hint="eastAsia"/>
          <w:sz w:val="21"/>
          <w:szCs w:val="21"/>
        </w:rPr>
        <w:t>一个数字，根据停机位利用率、停机位可停放机型设计一个适应度函数来评估每个停机</w:t>
      </w:r>
      <w:proofErr w:type="gramStart"/>
      <w:r w:rsidR="00514053" w:rsidRPr="00925644">
        <w:rPr>
          <w:rFonts w:ascii="方正书宋简体" w:hAnsi="宋体" w:hint="eastAsia"/>
          <w:sz w:val="21"/>
          <w:szCs w:val="21"/>
        </w:rPr>
        <w:t>位分配</w:t>
      </w:r>
      <w:proofErr w:type="gramEnd"/>
      <w:r w:rsidR="00514053" w:rsidRPr="00925644">
        <w:rPr>
          <w:rFonts w:ascii="方正书宋简体" w:hAnsi="宋体" w:hint="eastAsia"/>
          <w:sz w:val="21"/>
          <w:szCs w:val="21"/>
        </w:rPr>
        <w:t>方案的合理程度和效率，不断迭代优化找到最优解。</w:t>
      </w:r>
    </w:p>
    <w:p w14:paraId="1AB8F3E9" w14:textId="633F8478" w:rsidR="00514053" w:rsidRPr="00925644" w:rsidRDefault="00514053" w:rsidP="00541D8A">
      <w:pPr>
        <w:spacing w:line="240" w:lineRule="auto"/>
        <w:ind w:firstLineChars="200" w:firstLine="424"/>
        <w:rPr>
          <w:rFonts w:ascii="方正书宋简体" w:hAnsi="宋体"/>
          <w:sz w:val="21"/>
          <w:szCs w:val="21"/>
        </w:rPr>
      </w:pPr>
      <w:r w:rsidRPr="00925644">
        <w:rPr>
          <w:rFonts w:ascii="方正书宋简体" w:hint="eastAsia"/>
          <w:sz w:val="21"/>
          <w:szCs w:val="21"/>
        </w:rPr>
        <w:t>4</w:t>
      </w:r>
      <w:r w:rsidRPr="00925644">
        <w:rPr>
          <w:rFonts w:ascii="方正书宋简体" w:hAnsi="宋体" w:hint="eastAsia"/>
          <w:sz w:val="21"/>
          <w:szCs w:val="21"/>
        </w:rPr>
        <w:t>）</w:t>
      </w:r>
      <w:r w:rsidRPr="00925644">
        <w:rPr>
          <w:rFonts w:ascii="方正书宋简体" w:hAnsi="黑体" w:hint="eastAsia"/>
          <w:b/>
          <w:bCs/>
          <w:sz w:val="21"/>
          <w:szCs w:val="21"/>
        </w:rPr>
        <w:t>DQN算法</w:t>
      </w:r>
      <w:r w:rsidRPr="00925644">
        <w:rPr>
          <w:rFonts w:ascii="方正书宋简体" w:hAnsi="黑体" w:hint="eastAsia"/>
          <w:sz w:val="21"/>
          <w:szCs w:val="21"/>
        </w:rPr>
        <w:t xml:space="preserve"> </w:t>
      </w:r>
      <w:r w:rsidRPr="00925644">
        <w:rPr>
          <w:rFonts w:ascii="方正书宋简体" w:hAnsi="宋体" w:hint="eastAsia"/>
          <w:sz w:val="21"/>
          <w:szCs w:val="21"/>
        </w:rPr>
        <w:t>在相同的停机</w:t>
      </w:r>
      <w:proofErr w:type="gramStart"/>
      <w:r w:rsidRPr="00925644">
        <w:rPr>
          <w:rFonts w:ascii="方正书宋简体" w:hAnsi="宋体" w:hint="eastAsia"/>
          <w:sz w:val="21"/>
          <w:szCs w:val="21"/>
        </w:rPr>
        <w:t>位分配</w:t>
      </w:r>
      <w:proofErr w:type="gramEnd"/>
      <w:r w:rsidRPr="00925644">
        <w:rPr>
          <w:rFonts w:ascii="方正书宋简体" w:hAnsi="宋体" w:hint="eastAsia"/>
          <w:sz w:val="21"/>
          <w:szCs w:val="21"/>
        </w:rPr>
        <w:t>环境下，动作空间、观测空间、奖励函数保持一致，使用神经网络作为值函数近似</w:t>
      </w:r>
      <w:r w:rsidR="00541D8A" w:rsidRPr="00925644">
        <w:rPr>
          <w:rFonts w:ascii="方正书宋简体" w:hAnsi="宋体" w:hint="eastAsia"/>
          <w:sz w:val="21"/>
          <w:szCs w:val="21"/>
        </w:rPr>
        <w:t>状态动作值</w:t>
      </w:r>
      <w:r w:rsidRPr="00925644">
        <w:rPr>
          <w:rFonts w:ascii="方正书宋简体" w:hAnsi="宋体" w:hint="eastAsia"/>
          <w:sz w:val="21"/>
          <w:szCs w:val="21"/>
        </w:rPr>
        <w:t>，与环境不断地进行交互，学习最优的停机</w:t>
      </w:r>
      <w:proofErr w:type="gramStart"/>
      <w:r w:rsidRPr="00925644">
        <w:rPr>
          <w:rFonts w:ascii="方正书宋简体" w:hAnsi="宋体" w:hint="eastAsia"/>
          <w:sz w:val="21"/>
          <w:szCs w:val="21"/>
        </w:rPr>
        <w:t>位分配</w:t>
      </w:r>
      <w:proofErr w:type="gramEnd"/>
      <w:r w:rsidRPr="00925644">
        <w:rPr>
          <w:rFonts w:ascii="方正书宋简体" w:hAnsi="宋体" w:hint="eastAsia"/>
          <w:sz w:val="21"/>
          <w:szCs w:val="21"/>
        </w:rPr>
        <w:t>方案。</w:t>
      </w:r>
    </w:p>
    <w:p w14:paraId="681A1066" w14:textId="5F371622" w:rsidR="00CB6634" w:rsidRPr="0080757C" w:rsidRDefault="00CB6634" w:rsidP="0080757C">
      <w:pPr>
        <w:pStyle w:val="8"/>
        <w:adjustRightInd w:val="0"/>
        <w:spacing w:line="240" w:lineRule="auto"/>
        <w:rPr>
          <w:rFonts w:asciiTheme="majorEastAsia" w:eastAsiaTheme="majorEastAsia" w:hAnsiTheme="majorEastAsia"/>
          <w:b/>
          <w:bCs w:val="0"/>
          <w:sz w:val="21"/>
          <w:szCs w:val="21"/>
        </w:rPr>
      </w:pPr>
      <w:r w:rsidRPr="0080757C">
        <w:rPr>
          <w:rFonts w:asciiTheme="majorEastAsia" w:eastAsiaTheme="majorEastAsia" w:hAnsiTheme="majorEastAsia"/>
          <w:b/>
          <w:bCs w:val="0"/>
          <w:sz w:val="21"/>
          <w:szCs w:val="21"/>
        </w:rPr>
        <w:t>3</w:t>
      </w:r>
      <w:r w:rsidRPr="0080757C">
        <w:rPr>
          <w:rFonts w:asciiTheme="majorEastAsia" w:eastAsiaTheme="majorEastAsia" w:hAnsiTheme="majorEastAsia" w:hint="eastAsia"/>
          <w:b/>
          <w:bCs w:val="0"/>
          <w:sz w:val="21"/>
          <w:szCs w:val="21"/>
        </w:rPr>
        <w:t>.</w:t>
      </w:r>
      <w:r w:rsidRPr="0080757C">
        <w:rPr>
          <w:rFonts w:asciiTheme="majorEastAsia" w:eastAsiaTheme="majorEastAsia" w:hAnsiTheme="majorEastAsia"/>
          <w:b/>
          <w:bCs w:val="0"/>
          <w:sz w:val="21"/>
          <w:szCs w:val="21"/>
        </w:rPr>
        <w:t>4</w:t>
      </w:r>
      <w:r w:rsidRPr="0080757C">
        <w:rPr>
          <w:rFonts w:asciiTheme="majorEastAsia" w:eastAsiaTheme="majorEastAsia" w:hAnsiTheme="majorEastAsia" w:hint="eastAsia"/>
          <w:b/>
          <w:bCs w:val="0"/>
          <w:sz w:val="21"/>
          <w:szCs w:val="21"/>
        </w:rPr>
        <w:t xml:space="preserve"> 算法收敛性</w:t>
      </w:r>
    </w:p>
    <w:p w14:paraId="11024CE1" w14:textId="6F7FE075" w:rsidR="00CB5568" w:rsidRPr="00925644" w:rsidRDefault="00514053" w:rsidP="008969F5">
      <w:pPr>
        <w:spacing w:line="240" w:lineRule="auto"/>
        <w:ind w:firstLineChars="200" w:firstLine="424"/>
        <w:rPr>
          <w:rFonts w:asciiTheme="minorEastAsia" w:eastAsiaTheme="minorEastAsia" w:hAnsiTheme="minorEastAsia"/>
          <w:sz w:val="21"/>
          <w:szCs w:val="21"/>
        </w:rPr>
      </w:pPr>
      <w:r w:rsidRPr="00925644">
        <w:rPr>
          <w:rFonts w:asciiTheme="minorEastAsia" w:eastAsiaTheme="minorEastAsia" w:hAnsiTheme="minorEastAsia" w:hint="eastAsia"/>
          <w:sz w:val="21"/>
          <w:szCs w:val="21"/>
        </w:rPr>
        <w:t>本文算法通过最大化奖励函数值来学习停机</w:t>
      </w:r>
      <w:proofErr w:type="gramStart"/>
      <w:r w:rsidRPr="00925644">
        <w:rPr>
          <w:rFonts w:asciiTheme="minorEastAsia" w:eastAsiaTheme="minorEastAsia" w:hAnsiTheme="minorEastAsia" w:hint="eastAsia"/>
          <w:sz w:val="21"/>
          <w:szCs w:val="21"/>
        </w:rPr>
        <w:t>位分配</w:t>
      </w:r>
      <w:proofErr w:type="gramEnd"/>
      <w:r w:rsidRPr="00925644">
        <w:rPr>
          <w:rFonts w:asciiTheme="minorEastAsia" w:eastAsiaTheme="minorEastAsia" w:hAnsiTheme="minorEastAsia" w:hint="eastAsia"/>
          <w:sz w:val="21"/>
          <w:szCs w:val="21"/>
        </w:rPr>
        <w:t>策略，如图3所示，奖励值随着迭代次数的增加逐渐收敛，并且奖励值随着训练的继续而提高，表明本文算法的收敛有效性</w:t>
      </w:r>
      <w:r w:rsidR="008969F5" w:rsidRPr="00925644">
        <w:rPr>
          <w:rFonts w:asciiTheme="minorEastAsia" w:eastAsiaTheme="minorEastAsia" w:hAnsiTheme="minorEastAsia" w:hint="eastAsia"/>
          <w:sz w:val="21"/>
          <w:szCs w:val="21"/>
        </w:rPr>
        <w:t>。</w:t>
      </w:r>
    </w:p>
    <w:p w14:paraId="0B34392A" w14:textId="7A3B607B" w:rsidR="00541D8A" w:rsidRPr="00C61CA2" w:rsidRDefault="00CB5568" w:rsidP="00C61CA2">
      <w:pPr>
        <w:adjustRightInd w:val="0"/>
        <w:spacing w:line="240" w:lineRule="auto"/>
        <w:ind w:firstLineChars="200" w:firstLine="424"/>
        <w:rPr>
          <w:sz w:val="15"/>
          <w:szCs w:val="15"/>
        </w:rPr>
      </w:pPr>
      <w:r w:rsidRPr="00925644">
        <w:rPr>
          <w:rFonts w:asciiTheme="minorEastAsia" w:eastAsiaTheme="minorEastAsia" w:hAnsiTheme="minorEastAsia" w:hint="eastAsia"/>
          <w:sz w:val="21"/>
          <w:szCs w:val="21"/>
        </w:rPr>
        <w:t>图</w:t>
      </w:r>
      <w:r w:rsidRPr="00925644">
        <w:rPr>
          <w:rFonts w:asciiTheme="minorEastAsia" w:eastAsiaTheme="minorEastAsia" w:hAnsiTheme="minorEastAsia"/>
          <w:sz w:val="21"/>
          <w:szCs w:val="21"/>
        </w:rPr>
        <w:t>4</w:t>
      </w:r>
      <w:r w:rsidRPr="00925644">
        <w:rPr>
          <w:rFonts w:asciiTheme="minorEastAsia" w:eastAsiaTheme="minorEastAsia" w:hAnsiTheme="minorEastAsia" w:hint="eastAsia"/>
          <w:sz w:val="21"/>
          <w:szCs w:val="21"/>
        </w:rPr>
        <w:t>为我们的算法与</w:t>
      </w:r>
      <w:r w:rsidRPr="00925644">
        <w:rPr>
          <w:rFonts w:asciiTheme="minorEastAsia" w:eastAsiaTheme="minorEastAsia" w:hAnsiTheme="minorEastAsia"/>
          <w:sz w:val="21"/>
          <w:szCs w:val="21"/>
        </w:rPr>
        <w:t>DQN</w:t>
      </w:r>
      <w:r w:rsidRPr="00925644">
        <w:rPr>
          <w:rFonts w:asciiTheme="minorEastAsia" w:eastAsiaTheme="minorEastAsia" w:hAnsiTheme="minorEastAsia" w:hint="eastAsia"/>
          <w:sz w:val="21"/>
          <w:szCs w:val="21"/>
        </w:rPr>
        <w:t>算法在训练过程中的收敛性对比。结果显示，我们的算法在最终效果和稳定性都具有一定的优势</w:t>
      </w:r>
      <w:r w:rsidR="00541D8A" w:rsidRPr="00925644">
        <w:rPr>
          <w:rFonts w:asciiTheme="minorEastAsia" w:eastAsiaTheme="minorEastAsia" w:hAnsiTheme="minorEastAsia" w:hint="eastAsia"/>
          <w:sz w:val="21"/>
          <w:szCs w:val="21"/>
        </w:rPr>
        <w:t>。</w:t>
      </w:r>
    </w:p>
    <w:p w14:paraId="1E0B2FB6" w14:textId="0BF1FDBB" w:rsidR="0064678B" w:rsidRDefault="003E0BAE" w:rsidP="003E0BAE">
      <w:pPr>
        <w:spacing w:line="240" w:lineRule="auto"/>
        <w:ind w:firstLine="0"/>
        <w:jc w:val="center"/>
        <w:rPr>
          <w:rFonts w:ascii="方正书宋简体" w:hAnsi="宋体"/>
          <w:sz w:val="20"/>
          <w:szCs w:val="20"/>
        </w:rPr>
      </w:pPr>
      <w:r>
        <w:rPr>
          <w:rFonts w:ascii="方正书宋简体" w:hAnsi="宋体"/>
          <w:noProof/>
          <w:snapToGrid/>
          <w:sz w:val="20"/>
          <w:szCs w:val="20"/>
        </w:rPr>
        <w:drawing>
          <wp:inline distT="0" distB="0" distL="0" distR="0" wp14:anchorId="5E8EEE18" wp14:editId="4209C5B1">
            <wp:extent cx="2892425" cy="2169160"/>
            <wp:effectExtent l="0" t="0" r="3175" b="2540"/>
            <wp:docPr id="3347033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703366" name="图片 334703366"/>
                    <pic:cNvPicPr/>
                  </pic:nvPicPr>
                  <pic:blipFill>
                    <a:blip r:embed="rId214">
                      <a:extLst>
                        <a:ext uri="{28A0092B-C50C-407E-A947-70E740481C1C}">
                          <a14:useLocalDpi xmlns:a14="http://schemas.microsoft.com/office/drawing/2010/main" val="0"/>
                        </a:ext>
                      </a:extLst>
                    </a:blip>
                    <a:stretch>
                      <a:fillRect/>
                    </a:stretch>
                  </pic:blipFill>
                  <pic:spPr>
                    <a:xfrm>
                      <a:off x="0" y="0"/>
                      <a:ext cx="2892425" cy="2169160"/>
                    </a:xfrm>
                    <a:prstGeom prst="rect">
                      <a:avLst/>
                    </a:prstGeom>
                  </pic:spPr>
                </pic:pic>
              </a:graphicData>
            </a:graphic>
          </wp:inline>
        </w:drawing>
      </w:r>
    </w:p>
    <w:p w14:paraId="25957637" w14:textId="77777777" w:rsidR="0064678B" w:rsidRPr="00925644" w:rsidRDefault="0064678B" w:rsidP="0064678B">
      <w:pPr>
        <w:spacing w:line="240" w:lineRule="auto"/>
        <w:ind w:firstLine="0"/>
        <w:jc w:val="center"/>
        <w:rPr>
          <w:rFonts w:ascii="黑体" w:eastAsia="黑体" w:hAnsi="黑体"/>
          <w:sz w:val="15"/>
          <w:szCs w:val="15"/>
        </w:rPr>
      </w:pPr>
      <w:r w:rsidRPr="00925644">
        <w:rPr>
          <w:rFonts w:ascii="黑体" w:eastAsia="黑体" w:hAnsi="黑体" w:hint="eastAsia"/>
          <w:sz w:val="15"/>
          <w:szCs w:val="15"/>
        </w:rPr>
        <w:t>图</w:t>
      </w:r>
      <w:r w:rsidRPr="00925644">
        <w:rPr>
          <w:rFonts w:ascii="黑体" w:eastAsia="黑体" w:hAnsi="黑体"/>
          <w:sz w:val="15"/>
          <w:szCs w:val="15"/>
        </w:rPr>
        <w:t xml:space="preserve">3 </w:t>
      </w:r>
      <w:r w:rsidRPr="00925644">
        <w:rPr>
          <w:rFonts w:ascii="黑体" w:eastAsia="黑体" w:hAnsi="黑体" w:hint="eastAsia"/>
          <w:sz w:val="15"/>
          <w:szCs w:val="15"/>
        </w:rPr>
        <w:t>算法收敛性</w:t>
      </w:r>
    </w:p>
    <w:p w14:paraId="71E4EC13" w14:textId="77777777" w:rsidR="0064678B" w:rsidRDefault="0064678B" w:rsidP="0064678B">
      <w:pPr>
        <w:adjustRightInd w:val="0"/>
        <w:spacing w:line="240" w:lineRule="auto"/>
        <w:ind w:firstLine="0"/>
        <w:jc w:val="center"/>
        <w:rPr>
          <w:sz w:val="15"/>
          <w:szCs w:val="15"/>
        </w:rPr>
      </w:pPr>
      <w:r w:rsidRPr="00925644">
        <w:rPr>
          <w:rFonts w:hint="eastAsia"/>
          <w:sz w:val="15"/>
          <w:szCs w:val="15"/>
        </w:rPr>
        <w:t>Fig.</w:t>
      </w:r>
      <w:r w:rsidRPr="00925644">
        <w:rPr>
          <w:sz w:val="15"/>
          <w:szCs w:val="15"/>
        </w:rPr>
        <w:t>3</w:t>
      </w:r>
      <w:r w:rsidRPr="00925644">
        <w:rPr>
          <w:rFonts w:hint="eastAsia"/>
          <w:sz w:val="15"/>
          <w:szCs w:val="15"/>
        </w:rPr>
        <w:t xml:space="preserve"> </w:t>
      </w:r>
      <w:r w:rsidRPr="00925644">
        <w:rPr>
          <w:sz w:val="15"/>
          <w:szCs w:val="15"/>
        </w:rPr>
        <w:t>Algorithm Convergence</w:t>
      </w:r>
    </w:p>
    <w:p w14:paraId="2A9828E8" w14:textId="77777777" w:rsidR="00373BF6" w:rsidRDefault="00373BF6" w:rsidP="0064678B">
      <w:pPr>
        <w:adjustRightInd w:val="0"/>
        <w:spacing w:line="240" w:lineRule="auto"/>
        <w:ind w:firstLine="0"/>
        <w:jc w:val="center"/>
        <w:rPr>
          <w:sz w:val="15"/>
          <w:szCs w:val="15"/>
        </w:rPr>
      </w:pPr>
    </w:p>
    <w:p w14:paraId="0E9E8765" w14:textId="31ABC446" w:rsidR="00CB5568" w:rsidRDefault="0064678B" w:rsidP="00CB5568">
      <w:pPr>
        <w:spacing w:line="240" w:lineRule="auto"/>
        <w:ind w:firstLine="0"/>
        <w:jc w:val="center"/>
        <w:rPr>
          <w:rFonts w:ascii="方正书宋简体" w:hAnsi="宋体"/>
          <w:sz w:val="20"/>
          <w:szCs w:val="20"/>
        </w:rPr>
      </w:pPr>
      <w:r>
        <w:rPr>
          <w:noProof/>
        </w:rPr>
        <w:drawing>
          <wp:inline distT="0" distB="0" distL="0" distR="0" wp14:anchorId="117332F6" wp14:editId="352B54F0">
            <wp:extent cx="2892425" cy="2053590"/>
            <wp:effectExtent l="0" t="0" r="3175" b="3810"/>
            <wp:docPr id="87632760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rotWithShape="1">
                    <a:blip r:embed="rId215">
                      <a:extLst>
                        <a:ext uri="{28A0092B-C50C-407E-A947-70E740481C1C}">
                          <a14:useLocalDpi xmlns:a14="http://schemas.microsoft.com/office/drawing/2010/main" val="0"/>
                        </a:ext>
                      </a:extLst>
                    </a:blip>
                    <a:srcRect t="5273"/>
                    <a:stretch/>
                  </pic:blipFill>
                  <pic:spPr bwMode="auto">
                    <a:xfrm>
                      <a:off x="0" y="0"/>
                      <a:ext cx="2892425" cy="2053590"/>
                    </a:xfrm>
                    <a:prstGeom prst="rect">
                      <a:avLst/>
                    </a:prstGeom>
                    <a:noFill/>
                    <a:ln>
                      <a:noFill/>
                    </a:ln>
                    <a:extLst>
                      <a:ext uri="{53640926-AAD7-44D8-BBD7-CCE9431645EC}">
                        <a14:shadowObscured xmlns:a14="http://schemas.microsoft.com/office/drawing/2010/main"/>
                      </a:ext>
                    </a:extLst>
                  </pic:spPr>
                </pic:pic>
              </a:graphicData>
            </a:graphic>
          </wp:inline>
        </w:drawing>
      </w:r>
    </w:p>
    <w:p w14:paraId="1A2FC052" w14:textId="3E22981C" w:rsidR="00241447" w:rsidRPr="00925644" w:rsidRDefault="00CB5568" w:rsidP="00CF6DDE">
      <w:pPr>
        <w:spacing w:line="240" w:lineRule="auto"/>
        <w:ind w:firstLine="0"/>
        <w:jc w:val="center"/>
        <w:rPr>
          <w:rFonts w:ascii="黑体" w:eastAsia="黑体" w:hAnsi="黑体"/>
          <w:sz w:val="15"/>
          <w:szCs w:val="15"/>
        </w:rPr>
      </w:pPr>
      <w:r w:rsidRPr="00925644">
        <w:rPr>
          <w:rFonts w:ascii="黑体" w:eastAsia="黑体" w:hAnsi="黑体" w:hint="eastAsia"/>
          <w:sz w:val="15"/>
          <w:szCs w:val="15"/>
        </w:rPr>
        <w:t>图</w:t>
      </w:r>
      <w:r w:rsidRPr="00925644">
        <w:rPr>
          <w:rFonts w:ascii="黑体" w:eastAsia="黑体" w:hAnsi="黑体"/>
          <w:sz w:val="15"/>
          <w:szCs w:val="15"/>
        </w:rPr>
        <w:t>4</w:t>
      </w:r>
      <w:r w:rsidRPr="00925644">
        <w:rPr>
          <w:rFonts w:ascii="黑体" w:eastAsia="黑体" w:hAnsi="黑体" w:hint="eastAsia"/>
          <w:sz w:val="15"/>
          <w:szCs w:val="15"/>
        </w:rPr>
        <w:t>本文算法与D</w:t>
      </w:r>
      <w:r w:rsidRPr="00925644">
        <w:rPr>
          <w:rFonts w:ascii="黑体" w:eastAsia="黑体" w:hAnsi="黑体"/>
          <w:sz w:val="15"/>
          <w:szCs w:val="15"/>
        </w:rPr>
        <w:t>QN</w:t>
      </w:r>
      <w:r w:rsidRPr="00925644">
        <w:rPr>
          <w:rFonts w:ascii="黑体" w:eastAsia="黑体" w:hAnsi="黑体" w:hint="eastAsia"/>
          <w:sz w:val="15"/>
          <w:szCs w:val="15"/>
        </w:rPr>
        <w:t>算法收敛性对比</w:t>
      </w:r>
    </w:p>
    <w:p w14:paraId="0B9064ED" w14:textId="744E80E1" w:rsidR="002B21FC" w:rsidRPr="00925644" w:rsidRDefault="002B21FC" w:rsidP="00CF6DDE">
      <w:pPr>
        <w:adjustRightInd w:val="0"/>
        <w:spacing w:afterLines="100" w:after="290" w:line="240" w:lineRule="auto"/>
        <w:ind w:firstLine="0"/>
        <w:jc w:val="center"/>
        <w:rPr>
          <w:sz w:val="15"/>
          <w:szCs w:val="15"/>
        </w:rPr>
      </w:pPr>
      <w:r w:rsidRPr="00925644">
        <w:rPr>
          <w:rFonts w:hint="eastAsia"/>
          <w:sz w:val="15"/>
          <w:szCs w:val="15"/>
        </w:rPr>
        <w:lastRenderedPageBreak/>
        <w:t>Fig.</w:t>
      </w:r>
      <w:r w:rsidRPr="00925644">
        <w:rPr>
          <w:sz w:val="15"/>
          <w:szCs w:val="15"/>
        </w:rPr>
        <w:t>4</w:t>
      </w:r>
      <w:r w:rsidRPr="00925644">
        <w:rPr>
          <w:rFonts w:hint="eastAsia"/>
          <w:sz w:val="15"/>
          <w:szCs w:val="15"/>
        </w:rPr>
        <w:t xml:space="preserve"> </w:t>
      </w:r>
      <w:r w:rsidRPr="00925644">
        <w:rPr>
          <w:sz w:val="15"/>
          <w:szCs w:val="15"/>
        </w:rPr>
        <w:t>Convergence Comparison with DQN</w:t>
      </w:r>
    </w:p>
    <w:p w14:paraId="1310463E" w14:textId="1CFDC3FC" w:rsidR="00CB6634" w:rsidRPr="0080757C" w:rsidRDefault="00CB6634" w:rsidP="0080757C">
      <w:pPr>
        <w:pStyle w:val="8"/>
        <w:adjustRightInd w:val="0"/>
        <w:spacing w:line="240" w:lineRule="auto"/>
        <w:rPr>
          <w:rFonts w:asciiTheme="majorEastAsia" w:eastAsiaTheme="majorEastAsia" w:hAnsiTheme="majorEastAsia"/>
          <w:b/>
          <w:bCs w:val="0"/>
          <w:sz w:val="21"/>
          <w:szCs w:val="21"/>
        </w:rPr>
      </w:pPr>
      <w:r w:rsidRPr="0080757C">
        <w:rPr>
          <w:rFonts w:asciiTheme="majorEastAsia" w:eastAsiaTheme="majorEastAsia" w:hAnsiTheme="majorEastAsia"/>
          <w:b/>
          <w:bCs w:val="0"/>
          <w:sz w:val="21"/>
          <w:szCs w:val="21"/>
        </w:rPr>
        <w:t>3</w:t>
      </w:r>
      <w:r w:rsidRPr="0080757C">
        <w:rPr>
          <w:rFonts w:asciiTheme="majorEastAsia" w:eastAsiaTheme="majorEastAsia" w:hAnsiTheme="majorEastAsia" w:hint="eastAsia"/>
          <w:b/>
          <w:bCs w:val="0"/>
          <w:sz w:val="21"/>
          <w:szCs w:val="21"/>
        </w:rPr>
        <w:t>.</w:t>
      </w:r>
      <w:r w:rsidRPr="0080757C">
        <w:rPr>
          <w:rFonts w:asciiTheme="majorEastAsia" w:eastAsiaTheme="majorEastAsia" w:hAnsiTheme="majorEastAsia"/>
          <w:b/>
          <w:bCs w:val="0"/>
          <w:sz w:val="21"/>
          <w:szCs w:val="21"/>
        </w:rPr>
        <w:t>5</w:t>
      </w:r>
      <w:r w:rsidRPr="0080757C">
        <w:rPr>
          <w:rFonts w:asciiTheme="majorEastAsia" w:eastAsiaTheme="majorEastAsia" w:hAnsiTheme="majorEastAsia" w:hint="eastAsia"/>
          <w:b/>
          <w:bCs w:val="0"/>
          <w:sz w:val="21"/>
          <w:szCs w:val="21"/>
        </w:rPr>
        <w:t xml:space="preserve"> 拓展性实验</w:t>
      </w:r>
      <w:r w:rsidR="009424C7">
        <w:rPr>
          <w:rFonts w:asciiTheme="majorEastAsia" w:eastAsiaTheme="majorEastAsia" w:hAnsiTheme="majorEastAsia" w:hint="eastAsia"/>
          <w:b/>
          <w:bCs w:val="0"/>
          <w:sz w:val="21"/>
          <w:szCs w:val="21"/>
        </w:rPr>
        <w:t>与分析</w:t>
      </w:r>
    </w:p>
    <w:p w14:paraId="4C8C2E1D" w14:textId="25C7EE5E" w:rsidR="0007540D" w:rsidRPr="00925644" w:rsidRDefault="0007540D" w:rsidP="00F86365">
      <w:pPr>
        <w:spacing w:line="300" w:lineRule="exact"/>
        <w:ind w:firstLineChars="200" w:firstLine="424"/>
        <w:jc w:val="left"/>
        <w:rPr>
          <w:rFonts w:asciiTheme="minorEastAsia" w:eastAsiaTheme="minorEastAsia" w:hAnsiTheme="minorEastAsia"/>
          <w:sz w:val="21"/>
          <w:szCs w:val="21"/>
        </w:rPr>
      </w:pPr>
      <w:r w:rsidRPr="00925644">
        <w:rPr>
          <w:rFonts w:asciiTheme="minorEastAsia" w:eastAsiaTheme="minorEastAsia" w:hAnsiTheme="minorEastAsia" w:hint="eastAsia"/>
          <w:sz w:val="21"/>
          <w:szCs w:val="21"/>
        </w:rPr>
        <w:t>由于停机</w:t>
      </w:r>
      <w:proofErr w:type="gramStart"/>
      <w:r w:rsidRPr="00925644">
        <w:rPr>
          <w:rFonts w:asciiTheme="minorEastAsia" w:eastAsiaTheme="minorEastAsia" w:hAnsiTheme="minorEastAsia" w:hint="eastAsia"/>
          <w:sz w:val="21"/>
          <w:szCs w:val="21"/>
        </w:rPr>
        <w:t>位环境</w:t>
      </w:r>
      <w:proofErr w:type="gramEnd"/>
      <w:r w:rsidRPr="00925644">
        <w:rPr>
          <w:rFonts w:asciiTheme="minorEastAsia" w:eastAsiaTheme="minorEastAsia" w:hAnsiTheme="minorEastAsia" w:hint="eastAsia"/>
          <w:sz w:val="21"/>
          <w:szCs w:val="21"/>
        </w:rPr>
        <w:t>的多变性，我们设置三种场景来比较我们的算法与传统算法的</w:t>
      </w:r>
      <w:r w:rsidR="00910614">
        <w:rPr>
          <w:rFonts w:asciiTheme="minorEastAsia" w:eastAsiaTheme="minorEastAsia" w:hAnsiTheme="minorEastAsia" w:hint="eastAsia"/>
          <w:sz w:val="21"/>
          <w:szCs w:val="21"/>
        </w:rPr>
        <w:t>泛化</w:t>
      </w:r>
      <w:r w:rsidRPr="00925644">
        <w:rPr>
          <w:rFonts w:asciiTheme="minorEastAsia" w:eastAsiaTheme="minorEastAsia" w:hAnsiTheme="minorEastAsia" w:hint="eastAsia"/>
          <w:sz w:val="21"/>
          <w:szCs w:val="21"/>
        </w:rPr>
        <w:t>能力。场景1机场环境为</w:t>
      </w:r>
      <w:r w:rsidRPr="00925644">
        <w:rPr>
          <w:rFonts w:asciiTheme="minorEastAsia" w:eastAsiaTheme="minorEastAsia" w:hAnsiTheme="minorEastAsia"/>
          <w:sz w:val="21"/>
          <w:szCs w:val="21"/>
        </w:rPr>
        <w:t>20</w:t>
      </w:r>
      <w:r w:rsidRPr="00925644">
        <w:rPr>
          <w:rFonts w:asciiTheme="minorEastAsia" w:eastAsiaTheme="minorEastAsia" w:hAnsiTheme="minorEastAsia" w:hint="eastAsia"/>
          <w:sz w:val="21"/>
          <w:szCs w:val="21"/>
        </w:rPr>
        <w:t>个航班，</w:t>
      </w:r>
      <w:r w:rsidRPr="00925644">
        <w:rPr>
          <w:rFonts w:asciiTheme="minorEastAsia" w:eastAsiaTheme="minorEastAsia" w:hAnsiTheme="minorEastAsia"/>
          <w:sz w:val="21"/>
          <w:szCs w:val="21"/>
        </w:rPr>
        <w:t>16</w:t>
      </w:r>
      <w:r w:rsidRPr="00925644">
        <w:rPr>
          <w:rFonts w:asciiTheme="minorEastAsia" w:eastAsiaTheme="minorEastAsia" w:hAnsiTheme="minorEastAsia" w:hint="eastAsia"/>
          <w:sz w:val="21"/>
          <w:szCs w:val="21"/>
        </w:rPr>
        <w:t>个停机位进行分配，其中1</w:t>
      </w:r>
      <w:r w:rsidRPr="00925644">
        <w:rPr>
          <w:rFonts w:asciiTheme="minorEastAsia" w:eastAsiaTheme="minorEastAsia" w:hAnsiTheme="minorEastAsia"/>
          <w:sz w:val="21"/>
          <w:szCs w:val="21"/>
        </w:rPr>
        <w:t>2</w:t>
      </w:r>
      <w:r w:rsidRPr="00925644">
        <w:rPr>
          <w:rFonts w:asciiTheme="minorEastAsia" w:eastAsiaTheme="minorEastAsia" w:hAnsiTheme="minorEastAsia" w:hint="eastAsia"/>
          <w:sz w:val="21"/>
          <w:szCs w:val="21"/>
        </w:rPr>
        <w:t>个近机位，4个远机位；场景2机场环境为</w:t>
      </w:r>
      <w:r w:rsidRPr="00925644">
        <w:rPr>
          <w:rFonts w:asciiTheme="minorEastAsia" w:eastAsiaTheme="minorEastAsia" w:hAnsiTheme="minorEastAsia"/>
          <w:sz w:val="21"/>
          <w:szCs w:val="21"/>
        </w:rPr>
        <w:t>28</w:t>
      </w:r>
      <w:r w:rsidRPr="00925644">
        <w:rPr>
          <w:rFonts w:asciiTheme="minorEastAsia" w:eastAsiaTheme="minorEastAsia" w:hAnsiTheme="minorEastAsia" w:hint="eastAsia"/>
          <w:sz w:val="21"/>
          <w:szCs w:val="21"/>
        </w:rPr>
        <w:t>个航班，</w:t>
      </w:r>
      <w:r w:rsidRPr="00925644">
        <w:rPr>
          <w:rFonts w:asciiTheme="minorEastAsia" w:eastAsiaTheme="minorEastAsia" w:hAnsiTheme="minorEastAsia"/>
          <w:sz w:val="21"/>
          <w:szCs w:val="21"/>
        </w:rPr>
        <w:t>16</w:t>
      </w:r>
      <w:r w:rsidRPr="00925644">
        <w:rPr>
          <w:rFonts w:asciiTheme="minorEastAsia" w:eastAsiaTheme="minorEastAsia" w:hAnsiTheme="minorEastAsia" w:hint="eastAsia"/>
          <w:sz w:val="21"/>
          <w:szCs w:val="21"/>
        </w:rPr>
        <w:t>个停机位，</w:t>
      </w:r>
      <w:r w:rsidR="00D96017" w:rsidRPr="00925644">
        <w:rPr>
          <w:rFonts w:asciiTheme="minorEastAsia" w:eastAsiaTheme="minorEastAsia" w:hAnsiTheme="minorEastAsia" w:hint="eastAsia"/>
          <w:sz w:val="21"/>
          <w:szCs w:val="21"/>
        </w:rPr>
        <w:t>其中1</w:t>
      </w:r>
      <w:r w:rsidR="001B5332" w:rsidRPr="00925644">
        <w:rPr>
          <w:rFonts w:asciiTheme="minorEastAsia" w:eastAsiaTheme="minorEastAsia" w:hAnsiTheme="minorEastAsia"/>
          <w:sz w:val="21"/>
          <w:szCs w:val="21"/>
        </w:rPr>
        <w:t>2</w:t>
      </w:r>
      <w:r w:rsidR="00D96017" w:rsidRPr="00925644">
        <w:rPr>
          <w:rFonts w:asciiTheme="minorEastAsia" w:eastAsiaTheme="minorEastAsia" w:hAnsiTheme="minorEastAsia" w:hint="eastAsia"/>
          <w:sz w:val="21"/>
          <w:szCs w:val="21"/>
        </w:rPr>
        <w:t>个近机位，</w:t>
      </w:r>
      <w:r w:rsidR="001B5332" w:rsidRPr="00925644">
        <w:rPr>
          <w:rFonts w:asciiTheme="minorEastAsia" w:eastAsiaTheme="minorEastAsia" w:hAnsiTheme="minorEastAsia"/>
          <w:sz w:val="21"/>
          <w:szCs w:val="21"/>
        </w:rPr>
        <w:t>4</w:t>
      </w:r>
      <w:r w:rsidR="00D96017" w:rsidRPr="00925644">
        <w:rPr>
          <w:rFonts w:asciiTheme="minorEastAsia" w:eastAsiaTheme="minorEastAsia" w:hAnsiTheme="minorEastAsia" w:hint="eastAsia"/>
          <w:sz w:val="21"/>
          <w:szCs w:val="21"/>
        </w:rPr>
        <w:t>个远机位，</w:t>
      </w:r>
      <w:r w:rsidRPr="00925644">
        <w:rPr>
          <w:rFonts w:asciiTheme="minorEastAsia" w:eastAsiaTheme="minorEastAsia" w:hAnsiTheme="minorEastAsia" w:hint="eastAsia"/>
          <w:sz w:val="21"/>
          <w:szCs w:val="21"/>
        </w:rPr>
        <w:t>场景3有</w:t>
      </w:r>
      <w:r w:rsidRPr="00925644">
        <w:rPr>
          <w:rFonts w:asciiTheme="minorEastAsia" w:eastAsiaTheme="minorEastAsia" w:hAnsiTheme="minorEastAsia"/>
          <w:sz w:val="21"/>
          <w:szCs w:val="21"/>
        </w:rPr>
        <w:t>40</w:t>
      </w:r>
      <w:r w:rsidRPr="00925644">
        <w:rPr>
          <w:rFonts w:asciiTheme="minorEastAsia" w:eastAsiaTheme="minorEastAsia" w:hAnsiTheme="minorEastAsia" w:hint="eastAsia"/>
          <w:sz w:val="21"/>
          <w:szCs w:val="21"/>
        </w:rPr>
        <w:t>个航班，</w:t>
      </w:r>
      <w:r w:rsidRPr="00925644">
        <w:rPr>
          <w:rFonts w:asciiTheme="minorEastAsia" w:eastAsiaTheme="minorEastAsia" w:hAnsiTheme="minorEastAsia"/>
          <w:sz w:val="21"/>
          <w:szCs w:val="21"/>
        </w:rPr>
        <w:t>30</w:t>
      </w:r>
      <w:r w:rsidRPr="00925644">
        <w:rPr>
          <w:rFonts w:asciiTheme="minorEastAsia" w:eastAsiaTheme="minorEastAsia" w:hAnsiTheme="minorEastAsia" w:hint="eastAsia"/>
          <w:sz w:val="21"/>
          <w:szCs w:val="21"/>
        </w:rPr>
        <w:t>个停机位</w:t>
      </w:r>
      <w:r w:rsidR="00D96017" w:rsidRPr="00925644">
        <w:rPr>
          <w:rFonts w:asciiTheme="minorEastAsia" w:eastAsiaTheme="minorEastAsia" w:hAnsiTheme="minorEastAsia" w:hint="eastAsia"/>
          <w:sz w:val="21"/>
          <w:szCs w:val="21"/>
        </w:rPr>
        <w:t>，其中</w:t>
      </w:r>
      <w:r w:rsidR="00D96017" w:rsidRPr="00925644">
        <w:rPr>
          <w:rFonts w:asciiTheme="minorEastAsia" w:eastAsiaTheme="minorEastAsia" w:hAnsiTheme="minorEastAsia"/>
          <w:sz w:val="21"/>
          <w:szCs w:val="21"/>
        </w:rPr>
        <w:t>25</w:t>
      </w:r>
      <w:r w:rsidR="00D96017" w:rsidRPr="00925644">
        <w:rPr>
          <w:rFonts w:asciiTheme="minorEastAsia" w:eastAsiaTheme="minorEastAsia" w:hAnsiTheme="minorEastAsia" w:hint="eastAsia"/>
          <w:sz w:val="21"/>
          <w:szCs w:val="21"/>
        </w:rPr>
        <w:t>个近机位，</w:t>
      </w:r>
      <w:r w:rsidR="00D96017" w:rsidRPr="00925644">
        <w:rPr>
          <w:rFonts w:asciiTheme="minorEastAsia" w:eastAsiaTheme="minorEastAsia" w:hAnsiTheme="minorEastAsia"/>
          <w:sz w:val="21"/>
          <w:szCs w:val="21"/>
        </w:rPr>
        <w:t>5</w:t>
      </w:r>
      <w:r w:rsidR="00D96017" w:rsidRPr="00925644">
        <w:rPr>
          <w:rFonts w:asciiTheme="minorEastAsia" w:eastAsiaTheme="minorEastAsia" w:hAnsiTheme="minorEastAsia" w:hint="eastAsia"/>
          <w:sz w:val="21"/>
          <w:szCs w:val="21"/>
        </w:rPr>
        <w:t>个远机位</w:t>
      </w:r>
      <w:r w:rsidRPr="00925644">
        <w:rPr>
          <w:rFonts w:asciiTheme="minorEastAsia" w:eastAsiaTheme="minorEastAsia" w:hAnsiTheme="minorEastAsia" w:hint="eastAsia"/>
          <w:sz w:val="21"/>
          <w:szCs w:val="21"/>
        </w:rPr>
        <w:t>。如表4所示，我们的</w:t>
      </w:r>
      <w:r w:rsidR="00BF0A44">
        <w:rPr>
          <w:rFonts w:asciiTheme="minorEastAsia" w:eastAsiaTheme="minorEastAsia" w:hAnsiTheme="minorEastAsia" w:hint="eastAsia"/>
          <w:sz w:val="21"/>
          <w:szCs w:val="21"/>
        </w:rPr>
        <w:t>算</w:t>
      </w:r>
      <w:r w:rsidRPr="00925644">
        <w:rPr>
          <w:rFonts w:asciiTheme="minorEastAsia" w:eastAsiaTheme="minorEastAsia" w:hAnsiTheme="minorEastAsia" w:hint="eastAsia"/>
          <w:sz w:val="21"/>
          <w:szCs w:val="21"/>
        </w:rPr>
        <w:t>法与传统的</w:t>
      </w:r>
      <w:r w:rsidR="00BF0A44">
        <w:rPr>
          <w:rFonts w:asciiTheme="minorEastAsia" w:eastAsiaTheme="minorEastAsia" w:hAnsiTheme="minorEastAsia" w:hint="eastAsia"/>
          <w:sz w:val="21"/>
          <w:szCs w:val="21"/>
        </w:rPr>
        <w:t>算</w:t>
      </w:r>
      <w:r w:rsidRPr="00925644">
        <w:rPr>
          <w:rFonts w:asciiTheme="minorEastAsia" w:eastAsiaTheme="minorEastAsia" w:hAnsiTheme="minorEastAsia" w:hint="eastAsia"/>
          <w:sz w:val="21"/>
          <w:szCs w:val="21"/>
        </w:rPr>
        <w:t>法之间的差距随着航班数和机位数的增加</w:t>
      </w:r>
      <w:r w:rsidR="00BD0634">
        <w:rPr>
          <w:rFonts w:asciiTheme="minorEastAsia" w:eastAsiaTheme="minorEastAsia" w:hAnsiTheme="minorEastAsia" w:hint="eastAsia"/>
          <w:sz w:val="21"/>
          <w:szCs w:val="21"/>
        </w:rPr>
        <w:t>效果更加明显</w:t>
      </w:r>
      <w:r w:rsidR="003E0BAE">
        <w:rPr>
          <w:rFonts w:asciiTheme="minorEastAsia" w:eastAsiaTheme="minorEastAsia" w:hAnsiTheme="minorEastAsia" w:hint="eastAsia"/>
          <w:sz w:val="21"/>
          <w:szCs w:val="21"/>
        </w:rPr>
        <w:t>：</w:t>
      </w:r>
      <w:r w:rsidR="000C6305">
        <w:rPr>
          <w:rFonts w:asciiTheme="minorEastAsia" w:eastAsiaTheme="minorEastAsia" w:hAnsiTheme="minorEastAsia" w:hint="eastAsia"/>
          <w:sz w:val="21"/>
          <w:szCs w:val="21"/>
        </w:rPr>
        <w:t>三个场景</w:t>
      </w:r>
      <w:r w:rsidR="003E0BAE">
        <w:rPr>
          <w:rFonts w:asciiTheme="minorEastAsia" w:eastAsiaTheme="minorEastAsia" w:hAnsiTheme="minorEastAsia" w:hint="eastAsia"/>
          <w:sz w:val="21"/>
          <w:szCs w:val="21"/>
        </w:rPr>
        <w:t>中我们的算法近机位时间利用率</w:t>
      </w:r>
      <w:r w:rsidR="000C6305">
        <w:rPr>
          <w:rFonts w:asciiTheme="minorEastAsia" w:eastAsiaTheme="minorEastAsia" w:hAnsiTheme="minorEastAsia" w:hint="eastAsia"/>
          <w:sz w:val="21"/>
          <w:szCs w:val="21"/>
        </w:rPr>
        <w:t>分别</w:t>
      </w:r>
      <w:r w:rsidR="003E0BAE">
        <w:rPr>
          <w:rFonts w:asciiTheme="minorEastAsia" w:eastAsiaTheme="minorEastAsia" w:hAnsiTheme="minorEastAsia" w:hint="eastAsia"/>
          <w:sz w:val="21"/>
          <w:szCs w:val="21"/>
        </w:rPr>
        <w:t>达到4</w:t>
      </w:r>
      <w:r w:rsidR="003E0BAE">
        <w:rPr>
          <w:rFonts w:asciiTheme="minorEastAsia" w:eastAsiaTheme="minorEastAsia" w:hAnsiTheme="minorEastAsia"/>
          <w:sz w:val="21"/>
          <w:szCs w:val="21"/>
        </w:rPr>
        <w:t>4.6%</w:t>
      </w:r>
      <w:r w:rsidR="00BD0634">
        <w:rPr>
          <w:rFonts w:asciiTheme="minorEastAsia" w:eastAsiaTheme="minorEastAsia" w:hAnsiTheme="minorEastAsia" w:hint="eastAsia"/>
          <w:sz w:val="21"/>
          <w:szCs w:val="21"/>
        </w:rPr>
        <w:t>、</w:t>
      </w:r>
      <w:r w:rsidR="000C6305">
        <w:rPr>
          <w:rFonts w:asciiTheme="minorEastAsia" w:eastAsiaTheme="minorEastAsia" w:hAnsiTheme="minorEastAsia" w:hint="eastAsia"/>
          <w:sz w:val="21"/>
          <w:szCs w:val="21"/>
        </w:rPr>
        <w:t>4</w:t>
      </w:r>
      <w:r w:rsidR="000C6305">
        <w:rPr>
          <w:rFonts w:asciiTheme="minorEastAsia" w:eastAsiaTheme="minorEastAsia" w:hAnsiTheme="minorEastAsia"/>
          <w:sz w:val="21"/>
          <w:szCs w:val="21"/>
        </w:rPr>
        <w:t>3.4%</w:t>
      </w:r>
      <w:r w:rsidR="00BD0634">
        <w:rPr>
          <w:rFonts w:asciiTheme="minorEastAsia" w:eastAsiaTheme="minorEastAsia" w:hAnsiTheme="minorEastAsia" w:hint="eastAsia"/>
          <w:sz w:val="21"/>
          <w:szCs w:val="21"/>
        </w:rPr>
        <w:t>、</w:t>
      </w:r>
      <w:r w:rsidR="00707DEC">
        <w:rPr>
          <w:rFonts w:asciiTheme="minorEastAsia" w:eastAsiaTheme="minorEastAsia" w:hAnsiTheme="minorEastAsia" w:hint="eastAsia"/>
          <w:sz w:val="21"/>
          <w:szCs w:val="21"/>
        </w:rPr>
        <w:t>4</w:t>
      </w:r>
      <w:r w:rsidR="00707DEC">
        <w:rPr>
          <w:rFonts w:asciiTheme="minorEastAsia" w:eastAsiaTheme="minorEastAsia" w:hAnsiTheme="minorEastAsia"/>
          <w:sz w:val="21"/>
          <w:szCs w:val="21"/>
        </w:rPr>
        <w:t>2</w:t>
      </w:r>
      <w:r w:rsidR="00707DEC">
        <w:rPr>
          <w:rFonts w:asciiTheme="minorEastAsia" w:eastAsiaTheme="minorEastAsia" w:hAnsiTheme="minorEastAsia" w:hint="eastAsia"/>
          <w:sz w:val="21"/>
          <w:szCs w:val="21"/>
        </w:rPr>
        <w:t>.</w:t>
      </w:r>
      <w:r w:rsidR="00707DEC">
        <w:rPr>
          <w:rFonts w:asciiTheme="minorEastAsia" w:eastAsiaTheme="minorEastAsia" w:hAnsiTheme="minorEastAsia"/>
          <w:sz w:val="21"/>
          <w:szCs w:val="21"/>
        </w:rPr>
        <w:t>5%</w:t>
      </w:r>
      <w:r w:rsidR="00707DEC">
        <w:rPr>
          <w:rFonts w:asciiTheme="minorEastAsia" w:eastAsiaTheme="minorEastAsia" w:hAnsiTheme="minorEastAsia" w:hint="eastAsia"/>
          <w:sz w:val="21"/>
          <w:szCs w:val="21"/>
        </w:rPr>
        <w:t>，</w:t>
      </w:r>
      <w:r w:rsidR="00B52B92">
        <w:rPr>
          <w:rFonts w:asciiTheme="minorEastAsia" w:eastAsiaTheme="minorEastAsia" w:hAnsiTheme="minorEastAsia" w:hint="eastAsia"/>
          <w:sz w:val="21"/>
          <w:szCs w:val="21"/>
        </w:rPr>
        <w:t>相较于人工分配的方案提升9</w:t>
      </w:r>
      <w:r w:rsidR="00B52B92">
        <w:rPr>
          <w:rFonts w:asciiTheme="minorEastAsia" w:eastAsiaTheme="minorEastAsia" w:hAnsiTheme="minorEastAsia"/>
          <w:sz w:val="21"/>
          <w:szCs w:val="21"/>
        </w:rPr>
        <w:t>.4%</w:t>
      </w:r>
      <w:r w:rsidR="00B52B92">
        <w:rPr>
          <w:rFonts w:asciiTheme="minorEastAsia" w:eastAsiaTheme="minorEastAsia" w:hAnsiTheme="minorEastAsia" w:hint="eastAsia"/>
          <w:sz w:val="21"/>
          <w:szCs w:val="21"/>
        </w:rPr>
        <w:t>、</w:t>
      </w:r>
      <w:r w:rsidR="00B52B92">
        <w:rPr>
          <w:rFonts w:asciiTheme="minorEastAsia" w:eastAsiaTheme="minorEastAsia" w:hAnsiTheme="minorEastAsia"/>
          <w:sz w:val="21"/>
          <w:szCs w:val="21"/>
        </w:rPr>
        <w:t>10%</w:t>
      </w:r>
      <w:r w:rsidR="00B52B92">
        <w:rPr>
          <w:rFonts w:asciiTheme="minorEastAsia" w:eastAsiaTheme="minorEastAsia" w:hAnsiTheme="minorEastAsia" w:hint="eastAsia"/>
          <w:sz w:val="21"/>
          <w:szCs w:val="21"/>
        </w:rPr>
        <w:t>、1</w:t>
      </w:r>
      <w:r w:rsidR="00B52B92">
        <w:rPr>
          <w:rFonts w:asciiTheme="minorEastAsia" w:eastAsiaTheme="minorEastAsia" w:hAnsiTheme="minorEastAsia"/>
          <w:sz w:val="21"/>
          <w:szCs w:val="21"/>
        </w:rPr>
        <w:t>1%</w:t>
      </w:r>
      <w:r w:rsidR="00B52B92">
        <w:rPr>
          <w:rFonts w:asciiTheme="minorEastAsia" w:eastAsiaTheme="minorEastAsia" w:hAnsiTheme="minorEastAsia" w:hint="eastAsia"/>
          <w:sz w:val="21"/>
          <w:szCs w:val="21"/>
        </w:rPr>
        <w:t>，</w:t>
      </w:r>
      <w:r w:rsidR="003E0BAE">
        <w:rPr>
          <w:rFonts w:asciiTheme="minorEastAsia" w:eastAsiaTheme="minorEastAsia" w:hAnsiTheme="minorEastAsia" w:hint="eastAsia"/>
          <w:sz w:val="21"/>
          <w:szCs w:val="21"/>
        </w:rPr>
        <w:t>相较于</w:t>
      </w:r>
      <w:r w:rsidR="000C6305">
        <w:rPr>
          <w:rFonts w:asciiTheme="minorEastAsia" w:eastAsiaTheme="minorEastAsia" w:hAnsiTheme="minorEastAsia" w:hint="eastAsia"/>
          <w:sz w:val="21"/>
          <w:szCs w:val="21"/>
        </w:rPr>
        <w:t>线性规划算法提升1</w:t>
      </w:r>
      <w:r w:rsidR="000C6305">
        <w:rPr>
          <w:rFonts w:asciiTheme="minorEastAsia" w:eastAsiaTheme="minorEastAsia" w:hAnsiTheme="minorEastAsia"/>
          <w:sz w:val="21"/>
          <w:szCs w:val="21"/>
        </w:rPr>
        <w:t>2.1%</w:t>
      </w:r>
      <w:r w:rsidR="00BD0634">
        <w:rPr>
          <w:rFonts w:asciiTheme="minorEastAsia" w:eastAsiaTheme="minorEastAsia" w:hAnsiTheme="minorEastAsia" w:hint="eastAsia"/>
          <w:sz w:val="21"/>
          <w:szCs w:val="21"/>
        </w:rPr>
        <w:t>、</w:t>
      </w:r>
      <w:r w:rsidR="00707DEC">
        <w:rPr>
          <w:rFonts w:asciiTheme="minorEastAsia" w:eastAsiaTheme="minorEastAsia" w:hAnsiTheme="minorEastAsia" w:hint="eastAsia"/>
          <w:sz w:val="21"/>
          <w:szCs w:val="21"/>
        </w:rPr>
        <w:t>1</w:t>
      </w:r>
      <w:r w:rsidR="00707DEC">
        <w:rPr>
          <w:rFonts w:asciiTheme="minorEastAsia" w:eastAsiaTheme="minorEastAsia" w:hAnsiTheme="minorEastAsia"/>
          <w:sz w:val="21"/>
          <w:szCs w:val="21"/>
        </w:rPr>
        <w:t>2.6%</w:t>
      </w:r>
      <w:r w:rsidR="00BD0634">
        <w:rPr>
          <w:rFonts w:asciiTheme="minorEastAsia" w:eastAsiaTheme="minorEastAsia" w:hAnsiTheme="minorEastAsia" w:hint="eastAsia"/>
          <w:sz w:val="21"/>
          <w:szCs w:val="21"/>
        </w:rPr>
        <w:t>、</w:t>
      </w:r>
      <w:r w:rsidR="00707DEC">
        <w:rPr>
          <w:rFonts w:asciiTheme="minorEastAsia" w:eastAsiaTheme="minorEastAsia" w:hAnsiTheme="minorEastAsia" w:hint="eastAsia"/>
          <w:sz w:val="21"/>
          <w:szCs w:val="21"/>
        </w:rPr>
        <w:t>1</w:t>
      </w:r>
      <w:r w:rsidR="00707DEC">
        <w:rPr>
          <w:rFonts w:asciiTheme="minorEastAsia" w:eastAsiaTheme="minorEastAsia" w:hAnsiTheme="minorEastAsia"/>
          <w:sz w:val="21"/>
          <w:szCs w:val="21"/>
        </w:rPr>
        <w:t>3.8%</w:t>
      </w:r>
      <w:r w:rsidR="00707DEC">
        <w:rPr>
          <w:rFonts w:asciiTheme="minorEastAsia" w:eastAsiaTheme="minorEastAsia" w:hAnsiTheme="minorEastAsia" w:hint="eastAsia"/>
          <w:sz w:val="21"/>
          <w:szCs w:val="21"/>
        </w:rPr>
        <w:t>，</w:t>
      </w:r>
      <w:r w:rsidR="000C6305">
        <w:rPr>
          <w:rFonts w:asciiTheme="minorEastAsia" w:eastAsiaTheme="minorEastAsia" w:hAnsiTheme="minorEastAsia" w:hint="eastAsia"/>
          <w:sz w:val="21"/>
          <w:szCs w:val="21"/>
        </w:rPr>
        <w:t>相较于贪婪算法</w:t>
      </w:r>
      <w:r w:rsidR="00BD0634">
        <w:rPr>
          <w:rFonts w:asciiTheme="minorEastAsia" w:eastAsiaTheme="minorEastAsia" w:hAnsiTheme="minorEastAsia" w:hint="eastAsia"/>
          <w:sz w:val="21"/>
          <w:szCs w:val="21"/>
        </w:rPr>
        <w:t>提升1</w:t>
      </w:r>
      <w:r w:rsidR="00BD0634">
        <w:rPr>
          <w:rFonts w:asciiTheme="minorEastAsia" w:eastAsiaTheme="minorEastAsia" w:hAnsiTheme="minorEastAsia"/>
          <w:sz w:val="21"/>
          <w:szCs w:val="21"/>
        </w:rPr>
        <w:t>1.3</w:t>
      </w:r>
      <w:r w:rsidR="00BD0634">
        <w:rPr>
          <w:rFonts w:asciiTheme="minorEastAsia" w:eastAsiaTheme="minorEastAsia" w:hAnsiTheme="minorEastAsia" w:hint="eastAsia"/>
          <w:sz w:val="21"/>
          <w:szCs w:val="21"/>
        </w:rPr>
        <w:t>%、1</w:t>
      </w:r>
      <w:r w:rsidR="00BD0634">
        <w:rPr>
          <w:rFonts w:asciiTheme="minorEastAsia" w:eastAsiaTheme="minorEastAsia" w:hAnsiTheme="minorEastAsia"/>
          <w:sz w:val="21"/>
          <w:szCs w:val="21"/>
        </w:rPr>
        <w:t>3.7%</w:t>
      </w:r>
      <w:r w:rsidR="00BD0634">
        <w:rPr>
          <w:rFonts w:asciiTheme="minorEastAsia" w:eastAsiaTheme="minorEastAsia" w:hAnsiTheme="minorEastAsia" w:hint="eastAsia"/>
          <w:sz w:val="21"/>
          <w:szCs w:val="21"/>
        </w:rPr>
        <w:t>、1</w:t>
      </w:r>
      <w:r w:rsidR="00BD0634">
        <w:rPr>
          <w:rFonts w:asciiTheme="minorEastAsia" w:eastAsiaTheme="minorEastAsia" w:hAnsiTheme="minorEastAsia"/>
          <w:sz w:val="21"/>
          <w:szCs w:val="21"/>
        </w:rPr>
        <w:t>1.9%</w:t>
      </w:r>
      <w:r w:rsidR="00BD0634">
        <w:rPr>
          <w:rFonts w:asciiTheme="minorEastAsia" w:eastAsiaTheme="minorEastAsia" w:hAnsiTheme="minorEastAsia" w:hint="eastAsia"/>
          <w:sz w:val="21"/>
          <w:szCs w:val="21"/>
        </w:rPr>
        <w:t>，相较于遗传算法提升1</w:t>
      </w:r>
      <w:r w:rsidR="00BD0634">
        <w:rPr>
          <w:rFonts w:asciiTheme="minorEastAsia" w:eastAsiaTheme="minorEastAsia" w:hAnsiTheme="minorEastAsia"/>
          <w:sz w:val="21"/>
          <w:szCs w:val="21"/>
        </w:rPr>
        <w:t>1.8%</w:t>
      </w:r>
      <w:r w:rsidR="00BD0634">
        <w:rPr>
          <w:rFonts w:asciiTheme="minorEastAsia" w:eastAsiaTheme="minorEastAsia" w:hAnsiTheme="minorEastAsia" w:hint="eastAsia"/>
          <w:sz w:val="21"/>
          <w:szCs w:val="21"/>
        </w:rPr>
        <w:t>、1</w:t>
      </w:r>
      <w:r w:rsidR="00BD0634">
        <w:rPr>
          <w:rFonts w:asciiTheme="minorEastAsia" w:eastAsiaTheme="minorEastAsia" w:hAnsiTheme="minorEastAsia"/>
          <w:sz w:val="21"/>
          <w:szCs w:val="21"/>
        </w:rPr>
        <w:t>0.8%</w:t>
      </w:r>
      <w:r w:rsidR="00BD0634">
        <w:rPr>
          <w:rFonts w:asciiTheme="minorEastAsia" w:eastAsiaTheme="minorEastAsia" w:hAnsiTheme="minorEastAsia" w:hint="eastAsia"/>
          <w:sz w:val="21"/>
          <w:szCs w:val="21"/>
        </w:rPr>
        <w:t>、1</w:t>
      </w:r>
      <w:r w:rsidR="00B049E9">
        <w:rPr>
          <w:rFonts w:asciiTheme="minorEastAsia" w:eastAsiaTheme="minorEastAsia" w:hAnsiTheme="minorEastAsia"/>
          <w:sz w:val="21"/>
          <w:szCs w:val="21"/>
        </w:rPr>
        <w:t>1.9</w:t>
      </w:r>
      <w:r w:rsidR="00BD0634">
        <w:rPr>
          <w:rFonts w:asciiTheme="minorEastAsia" w:eastAsiaTheme="minorEastAsia" w:hAnsiTheme="minorEastAsia"/>
          <w:sz w:val="21"/>
          <w:szCs w:val="21"/>
        </w:rPr>
        <w:t>%</w:t>
      </w:r>
      <w:r w:rsidR="00BD0634">
        <w:rPr>
          <w:rFonts w:asciiTheme="minorEastAsia" w:eastAsiaTheme="minorEastAsia" w:hAnsiTheme="minorEastAsia" w:hint="eastAsia"/>
          <w:sz w:val="21"/>
          <w:szCs w:val="21"/>
        </w:rPr>
        <w:t>，相较于D</w:t>
      </w:r>
      <w:r w:rsidR="00BD0634">
        <w:rPr>
          <w:rFonts w:asciiTheme="minorEastAsia" w:eastAsiaTheme="minorEastAsia" w:hAnsiTheme="minorEastAsia"/>
          <w:sz w:val="21"/>
          <w:szCs w:val="21"/>
        </w:rPr>
        <w:t>QN</w:t>
      </w:r>
      <w:r w:rsidR="00BD0634">
        <w:rPr>
          <w:rFonts w:asciiTheme="minorEastAsia" w:eastAsiaTheme="minorEastAsia" w:hAnsiTheme="minorEastAsia" w:hint="eastAsia"/>
          <w:sz w:val="21"/>
          <w:szCs w:val="21"/>
        </w:rPr>
        <w:t>算法提升7</w:t>
      </w:r>
      <w:r w:rsidR="00BD0634">
        <w:rPr>
          <w:rFonts w:asciiTheme="minorEastAsia" w:eastAsiaTheme="minorEastAsia" w:hAnsiTheme="minorEastAsia"/>
          <w:sz w:val="21"/>
          <w:szCs w:val="21"/>
        </w:rPr>
        <w:t>.1%</w:t>
      </w:r>
      <w:r w:rsidR="00BD0634">
        <w:rPr>
          <w:rFonts w:asciiTheme="minorEastAsia" w:eastAsiaTheme="minorEastAsia" w:hAnsiTheme="minorEastAsia" w:hint="eastAsia"/>
          <w:sz w:val="21"/>
          <w:szCs w:val="21"/>
        </w:rPr>
        <w:t>、</w:t>
      </w:r>
      <w:r w:rsidR="00BD0634">
        <w:rPr>
          <w:rFonts w:asciiTheme="minorEastAsia" w:eastAsiaTheme="minorEastAsia" w:hAnsiTheme="minorEastAsia"/>
          <w:sz w:val="21"/>
          <w:szCs w:val="21"/>
        </w:rPr>
        <w:t>7.5%</w:t>
      </w:r>
      <w:r w:rsidR="00BD0634">
        <w:rPr>
          <w:rFonts w:asciiTheme="minorEastAsia" w:eastAsiaTheme="minorEastAsia" w:hAnsiTheme="minorEastAsia" w:hint="eastAsia"/>
          <w:sz w:val="21"/>
          <w:szCs w:val="21"/>
        </w:rPr>
        <w:t>、</w:t>
      </w:r>
      <w:r w:rsidR="00BD0634">
        <w:rPr>
          <w:rFonts w:asciiTheme="minorEastAsia" w:eastAsiaTheme="minorEastAsia" w:hAnsiTheme="minorEastAsia" w:hint="eastAsia"/>
          <w:sz w:val="21"/>
          <w:szCs w:val="21"/>
        </w:rPr>
        <w:t>9</w:t>
      </w:r>
      <w:r w:rsidR="00BD0634">
        <w:rPr>
          <w:rFonts w:asciiTheme="minorEastAsia" w:eastAsiaTheme="minorEastAsia" w:hAnsiTheme="minorEastAsia"/>
          <w:sz w:val="21"/>
          <w:szCs w:val="21"/>
        </w:rPr>
        <w:t>%</w:t>
      </w:r>
      <w:r w:rsidR="00BD0634">
        <w:rPr>
          <w:rFonts w:asciiTheme="minorEastAsia" w:eastAsiaTheme="minorEastAsia" w:hAnsiTheme="minorEastAsia" w:hint="eastAsia"/>
          <w:sz w:val="21"/>
          <w:szCs w:val="21"/>
        </w:rPr>
        <w:t>，</w:t>
      </w:r>
      <w:r w:rsidR="00B95E36">
        <w:rPr>
          <w:rFonts w:asciiTheme="minorEastAsia" w:eastAsiaTheme="minorEastAsia" w:hAnsiTheme="minorEastAsia" w:hint="eastAsia"/>
          <w:sz w:val="21"/>
          <w:szCs w:val="21"/>
        </w:rPr>
        <w:t>并且我们的算法在近机位空间利用率高达1</w:t>
      </w:r>
      <w:r w:rsidR="00B95E36">
        <w:rPr>
          <w:rFonts w:asciiTheme="minorEastAsia" w:eastAsiaTheme="minorEastAsia" w:hAnsiTheme="minorEastAsia"/>
          <w:sz w:val="21"/>
          <w:szCs w:val="21"/>
        </w:rPr>
        <w:t>00%</w:t>
      </w:r>
      <w:r w:rsidR="00B95E36">
        <w:rPr>
          <w:rFonts w:asciiTheme="minorEastAsia" w:eastAsiaTheme="minorEastAsia" w:hAnsiTheme="minorEastAsia" w:hint="eastAsia"/>
          <w:sz w:val="21"/>
          <w:szCs w:val="21"/>
        </w:rPr>
        <w:t>，</w:t>
      </w:r>
      <w:r w:rsidR="00B049E9">
        <w:rPr>
          <w:rFonts w:asciiTheme="minorEastAsia" w:eastAsiaTheme="minorEastAsia" w:hAnsiTheme="minorEastAsia" w:hint="eastAsia"/>
          <w:sz w:val="21"/>
          <w:szCs w:val="21"/>
        </w:rPr>
        <w:t>结果表明</w:t>
      </w:r>
      <w:r w:rsidR="00B95E36">
        <w:rPr>
          <w:rFonts w:asciiTheme="minorEastAsia" w:eastAsiaTheme="minorEastAsia" w:hAnsiTheme="minorEastAsia" w:hint="eastAsia"/>
          <w:sz w:val="21"/>
          <w:szCs w:val="21"/>
        </w:rPr>
        <w:t>在迭代次数相近的情况下，</w:t>
      </w:r>
      <w:r w:rsidRPr="00925644">
        <w:rPr>
          <w:rFonts w:asciiTheme="minorEastAsia" w:eastAsiaTheme="minorEastAsia" w:hAnsiTheme="minorEastAsia" w:hint="eastAsia"/>
          <w:sz w:val="21"/>
          <w:szCs w:val="21"/>
        </w:rPr>
        <w:t>智能体之间的合作关系变得更加重要</w:t>
      </w:r>
      <w:r w:rsidR="00B95E36">
        <w:rPr>
          <w:rFonts w:asciiTheme="minorEastAsia" w:eastAsiaTheme="minorEastAsia" w:hAnsiTheme="minorEastAsia" w:hint="eastAsia"/>
          <w:sz w:val="21"/>
          <w:szCs w:val="21"/>
        </w:rPr>
        <w:t>，在面对不同场景的情况下依然稳定保持较高的性能</w:t>
      </w:r>
      <w:r w:rsidR="009424C7">
        <w:rPr>
          <w:rFonts w:asciiTheme="minorEastAsia" w:eastAsiaTheme="minorEastAsia" w:hAnsiTheme="minorEastAsia" w:hint="eastAsia"/>
          <w:sz w:val="21"/>
          <w:szCs w:val="21"/>
        </w:rPr>
        <w:t>。</w:t>
      </w:r>
    </w:p>
    <w:p w14:paraId="34633305" w14:textId="78AAF4DB" w:rsidR="00D54EF1" w:rsidRPr="00925644" w:rsidRDefault="00E00F19" w:rsidP="00327348">
      <w:pPr>
        <w:pStyle w:val="a4"/>
        <w:ind w:firstLine="424"/>
        <w:rPr>
          <w:rFonts w:asciiTheme="minorEastAsia" w:eastAsiaTheme="minorEastAsia" w:hAnsiTheme="minorEastAsia"/>
          <w:sz w:val="21"/>
          <w:szCs w:val="21"/>
        </w:rPr>
      </w:pPr>
      <w:r w:rsidRPr="00925644">
        <w:rPr>
          <w:rFonts w:asciiTheme="minorEastAsia" w:eastAsiaTheme="minorEastAsia" w:hAnsiTheme="minorEastAsia" w:hint="eastAsia"/>
          <w:sz w:val="21"/>
          <w:szCs w:val="21"/>
        </w:rPr>
        <w:t>我们绘制</w:t>
      </w:r>
      <w:proofErr w:type="gramStart"/>
      <w:r w:rsidRPr="00925644">
        <w:rPr>
          <w:rFonts w:asciiTheme="minorEastAsia" w:eastAsiaTheme="minorEastAsia" w:hAnsiTheme="minorEastAsia" w:hint="eastAsia"/>
          <w:sz w:val="21"/>
          <w:szCs w:val="21"/>
        </w:rPr>
        <w:t>甘特图</w:t>
      </w:r>
      <w:proofErr w:type="gramEnd"/>
      <w:r w:rsidRPr="00925644">
        <w:rPr>
          <w:rFonts w:asciiTheme="minorEastAsia" w:eastAsiaTheme="minorEastAsia" w:hAnsiTheme="minorEastAsia" w:hint="eastAsia"/>
          <w:sz w:val="21"/>
          <w:szCs w:val="21"/>
        </w:rPr>
        <w:t>将场景</w:t>
      </w:r>
      <w:r w:rsidR="00D1215C" w:rsidRPr="00925644">
        <w:rPr>
          <w:rFonts w:asciiTheme="minorEastAsia" w:eastAsiaTheme="minorEastAsia" w:hAnsiTheme="minorEastAsia"/>
          <w:sz w:val="21"/>
          <w:szCs w:val="21"/>
        </w:rPr>
        <w:t>2</w:t>
      </w:r>
      <w:r w:rsidRPr="00925644">
        <w:rPr>
          <w:rFonts w:asciiTheme="minorEastAsia" w:eastAsiaTheme="minorEastAsia" w:hAnsiTheme="minorEastAsia" w:hint="eastAsia"/>
          <w:sz w:val="21"/>
          <w:szCs w:val="21"/>
        </w:rPr>
        <w:t>中停机</w:t>
      </w:r>
      <w:proofErr w:type="gramStart"/>
      <w:r w:rsidRPr="00925644">
        <w:rPr>
          <w:rFonts w:asciiTheme="minorEastAsia" w:eastAsiaTheme="minorEastAsia" w:hAnsiTheme="minorEastAsia" w:hint="eastAsia"/>
          <w:sz w:val="21"/>
          <w:szCs w:val="21"/>
        </w:rPr>
        <w:t>位分配</w:t>
      </w:r>
      <w:proofErr w:type="gramEnd"/>
      <w:r w:rsidRPr="00925644">
        <w:rPr>
          <w:rFonts w:asciiTheme="minorEastAsia" w:eastAsiaTheme="minorEastAsia" w:hAnsiTheme="minorEastAsia" w:hint="eastAsia"/>
          <w:sz w:val="21"/>
          <w:szCs w:val="21"/>
        </w:rPr>
        <w:t>方案表示出来，以展示详细的结果，如图</w:t>
      </w:r>
      <w:r w:rsidR="00EF1612" w:rsidRPr="00925644">
        <w:rPr>
          <w:rFonts w:asciiTheme="minorEastAsia" w:eastAsiaTheme="minorEastAsia" w:hAnsiTheme="minorEastAsia"/>
          <w:sz w:val="21"/>
          <w:szCs w:val="21"/>
        </w:rPr>
        <w:t>5</w:t>
      </w:r>
      <w:r w:rsidRPr="00925644">
        <w:rPr>
          <w:rFonts w:asciiTheme="minorEastAsia" w:eastAsiaTheme="minorEastAsia" w:hAnsiTheme="minorEastAsia" w:hint="eastAsia"/>
          <w:sz w:val="21"/>
          <w:szCs w:val="21"/>
        </w:rPr>
        <w:t>所示。结果表示，本文算法学会</w:t>
      </w:r>
      <w:r w:rsidR="00D54EF1">
        <w:rPr>
          <w:rFonts w:asciiTheme="minorEastAsia" w:eastAsiaTheme="minorEastAsia" w:hAnsiTheme="minorEastAsia" w:hint="eastAsia"/>
          <w:sz w:val="21"/>
          <w:szCs w:val="21"/>
        </w:rPr>
        <w:t>充分利用近机位，保证近机位</w:t>
      </w:r>
      <w:r w:rsidR="00CC5C95">
        <w:rPr>
          <w:rFonts w:asciiTheme="minorEastAsia" w:eastAsiaTheme="minorEastAsia" w:hAnsiTheme="minorEastAsia" w:hint="eastAsia"/>
          <w:sz w:val="21"/>
          <w:szCs w:val="21"/>
        </w:rPr>
        <w:t>空间利用率最大化</w:t>
      </w:r>
      <w:r w:rsidR="00BD6D9F">
        <w:rPr>
          <w:rFonts w:asciiTheme="minorEastAsia" w:eastAsiaTheme="minorEastAsia" w:hAnsiTheme="minorEastAsia" w:hint="eastAsia"/>
          <w:sz w:val="21"/>
          <w:szCs w:val="21"/>
        </w:rPr>
        <w:t>。</w:t>
      </w:r>
    </w:p>
    <w:p w14:paraId="6FC8E09B" w14:textId="2C1E7937" w:rsidR="00E50278" w:rsidRDefault="003F4CE6" w:rsidP="003F4CE6">
      <w:pPr>
        <w:pStyle w:val="a4"/>
        <w:ind w:firstLineChars="0" w:firstLine="0"/>
        <w:jc w:val="center"/>
        <w:rPr>
          <w:rFonts w:ascii="楷体" w:eastAsia="楷体" w:hAnsi="楷体"/>
          <w:sz w:val="18"/>
          <w:szCs w:val="15"/>
        </w:rPr>
      </w:pPr>
      <w:r>
        <w:object w:dxaOrig="19350" w:dyaOrig="11121" w14:anchorId="00DCCC27">
          <v:shape id="_x0000_i1123" type="#_x0000_t75" style="width:227.3pt;height:130.6pt" o:ole="">
            <v:imagedata r:id="rId216" o:title=""/>
          </v:shape>
          <o:OLEObject Type="Embed" ProgID="Visio.Drawing.15" ShapeID="_x0000_i1123" DrawAspect="Content" ObjectID="_1765491616" r:id="rId217"/>
        </w:object>
      </w:r>
    </w:p>
    <w:p w14:paraId="110A4720" w14:textId="665541C4" w:rsidR="00F46358" w:rsidRPr="00925644" w:rsidRDefault="00F46358" w:rsidP="00F46358">
      <w:pPr>
        <w:pStyle w:val="a4"/>
        <w:ind w:firstLineChars="0" w:firstLine="0"/>
        <w:jc w:val="center"/>
        <w:rPr>
          <w:rFonts w:ascii="黑体" w:eastAsia="黑体" w:hAnsi="黑体"/>
          <w:sz w:val="15"/>
          <w:szCs w:val="15"/>
        </w:rPr>
      </w:pPr>
      <w:r w:rsidRPr="00925644">
        <w:rPr>
          <w:rFonts w:ascii="黑体" w:eastAsia="黑体" w:hAnsi="黑体" w:hint="eastAsia"/>
          <w:sz w:val="15"/>
          <w:szCs w:val="15"/>
        </w:rPr>
        <w:t>图</w:t>
      </w:r>
      <w:r w:rsidR="00326ED7" w:rsidRPr="00925644">
        <w:rPr>
          <w:rFonts w:ascii="黑体" w:eastAsia="黑体" w:hAnsi="黑体"/>
          <w:sz w:val="15"/>
          <w:szCs w:val="15"/>
        </w:rPr>
        <w:t>5</w:t>
      </w:r>
      <w:r w:rsidRPr="00925644">
        <w:rPr>
          <w:rFonts w:ascii="黑体" w:eastAsia="黑体" w:hAnsi="黑体" w:hint="eastAsia"/>
          <w:sz w:val="15"/>
          <w:szCs w:val="15"/>
        </w:rPr>
        <w:t>停机</w:t>
      </w:r>
      <w:proofErr w:type="gramStart"/>
      <w:r w:rsidRPr="00925644">
        <w:rPr>
          <w:rFonts w:ascii="黑体" w:eastAsia="黑体" w:hAnsi="黑体" w:hint="eastAsia"/>
          <w:sz w:val="15"/>
          <w:szCs w:val="15"/>
        </w:rPr>
        <w:t>位分配甘特图</w:t>
      </w:r>
      <w:proofErr w:type="gramEnd"/>
    </w:p>
    <w:p w14:paraId="1056C13C" w14:textId="64F1B2E6" w:rsidR="00D55507" w:rsidRPr="00925644" w:rsidRDefault="003F1555" w:rsidP="00D51A99">
      <w:pPr>
        <w:adjustRightInd w:val="0"/>
        <w:spacing w:afterLines="100" w:after="290" w:line="240" w:lineRule="auto"/>
        <w:ind w:firstLine="0"/>
        <w:jc w:val="center"/>
        <w:rPr>
          <w:sz w:val="15"/>
          <w:szCs w:val="15"/>
        </w:rPr>
        <w:sectPr w:rsidR="00D55507" w:rsidRPr="00925644" w:rsidSect="00221BE8">
          <w:type w:val="continuous"/>
          <w:pgSz w:w="11419" w:h="15621"/>
          <w:pgMar w:top="1814" w:right="794" w:bottom="454" w:left="794" w:header="680" w:footer="454" w:gutter="0"/>
          <w:cols w:num="2" w:space="720"/>
          <w:docGrid w:type="lines" w:linePitch="290"/>
        </w:sectPr>
      </w:pPr>
      <w:r w:rsidRPr="00925644">
        <w:rPr>
          <w:rFonts w:hint="eastAsia"/>
          <w:sz w:val="15"/>
          <w:szCs w:val="15"/>
        </w:rPr>
        <w:t>Fig.</w:t>
      </w:r>
      <w:r w:rsidRPr="00925644">
        <w:rPr>
          <w:sz w:val="15"/>
          <w:szCs w:val="15"/>
        </w:rPr>
        <w:t>5</w:t>
      </w:r>
      <w:r w:rsidRPr="00925644">
        <w:rPr>
          <w:rFonts w:hint="eastAsia"/>
          <w:sz w:val="15"/>
          <w:szCs w:val="15"/>
        </w:rPr>
        <w:t xml:space="preserve"> </w:t>
      </w:r>
      <w:r w:rsidRPr="00925644">
        <w:rPr>
          <w:sz w:val="15"/>
          <w:szCs w:val="15"/>
        </w:rPr>
        <w:t>G</w:t>
      </w:r>
      <w:r w:rsidRPr="00925644">
        <w:rPr>
          <w:rFonts w:hint="eastAsia"/>
          <w:sz w:val="15"/>
          <w:szCs w:val="15"/>
        </w:rPr>
        <w:t>ate</w:t>
      </w:r>
      <w:r w:rsidRPr="00925644">
        <w:rPr>
          <w:sz w:val="15"/>
          <w:szCs w:val="15"/>
        </w:rPr>
        <w:t xml:space="preserve"> </w:t>
      </w:r>
      <w:r w:rsidRPr="00925644">
        <w:rPr>
          <w:rFonts w:hint="eastAsia"/>
          <w:sz w:val="15"/>
          <w:szCs w:val="15"/>
        </w:rPr>
        <w:t>assignment</w:t>
      </w:r>
      <w:r w:rsidRPr="00925644">
        <w:rPr>
          <w:sz w:val="15"/>
          <w:szCs w:val="15"/>
        </w:rPr>
        <w:t xml:space="preserve"> </w:t>
      </w:r>
      <w:proofErr w:type="spellStart"/>
      <w:r w:rsidRPr="00925644">
        <w:rPr>
          <w:rFonts w:hint="eastAsia"/>
          <w:sz w:val="15"/>
          <w:szCs w:val="15"/>
        </w:rPr>
        <w:t>gantt</w:t>
      </w:r>
      <w:proofErr w:type="spellEnd"/>
      <w:r w:rsidRPr="00925644">
        <w:rPr>
          <w:sz w:val="15"/>
          <w:szCs w:val="15"/>
        </w:rPr>
        <w:t xml:space="preserve"> </w:t>
      </w:r>
      <w:r w:rsidRPr="00925644">
        <w:rPr>
          <w:rFonts w:hint="eastAsia"/>
          <w:sz w:val="15"/>
          <w:szCs w:val="15"/>
        </w:rPr>
        <w:t>ch</w:t>
      </w:r>
      <w:r w:rsidR="003C3BFB">
        <w:rPr>
          <w:rFonts w:hint="eastAsia"/>
          <w:sz w:val="15"/>
          <w:szCs w:val="15"/>
        </w:rPr>
        <w:t>art</w:t>
      </w:r>
    </w:p>
    <w:p w14:paraId="623BE730" w14:textId="2A10BC71" w:rsidR="00D55507" w:rsidRPr="00925644" w:rsidRDefault="00D55507" w:rsidP="00F2393E">
      <w:pPr>
        <w:pStyle w:val="a4"/>
        <w:ind w:firstLineChars="0" w:firstLine="0"/>
        <w:jc w:val="center"/>
        <w:rPr>
          <w:rFonts w:ascii="黑体" w:eastAsia="黑体" w:hAnsi="黑体"/>
          <w:sz w:val="15"/>
          <w:szCs w:val="15"/>
        </w:rPr>
      </w:pPr>
      <w:r w:rsidRPr="00925644">
        <w:rPr>
          <w:rFonts w:ascii="黑体" w:eastAsia="黑体" w:hAnsi="黑体" w:hint="eastAsia"/>
          <w:sz w:val="15"/>
          <w:szCs w:val="15"/>
        </w:rPr>
        <w:t>表4</w:t>
      </w:r>
      <w:r w:rsidRPr="00925644">
        <w:rPr>
          <w:rFonts w:ascii="黑体" w:eastAsia="黑体" w:hAnsi="黑体"/>
          <w:sz w:val="15"/>
          <w:szCs w:val="15"/>
        </w:rPr>
        <w:t xml:space="preserve"> </w:t>
      </w:r>
      <w:r w:rsidRPr="00925644">
        <w:rPr>
          <w:rFonts w:ascii="黑体" w:eastAsia="黑体" w:hAnsi="黑体" w:hint="eastAsia"/>
          <w:sz w:val="15"/>
          <w:szCs w:val="15"/>
        </w:rPr>
        <w:t>实验结果对比</w:t>
      </w:r>
    </w:p>
    <w:p w14:paraId="2CCF635A" w14:textId="123BC146" w:rsidR="00D51A99" w:rsidRPr="00925644" w:rsidRDefault="00393A1E" w:rsidP="008A0CB3">
      <w:pPr>
        <w:adjustRightInd w:val="0"/>
        <w:spacing w:afterLines="50" w:after="145" w:line="240" w:lineRule="auto"/>
        <w:ind w:firstLine="0"/>
        <w:jc w:val="center"/>
        <w:rPr>
          <w:sz w:val="15"/>
          <w:szCs w:val="15"/>
        </w:rPr>
      </w:pPr>
      <w:r w:rsidRPr="00925644">
        <w:rPr>
          <w:sz w:val="15"/>
          <w:szCs w:val="15"/>
        </w:rPr>
        <w:t>T</w:t>
      </w:r>
      <w:r w:rsidRPr="00925644">
        <w:rPr>
          <w:rFonts w:hint="eastAsia"/>
          <w:sz w:val="15"/>
          <w:szCs w:val="15"/>
        </w:rPr>
        <w:t>able</w:t>
      </w:r>
      <w:r w:rsidRPr="00925644">
        <w:rPr>
          <w:sz w:val="15"/>
          <w:szCs w:val="15"/>
        </w:rPr>
        <w:t xml:space="preserve"> </w:t>
      </w:r>
      <w:r w:rsidR="00D51A99" w:rsidRPr="00925644">
        <w:rPr>
          <w:sz w:val="15"/>
          <w:szCs w:val="15"/>
        </w:rPr>
        <w:t>4</w:t>
      </w:r>
      <w:r w:rsidRPr="00925644">
        <w:rPr>
          <w:sz w:val="15"/>
          <w:szCs w:val="15"/>
        </w:rPr>
        <w:t xml:space="preserve"> </w:t>
      </w:r>
      <w:r w:rsidR="00AE6F91" w:rsidRPr="00925644">
        <w:rPr>
          <w:sz w:val="15"/>
          <w:szCs w:val="15"/>
        </w:rPr>
        <w:t>Comparison of Experimental Results</w:t>
      </w:r>
    </w:p>
    <w:tbl>
      <w:tblPr>
        <w:tblW w:w="9831" w:type="dxa"/>
        <w:jc w:val="center"/>
        <w:tblBorders>
          <w:top w:val="single" w:sz="4" w:space="0" w:color="auto"/>
          <w:left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560"/>
        <w:gridCol w:w="708"/>
        <w:gridCol w:w="709"/>
        <w:gridCol w:w="851"/>
        <w:gridCol w:w="744"/>
        <w:gridCol w:w="106"/>
        <w:gridCol w:w="992"/>
        <w:gridCol w:w="851"/>
        <w:gridCol w:w="487"/>
        <w:gridCol w:w="631"/>
        <w:gridCol w:w="909"/>
        <w:gridCol w:w="1233"/>
        <w:gridCol w:w="50"/>
      </w:tblGrid>
      <w:tr w:rsidR="00E94CC8" w:rsidRPr="00CC5C95" w14:paraId="01C289BC" w14:textId="77777777" w:rsidTr="00DC0FDF">
        <w:trPr>
          <w:trHeight w:val="278"/>
          <w:jc w:val="center"/>
        </w:trPr>
        <w:tc>
          <w:tcPr>
            <w:tcW w:w="1560" w:type="dxa"/>
            <w:vMerge w:val="restart"/>
            <w:tcBorders>
              <w:top w:val="single" w:sz="12" w:space="0" w:color="auto"/>
              <w:left w:val="nil"/>
              <w:right w:val="nil"/>
            </w:tcBorders>
            <w:shd w:val="clear" w:color="auto" w:fill="auto"/>
            <w:vAlign w:val="center"/>
          </w:tcPr>
          <w:p w14:paraId="1B6E3728" w14:textId="77777777" w:rsidR="00E94CC8" w:rsidRPr="00CC5C95" w:rsidRDefault="00E94CC8" w:rsidP="00DC0FDF">
            <w:pPr>
              <w:adjustRightInd w:val="0"/>
              <w:snapToGrid/>
              <w:spacing w:line="315" w:lineRule="atLeast"/>
              <w:ind w:firstLine="0"/>
              <w:jc w:val="center"/>
              <w:textAlignment w:val="baseline"/>
              <w:rPr>
                <w:rFonts w:asciiTheme="minorEastAsia" w:eastAsiaTheme="minorEastAsia" w:hAnsiTheme="minorEastAsia"/>
                <w:sz w:val="15"/>
                <w:szCs w:val="15"/>
              </w:rPr>
            </w:pPr>
            <w:bookmarkStart w:id="5" w:name="_Hlk144816083"/>
            <w:r w:rsidRPr="00CC5C95">
              <w:rPr>
                <w:rFonts w:asciiTheme="minorEastAsia" w:eastAsiaTheme="minorEastAsia" w:hAnsiTheme="minorEastAsia" w:hint="eastAsia"/>
                <w:sz w:val="15"/>
                <w:szCs w:val="15"/>
              </w:rPr>
              <w:t>算法</w:t>
            </w:r>
          </w:p>
        </w:tc>
        <w:tc>
          <w:tcPr>
            <w:tcW w:w="3012" w:type="dxa"/>
            <w:gridSpan w:val="4"/>
            <w:tcBorders>
              <w:top w:val="single" w:sz="12" w:space="0" w:color="auto"/>
              <w:left w:val="nil"/>
              <w:right w:val="nil"/>
            </w:tcBorders>
          </w:tcPr>
          <w:p w14:paraId="23B839C0" w14:textId="3EB5521A" w:rsidR="00E94CC8" w:rsidRPr="00CC5C95" w:rsidRDefault="00E94CC8" w:rsidP="00DC0FDF">
            <w:pPr>
              <w:adjustRightInd w:val="0"/>
              <w:snapToGrid/>
              <w:spacing w:line="315" w:lineRule="atLeast"/>
              <w:ind w:firstLine="0"/>
              <w:jc w:val="center"/>
              <w:textAlignment w:val="baseline"/>
              <w:rPr>
                <w:rFonts w:asciiTheme="minorEastAsia" w:eastAsiaTheme="minorEastAsia" w:hAnsiTheme="minorEastAsia"/>
                <w:sz w:val="15"/>
                <w:szCs w:val="15"/>
              </w:rPr>
            </w:pPr>
            <w:r w:rsidRPr="00CC5C95">
              <w:rPr>
                <w:rFonts w:asciiTheme="minorEastAsia" w:eastAsiaTheme="minorEastAsia" w:hAnsiTheme="minorEastAsia" w:hint="eastAsia"/>
                <w:sz w:val="15"/>
                <w:szCs w:val="15"/>
              </w:rPr>
              <w:t>近机位</w:t>
            </w:r>
            <w:r w:rsidR="00DB1BE5" w:rsidRPr="00CC5C95">
              <w:rPr>
                <w:rFonts w:asciiTheme="minorEastAsia" w:eastAsiaTheme="minorEastAsia" w:hAnsiTheme="minorEastAsia" w:hint="eastAsia"/>
                <w:sz w:val="15"/>
                <w:szCs w:val="15"/>
              </w:rPr>
              <w:t>空间</w:t>
            </w:r>
            <w:r w:rsidRPr="00CC5C95">
              <w:rPr>
                <w:rFonts w:asciiTheme="minorEastAsia" w:eastAsiaTheme="minorEastAsia" w:hAnsiTheme="minorEastAsia" w:hint="eastAsia"/>
                <w:sz w:val="15"/>
                <w:szCs w:val="15"/>
              </w:rPr>
              <w:t>利用率（%）</w:t>
            </w:r>
          </w:p>
        </w:tc>
        <w:tc>
          <w:tcPr>
            <w:tcW w:w="2436" w:type="dxa"/>
            <w:gridSpan w:val="4"/>
            <w:tcBorders>
              <w:top w:val="single" w:sz="12" w:space="0" w:color="auto"/>
              <w:left w:val="nil"/>
              <w:bottom w:val="single" w:sz="4" w:space="0" w:color="auto"/>
              <w:right w:val="nil"/>
            </w:tcBorders>
            <w:shd w:val="clear" w:color="auto" w:fill="auto"/>
            <w:vAlign w:val="center"/>
          </w:tcPr>
          <w:p w14:paraId="6E46C595" w14:textId="4A76BFB3" w:rsidR="00E94CC8" w:rsidRPr="00CC5C95" w:rsidRDefault="00E94CC8" w:rsidP="00DC0FDF">
            <w:pPr>
              <w:adjustRightInd w:val="0"/>
              <w:snapToGrid/>
              <w:spacing w:line="315" w:lineRule="atLeast"/>
              <w:ind w:firstLine="0"/>
              <w:jc w:val="center"/>
              <w:textAlignment w:val="baseline"/>
              <w:rPr>
                <w:rFonts w:asciiTheme="minorEastAsia" w:eastAsiaTheme="minorEastAsia" w:hAnsiTheme="minorEastAsia"/>
                <w:sz w:val="15"/>
                <w:szCs w:val="15"/>
              </w:rPr>
            </w:pPr>
            <w:r w:rsidRPr="00CC5C95">
              <w:rPr>
                <w:rFonts w:asciiTheme="minorEastAsia" w:eastAsiaTheme="minorEastAsia" w:hAnsiTheme="minorEastAsia" w:hint="eastAsia"/>
                <w:sz w:val="15"/>
                <w:szCs w:val="15"/>
              </w:rPr>
              <w:t>近机位时间利用率（%）</w:t>
            </w:r>
          </w:p>
        </w:tc>
        <w:tc>
          <w:tcPr>
            <w:tcW w:w="2823" w:type="dxa"/>
            <w:gridSpan w:val="4"/>
            <w:tcBorders>
              <w:top w:val="single" w:sz="12" w:space="0" w:color="auto"/>
              <w:left w:val="nil"/>
              <w:bottom w:val="single" w:sz="4" w:space="0" w:color="auto"/>
              <w:right w:val="nil"/>
            </w:tcBorders>
            <w:shd w:val="clear" w:color="auto" w:fill="auto"/>
            <w:vAlign w:val="center"/>
          </w:tcPr>
          <w:p w14:paraId="2C16CCFB" w14:textId="77777777" w:rsidR="00E94CC8" w:rsidRPr="00CC5C95" w:rsidRDefault="00E94CC8" w:rsidP="00DC0FDF">
            <w:pPr>
              <w:adjustRightInd w:val="0"/>
              <w:snapToGrid/>
              <w:spacing w:line="315" w:lineRule="atLeast"/>
              <w:ind w:firstLine="0"/>
              <w:jc w:val="center"/>
              <w:textAlignment w:val="baseline"/>
              <w:rPr>
                <w:rFonts w:asciiTheme="minorEastAsia" w:eastAsiaTheme="minorEastAsia" w:hAnsiTheme="minorEastAsia"/>
                <w:sz w:val="15"/>
                <w:szCs w:val="15"/>
              </w:rPr>
            </w:pPr>
            <w:r w:rsidRPr="00CC5C95">
              <w:rPr>
                <w:rFonts w:asciiTheme="minorEastAsia" w:eastAsiaTheme="minorEastAsia" w:hAnsiTheme="minorEastAsia" w:hint="eastAsia"/>
                <w:sz w:val="15"/>
                <w:szCs w:val="15"/>
              </w:rPr>
              <w:t>达到收敛迭代次数</w:t>
            </w:r>
          </w:p>
        </w:tc>
      </w:tr>
      <w:tr w:rsidR="00E94CC8" w:rsidRPr="00CC5C95" w14:paraId="122F389F" w14:textId="77777777" w:rsidTr="00241252">
        <w:trPr>
          <w:gridAfter w:val="1"/>
          <w:wAfter w:w="50" w:type="dxa"/>
          <w:trHeight w:val="340"/>
          <w:jc w:val="center"/>
        </w:trPr>
        <w:tc>
          <w:tcPr>
            <w:tcW w:w="1560" w:type="dxa"/>
            <w:vMerge/>
            <w:tcBorders>
              <w:left w:val="nil"/>
              <w:bottom w:val="single" w:sz="4" w:space="0" w:color="auto"/>
              <w:right w:val="nil"/>
            </w:tcBorders>
            <w:shd w:val="clear" w:color="auto" w:fill="auto"/>
            <w:vAlign w:val="center"/>
          </w:tcPr>
          <w:p w14:paraId="1F2AAEE4" w14:textId="77777777" w:rsidR="00E94CC8" w:rsidRPr="00CC5C95" w:rsidRDefault="00E94CC8" w:rsidP="00DC0FDF">
            <w:pPr>
              <w:adjustRightInd w:val="0"/>
              <w:snapToGrid/>
              <w:spacing w:line="315" w:lineRule="atLeast"/>
              <w:ind w:firstLine="0"/>
              <w:jc w:val="center"/>
              <w:textAlignment w:val="baseline"/>
              <w:rPr>
                <w:rFonts w:asciiTheme="minorEastAsia" w:eastAsiaTheme="minorEastAsia" w:hAnsiTheme="minorEastAsia"/>
                <w:sz w:val="15"/>
                <w:szCs w:val="15"/>
              </w:rPr>
            </w:pPr>
          </w:p>
        </w:tc>
        <w:tc>
          <w:tcPr>
            <w:tcW w:w="708" w:type="dxa"/>
            <w:tcBorders>
              <w:left w:val="nil"/>
              <w:bottom w:val="single" w:sz="4" w:space="0" w:color="auto"/>
              <w:right w:val="nil"/>
            </w:tcBorders>
            <w:vAlign w:val="center"/>
          </w:tcPr>
          <w:p w14:paraId="6EC0CDAA" w14:textId="4FB0B368" w:rsidR="00E94CC8" w:rsidRPr="00CC5C95" w:rsidRDefault="00E94CC8" w:rsidP="00DC0FDF">
            <w:pPr>
              <w:adjustRightInd w:val="0"/>
              <w:snapToGrid/>
              <w:spacing w:line="315" w:lineRule="atLeast"/>
              <w:ind w:firstLine="0"/>
              <w:jc w:val="center"/>
              <w:textAlignment w:val="baseline"/>
              <w:rPr>
                <w:rFonts w:asciiTheme="minorEastAsia" w:eastAsiaTheme="minorEastAsia" w:hAnsiTheme="minorEastAsia"/>
                <w:sz w:val="15"/>
                <w:szCs w:val="15"/>
              </w:rPr>
            </w:pPr>
            <w:r w:rsidRPr="00CC5C95">
              <w:rPr>
                <w:rFonts w:asciiTheme="minorEastAsia" w:eastAsiaTheme="minorEastAsia" w:hAnsiTheme="minorEastAsia" w:hint="eastAsia"/>
                <w:sz w:val="15"/>
                <w:szCs w:val="15"/>
              </w:rPr>
              <w:t>场景1</w:t>
            </w:r>
          </w:p>
        </w:tc>
        <w:tc>
          <w:tcPr>
            <w:tcW w:w="709" w:type="dxa"/>
            <w:tcBorders>
              <w:left w:val="nil"/>
              <w:bottom w:val="single" w:sz="4" w:space="0" w:color="auto"/>
              <w:right w:val="nil"/>
            </w:tcBorders>
            <w:vAlign w:val="center"/>
          </w:tcPr>
          <w:p w14:paraId="5AE6D766" w14:textId="48DF8D19" w:rsidR="00E94CC8" w:rsidRPr="00CC5C95" w:rsidRDefault="00E94CC8" w:rsidP="00DC0FDF">
            <w:pPr>
              <w:adjustRightInd w:val="0"/>
              <w:snapToGrid/>
              <w:spacing w:line="315" w:lineRule="atLeast"/>
              <w:ind w:firstLine="0"/>
              <w:jc w:val="center"/>
              <w:textAlignment w:val="baseline"/>
              <w:rPr>
                <w:rFonts w:asciiTheme="minorEastAsia" w:eastAsiaTheme="minorEastAsia" w:hAnsiTheme="minorEastAsia"/>
                <w:sz w:val="15"/>
                <w:szCs w:val="15"/>
              </w:rPr>
            </w:pPr>
            <w:r w:rsidRPr="00CC5C95">
              <w:rPr>
                <w:rFonts w:asciiTheme="minorEastAsia" w:eastAsiaTheme="minorEastAsia" w:hAnsiTheme="minorEastAsia" w:hint="eastAsia"/>
                <w:sz w:val="15"/>
                <w:szCs w:val="15"/>
              </w:rPr>
              <w:t>场景2</w:t>
            </w:r>
          </w:p>
        </w:tc>
        <w:tc>
          <w:tcPr>
            <w:tcW w:w="851" w:type="dxa"/>
            <w:tcBorders>
              <w:left w:val="nil"/>
              <w:bottom w:val="single" w:sz="4" w:space="0" w:color="auto"/>
              <w:right w:val="nil"/>
            </w:tcBorders>
            <w:vAlign w:val="center"/>
          </w:tcPr>
          <w:p w14:paraId="361855C5" w14:textId="4334DCA3" w:rsidR="00E94CC8" w:rsidRPr="00CC5C95" w:rsidRDefault="00E94CC8" w:rsidP="00DC0FDF">
            <w:pPr>
              <w:adjustRightInd w:val="0"/>
              <w:snapToGrid/>
              <w:spacing w:line="315" w:lineRule="atLeast"/>
              <w:ind w:firstLine="0"/>
              <w:jc w:val="center"/>
              <w:textAlignment w:val="baseline"/>
              <w:rPr>
                <w:rFonts w:asciiTheme="minorEastAsia" w:eastAsiaTheme="minorEastAsia" w:hAnsiTheme="minorEastAsia"/>
                <w:sz w:val="15"/>
                <w:szCs w:val="15"/>
              </w:rPr>
            </w:pPr>
            <w:r w:rsidRPr="00CC5C95">
              <w:rPr>
                <w:rFonts w:asciiTheme="minorEastAsia" w:eastAsiaTheme="minorEastAsia" w:hAnsiTheme="minorEastAsia" w:hint="eastAsia"/>
                <w:sz w:val="15"/>
                <w:szCs w:val="15"/>
              </w:rPr>
              <w:t>场景3</w:t>
            </w:r>
          </w:p>
        </w:tc>
        <w:tc>
          <w:tcPr>
            <w:tcW w:w="850" w:type="dxa"/>
            <w:gridSpan w:val="2"/>
            <w:tcBorders>
              <w:top w:val="single" w:sz="4" w:space="0" w:color="auto"/>
              <w:left w:val="nil"/>
              <w:bottom w:val="single" w:sz="4" w:space="0" w:color="auto"/>
              <w:right w:val="nil"/>
            </w:tcBorders>
            <w:shd w:val="clear" w:color="auto" w:fill="auto"/>
            <w:vAlign w:val="center"/>
          </w:tcPr>
          <w:p w14:paraId="43842025" w14:textId="6D8C2FF2" w:rsidR="00E94CC8" w:rsidRPr="00CC5C95" w:rsidRDefault="00E94CC8" w:rsidP="00DC0FDF">
            <w:pPr>
              <w:adjustRightInd w:val="0"/>
              <w:snapToGrid/>
              <w:spacing w:line="315" w:lineRule="atLeast"/>
              <w:ind w:firstLine="0"/>
              <w:jc w:val="center"/>
              <w:textAlignment w:val="baseline"/>
              <w:rPr>
                <w:rFonts w:asciiTheme="minorEastAsia" w:eastAsiaTheme="minorEastAsia" w:hAnsiTheme="minorEastAsia"/>
                <w:sz w:val="15"/>
                <w:szCs w:val="15"/>
              </w:rPr>
            </w:pPr>
            <w:r w:rsidRPr="00CC5C95">
              <w:rPr>
                <w:rFonts w:asciiTheme="minorEastAsia" w:eastAsiaTheme="minorEastAsia" w:hAnsiTheme="minorEastAsia" w:hint="eastAsia"/>
                <w:sz w:val="15"/>
                <w:szCs w:val="15"/>
              </w:rPr>
              <w:t>场景1</w:t>
            </w:r>
          </w:p>
        </w:tc>
        <w:tc>
          <w:tcPr>
            <w:tcW w:w="992" w:type="dxa"/>
            <w:tcBorders>
              <w:top w:val="single" w:sz="4" w:space="0" w:color="auto"/>
              <w:left w:val="nil"/>
              <w:bottom w:val="single" w:sz="4" w:space="0" w:color="auto"/>
              <w:right w:val="nil"/>
            </w:tcBorders>
            <w:shd w:val="clear" w:color="auto" w:fill="auto"/>
            <w:vAlign w:val="center"/>
          </w:tcPr>
          <w:p w14:paraId="3ED20894" w14:textId="77777777" w:rsidR="00E94CC8" w:rsidRPr="00CC5C95" w:rsidRDefault="00E94CC8" w:rsidP="00DC0FDF">
            <w:pPr>
              <w:adjustRightInd w:val="0"/>
              <w:snapToGrid/>
              <w:spacing w:line="315" w:lineRule="atLeast"/>
              <w:ind w:firstLine="0"/>
              <w:jc w:val="center"/>
              <w:textAlignment w:val="baseline"/>
              <w:rPr>
                <w:rFonts w:asciiTheme="minorEastAsia" w:eastAsiaTheme="minorEastAsia" w:hAnsiTheme="minorEastAsia"/>
                <w:sz w:val="15"/>
                <w:szCs w:val="15"/>
              </w:rPr>
            </w:pPr>
            <w:r w:rsidRPr="00CC5C95">
              <w:rPr>
                <w:rFonts w:asciiTheme="minorEastAsia" w:eastAsiaTheme="minorEastAsia" w:hAnsiTheme="minorEastAsia" w:hint="eastAsia"/>
                <w:sz w:val="15"/>
                <w:szCs w:val="15"/>
              </w:rPr>
              <w:t>场景2</w:t>
            </w:r>
          </w:p>
        </w:tc>
        <w:tc>
          <w:tcPr>
            <w:tcW w:w="851" w:type="dxa"/>
            <w:tcBorders>
              <w:top w:val="single" w:sz="4" w:space="0" w:color="auto"/>
              <w:left w:val="nil"/>
              <w:bottom w:val="single" w:sz="4" w:space="0" w:color="auto"/>
              <w:right w:val="nil"/>
            </w:tcBorders>
            <w:shd w:val="clear" w:color="auto" w:fill="auto"/>
            <w:vAlign w:val="center"/>
          </w:tcPr>
          <w:p w14:paraId="1A9FE724" w14:textId="77777777" w:rsidR="00E94CC8" w:rsidRPr="00CC5C95" w:rsidRDefault="00E94CC8" w:rsidP="00DC0FDF">
            <w:pPr>
              <w:adjustRightInd w:val="0"/>
              <w:snapToGrid/>
              <w:spacing w:line="315" w:lineRule="atLeast"/>
              <w:ind w:firstLine="0"/>
              <w:jc w:val="center"/>
              <w:textAlignment w:val="baseline"/>
              <w:rPr>
                <w:rFonts w:asciiTheme="minorEastAsia" w:eastAsiaTheme="minorEastAsia" w:hAnsiTheme="minorEastAsia"/>
                <w:sz w:val="15"/>
                <w:szCs w:val="15"/>
              </w:rPr>
            </w:pPr>
            <w:r w:rsidRPr="00CC5C95">
              <w:rPr>
                <w:rFonts w:asciiTheme="minorEastAsia" w:eastAsiaTheme="minorEastAsia" w:hAnsiTheme="minorEastAsia" w:hint="eastAsia"/>
                <w:sz w:val="15"/>
                <w:szCs w:val="15"/>
              </w:rPr>
              <w:t>场景3</w:t>
            </w:r>
          </w:p>
        </w:tc>
        <w:tc>
          <w:tcPr>
            <w:tcW w:w="1118" w:type="dxa"/>
            <w:gridSpan w:val="2"/>
            <w:tcBorders>
              <w:top w:val="single" w:sz="4" w:space="0" w:color="auto"/>
              <w:left w:val="nil"/>
              <w:bottom w:val="single" w:sz="4" w:space="0" w:color="auto"/>
              <w:right w:val="nil"/>
            </w:tcBorders>
            <w:shd w:val="clear" w:color="auto" w:fill="auto"/>
            <w:vAlign w:val="center"/>
          </w:tcPr>
          <w:p w14:paraId="03730D99" w14:textId="77777777" w:rsidR="00E94CC8" w:rsidRPr="00CC5C95" w:rsidRDefault="00E94CC8" w:rsidP="00DC0FDF">
            <w:pPr>
              <w:adjustRightInd w:val="0"/>
              <w:snapToGrid/>
              <w:spacing w:line="315" w:lineRule="atLeast"/>
              <w:ind w:firstLine="0"/>
              <w:jc w:val="center"/>
              <w:textAlignment w:val="baseline"/>
              <w:rPr>
                <w:rFonts w:asciiTheme="minorEastAsia" w:eastAsiaTheme="minorEastAsia" w:hAnsiTheme="minorEastAsia"/>
                <w:sz w:val="15"/>
                <w:szCs w:val="15"/>
              </w:rPr>
            </w:pPr>
            <w:r w:rsidRPr="00CC5C95">
              <w:rPr>
                <w:rFonts w:asciiTheme="minorEastAsia" w:eastAsiaTheme="minorEastAsia" w:hAnsiTheme="minorEastAsia" w:hint="eastAsia"/>
                <w:sz w:val="15"/>
                <w:szCs w:val="15"/>
              </w:rPr>
              <w:t>场景1</w:t>
            </w:r>
          </w:p>
        </w:tc>
        <w:tc>
          <w:tcPr>
            <w:tcW w:w="909" w:type="dxa"/>
            <w:tcBorders>
              <w:top w:val="single" w:sz="4" w:space="0" w:color="auto"/>
              <w:left w:val="nil"/>
              <w:bottom w:val="single" w:sz="4" w:space="0" w:color="auto"/>
              <w:right w:val="nil"/>
            </w:tcBorders>
            <w:shd w:val="clear" w:color="auto" w:fill="auto"/>
            <w:vAlign w:val="center"/>
          </w:tcPr>
          <w:p w14:paraId="6FDD5EED" w14:textId="77777777" w:rsidR="00E94CC8" w:rsidRPr="00CC5C95" w:rsidRDefault="00E94CC8" w:rsidP="00DC0FDF">
            <w:pPr>
              <w:adjustRightInd w:val="0"/>
              <w:snapToGrid/>
              <w:spacing w:line="315" w:lineRule="atLeast"/>
              <w:ind w:firstLine="0"/>
              <w:jc w:val="center"/>
              <w:textAlignment w:val="baseline"/>
              <w:rPr>
                <w:rFonts w:asciiTheme="minorEastAsia" w:eastAsiaTheme="minorEastAsia" w:hAnsiTheme="minorEastAsia"/>
                <w:sz w:val="15"/>
                <w:szCs w:val="15"/>
              </w:rPr>
            </w:pPr>
            <w:r w:rsidRPr="00CC5C95">
              <w:rPr>
                <w:rFonts w:asciiTheme="minorEastAsia" w:eastAsiaTheme="minorEastAsia" w:hAnsiTheme="minorEastAsia" w:hint="eastAsia"/>
                <w:sz w:val="15"/>
                <w:szCs w:val="15"/>
              </w:rPr>
              <w:t>场景2</w:t>
            </w:r>
          </w:p>
        </w:tc>
        <w:tc>
          <w:tcPr>
            <w:tcW w:w="1233" w:type="dxa"/>
            <w:tcBorders>
              <w:top w:val="single" w:sz="4" w:space="0" w:color="auto"/>
              <w:left w:val="nil"/>
              <w:bottom w:val="single" w:sz="4" w:space="0" w:color="auto"/>
              <w:right w:val="nil"/>
            </w:tcBorders>
            <w:shd w:val="clear" w:color="auto" w:fill="auto"/>
            <w:vAlign w:val="center"/>
          </w:tcPr>
          <w:p w14:paraId="1A8F9AB8" w14:textId="77777777" w:rsidR="00E94CC8" w:rsidRPr="00CC5C95" w:rsidRDefault="00E94CC8" w:rsidP="00DC0FDF">
            <w:pPr>
              <w:adjustRightInd w:val="0"/>
              <w:snapToGrid/>
              <w:spacing w:line="315" w:lineRule="atLeast"/>
              <w:ind w:firstLine="0"/>
              <w:jc w:val="center"/>
              <w:textAlignment w:val="baseline"/>
              <w:rPr>
                <w:rFonts w:asciiTheme="minorEastAsia" w:eastAsiaTheme="minorEastAsia" w:hAnsiTheme="minorEastAsia"/>
                <w:sz w:val="15"/>
                <w:szCs w:val="15"/>
              </w:rPr>
            </w:pPr>
            <w:r w:rsidRPr="00CC5C95">
              <w:rPr>
                <w:rFonts w:asciiTheme="minorEastAsia" w:eastAsiaTheme="minorEastAsia" w:hAnsiTheme="minorEastAsia" w:hint="eastAsia"/>
                <w:sz w:val="15"/>
                <w:szCs w:val="15"/>
              </w:rPr>
              <w:t>场景3</w:t>
            </w:r>
          </w:p>
        </w:tc>
      </w:tr>
      <w:tr w:rsidR="00DB5BA7" w:rsidRPr="00CC5C95" w14:paraId="3566B2EF" w14:textId="77777777" w:rsidTr="00241252">
        <w:trPr>
          <w:gridAfter w:val="1"/>
          <w:wAfter w:w="50" w:type="dxa"/>
          <w:trHeight w:val="340"/>
          <w:jc w:val="center"/>
        </w:trPr>
        <w:tc>
          <w:tcPr>
            <w:tcW w:w="1560" w:type="dxa"/>
            <w:tcBorders>
              <w:left w:val="nil"/>
              <w:bottom w:val="nil"/>
              <w:right w:val="nil"/>
            </w:tcBorders>
            <w:shd w:val="clear" w:color="auto" w:fill="auto"/>
            <w:vAlign w:val="center"/>
          </w:tcPr>
          <w:p w14:paraId="18D776E9" w14:textId="06F27F40" w:rsidR="00DB5BA7" w:rsidRPr="00CC5C95" w:rsidRDefault="00DB5BA7" w:rsidP="00DC0FDF">
            <w:pPr>
              <w:adjustRightInd w:val="0"/>
              <w:snapToGrid/>
              <w:spacing w:line="315" w:lineRule="atLeast"/>
              <w:ind w:firstLine="0"/>
              <w:jc w:val="center"/>
              <w:textAlignment w:val="baseline"/>
              <w:rPr>
                <w:rFonts w:asciiTheme="minorEastAsia" w:eastAsiaTheme="minorEastAsia" w:hAnsiTheme="minorEastAsia"/>
                <w:sz w:val="15"/>
                <w:szCs w:val="15"/>
              </w:rPr>
            </w:pPr>
            <w:r w:rsidRPr="00CC5C95">
              <w:rPr>
                <w:rFonts w:asciiTheme="minorEastAsia" w:eastAsiaTheme="minorEastAsia" w:hAnsiTheme="minorEastAsia" w:hint="eastAsia"/>
                <w:sz w:val="15"/>
                <w:szCs w:val="15"/>
              </w:rPr>
              <w:t>人工分配</w:t>
            </w:r>
          </w:p>
        </w:tc>
        <w:tc>
          <w:tcPr>
            <w:tcW w:w="708" w:type="dxa"/>
            <w:tcBorders>
              <w:left w:val="nil"/>
              <w:bottom w:val="nil"/>
              <w:right w:val="nil"/>
            </w:tcBorders>
          </w:tcPr>
          <w:p w14:paraId="1CF9935A" w14:textId="5DFEF85B" w:rsidR="00DB5BA7" w:rsidRPr="00CC5C95" w:rsidRDefault="00241252" w:rsidP="00DC0FDF">
            <w:pPr>
              <w:adjustRightInd w:val="0"/>
              <w:snapToGrid/>
              <w:spacing w:line="315" w:lineRule="atLeast"/>
              <w:ind w:firstLine="0"/>
              <w:jc w:val="center"/>
              <w:textAlignment w:val="baseline"/>
              <w:rPr>
                <w:rFonts w:asciiTheme="minorEastAsia" w:eastAsiaTheme="minorEastAsia" w:hAnsiTheme="minorEastAsia"/>
                <w:sz w:val="15"/>
                <w:szCs w:val="15"/>
              </w:rPr>
            </w:pPr>
            <w:r w:rsidRPr="00CC5C95">
              <w:rPr>
                <w:rFonts w:asciiTheme="minorEastAsia" w:eastAsiaTheme="minorEastAsia" w:hAnsiTheme="minorEastAsia" w:hint="eastAsia"/>
                <w:sz w:val="15"/>
                <w:szCs w:val="15"/>
              </w:rPr>
              <w:t>1</w:t>
            </w:r>
            <w:r w:rsidRPr="00CC5C95">
              <w:rPr>
                <w:rFonts w:asciiTheme="minorEastAsia" w:eastAsiaTheme="minorEastAsia" w:hAnsiTheme="minorEastAsia"/>
                <w:sz w:val="15"/>
                <w:szCs w:val="15"/>
              </w:rPr>
              <w:t>00</w:t>
            </w:r>
          </w:p>
        </w:tc>
        <w:tc>
          <w:tcPr>
            <w:tcW w:w="709" w:type="dxa"/>
            <w:tcBorders>
              <w:left w:val="nil"/>
              <w:bottom w:val="nil"/>
              <w:right w:val="nil"/>
            </w:tcBorders>
          </w:tcPr>
          <w:p w14:paraId="2D969AD8" w14:textId="7C0D21F4" w:rsidR="00DB5BA7" w:rsidRPr="00CC5C95" w:rsidRDefault="00241252" w:rsidP="00DC0FDF">
            <w:pPr>
              <w:adjustRightInd w:val="0"/>
              <w:snapToGrid/>
              <w:spacing w:line="315" w:lineRule="atLeast"/>
              <w:ind w:firstLine="0"/>
              <w:jc w:val="center"/>
              <w:textAlignment w:val="baseline"/>
              <w:rPr>
                <w:rFonts w:asciiTheme="minorEastAsia" w:eastAsiaTheme="minorEastAsia" w:hAnsiTheme="minorEastAsia"/>
                <w:sz w:val="15"/>
                <w:szCs w:val="15"/>
              </w:rPr>
            </w:pPr>
            <w:r w:rsidRPr="00CC5C95">
              <w:rPr>
                <w:rFonts w:asciiTheme="minorEastAsia" w:eastAsiaTheme="minorEastAsia" w:hAnsiTheme="minorEastAsia" w:hint="eastAsia"/>
                <w:sz w:val="15"/>
                <w:szCs w:val="15"/>
              </w:rPr>
              <w:t>8</w:t>
            </w:r>
            <w:r w:rsidRPr="00CC5C95">
              <w:rPr>
                <w:rFonts w:asciiTheme="minorEastAsia" w:eastAsiaTheme="minorEastAsia" w:hAnsiTheme="minorEastAsia"/>
                <w:sz w:val="15"/>
                <w:szCs w:val="15"/>
              </w:rPr>
              <w:t>8.7</w:t>
            </w:r>
          </w:p>
        </w:tc>
        <w:tc>
          <w:tcPr>
            <w:tcW w:w="851" w:type="dxa"/>
            <w:tcBorders>
              <w:left w:val="nil"/>
              <w:bottom w:val="nil"/>
              <w:right w:val="nil"/>
            </w:tcBorders>
          </w:tcPr>
          <w:p w14:paraId="05BF1E53" w14:textId="760C2469" w:rsidR="00DB5BA7" w:rsidRPr="00CC5C95" w:rsidRDefault="00241252" w:rsidP="00DC0FDF">
            <w:pPr>
              <w:adjustRightInd w:val="0"/>
              <w:snapToGrid/>
              <w:spacing w:line="315" w:lineRule="atLeast"/>
              <w:ind w:firstLine="0"/>
              <w:jc w:val="center"/>
              <w:textAlignment w:val="baseline"/>
              <w:rPr>
                <w:rFonts w:asciiTheme="minorEastAsia" w:eastAsiaTheme="minorEastAsia" w:hAnsiTheme="minorEastAsia"/>
                <w:sz w:val="15"/>
                <w:szCs w:val="15"/>
              </w:rPr>
            </w:pPr>
            <w:r w:rsidRPr="00CC5C95">
              <w:rPr>
                <w:rFonts w:asciiTheme="minorEastAsia" w:eastAsiaTheme="minorEastAsia" w:hAnsiTheme="minorEastAsia" w:hint="eastAsia"/>
                <w:sz w:val="15"/>
                <w:szCs w:val="15"/>
              </w:rPr>
              <w:t>8</w:t>
            </w:r>
            <w:r w:rsidRPr="00CC5C95">
              <w:rPr>
                <w:rFonts w:asciiTheme="minorEastAsia" w:eastAsiaTheme="minorEastAsia" w:hAnsiTheme="minorEastAsia"/>
                <w:sz w:val="15"/>
                <w:szCs w:val="15"/>
              </w:rPr>
              <w:t>9.6</w:t>
            </w:r>
          </w:p>
        </w:tc>
        <w:tc>
          <w:tcPr>
            <w:tcW w:w="850" w:type="dxa"/>
            <w:gridSpan w:val="2"/>
            <w:tcBorders>
              <w:left w:val="nil"/>
              <w:bottom w:val="nil"/>
              <w:right w:val="nil"/>
            </w:tcBorders>
            <w:shd w:val="clear" w:color="auto" w:fill="auto"/>
            <w:vAlign w:val="center"/>
          </w:tcPr>
          <w:p w14:paraId="0FFAFF11" w14:textId="3F6489F7" w:rsidR="00DB5BA7" w:rsidRPr="00CC5C95" w:rsidRDefault="00241252" w:rsidP="00DC0FDF">
            <w:pPr>
              <w:adjustRightInd w:val="0"/>
              <w:snapToGrid/>
              <w:spacing w:line="315" w:lineRule="atLeast"/>
              <w:ind w:firstLine="0"/>
              <w:jc w:val="center"/>
              <w:textAlignment w:val="baseline"/>
              <w:rPr>
                <w:rFonts w:asciiTheme="minorEastAsia" w:eastAsiaTheme="minorEastAsia" w:hAnsiTheme="minorEastAsia"/>
                <w:sz w:val="15"/>
                <w:szCs w:val="15"/>
              </w:rPr>
            </w:pPr>
            <w:r w:rsidRPr="00CC5C95">
              <w:rPr>
                <w:rFonts w:asciiTheme="minorEastAsia" w:eastAsiaTheme="minorEastAsia" w:hAnsiTheme="minorEastAsia" w:hint="eastAsia"/>
                <w:sz w:val="15"/>
                <w:szCs w:val="15"/>
              </w:rPr>
              <w:t>3</w:t>
            </w:r>
            <w:r w:rsidRPr="00CC5C95">
              <w:rPr>
                <w:rFonts w:asciiTheme="minorEastAsia" w:eastAsiaTheme="minorEastAsia" w:hAnsiTheme="minorEastAsia"/>
                <w:sz w:val="15"/>
                <w:szCs w:val="15"/>
              </w:rPr>
              <w:t>5.2</w:t>
            </w:r>
          </w:p>
        </w:tc>
        <w:tc>
          <w:tcPr>
            <w:tcW w:w="992" w:type="dxa"/>
            <w:tcBorders>
              <w:left w:val="nil"/>
              <w:bottom w:val="nil"/>
              <w:right w:val="nil"/>
            </w:tcBorders>
            <w:shd w:val="clear" w:color="auto" w:fill="auto"/>
            <w:vAlign w:val="center"/>
          </w:tcPr>
          <w:p w14:paraId="2B17E966" w14:textId="3A7AA180" w:rsidR="00DB5BA7" w:rsidRPr="00CC5C95" w:rsidRDefault="001E2B95" w:rsidP="00DC0FDF">
            <w:pPr>
              <w:adjustRightInd w:val="0"/>
              <w:snapToGrid/>
              <w:spacing w:line="315" w:lineRule="atLeast"/>
              <w:ind w:firstLine="0"/>
              <w:jc w:val="center"/>
              <w:textAlignment w:val="baseline"/>
              <w:rPr>
                <w:rFonts w:asciiTheme="minorEastAsia" w:eastAsiaTheme="minorEastAsia" w:hAnsiTheme="minorEastAsia"/>
                <w:sz w:val="15"/>
                <w:szCs w:val="15"/>
              </w:rPr>
            </w:pPr>
            <w:r w:rsidRPr="00CC5C95">
              <w:rPr>
                <w:rFonts w:asciiTheme="minorEastAsia" w:eastAsiaTheme="minorEastAsia" w:hAnsiTheme="minorEastAsia" w:hint="eastAsia"/>
                <w:sz w:val="15"/>
                <w:szCs w:val="15"/>
              </w:rPr>
              <w:t>3</w:t>
            </w:r>
            <w:r w:rsidRPr="00CC5C95">
              <w:rPr>
                <w:rFonts w:asciiTheme="minorEastAsia" w:eastAsiaTheme="minorEastAsia" w:hAnsiTheme="minorEastAsia"/>
                <w:sz w:val="15"/>
                <w:szCs w:val="15"/>
              </w:rPr>
              <w:t>3.4</w:t>
            </w:r>
          </w:p>
        </w:tc>
        <w:tc>
          <w:tcPr>
            <w:tcW w:w="851" w:type="dxa"/>
            <w:tcBorders>
              <w:left w:val="nil"/>
              <w:bottom w:val="nil"/>
              <w:right w:val="nil"/>
            </w:tcBorders>
            <w:shd w:val="clear" w:color="auto" w:fill="auto"/>
            <w:vAlign w:val="center"/>
          </w:tcPr>
          <w:p w14:paraId="4F61A6B3" w14:textId="6DD053FE" w:rsidR="00DB5BA7" w:rsidRPr="00CC5C95" w:rsidRDefault="001E2B95" w:rsidP="00DC0FDF">
            <w:pPr>
              <w:adjustRightInd w:val="0"/>
              <w:snapToGrid/>
              <w:spacing w:line="315" w:lineRule="atLeast"/>
              <w:ind w:firstLine="0"/>
              <w:jc w:val="center"/>
              <w:textAlignment w:val="baseline"/>
              <w:rPr>
                <w:rFonts w:asciiTheme="minorEastAsia" w:eastAsiaTheme="minorEastAsia" w:hAnsiTheme="minorEastAsia"/>
                <w:sz w:val="15"/>
                <w:szCs w:val="15"/>
              </w:rPr>
            </w:pPr>
            <w:r w:rsidRPr="00CC5C95">
              <w:rPr>
                <w:rFonts w:asciiTheme="minorEastAsia" w:eastAsiaTheme="minorEastAsia" w:hAnsiTheme="minorEastAsia" w:hint="eastAsia"/>
                <w:sz w:val="15"/>
                <w:szCs w:val="15"/>
              </w:rPr>
              <w:t>3</w:t>
            </w:r>
            <w:r w:rsidRPr="00CC5C95">
              <w:rPr>
                <w:rFonts w:asciiTheme="minorEastAsia" w:eastAsiaTheme="minorEastAsia" w:hAnsiTheme="minorEastAsia"/>
                <w:sz w:val="15"/>
                <w:szCs w:val="15"/>
              </w:rPr>
              <w:t>1.5</w:t>
            </w:r>
          </w:p>
        </w:tc>
        <w:tc>
          <w:tcPr>
            <w:tcW w:w="1118" w:type="dxa"/>
            <w:gridSpan w:val="2"/>
            <w:tcBorders>
              <w:left w:val="nil"/>
              <w:bottom w:val="nil"/>
              <w:right w:val="nil"/>
            </w:tcBorders>
            <w:shd w:val="clear" w:color="auto" w:fill="auto"/>
            <w:vAlign w:val="center"/>
          </w:tcPr>
          <w:p w14:paraId="70450727" w14:textId="19BDD749" w:rsidR="00DB5BA7" w:rsidRPr="00CC5C95" w:rsidRDefault="001E2B95" w:rsidP="00DC0FDF">
            <w:pPr>
              <w:adjustRightInd w:val="0"/>
              <w:snapToGrid/>
              <w:spacing w:line="315" w:lineRule="atLeast"/>
              <w:ind w:firstLine="0"/>
              <w:jc w:val="center"/>
              <w:textAlignment w:val="baseline"/>
              <w:rPr>
                <w:rFonts w:asciiTheme="minorEastAsia" w:eastAsiaTheme="minorEastAsia" w:hAnsiTheme="minorEastAsia"/>
                <w:sz w:val="15"/>
                <w:szCs w:val="15"/>
              </w:rPr>
            </w:pPr>
            <w:r w:rsidRPr="00CC5C95">
              <w:rPr>
                <w:rFonts w:asciiTheme="minorEastAsia" w:eastAsiaTheme="minorEastAsia" w:hAnsiTheme="minorEastAsia" w:hint="eastAsia"/>
                <w:sz w:val="15"/>
                <w:szCs w:val="15"/>
              </w:rPr>
              <w:t>-</w:t>
            </w:r>
          </w:p>
        </w:tc>
        <w:tc>
          <w:tcPr>
            <w:tcW w:w="909" w:type="dxa"/>
            <w:tcBorders>
              <w:left w:val="nil"/>
              <w:bottom w:val="nil"/>
              <w:right w:val="nil"/>
            </w:tcBorders>
            <w:shd w:val="clear" w:color="auto" w:fill="auto"/>
            <w:vAlign w:val="center"/>
          </w:tcPr>
          <w:p w14:paraId="2330531D" w14:textId="22F8BCF7" w:rsidR="00DB5BA7" w:rsidRPr="00CC5C95" w:rsidRDefault="001E2B95" w:rsidP="00DC0FDF">
            <w:pPr>
              <w:adjustRightInd w:val="0"/>
              <w:snapToGrid/>
              <w:spacing w:line="315" w:lineRule="atLeast"/>
              <w:ind w:firstLine="0"/>
              <w:jc w:val="center"/>
              <w:textAlignment w:val="baseline"/>
              <w:rPr>
                <w:rFonts w:asciiTheme="minorEastAsia" w:eastAsiaTheme="minorEastAsia" w:hAnsiTheme="minorEastAsia"/>
                <w:sz w:val="15"/>
                <w:szCs w:val="15"/>
              </w:rPr>
            </w:pPr>
            <w:r w:rsidRPr="00CC5C95">
              <w:rPr>
                <w:rFonts w:asciiTheme="minorEastAsia" w:eastAsiaTheme="minorEastAsia" w:hAnsiTheme="minorEastAsia" w:hint="eastAsia"/>
                <w:sz w:val="15"/>
                <w:szCs w:val="15"/>
              </w:rPr>
              <w:t>-</w:t>
            </w:r>
          </w:p>
        </w:tc>
        <w:tc>
          <w:tcPr>
            <w:tcW w:w="1233" w:type="dxa"/>
            <w:tcBorders>
              <w:left w:val="nil"/>
              <w:bottom w:val="nil"/>
              <w:right w:val="nil"/>
            </w:tcBorders>
            <w:shd w:val="clear" w:color="auto" w:fill="auto"/>
            <w:vAlign w:val="center"/>
          </w:tcPr>
          <w:p w14:paraId="0FF14166" w14:textId="3B7615D4" w:rsidR="00DB5BA7" w:rsidRPr="00CC5C95" w:rsidRDefault="001E2B95" w:rsidP="00DC0FDF">
            <w:pPr>
              <w:adjustRightInd w:val="0"/>
              <w:snapToGrid/>
              <w:spacing w:line="315" w:lineRule="atLeast"/>
              <w:ind w:firstLine="0"/>
              <w:jc w:val="center"/>
              <w:textAlignment w:val="baseline"/>
              <w:rPr>
                <w:rFonts w:asciiTheme="minorEastAsia" w:eastAsiaTheme="minorEastAsia" w:hAnsiTheme="minorEastAsia"/>
                <w:sz w:val="15"/>
                <w:szCs w:val="15"/>
              </w:rPr>
            </w:pPr>
            <w:r w:rsidRPr="00CC5C95">
              <w:rPr>
                <w:rFonts w:asciiTheme="minorEastAsia" w:eastAsiaTheme="minorEastAsia" w:hAnsiTheme="minorEastAsia" w:hint="eastAsia"/>
                <w:sz w:val="15"/>
                <w:szCs w:val="15"/>
              </w:rPr>
              <w:t>-</w:t>
            </w:r>
          </w:p>
        </w:tc>
      </w:tr>
      <w:tr w:rsidR="00E94CC8" w:rsidRPr="00CC5C95" w14:paraId="75C4CAF7" w14:textId="77777777" w:rsidTr="00241252">
        <w:trPr>
          <w:gridAfter w:val="1"/>
          <w:wAfter w:w="50" w:type="dxa"/>
          <w:trHeight w:val="340"/>
          <w:jc w:val="center"/>
        </w:trPr>
        <w:tc>
          <w:tcPr>
            <w:tcW w:w="1560" w:type="dxa"/>
            <w:tcBorders>
              <w:top w:val="nil"/>
              <w:left w:val="nil"/>
              <w:bottom w:val="nil"/>
              <w:right w:val="nil"/>
            </w:tcBorders>
            <w:shd w:val="clear" w:color="auto" w:fill="auto"/>
            <w:vAlign w:val="center"/>
          </w:tcPr>
          <w:p w14:paraId="389BF2F2" w14:textId="77777777" w:rsidR="00E94CC8" w:rsidRPr="00CC5C95" w:rsidRDefault="00E94CC8" w:rsidP="00DC0FDF">
            <w:pPr>
              <w:adjustRightInd w:val="0"/>
              <w:snapToGrid/>
              <w:spacing w:line="315" w:lineRule="atLeast"/>
              <w:ind w:firstLine="0"/>
              <w:jc w:val="center"/>
              <w:textAlignment w:val="baseline"/>
              <w:rPr>
                <w:rFonts w:asciiTheme="minorEastAsia" w:eastAsiaTheme="minorEastAsia" w:hAnsiTheme="minorEastAsia"/>
                <w:sz w:val="15"/>
                <w:szCs w:val="15"/>
              </w:rPr>
            </w:pPr>
            <w:r w:rsidRPr="00CC5C95">
              <w:rPr>
                <w:rFonts w:asciiTheme="minorEastAsia" w:eastAsiaTheme="minorEastAsia" w:hAnsiTheme="minorEastAsia" w:hint="eastAsia"/>
                <w:sz w:val="15"/>
                <w:szCs w:val="15"/>
              </w:rPr>
              <w:t>线性规划算法</w:t>
            </w:r>
          </w:p>
        </w:tc>
        <w:tc>
          <w:tcPr>
            <w:tcW w:w="708" w:type="dxa"/>
            <w:tcBorders>
              <w:top w:val="nil"/>
              <w:left w:val="nil"/>
              <w:bottom w:val="nil"/>
              <w:right w:val="nil"/>
            </w:tcBorders>
          </w:tcPr>
          <w:p w14:paraId="6A08D52F" w14:textId="1947EB08" w:rsidR="00E94CC8" w:rsidRPr="00CC5C95" w:rsidRDefault="00241252" w:rsidP="00DC0FDF">
            <w:pPr>
              <w:adjustRightInd w:val="0"/>
              <w:snapToGrid/>
              <w:spacing w:line="315" w:lineRule="atLeast"/>
              <w:ind w:firstLine="0"/>
              <w:jc w:val="center"/>
              <w:textAlignment w:val="baseline"/>
              <w:rPr>
                <w:rFonts w:asciiTheme="minorEastAsia" w:eastAsiaTheme="minorEastAsia" w:hAnsiTheme="minorEastAsia"/>
                <w:sz w:val="15"/>
                <w:szCs w:val="15"/>
              </w:rPr>
            </w:pPr>
            <w:r w:rsidRPr="00CC5C95">
              <w:rPr>
                <w:rFonts w:asciiTheme="minorEastAsia" w:eastAsiaTheme="minorEastAsia" w:hAnsiTheme="minorEastAsia"/>
                <w:sz w:val="15"/>
                <w:szCs w:val="15"/>
              </w:rPr>
              <w:t>8</w:t>
            </w:r>
            <w:r w:rsidR="00B83822" w:rsidRPr="00CC5C95">
              <w:rPr>
                <w:rFonts w:asciiTheme="minorEastAsia" w:eastAsiaTheme="minorEastAsia" w:hAnsiTheme="minorEastAsia"/>
                <w:sz w:val="15"/>
                <w:szCs w:val="15"/>
              </w:rPr>
              <w:t>6.3</w:t>
            </w:r>
          </w:p>
        </w:tc>
        <w:tc>
          <w:tcPr>
            <w:tcW w:w="709" w:type="dxa"/>
            <w:tcBorders>
              <w:top w:val="nil"/>
              <w:left w:val="nil"/>
              <w:bottom w:val="nil"/>
              <w:right w:val="nil"/>
            </w:tcBorders>
          </w:tcPr>
          <w:p w14:paraId="5AC5B9D0" w14:textId="49A98B16" w:rsidR="00E94CC8" w:rsidRPr="00CC5C95" w:rsidRDefault="00241252" w:rsidP="00DC0FDF">
            <w:pPr>
              <w:adjustRightInd w:val="0"/>
              <w:snapToGrid/>
              <w:spacing w:line="315" w:lineRule="atLeast"/>
              <w:ind w:firstLine="0"/>
              <w:jc w:val="center"/>
              <w:textAlignment w:val="baseline"/>
              <w:rPr>
                <w:rFonts w:asciiTheme="minorEastAsia" w:eastAsiaTheme="minorEastAsia" w:hAnsiTheme="minorEastAsia"/>
                <w:sz w:val="15"/>
                <w:szCs w:val="15"/>
              </w:rPr>
            </w:pPr>
            <w:r w:rsidRPr="00CC5C95">
              <w:rPr>
                <w:rFonts w:asciiTheme="minorEastAsia" w:eastAsiaTheme="minorEastAsia" w:hAnsiTheme="minorEastAsia"/>
                <w:sz w:val="15"/>
                <w:szCs w:val="15"/>
              </w:rPr>
              <w:t>8</w:t>
            </w:r>
            <w:r w:rsidR="00400939" w:rsidRPr="00CC5C95">
              <w:rPr>
                <w:rFonts w:asciiTheme="minorEastAsia" w:eastAsiaTheme="minorEastAsia" w:hAnsiTheme="minorEastAsia"/>
                <w:sz w:val="15"/>
                <w:szCs w:val="15"/>
              </w:rPr>
              <w:t>5.4</w:t>
            </w:r>
          </w:p>
        </w:tc>
        <w:tc>
          <w:tcPr>
            <w:tcW w:w="851" w:type="dxa"/>
            <w:tcBorders>
              <w:top w:val="nil"/>
              <w:left w:val="nil"/>
              <w:bottom w:val="nil"/>
              <w:right w:val="nil"/>
            </w:tcBorders>
          </w:tcPr>
          <w:p w14:paraId="1BB38745" w14:textId="0ECEF3D4" w:rsidR="00E94CC8" w:rsidRPr="00CC5C95" w:rsidRDefault="00241252" w:rsidP="00DC0FDF">
            <w:pPr>
              <w:adjustRightInd w:val="0"/>
              <w:snapToGrid/>
              <w:spacing w:line="315" w:lineRule="atLeast"/>
              <w:ind w:firstLine="0"/>
              <w:jc w:val="center"/>
              <w:textAlignment w:val="baseline"/>
              <w:rPr>
                <w:rFonts w:asciiTheme="minorEastAsia" w:eastAsiaTheme="minorEastAsia" w:hAnsiTheme="minorEastAsia"/>
                <w:sz w:val="15"/>
                <w:szCs w:val="15"/>
              </w:rPr>
            </w:pPr>
            <w:r w:rsidRPr="00CC5C95">
              <w:rPr>
                <w:rFonts w:asciiTheme="minorEastAsia" w:eastAsiaTheme="minorEastAsia" w:hAnsiTheme="minorEastAsia"/>
                <w:sz w:val="15"/>
                <w:szCs w:val="15"/>
              </w:rPr>
              <w:t>8</w:t>
            </w:r>
            <w:r w:rsidR="00400939" w:rsidRPr="00CC5C95">
              <w:rPr>
                <w:rFonts w:asciiTheme="minorEastAsia" w:eastAsiaTheme="minorEastAsia" w:hAnsiTheme="minorEastAsia"/>
                <w:sz w:val="15"/>
                <w:szCs w:val="15"/>
              </w:rPr>
              <w:t>8.8</w:t>
            </w:r>
          </w:p>
        </w:tc>
        <w:tc>
          <w:tcPr>
            <w:tcW w:w="850" w:type="dxa"/>
            <w:gridSpan w:val="2"/>
            <w:tcBorders>
              <w:top w:val="nil"/>
              <w:left w:val="nil"/>
              <w:bottom w:val="nil"/>
              <w:right w:val="nil"/>
            </w:tcBorders>
            <w:shd w:val="clear" w:color="auto" w:fill="auto"/>
            <w:vAlign w:val="center"/>
          </w:tcPr>
          <w:p w14:paraId="51C3F6D2" w14:textId="5E9F2DF9" w:rsidR="00E94CC8" w:rsidRPr="00CC5C95" w:rsidRDefault="00E94CC8" w:rsidP="00DC0FDF">
            <w:pPr>
              <w:adjustRightInd w:val="0"/>
              <w:snapToGrid/>
              <w:spacing w:line="315" w:lineRule="atLeast"/>
              <w:ind w:firstLine="0"/>
              <w:jc w:val="center"/>
              <w:textAlignment w:val="baseline"/>
              <w:rPr>
                <w:rFonts w:asciiTheme="minorEastAsia" w:eastAsiaTheme="minorEastAsia" w:hAnsiTheme="minorEastAsia"/>
                <w:sz w:val="15"/>
                <w:szCs w:val="15"/>
              </w:rPr>
            </w:pPr>
            <w:r w:rsidRPr="00CC5C95">
              <w:rPr>
                <w:rFonts w:asciiTheme="minorEastAsia" w:eastAsiaTheme="minorEastAsia" w:hAnsiTheme="minorEastAsia" w:hint="eastAsia"/>
                <w:sz w:val="15"/>
                <w:szCs w:val="15"/>
              </w:rPr>
              <w:t>3</w:t>
            </w:r>
            <w:r w:rsidRPr="00CC5C95">
              <w:rPr>
                <w:rFonts w:asciiTheme="minorEastAsia" w:eastAsiaTheme="minorEastAsia" w:hAnsiTheme="minorEastAsia"/>
                <w:sz w:val="15"/>
                <w:szCs w:val="15"/>
              </w:rPr>
              <w:t>2.5</w:t>
            </w:r>
          </w:p>
        </w:tc>
        <w:tc>
          <w:tcPr>
            <w:tcW w:w="992" w:type="dxa"/>
            <w:tcBorders>
              <w:top w:val="nil"/>
              <w:left w:val="nil"/>
              <w:bottom w:val="nil"/>
              <w:right w:val="nil"/>
            </w:tcBorders>
            <w:shd w:val="clear" w:color="auto" w:fill="auto"/>
            <w:vAlign w:val="center"/>
          </w:tcPr>
          <w:p w14:paraId="65E0A603" w14:textId="77777777" w:rsidR="00E94CC8" w:rsidRPr="00CC5C95" w:rsidRDefault="00E94CC8" w:rsidP="00DC0FDF">
            <w:pPr>
              <w:adjustRightInd w:val="0"/>
              <w:snapToGrid/>
              <w:spacing w:line="315" w:lineRule="atLeast"/>
              <w:ind w:firstLine="0"/>
              <w:jc w:val="center"/>
              <w:textAlignment w:val="baseline"/>
              <w:rPr>
                <w:rFonts w:asciiTheme="minorEastAsia" w:eastAsiaTheme="minorEastAsia" w:hAnsiTheme="minorEastAsia"/>
                <w:sz w:val="15"/>
                <w:szCs w:val="15"/>
              </w:rPr>
            </w:pPr>
            <w:r w:rsidRPr="00CC5C95">
              <w:rPr>
                <w:rFonts w:asciiTheme="minorEastAsia" w:eastAsiaTheme="minorEastAsia" w:hAnsiTheme="minorEastAsia" w:hint="eastAsia"/>
                <w:sz w:val="15"/>
                <w:szCs w:val="15"/>
              </w:rPr>
              <w:t>3</w:t>
            </w:r>
            <w:r w:rsidRPr="00CC5C95">
              <w:rPr>
                <w:rFonts w:asciiTheme="minorEastAsia" w:eastAsiaTheme="minorEastAsia" w:hAnsiTheme="minorEastAsia"/>
                <w:sz w:val="15"/>
                <w:szCs w:val="15"/>
              </w:rPr>
              <w:t>0.8</w:t>
            </w:r>
          </w:p>
        </w:tc>
        <w:tc>
          <w:tcPr>
            <w:tcW w:w="851" w:type="dxa"/>
            <w:tcBorders>
              <w:top w:val="nil"/>
              <w:left w:val="nil"/>
              <w:bottom w:val="nil"/>
              <w:right w:val="nil"/>
            </w:tcBorders>
            <w:shd w:val="clear" w:color="auto" w:fill="auto"/>
            <w:vAlign w:val="center"/>
          </w:tcPr>
          <w:p w14:paraId="764DA51E" w14:textId="77777777" w:rsidR="00E94CC8" w:rsidRPr="00CC5C95" w:rsidRDefault="00E94CC8" w:rsidP="00DC0FDF">
            <w:pPr>
              <w:adjustRightInd w:val="0"/>
              <w:snapToGrid/>
              <w:spacing w:line="315" w:lineRule="atLeast"/>
              <w:ind w:firstLine="0"/>
              <w:jc w:val="center"/>
              <w:textAlignment w:val="baseline"/>
              <w:rPr>
                <w:rFonts w:asciiTheme="minorEastAsia" w:eastAsiaTheme="minorEastAsia" w:hAnsiTheme="minorEastAsia"/>
                <w:sz w:val="15"/>
                <w:szCs w:val="15"/>
              </w:rPr>
            </w:pPr>
            <w:r w:rsidRPr="00CC5C95">
              <w:rPr>
                <w:rFonts w:asciiTheme="minorEastAsia" w:eastAsiaTheme="minorEastAsia" w:hAnsiTheme="minorEastAsia" w:hint="eastAsia"/>
                <w:sz w:val="15"/>
                <w:szCs w:val="15"/>
              </w:rPr>
              <w:t>2</w:t>
            </w:r>
            <w:r w:rsidRPr="00CC5C95">
              <w:rPr>
                <w:rFonts w:asciiTheme="minorEastAsia" w:eastAsiaTheme="minorEastAsia" w:hAnsiTheme="minorEastAsia"/>
                <w:sz w:val="15"/>
                <w:szCs w:val="15"/>
              </w:rPr>
              <w:t>8.7</w:t>
            </w:r>
          </w:p>
        </w:tc>
        <w:tc>
          <w:tcPr>
            <w:tcW w:w="1118" w:type="dxa"/>
            <w:gridSpan w:val="2"/>
            <w:tcBorders>
              <w:top w:val="nil"/>
              <w:left w:val="nil"/>
              <w:bottom w:val="nil"/>
              <w:right w:val="nil"/>
            </w:tcBorders>
            <w:shd w:val="clear" w:color="auto" w:fill="auto"/>
            <w:vAlign w:val="center"/>
          </w:tcPr>
          <w:p w14:paraId="1BC45C8C" w14:textId="77777777" w:rsidR="00E94CC8" w:rsidRPr="00CC5C95" w:rsidRDefault="00E94CC8" w:rsidP="00DC0FDF">
            <w:pPr>
              <w:adjustRightInd w:val="0"/>
              <w:snapToGrid/>
              <w:spacing w:line="315" w:lineRule="atLeast"/>
              <w:ind w:firstLine="0"/>
              <w:jc w:val="center"/>
              <w:textAlignment w:val="baseline"/>
              <w:rPr>
                <w:rFonts w:asciiTheme="minorEastAsia" w:eastAsiaTheme="minorEastAsia" w:hAnsiTheme="minorEastAsia"/>
                <w:sz w:val="15"/>
                <w:szCs w:val="15"/>
              </w:rPr>
            </w:pPr>
            <w:r w:rsidRPr="00CC5C95">
              <w:rPr>
                <w:rFonts w:asciiTheme="minorEastAsia" w:eastAsiaTheme="minorEastAsia" w:hAnsiTheme="minorEastAsia" w:hint="eastAsia"/>
                <w:sz w:val="15"/>
                <w:szCs w:val="15"/>
              </w:rPr>
              <w:t>2</w:t>
            </w:r>
            <w:r w:rsidRPr="00CC5C95">
              <w:rPr>
                <w:rFonts w:asciiTheme="minorEastAsia" w:eastAsiaTheme="minorEastAsia" w:hAnsiTheme="minorEastAsia"/>
                <w:sz w:val="15"/>
                <w:szCs w:val="15"/>
              </w:rPr>
              <w:t>0000</w:t>
            </w:r>
          </w:p>
        </w:tc>
        <w:tc>
          <w:tcPr>
            <w:tcW w:w="909" w:type="dxa"/>
            <w:tcBorders>
              <w:top w:val="nil"/>
              <w:left w:val="nil"/>
              <w:bottom w:val="nil"/>
              <w:right w:val="nil"/>
            </w:tcBorders>
            <w:shd w:val="clear" w:color="auto" w:fill="auto"/>
            <w:vAlign w:val="center"/>
          </w:tcPr>
          <w:p w14:paraId="571F2905" w14:textId="77777777" w:rsidR="00E94CC8" w:rsidRPr="00CC5C95" w:rsidRDefault="00E94CC8" w:rsidP="00DC0FDF">
            <w:pPr>
              <w:adjustRightInd w:val="0"/>
              <w:snapToGrid/>
              <w:spacing w:line="315" w:lineRule="atLeast"/>
              <w:ind w:firstLine="0"/>
              <w:jc w:val="center"/>
              <w:textAlignment w:val="baseline"/>
              <w:rPr>
                <w:rFonts w:asciiTheme="minorEastAsia" w:eastAsiaTheme="minorEastAsia" w:hAnsiTheme="minorEastAsia"/>
                <w:sz w:val="15"/>
                <w:szCs w:val="15"/>
              </w:rPr>
            </w:pPr>
            <w:r w:rsidRPr="00CC5C95">
              <w:rPr>
                <w:rFonts w:asciiTheme="minorEastAsia" w:eastAsiaTheme="minorEastAsia" w:hAnsiTheme="minorEastAsia" w:hint="eastAsia"/>
                <w:sz w:val="15"/>
                <w:szCs w:val="15"/>
              </w:rPr>
              <w:t>4</w:t>
            </w:r>
            <w:r w:rsidRPr="00CC5C95">
              <w:rPr>
                <w:rFonts w:asciiTheme="minorEastAsia" w:eastAsiaTheme="minorEastAsia" w:hAnsiTheme="minorEastAsia"/>
                <w:sz w:val="15"/>
                <w:szCs w:val="15"/>
              </w:rPr>
              <w:t>0000</w:t>
            </w:r>
          </w:p>
        </w:tc>
        <w:tc>
          <w:tcPr>
            <w:tcW w:w="1233" w:type="dxa"/>
            <w:tcBorders>
              <w:top w:val="nil"/>
              <w:left w:val="nil"/>
              <w:bottom w:val="nil"/>
              <w:right w:val="nil"/>
            </w:tcBorders>
            <w:shd w:val="clear" w:color="auto" w:fill="auto"/>
            <w:vAlign w:val="center"/>
          </w:tcPr>
          <w:p w14:paraId="61758D90" w14:textId="77777777" w:rsidR="00E94CC8" w:rsidRPr="00CC5C95" w:rsidRDefault="00E94CC8" w:rsidP="00DC0FDF">
            <w:pPr>
              <w:adjustRightInd w:val="0"/>
              <w:snapToGrid/>
              <w:spacing w:line="315" w:lineRule="atLeast"/>
              <w:ind w:firstLine="0"/>
              <w:jc w:val="center"/>
              <w:textAlignment w:val="baseline"/>
              <w:rPr>
                <w:rFonts w:asciiTheme="minorEastAsia" w:eastAsiaTheme="minorEastAsia" w:hAnsiTheme="minorEastAsia"/>
                <w:sz w:val="15"/>
                <w:szCs w:val="15"/>
              </w:rPr>
            </w:pPr>
            <w:r w:rsidRPr="00CC5C95">
              <w:rPr>
                <w:rFonts w:asciiTheme="minorEastAsia" w:eastAsiaTheme="minorEastAsia" w:hAnsiTheme="minorEastAsia" w:hint="eastAsia"/>
                <w:sz w:val="15"/>
                <w:szCs w:val="15"/>
              </w:rPr>
              <w:t>4</w:t>
            </w:r>
            <w:r w:rsidRPr="00CC5C95">
              <w:rPr>
                <w:rFonts w:asciiTheme="minorEastAsia" w:eastAsiaTheme="minorEastAsia" w:hAnsiTheme="minorEastAsia"/>
                <w:sz w:val="15"/>
                <w:szCs w:val="15"/>
              </w:rPr>
              <w:t>0000</w:t>
            </w:r>
          </w:p>
        </w:tc>
      </w:tr>
      <w:tr w:rsidR="00E94CC8" w:rsidRPr="00CC5C95" w14:paraId="3EC4EAD1" w14:textId="77777777" w:rsidTr="00DC0FDF">
        <w:trPr>
          <w:gridAfter w:val="1"/>
          <w:wAfter w:w="50" w:type="dxa"/>
          <w:trHeight w:val="340"/>
          <w:jc w:val="center"/>
        </w:trPr>
        <w:tc>
          <w:tcPr>
            <w:tcW w:w="1560" w:type="dxa"/>
            <w:tcBorders>
              <w:top w:val="nil"/>
              <w:left w:val="nil"/>
              <w:bottom w:val="nil"/>
              <w:right w:val="nil"/>
            </w:tcBorders>
            <w:shd w:val="clear" w:color="auto" w:fill="auto"/>
            <w:vAlign w:val="center"/>
          </w:tcPr>
          <w:p w14:paraId="19AB5706" w14:textId="77777777" w:rsidR="00E94CC8" w:rsidRPr="00CC5C95" w:rsidRDefault="00E94CC8" w:rsidP="00DC0FDF">
            <w:pPr>
              <w:adjustRightInd w:val="0"/>
              <w:snapToGrid/>
              <w:spacing w:line="315" w:lineRule="atLeast"/>
              <w:ind w:firstLine="0"/>
              <w:jc w:val="center"/>
              <w:textAlignment w:val="baseline"/>
              <w:rPr>
                <w:rFonts w:asciiTheme="minorEastAsia" w:eastAsiaTheme="minorEastAsia" w:hAnsiTheme="minorEastAsia"/>
                <w:sz w:val="15"/>
                <w:szCs w:val="15"/>
              </w:rPr>
            </w:pPr>
            <w:r w:rsidRPr="00CC5C95">
              <w:rPr>
                <w:rFonts w:asciiTheme="minorEastAsia" w:eastAsiaTheme="minorEastAsia" w:hAnsiTheme="minorEastAsia" w:hint="eastAsia"/>
                <w:sz w:val="15"/>
                <w:szCs w:val="15"/>
              </w:rPr>
              <w:t>贪婪算法</w:t>
            </w:r>
          </w:p>
        </w:tc>
        <w:tc>
          <w:tcPr>
            <w:tcW w:w="708" w:type="dxa"/>
            <w:tcBorders>
              <w:top w:val="nil"/>
              <w:left w:val="nil"/>
              <w:bottom w:val="nil"/>
              <w:right w:val="nil"/>
            </w:tcBorders>
          </w:tcPr>
          <w:p w14:paraId="1B45FC12" w14:textId="4951A996" w:rsidR="00E94CC8" w:rsidRPr="00CC5C95" w:rsidRDefault="00241252" w:rsidP="00DC0FDF">
            <w:pPr>
              <w:adjustRightInd w:val="0"/>
              <w:snapToGrid/>
              <w:spacing w:line="315" w:lineRule="atLeast"/>
              <w:ind w:firstLine="0"/>
              <w:jc w:val="center"/>
              <w:textAlignment w:val="baseline"/>
              <w:rPr>
                <w:rFonts w:asciiTheme="minorEastAsia" w:eastAsiaTheme="minorEastAsia" w:hAnsiTheme="minorEastAsia"/>
                <w:sz w:val="15"/>
                <w:szCs w:val="15"/>
              </w:rPr>
            </w:pPr>
            <w:r w:rsidRPr="00CC5C95">
              <w:rPr>
                <w:rFonts w:asciiTheme="minorEastAsia" w:eastAsiaTheme="minorEastAsia" w:hAnsiTheme="minorEastAsia"/>
                <w:sz w:val="15"/>
                <w:szCs w:val="15"/>
              </w:rPr>
              <w:t>9</w:t>
            </w:r>
            <w:r w:rsidR="00B83822" w:rsidRPr="00CC5C95">
              <w:rPr>
                <w:rFonts w:asciiTheme="minorEastAsia" w:eastAsiaTheme="minorEastAsia" w:hAnsiTheme="minorEastAsia"/>
                <w:sz w:val="15"/>
                <w:szCs w:val="15"/>
              </w:rPr>
              <w:t>2.5</w:t>
            </w:r>
          </w:p>
        </w:tc>
        <w:tc>
          <w:tcPr>
            <w:tcW w:w="709" w:type="dxa"/>
            <w:tcBorders>
              <w:top w:val="nil"/>
              <w:left w:val="nil"/>
              <w:bottom w:val="nil"/>
              <w:right w:val="nil"/>
            </w:tcBorders>
          </w:tcPr>
          <w:p w14:paraId="4B0F978B" w14:textId="26A30B0E" w:rsidR="00E94CC8" w:rsidRPr="00CC5C95" w:rsidRDefault="00241252" w:rsidP="00DC0FDF">
            <w:pPr>
              <w:adjustRightInd w:val="0"/>
              <w:snapToGrid/>
              <w:spacing w:line="315" w:lineRule="atLeast"/>
              <w:ind w:firstLine="0"/>
              <w:jc w:val="center"/>
              <w:textAlignment w:val="baseline"/>
              <w:rPr>
                <w:rFonts w:asciiTheme="minorEastAsia" w:eastAsiaTheme="minorEastAsia" w:hAnsiTheme="minorEastAsia"/>
                <w:sz w:val="15"/>
                <w:szCs w:val="15"/>
              </w:rPr>
            </w:pPr>
            <w:r w:rsidRPr="00CC5C95">
              <w:rPr>
                <w:rFonts w:asciiTheme="minorEastAsia" w:eastAsiaTheme="minorEastAsia" w:hAnsiTheme="minorEastAsia"/>
                <w:sz w:val="15"/>
                <w:szCs w:val="15"/>
              </w:rPr>
              <w:t>8</w:t>
            </w:r>
            <w:r w:rsidR="00CD1418" w:rsidRPr="00CC5C95">
              <w:rPr>
                <w:rFonts w:asciiTheme="minorEastAsia" w:eastAsiaTheme="minorEastAsia" w:hAnsiTheme="minorEastAsia"/>
                <w:sz w:val="15"/>
                <w:szCs w:val="15"/>
              </w:rPr>
              <w:t>8.4</w:t>
            </w:r>
          </w:p>
        </w:tc>
        <w:tc>
          <w:tcPr>
            <w:tcW w:w="851" w:type="dxa"/>
            <w:tcBorders>
              <w:top w:val="nil"/>
              <w:left w:val="nil"/>
              <w:bottom w:val="nil"/>
              <w:right w:val="nil"/>
            </w:tcBorders>
          </w:tcPr>
          <w:p w14:paraId="63FDABC0" w14:textId="2C692883" w:rsidR="00E94CC8" w:rsidRPr="00CC5C95" w:rsidRDefault="00CC5C95" w:rsidP="00DC0FDF">
            <w:pPr>
              <w:adjustRightInd w:val="0"/>
              <w:snapToGrid/>
              <w:spacing w:line="315" w:lineRule="atLeast"/>
              <w:ind w:firstLine="0"/>
              <w:jc w:val="center"/>
              <w:textAlignment w:val="baseline"/>
              <w:rPr>
                <w:rFonts w:asciiTheme="minorEastAsia" w:eastAsiaTheme="minorEastAsia" w:hAnsiTheme="minorEastAsia"/>
                <w:sz w:val="15"/>
                <w:szCs w:val="15"/>
              </w:rPr>
            </w:pPr>
            <w:r>
              <w:rPr>
                <w:rFonts w:asciiTheme="minorEastAsia" w:eastAsiaTheme="minorEastAsia" w:hAnsiTheme="minorEastAsia"/>
                <w:sz w:val="15"/>
                <w:szCs w:val="15"/>
              </w:rPr>
              <w:t>8</w:t>
            </w:r>
            <w:r w:rsidR="00CD1418" w:rsidRPr="00CC5C95">
              <w:rPr>
                <w:rFonts w:asciiTheme="minorEastAsia" w:eastAsiaTheme="minorEastAsia" w:hAnsiTheme="minorEastAsia"/>
                <w:sz w:val="15"/>
                <w:szCs w:val="15"/>
              </w:rPr>
              <w:t>6.6</w:t>
            </w:r>
          </w:p>
        </w:tc>
        <w:tc>
          <w:tcPr>
            <w:tcW w:w="850" w:type="dxa"/>
            <w:gridSpan w:val="2"/>
            <w:tcBorders>
              <w:top w:val="nil"/>
              <w:left w:val="nil"/>
              <w:bottom w:val="nil"/>
              <w:right w:val="nil"/>
            </w:tcBorders>
            <w:shd w:val="clear" w:color="auto" w:fill="auto"/>
            <w:vAlign w:val="center"/>
          </w:tcPr>
          <w:p w14:paraId="5D364D3B" w14:textId="5159256D" w:rsidR="00E94CC8" w:rsidRPr="00CC5C95" w:rsidRDefault="00E94CC8" w:rsidP="00DC0FDF">
            <w:pPr>
              <w:adjustRightInd w:val="0"/>
              <w:snapToGrid/>
              <w:spacing w:line="315" w:lineRule="atLeast"/>
              <w:ind w:firstLine="0"/>
              <w:jc w:val="center"/>
              <w:textAlignment w:val="baseline"/>
              <w:rPr>
                <w:rFonts w:asciiTheme="minorEastAsia" w:eastAsiaTheme="minorEastAsia" w:hAnsiTheme="minorEastAsia"/>
                <w:sz w:val="15"/>
                <w:szCs w:val="15"/>
              </w:rPr>
            </w:pPr>
            <w:r w:rsidRPr="00CC5C95">
              <w:rPr>
                <w:rFonts w:asciiTheme="minorEastAsia" w:eastAsiaTheme="minorEastAsia" w:hAnsiTheme="minorEastAsia" w:hint="eastAsia"/>
                <w:sz w:val="15"/>
                <w:szCs w:val="15"/>
              </w:rPr>
              <w:t>3</w:t>
            </w:r>
            <w:r w:rsidRPr="00CC5C95">
              <w:rPr>
                <w:rFonts w:asciiTheme="minorEastAsia" w:eastAsiaTheme="minorEastAsia" w:hAnsiTheme="minorEastAsia"/>
                <w:sz w:val="15"/>
                <w:szCs w:val="15"/>
              </w:rPr>
              <w:t>3.3</w:t>
            </w:r>
          </w:p>
        </w:tc>
        <w:tc>
          <w:tcPr>
            <w:tcW w:w="992" w:type="dxa"/>
            <w:tcBorders>
              <w:top w:val="nil"/>
              <w:left w:val="nil"/>
              <w:bottom w:val="nil"/>
              <w:right w:val="nil"/>
            </w:tcBorders>
            <w:shd w:val="clear" w:color="auto" w:fill="auto"/>
            <w:vAlign w:val="center"/>
          </w:tcPr>
          <w:p w14:paraId="073DB84A" w14:textId="77777777" w:rsidR="00E94CC8" w:rsidRPr="00CC5C95" w:rsidRDefault="00E94CC8" w:rsidP="00DC0FDF">
            <w:pPr>
              <w:adjustRightInd w:val="0"/>
              <w:snapToGrid/>
              <w:spacing w:line="315" w:lineRule="atLeast"/>
              <w:ind w:firstLine="0"/>
              <w:jc w:val="center"/>
              <w:textAlignment w:val="baseline"/>
              <w:rPr>
                <w:rFonts w:asciiTheme="minorEastAsia" w:eastAsiaTheme="minorEastAsia" w:hAnsiTheme="minorEastAsia"/>
                <w:sz w:val="15"/>
                <w:szCs w:val="15"/>
              </w:rPr>
            </w:pPr>
            <w:r w:rsidRPr="00CC5C95">
              <w:rPr>
                <w:rFonts w:asciiTheme="minorEastAsia" w:eastAsiaTheme="minorEastAsia" w:hAnsiTheme="minorEastAsia" w:hint="eastAsia"/>
                <w:sz w:val="15"/>
                <w:szCs w:val="15"/>
              </w:rPr>
              <w:t>2</w:t>
            </w:r>
            <w:r w:rsidRPr="00CC5C95">
              <w:rPr>
                <w:rFonts w:asciiTheme="minorEastAsia" w:eastAsiaTheme="minorEastAsia" w:hAnsiTheme="minorEastAsia"/>
                <w:sz w:val="15"/>
                <w:szCs w:val="15"/>
              </w:rPr>
              <w:t>9.7</w:t>
            </w:r>
          </w:p>
        </w:tc>
        <w:tc>
          <w:tcPr>
            <w:tcW w:w="851" w:type="dxa"/>
            <w:tcBorders>
              <w:top w:val="nil"/>
              <w:left w:val="nil"/>
              <w:bottom w:val="nil"/>
              <w:right w:val="nil"/>
            </w:tcBorders>
            <w:shd w:val="clear" w:color="auto" w:fill="auto"/>
            <w:vAlign w:val="center"/>
          </w:tcPr>
          <w:p w14:paraId="65D398EA" w14:textId="77777777" w:rsidR="00E94CC8" w:rsidRPr="00CC5C95" w:rsidRDefault="00E94CC8" w:rsidP="00DC0FDF">
            <w:pPr>
              <w:adjustRightInd w:val="0"/>
              <w:snapToGrid/>
              <w:spacing w:line="315" w:lineRule="atLeast"/>
              <w:ind w:firstLine="0"/>
              <w:jc w:val="center"/>
              <w:textAlignment w:val="baseline"/>
              <w:rPr>
                <w:rFonts w:asciiTheme="minorEastAsia" w:eastAsiaTheme="minorEastAsia" w:hAnsiTheme="minorEastAsia"/>
                <w:sz w:val="15"/>
                <w:szCs w:val="15"/>
              </w:rPr>
            </w:pPr>
            <w:r w:rsidRPr="00CC5C95">
              <w:rPr>
                <w:rFonts w:asciiTheme="minorEastAsia" w:eastAsiaTheme="minorEastAsia" w:hAnsiTheme="minorEastAsia" w:hint="eastAsia"/>
                <w:sz w:val="15"/>
                <w:szCs w:val="15"/>
              </w:rPr>
              <w:t>3</w:t>
            </w:r>
            <w:r w:rsidRPr="00CC5C95">
              <w:rPr>
                <w:rFonts w:asciiTheme="minorEastAsia" w:eastAsiaTheme="minorEastAsia" w:hAnsiTheme="minorEastAsia"/>
                <w:sz w:val="15"/>
                <w:szCs w:val="15"/>
              </w:rPr>
              <w:t>0.6</w:t>
            </w:r>
          </w:p>
        </w:tc>
        <w:tc>
          <w:tcPr>
            <w:tcW w:w="1118" w:type="dxa"/>
            <w:gridSpan w:val="2"/>
            <w:tcBorders>
              <w:top w:val="nil"/>
              <w:left w:val="nil"/>
              <w:bottom w:val="nil"/>
              <w:right w:val="nil"/>
            </w:tcBorders>
            <w:shd w:val="clear" w:color="auto" w:fill="auto"/>
            <w:vAlign w:val="center"/>
          </w:tcPr>
          <w:p w14:paraId="019E4565" w14:textId="77777777" w:rsidR="00E94CC8" w:rsidRPr="00CC5C95" w:rsidRDefault="00E94CC8" w:rsidP="00DC0FDF">
            <w:pPr>
              <w:adjustRightInd w:val="0"/>
              <w:snapToGrid/>
              <w:spacing w:line="315" w:lineRule="atLeast"/>
              <w:ind w:firstLine="0"/>
              <w:jc w:val="center"/>
              <w:textAlignment w:val="baseline"/>
              <w:rPr>
                <w:rFonts w:asciiTheme="minorEastAsia" w:eastAsiaTheme="minorEastAsia" w:hAnsiTheme="minorEastAsia"/>
                <w:sz w:val="15"/>
                <w:szCs w:val="15"/>
              </w:rPr>
            </w:pPr>
            <w:r w:rsidRPr="00CC5C95">
              <w:rPr>
                <w:rFonts w:asciiTheme="minorEastAsia" w:eastAsiaTheme="minorEastAsia" w:hAnsiTheme="minorEastAsia" w:hint="eastAsia"/>
                <w:sz w:val="15"/>
                <w:szCs w:val="15"/>
              </w:rPr>
              <w:t>-</w:t>
            </w:r>
          </w:p>
        </w:tc>
        <w:tc>
          <w:tcPr>
            <w:tcW w:w="909" w:type="dxa"/>
            <w:tcBorders>
              <w:top w:val="nil"/>
              <w:left w:val="nil"/>
              <w:bottom w:val="nil"/>
              <w:right w:val="nil"/>
            </w:tcBorders>
            <w:shd w:val="clear" w:color="auto" w:fill="auto"/>
            <w:vAlign w:val="center"/>
          </w:tcPr>
          <w:p w14:paraId="2FD8D4E3" w14:textId="77777777" w:rsidR="00E94CC8" w:rsidRPr="00CC5C95" w:rsidRDefault="00E94CC8" w:rsidP="00DC0FDF">
            <w:pPr>
              <w:adjustRightInd w:val="0"/>
              <w:snapToGrid/>
              <w:spacing w:line="315" w:lineRule="atLeast"/>
              <w:ind w:firstLine="0"/>
              <w:jc w:val="center"/>
              <w:textAlignment w:val="baseline"/>
              <w:rPr>
                <w:rFonts w:asciiTheme="minorEastAsia" w:eastAsiaTheme="minorEastAsia" w:hAnsiTheme="minorEastAsia"/>
                <w:sz w:val="15"/>
                <w:szCs w:val="15"/>
              </w:rPr>
            </w:pPr>
            <w:r w:rsidRPr="00CC5C95">
              <w:rPr>
                <w:rFonts w:asciiTheme="minorEastAsia" w:eastAsiaTheme="minorEastAsia" w:hAnsiTheme="minorEastAsia" w:hint="eastAsia"/>
                <w:sz w:val="15"/>
                <w:szCs w:val="15"/>
              </w:rPr>
              <w:t>-</w:t>
            </w:r>
          </w:p>
        </w:tc>
        <w:tc>
          <w:tcPr>
            <w:tcW w:w="1233" w:type="dxa"/>
            <w:tcBorders>
              <w:top w:val="nil"/>
              <w:left w:val="nil"/>
              <w:bottom w:val="nil"/>
              <w:right w:val="nil"/>
            </w:tcBorders>
            <w:shd w:val="clear" w:color="auto" w:fill="auto"/>
            <w:vAlign w:val="center"/>
          </w:tcPr>
          <w:p w14:paraId="2C6BCDDA" w14:textId="77777777" w:rsidR="00E94CC8" w:rsidRPr="00CC5C95" w:rsidRDefault="00E94CC8" w:rsidP="00DC0FDF">
            <w:pPr>
              <w:adjustRightInd w:val="0"/>
              <w:snapToGrid/>
              <w:spacing w:line="315" w:lineRule="atLeast"/>
              <w:ind w:firstLine="0"/>
              <w:jc w:val="center"/>
              <w:textAlignment w:val="baseline"/>
              <w:rPr>
                <w:rFonts w:asciiTheme="minorEastAsia" w:eastAsiaTheme="minorEastAsia" w:hAnsiTheme="minorEastAsia"/>
                <w:sz w:val="15"/>
                <w:szCs w:val="15"/>
              </w:rPr>
            </w:pPr>
            <w:r w:rsidRPr="00CC5C95">
              <w:rPr>
                <w:rFonts w:asciiTheme="minorEastAsia" w:eastAsiaTheme="minorEastAsia" w:hAnsiTheme="minorEastAsia" w:hint="eastAsia"/>
                <w:sz w:val="15"/>
                <w:szCs w:val="15"/>
              </w:rPr>
              <w:t>-</w:t>
            </w:r>
          </w:p>
        </w:tc>
      </w:tr>
      <w:tr w:rsidR="00E94CC8" w:rsidRPr="00CC5C95" w14:paraId="5FC880DD" w14:textId="77777777" w:rsidTr="00DC0FDF">
        <w:trPr>
          <w:gridAfter w:val="1"/>
          <w:wAfter w:w="50" w:type="dxa"/>
          <w:trHeight w:val="340"/>
          <w:jc w:val="center"/>
        </w:trPr>
        <w:tc>
          <w:tcPr>
            <w:tcW w:w="1560" w:type="dxa"/>
            <w:tcBorders>
              <w:top w:val="nil"/>
              <w:left w:val="nil"/>
              <w:bottom w:val="nil"/>
              <w:right w:val="nil"/>
            </w:tcBorders>
            <w:shd w:val="clear" w:color="auto" w:fill="auto"/>
            <w:vAlign w:val="center"/>
          </w:tcPr>
          <w:p w14:paraId="2371221E" w14:textId="77777777" w:rsidR="00E94CC8" w:rsidRPr="00CC5C95" w:rsidRDefault="00E94CC8" w:rsidP="00DC0FDF">
            <w:pPr>
              <w:adjustRightInd w:val="0"/>
              <w:snapToGrid/>
              <w:spacing w:line="315" w:lineRule="atLeast"/>
              <w:ind w:firstLine="0"/>
              <w:jc w:val="center"/>
              <w:textAlignment w:val="baseline"/>
              <w:rPr>
                <w:rFonts w:asciiTheme="minorEastAsia" w:eastAsiaTheme="minorEastAsia" w:hAnsiTheme="minorEastAsia"/>
                <w:sz w:val="15"/>
                <w:szCs w:val="15"/>
              </w:rPr>
            </w:pPr>
            <w:r w:rsidRPr="00CC5C95">
              <w:rPr>
                <w:rFonts w:asciiTheme="minorEastAsia" w:eastAsiaTheme="minorEastAsia" w:hAnsiTheme="minorEastAsia" w:hint="eastAsia"/>
                <w:sz w:val="15"/>
                <w:szCs w:val="15"/>
              </w:rPr>
              <w:t>遗传算法</w:t>
            </w:r>
          </w:p>
        </w:tc>
        <w:tc>
          <w:tcPr>
            <w:tcW w:w="708" w:type="dxa"/>
            <w:tcBorders>
              <w:top w:val="nil"/>
              <w:left w:val="nil"/>
              <w:bottom w:val="nil"/>
              <w:right w:val="nil"/>
            </w:tcBorders>
          </w:tcPr>
          <w:p w14:paraId="565D205C" w14:textId="3DE3CC1F" w:rsidR="00E94CC8" w:rsidRPr="00CC5C95" w:rsidRDefault="00241252" w:rsidP="00DC0FDF">
            <w:pPr>
              <w:adjustRightInd w:val="0"/>
              <w:snapToGrid/>
              <w:spacing w:line="315" w:lineRule="atLeast"/>
              <w:ind w:firstLine="0"/>
              <w:jc w:val="center"/>
              <w:textAlignment w:val="baseline"/>
              <w:rPr>
                <w:rFonts w:asciiTheme="minorEastAsia" w:eastAsiaTheme="minorEastAsia" w:hAnsiTheme="minorEastAsia"/>
                <w:sz w:val="15"/>
                <w:szCs w:val="15"/>
              </w:rPr>
            </w:pPr>
            <w:r w:rsidRPr="00CC5C95">
              <w:rPr>
                <w:rFonts w:asciiTheme="minorEastAsia" w:eastAsiaTheme="minorEastAsia" w:hAnsiTheme="minorEastAsia"/>
                <w:sz w:val="15"/>
                <w:szCs w:val="15"/>
              </w:rPr>
              <w:t>8</w:t>
            </w:r>
            <w:r w:rsidR="00B83822" w:rsidRPr="00CC5C95">
              <w:rPr>
                <w:rFonts w:asciiTheme="minorEastAsia" w:eastAsiaTheme="minorEastAsia" w:hAnsiTheme="minorEastAsia"/>
                <w:sz w:val="15"/>
                <w:szCs w:val="15"/>
              </w:rPr>
              <w:t>4.3</w:t>
            </w:r>
          </w:p>
        </w:tc>
        <w:tc>
          <w:tcPr>
            <w:tcW w:w="709" w:type="dxa"/>
            <w:tcBorders>
              <w:top w:val="nil"/>
              <w:left w:val="nil"/>
              <w:bottom w:val="nil"/>
              <w:right w:val="nil"/>
            </w:tcBorders>
          </w:tcPr>
          <w:p w14:paraId="118372AD" w14:textId="20DFC929" w:rsidR="00E94CC8" w:rsidRPr="00CC5C95" w:rsidRDefault="00CC5C95" w:rsidP="00DC0FDF">
            <w:pPr>
              <w:adjustRightInd w:val="0"/>
              <w:snapToGrid/>
              <w:spacing w:line="315" w:lineRule="atLeast"/>
              <w:ind w:firstLine="0"/>
              <w:jc w:val="center"/>
              <w:textAlignment w:val="baseline"/>
              <w:rPr>
                <w:rFonts w:asciiTheme="minorEastAsia" w:eastAsiaTheme="minorEastAsia" w:hAnsiTheme="minorEastAsia"/>
                <w:sz w:val="15"/>
                <w:szCs w:val="15"/>
              </w:rPr>
            </w:pPr>
            <w:r>
              <w:rPr>
                <w:rFonts w:asciiTheme="minorEastAsia" w:eastAsiaTheme="minorEastAsia" w:hAnsiTheme="minorEastAsia"/>
                <w:sz w:val="15"/>
                <w:szCs w:val="15"/>
              </w:rPr>
              <w:t>8</w:t>
            </w:r>
            <w:r w:rsidR="00193E31" w:rsidRPr="00CC5C95">
              <w:rPr>
                <w:rFonts w:asciiTheme="minorEastAsia" w:eastAsiaTheme="minorEastAsia" w:hAnsiTheme="minorEastAsia"/>
                <w:sz w:val="15"/>
                <w:szCs w:val="15"/>
              </w:rPr>
              <w:t>4</w:t>
            </w:r>
            <w:r w:rsidR="00637F31" w:rsidRPr="00CC5C95">
              <w:rPr>
                <w:rFonts w:asciiTheme="minorEastAsia" w:eastAsiaTheme="minorEastAsia" w:hAnsiTheme="minorEastAsia"/>
                <w:sz w:val="15"/>
                <w:szCs w:val="15"/>
              </w:rPr>
              <w:t>.3</w:t>
            </w:r>
          </w:p>
        </w:tc>
        <w:tc>
          <w:tcPr>
            <w:tcW w:w="851" w:type="dxa"/>
            <w:tcBorders>
              <w:top w:val="nil"/>
              <w:left w:val="nil"/>
              <w:bottom w:val="nil"/>
              <w:right w:val="nil"/>
            </w:tcBorders>
          </w:tcPr>
          <w:p w14:paraId="0682AA4E" w14:textId="02F4F79C" w:rsidR="00E94CC8" w:rsidRPr="00CC5C95" w:rsidRDefault="00241252" w:rsidP="00DC0FDF">
            <w:pPr>
              <w:adjustRightInd w:val="0"/>
              <w:snapToGrid/>
              <w:spacing w:line="315" w:lineRule="atLeast"/>
              <w:ind w:firstLine="0"/>
              <w:jc w:val="center"/>
              <w:textAlignment w:val="baseline"/>
              <w:rPr>
                <w:rFonts w:asciiTheme="minorEastAsia" w:eastAsiaTheme="minorEastAsia" w:hAnsiTheme="minorEastAsia"/>
                <w:sz w:val="15"/>
                <w:szCs w:val="15"/>
              </w:rPr>
            </w:pPr>
            <w:r w:rsidRPr="00CC5C95">
              <w:rPr>
                <w:rFonts w:asciiTheme="minorEastAsia" w:eastAsiaTheme="minorEastAsia" w:hAnsiTheme="minorEastAsia"/>
                <w:sz w:val="15"/>
                <w:szCs w:val="15"/>
              </w:rPr>
              <w:t>7</w:t>
            </w:r>
            <w:r w:rsidR="00193E31" w:rsidRPr="00CC5C95">
              <w:rPr>
                <w:rFonts w:asciiTheme="minorEastAsia" w:eastAsiaTheme="minorEastAsia" w:hAnsiTheme="minorEastAsia"/>
                <w:sz w:val="15"/>
                <w:szCs w:val="15"/>
              </w:rPr>
              <w:t>2.5</w:t>
            </w:r>
          </w:p>
        </w:tc>
        <w:tc>
          <w:tcPr>
            <w:tcW w:w="850" w:type="dxa"/>
            <w:gridSpan w:val="2"/>
            <w:tcBorders>
              <w:top w:val="nil"/>
              <w:left w:val="nil"/>
              <w:bottom w:val="nil"/>
              <w:right w:val="nil"/>
            </w:tcBorders>
            <w:shd w:val="clear" w:color="auto" w:fill="auto"/>
            <w:vAlign w:val="center"/>
          </w:tcPr>
          <w:p w14:paraId="46368DF3" w14:textId="3F0E9DAE" w:rsidR="00E94CC8" w:rsidRPr="00CC5C95" w:rsidRDefault="00E94CC8" w:rsidP="00DC0FDF">
            <w:pPr>
              <w:adjustRightInd w:val="0"/>
              <w:snapToGrid/>
              <w:spacing w:line="315" w:lineRule="atLeast"/>
              <w:ind w:firstLine="0"/>
              <w:jc w:val="center"/>
              <w:textAlignment w:val="baseline"/>
              <w:rPr>
                <w:rFonts w:asciiTheme="minorEastAsia" w:eastAsiaTheme="minorEastAsia" w:hAnsiTheme="minorEastAsia"/>
                <w:sz w:val="15"/>
                <w:szCs w:val="15"/>
              </w:rPr>
            </w:pPr>
            <w:r w:rsidRPr="00CC5C95">
              <w:rPr>
                <w:rFonts w:asciiTheme="minorEastAsia" w:eastAsiaTheme="minorEastAsia" w:hAnsiTheme="minorEastAsia" w:hint="eastAsia"/>
                <w:sz w:val="15"/>
                <w:szCs w:val="15"/>
              </w:rPr>
              <w:t>3</w:t>
            </w:r>
            <w:r w:rsidR="00B83822" w:rsidRPr="00CC5C95">
              <w:rPr>
                <w:rFonts w:asciiTheme="minorEastAsia" w:eastAsiaTheme="minorEastAsia" w:hAnsiTheme="minorEastAsia"/>
                <w:sz w:val="15"/>
                <w:szCs w:val="15"/>
              </w:rPr>
              <w:t>2</w:t>
            </w:r>
            <w:r w:rsidRPr="00CC5C95">
              <w:rPr>
                <w:rFonts w:asciiTheme="minorEastAsia" w:eastAsiaTheme="minorEastAsia" w:hAnsiTheme="minorEastAsia"/>
                <w:sz w:val="15"/>
                <w:szCs w:val="15"/>
              </w:rPr>
              <w:t>.8</w:t>
            </w:r>
          </w:p>
        </w:tc>
        <w:tc>
          <w:tcPr>
            <w:tcW w:w="992" w:type="dxa"/>
            <w:tcBorders>
              <w:top w:val="nil"/>
              <w:left w:val="nil"/>
              <w:bottom w:val="nil"/>
              <w:right w:val="nil"/>
            </w:tcBorders>
            <w:shd w:val="clear" w:color="auto" w:fill="auto"/>
            <w:vAlign w:val="center"/>
          </w:tcPr>
          <w:p w14:paraId="35F06DD5" w14:textId="77777777" w:rsidR="00E94CC8" w:rsidRPr="00CC5C95" w:rsidRDefault="00E94CC8" w:rsidP="00DC0FDF">
            <w:pPr>
              <w:adjustRightInd w:val="0"/>
              <w:snapToGrid/>
              <w:spacing w:line="315" w:lineRule="atLeast"/>
              <w:ind w:firstLine="0"/>
              <w:jc w:val="center"/>
              <w:textAlignment w:val="baseline"/>
              <w:rPr>
                <w:rFonts w:asciiTheme="minorEastAsia" w:eastAsiaTheme="minorEastAsia" w:hAnsiTheme="minorEastAsia"/>
                <w:sz w:val="15"/>
                <w:szCs w:val="15"/>
              </w:rPr>
            </w:pPr>
            <w:r w:rsidRPr="00CC5C95">
              <w:rPr>
                <w:rFonts w:asciiTheme="minorEastAsia" w:eastAsiaTheme="minorEastAsia" w:hAnsiTheme="minorEastAsia" w:hint="eastAsia"/>
                <w:sz w:val="15"/>
                <w:szCs w:val="15"/>
              </w:rPr>
              <w:t>3</w:t>
            </w:r>
            <w:r w:rsidRPr="00CC5C95">
              <w:rPr>
                <w:rFonts w:asciiTheme="minorEastAsia" w:eastAsiaTheme="minorEastAsia" w:hAnsiTheme="minorEastAsia"/>
                <w:sz w:val="15"/>
                <w:szCs w:val="15"/>
              </w:rPr>
              <w:t>2.6</w:t>
            </w:r>
          </w:p>
        </w:tc>
        <w:tc>
          <w:tcPr>
            <w:tcW w:w="851" w:type="dxa"/>
            <w:tcBorders>
              <w:top w:val="nil"/>
              <w:left w:val="nil"/>
              <w:bottom w:val="nil"/>
              <w:right w:val="nil"/>
            </w:tcBorders>
            <w:shd w:val="clear" w:color="auto" w:fill="auto"/>
            <w:vAlign w:val="center"/>
          </w:tcPr>
          <w:p w14:paraId="63B253F3" w14:textId="77777777" w:rsidR="00E94CC8" w:rsidRPr="00CC5C95" w:rsidRDefault="00E94CC8" w:rsidP="00DC0FDF">
            <w:pPr>
              <w:adjustRightInd w:val="0"/>
              <w:snapToGrid/>
              <w:spacing w:line="315" w:lineRule="atLeast"/>
              <w:ind w:firstLine="0"/>
              <w:jc w:val="center"/>
              <w:textAlignment w:val="baseline"/>
              <w:rPr>
                <w:rFonts w:asciiTheme="minorEastAsia" w:eastAsiaTheme="minorEastAsia" w:hAnsiTheme="minorEastAsia"/>
                <w:sz w:val="15"/>
                <w:szCs w:val="15"/>
              </w:rPr>
            </w:pPr>
            <w:r w:rsidRPr="00CC5C95">
              <w:rPr>
                <w:rFonts w:asciiTheme="minorEastAsia" w:eastAsiaTheme="minorEastAsia" w:hAnsiTheme="minorEastAsia" w:hint="eastAsia"/>
                <w:sz w:val="15"/>
                <w:szCs w:val="15"/>
              </w:rPr>
              <w:t>3</w:t>
            </w:r>
            <w:r w:rsidRPr="00CC5C95">
              <w:rPr>
                <w:rFonts w:asciiTheme="minorEastAsia" w:eastAsiaTheme="minorEastAsia" w:hAnsiTheme="minorEastAsia"/>
                <w:sz w:val="15"/>
                <w:szCs w:val="15"/>
              </w:rPr>
              <w:t>0.6</w:t>
            </w:r>
          </w:p>
        </w:tc>
        <w:tc>
          <w:tcPr>
            <w:tcW w:w="1118" w:type="dxa"/>
            <w:gridSpan w:val="2"/>
            <w:tcBorders>
              <w:top w:val="nil"/>
              <w:left w:val="nil"/>
              <w:bottom w:val="nil"/>
              <w:right w:val="nil"/>
            </w:tcBorders>
            <w:shd w:val="clear" w:color="auto" w:fill="auto"/>
            <w:vAlign w:val="center"/>
          </w:tcPr>
          <w:p w14:paraId="4B4B8DBC" w14:textId="77777777" w:rsidR="00E94CC8" w:rsidRPr="00CC5C95" w:rsidRDefault="00E94CC8" w:rsidP="00DC0FDF">
            <w:pPr>
              <w:adjustRightInd w:val="0"/>
              <w:snapToGrid/>
              <w:spacing w:line="315" w:lineRule="atLeast"/>
              <w:ind w:firstLine="0"/>
              <w:jc w:val="center"/>
              <w:textAlignment w:val="baseline"/>
              <w:rPr>
                <w:rFonts w:asciiTheme="minorEastAsia" w:eastAsiaTheme="minorEastAsia" w:hAnsiTheme="minorEastAsia"/>
                <w:sz w:val="15"/>
                <w:szCs w:val="15"/>
              </w:rPr>
            </w:pPr>
            <w:r w:rsidRPr="00CC5C95">
              <w:rPr>
                <w:rFonts w:asciiTheme="minorEastAsia" w:eastAsiaTheme="minorEastAsia" w:hAnsiTheme="minorEastAsia" w:hint="eastAsia"/>
                <w:sz w:val="15"/>
                <w:szCs w:val="15"/>
              </w:rPr>
              <w:t>1</w:t>
            </w:r>
            <w:r w:rsidRPr="00CC5C95">
              <w:rPr>
                <w:rFonts w:asciiTheme="minorEastAsia" w:eastAsiaTheme="minorEastAsia" w:hAnsiTheme="minorEastAsia"/>
                <w:sz w:val="15"/>
                <w:szCs w:val="15"/>
              </w:rPr>
              <w:t>2000</w:t>
            </w:r>
          </w:p>
        </w:tc>
        <w:tc>
          <w:tcPr>
            <w:tcW w:w="909" w:type="dxa"/>
            <w:tcBorders>
              <w:top w:val="nil"/>
              <w:left w:val="nil"/>
              <w:bottom w:val="nil"/>
              <w:right w:val="nil"/>
            </w:tcBorders>
            <w:shd w:val="clear" w:color="auto" w:fill="auto"/>
            <w:vAlign w:val="center"/>
          </w:tcPr>
          <w:p w14:paraId="2C8933D3" w14:textId="77777777" w:rsidR="00E94CC8" w:rsidRPr="00CC5C95" w:rsidRDefault="00E94CC8" w:rsidP="00DC0FDF">
            <w:pPr>
              <w:adjustRightInd w:val="0"/>
              <w:snapToGrid/>
              <w:spacing w:line="315" w:lineRule="atLeast"/>
              <w:ind w:firstLine="0"/>
              <w:jc w:val="center"/>
              <w:textAlignment w:val="baseline"/>
              <w:rPr>
                <w:rFonts w:asciiTheme="minorEastAsia" w:eastAsiaTheme="minorEastAsia" w:hAnsiTheme="minorEastAsia"/>
                <w:sz w:val="15"/>
                <w:szCs w:val="15"/>
              </w:rPr>
            </w:pPr>
            <w:r w:rsidRPr="00CC5C95">
              <w:rPr>
                <w:rFonts w:asciiTheme="minorEastAsia" w:eastAsiaTheme="minorEastAsia" w:hAnsiTheme="minorEastAsia" w:hint="eastAsia"/>
                <w:sz w:val="15"/>
                <w:szCs w:val="15"/>
              </w:rPr>
              <w:t>2</w:t>
            </w:r>
            <w:r w:rsidRPr="00CC5C95">
              <w:rPr>
                <w:rFonts w:asciiTheme="minorEastAsia" w:eastAsiaTheme="minorEastAsia" w:hAnsiTheme="minorEastAsia"/>
                <w:sz w:val="15"/>
                <w:szCs w:val="15"/>
              </w:rPr>
              <w:t>0000</w:t>
            </w:r>
          </w:p>
        </w:tc>
        <w:tc>
          <w:tcPr>
            <w:tcW w:w="1233" w:type="dxa"/>
            <w:tcBorders>
              <w:top w:val="nil"/>
              <w:left w:val="nil"/>
              <w:bottom w:val="nil"/>
              <w:right w:val="nil"/>
            </w:tcBorders>
            <w:shd w:val="clear" w:color="auto" w:fill="auto"/>
            <w:vAlign w:val="center"/>
          </w:tcPr>
          <w:p w14:paraId="2695E6EB" w14:textId="77777777" w:rsidR="00E94CC8" w:rsidRPr="00CC5C95" w:rsidRDefault="00E94CC8" w:rsidP="00DC0FDF">
            <w:pPr>
              <w:adjustRightInd w:val="0"/>
              <w:snapToGrid/>
              <w:spacing w:line="315" w:lineRule="atLeast"/>
              <w:ind w:firstLine="0"/>
              <w:jc w:val="center"/>
              <w:textAlignment w:val="baseline"/>
              <w:rPr>
                <w:rFonts w:asciiTheme="minorEastAsia" w:eastAsiaTheme="minorEastAsia" w:hAnsiTheme="minorEastAsia"/>
                <w:sz w:val="15"/>
                <w:szCs w:val="15"/>
              </w:rPr>
            </w:pPr>
            <w:r w:rsidRPr="00CC5C95">
              <w:rPr>
                <w:rFonts w:asciiTheme="minorEastAsia" w:eastAsiaTheme="minorEastAsia" w:hAnsiTheme="minorEastAsia" w:hint="eastAsia"/>
                <w:sz w:val="15"/>
                <w:szCs w:val="15"/>
              </w:rPr>
              <w:t>3</w:t>
            </w:r>
            <w:r w:rsidRPr="00CC5C95">
              <w:rPr>
                <w:rFonts w:asciiTheme="minorEastAsia" w:eastAsiaTheme="minorEastAsia" w:hAnsiTheme="minorEastAsia"/>
                <w:sz w:val="15"/>
                <w:szCs w:val="15"/>
              </w:rPr>
              <w:t>0000</w:t>
            </w:r>
          </w:p>
        </w:tc>
      </w:tr>
      <w:tr w:rsidR="00E94CC8" w:rsidRPr="00CC5C95" w14:paraId="50F389AB" w14:textId="77777777" w:rsidTr="00DC0FDF">
        <w:trPr>
          <w:gridAfter w:val="1"/>
          <w:wAfter w:w="50" w:type="dxa"/>
          <w:trHeight w:val="340"/>
          <w:jc w:val="center"/>
        </w:trPr>
        <w:tc>
          <w:tcPr>
            <w:tcW w:w="1560" w:type="dxa"/>
            <w:tcBorders>
              <w:top w:val="nil"/>
              <w:left w:val="nil"/>
              <w:bottom w:val="nil"/>
              <w:right w:val="nil"/>
            </w:tcBorders>
            <w:shd w:val="clear" w:color="auto" w:fill="auto"/>
            <w:vAlign w:val="center"/>
          </w:tcPr>
          <w:p w14:paraId="2A0480AB" w14:textId="77777777" w:rsidR="00E94CC8" w:rsidRPr="00CC5C95" w:rsidRDefault="00E94CC8" w:rsidP="00DC0FDF">
            <w:pPr>
              <w:adjustRightInd w:val="0"/>
              <w:snapToGrid/>
              <w:spacing w:line="315" w:lineRule="atLeast"/>
              <w:ind w:firstLine="0"/>
              <w:jc w:val="center"/>
              <w:textAlignment w:val="baseline"/>
              <w:rPr>
                <w:rFonts w:asciiTheme="minorEastAsia" w:eastAsiaTheme="minorEastAsia" w:hAnsiTheme="minorEastAsia"/>
                <w:sz w:val="15"/>
                <w:szCs w:val="15"/>
              </w:rPr>
            </w:pPr>
            <w:r w:rsidRPr="00CC5C95">
              <w:rPr>
                <w:rFonts w:asciiTheme="minorEastAsia" w:eastAsiaTheme="minorEastAsia" w:hAnsiTheme="minorEastAsia"/>
                <w:sz w:val="15"/>
                <w:szCs w:val="15"/>
              </w:rPr>
              <w:t>DQN</w:t>
            </w:r>
            <w:r w:rsidRPr="00CC5C95">
              <w:rPr>
                <w:rFonts w:asciiTheme="minorEastAsia" w:eastAsiaTheme="minorEastAsia" w:hAnsiTheme="minorEastAsia" w:hint="eastAsia"/>
                <w:sz w:val="15"/>
                <w:szCs w:val="15"/>
              </w:rPr>
              <w:t>算法</w:t>
            </w:r>
          </w:p>
        </w:tc>
        <w:tc>
          <w:tcPr>
            <w:tcW w:w="708" w:type="dxa"/>
            <w:tcBorders>
              <w:top w:val="nil"/>
              <w:left w:val="nil"/>
              <w:bottom w:val="nil"/>
              <w:right w:val="nil"/>
            </w:tcBorders>
          </w:tcPr>
          <w:p w14:paraId="589FE868" w14:textId="2EC3DF20" w:rsidR="00E94CC8" w:rsidRPr="00CC5C95" w:rsidRDefault="00096E04" w:rsidP="00DC0FDF">
            <w:pPr>
              <w:adjustRightInd w:val="0"/>
              <w:snapToGrid/>
              <w:spacing w:line="315" w:lineRule="atLeast"/>
              <w:ind w:firstLine="0"/>
              <w:jc w:val="center"/>
              <w:textAlignment w:val="baseline"/>
              <w:rPr>
                <w:rFonts w:asciiTheme="minorEastAsia" w:eastAsiaTheme="minorEastAsia" w:hAnsiTheme="minorEastAsia"/>
                <w:sz w:val="15"/>
                <w:szCs w:val="15"/>
              </w:rPr>
            </w:pPr>
            <w:r w:rsidRPr="00CC5C95">
              <w:rPr>
                <w:rFonts w:asciiTheme="minorEastAsia" w:eastAsiaTheme="minorEastAsia" w:hAnsiTheme="minorEastAsia"/>
                <w:sz w:val="15"/>
                <w:szCs w:val="15"/>
              </w:rPr>
              <w:t>100</w:t>
            </w:r>
          </w:p>
        </w:tc>
        <w:tc>
          <w:tcPr>
            <w:tcW w:w="709" w:type="dxa"/>
            <w:tcBorders>
              <w:top w:val="nil"/>
              <w:left w:val="nil"/>
              <w:bottom w:val="nil"/>
              <w:right w:val="nil"/>
            </w:tcBorders>
          </w:tcPr>
          <w:p w14:paraId="0D17A5A3" w14:textId="3EE0C38A" w:rsidR="00E94CC8" w:rsidRPr="00CC5C95" w:rsidRDefault="00096E04" w:rsidP="00DC0FDF">
            <w:pPr>
              <w:adjustRightInd w:val="0"/>
              <w:snapToGrid/>
              <w:spacing w:line="315" w:lineRule="atLeast"/>
              <w:ind w:firstLine="0"/>
              <w:jc w:val="center"/>
              <w:textAlignment w:val="baseline"/>
              <w:rPr>
                <w:rFonts w:asciiTheme="minorEastAsia" w:eastAsiaTheme="minorEastAsia" w:hAnsiTheme="minorEastAsia"/>
                <w:sz w:val="15"/>
                <w:szCs w:val="15"/>
              </w:rPr>
            </w:pPr>
            <w:r w:rsidRPr="00CC5C95">
              <w:rPr>
                <w:rFonts w:asciiTheme="minorEastAsia" w:eastAsiaTheme="minorEastAsia" w:hAnsiTheme="minorEastAsia" w:hint="eastAsia"/>
                <w:sz w:val="15"/>
                <w:szCs w:val="15"/>
              </w:rPr>
              <w:t>9</w:t>
            </w:r>
            <w:r w:rsidRPr="00CC5C95">
              <w:rPr>
                <w:rFonts w:asciiTheme="minorEastAsia" w:eastAsiaTheme="minorEastAsia" w:hAnsiTheme="minorEastAsia"/>
                <w:sz w:val="15"/>
                <w:szCs w:val="15"/>
              </w:rPr>
              <w:t>2.8</w:t>
            </w:r>
          </w:p>
        </w:tc>
        <w:tc>
          <w:tcPr>
            <w:tcW w:w="851" w:type="dxa"/>
            <w:tcBorders>
              <w:top w:val="nil"/>
              <w:left w:val="nil"/>
              <w:bottom w:val="nil"/>
              <w:right w:val="nil"/>
            </w:tcBorders>
          </w:tcPr>
          <w:p w14:paraId="7CD062DA" w14:textId="4FBA53CF" w:rsidR="00E94CC8" w:rsidRPr="00CC5C95" w:rsidRDefault="00096E04" w:rsidP="00DC0FDF">
            <w:pPr>
              <w:adjustRightInd w:val="0"/>
              <w:snapToGrid/>
              <w:spacing w:line="315" w:lineRule="atLeast"/>
              <w:ind w:firstLine="0"/>
              <w:jc w:val="center"/>
              <w:textAlignment w:val="baseline"/>
              <w:rPr>
                <w:rFonts w:asciiTheme="minorEastAsia" w:eastAsiaTheme="minorEastAsia" w:hAnsiTheme="minorEastAsia"/>
                <w:sz w:val="15"/>
                <w:szCs w:val="15"/>
              </w:rPr>
            </w:pPr>
            <w:r w:rsidRPr="00CC5C95">
              <w:rPr>
                <w:rFonts w:asciiTheme="minorEastAsia" w:eastAsiaTheme="minorEastAsia" w:hAnsiTheme="minorEastAsia"/>
                <w:sz w:val="15"/>
                <w:szCs w:val="15"/>
              </w:rPr>
              <w:t>92.5</w:t>
            </w:r>
          </w:p>
        </w:tc>
        <w:tc>
          <w:tcPr>
            <w:tcW w:w="850" w:type="dxa"/>
            <w:gridSpan w:val="2"/>
            <w:tcBorders>
              <w:top w:val="nil"/>
              <w:left w:val="nil"/>
              <w:bottom w:val="nil"/>
              <w:right w:val="nil"/>
            </w:tcBorders>
            <w:shd w:val="clear" w:color="auto" w:fill="auto"/>
            <w:vAlign w:val="center"/>
          </w:tcPr>
          <w:p w14:paraId="09C8E68F" w14:textId="5DCC2C67" w:rsidR="00E94CC8" w:rsidRPr="00CC5C95" w:rsidRDefault="00E94CC8" w:rsidP="00DC0FDF">
            <w:pPr>
              <w:adjustRightInd w:val="0"/>
              <w:snapToGrid/>
              <w:spacing w:line="315" w:lineRule="atLeast"/>
              <w:ind w:firstLine="0"/>
              <w:jc w:val="center"/>
              <w:textAlignment w:val="baseline"/>
              <w:rPr>
                <w:rFonts w:asciiTheme="minorEastAsia" w:eastAsiaTheme="minorEastAsia" w:hAnsiTheme="minorEastAsia"/>
                <w:sz w:val="15"/>
                <w:szCs w:val="15"/>
              </w:rPr>
            </w:pPr>
            <w:r w:rsidRPr="00CC5C95">
              <w:rPr>
                <w:rFonts w:asciiTheme="minorEastAsia" w:eastAsiaTheme="minorEastAsia" w:hAnsiTheme="minorEastAsia" w:hint="eastAsia"/>
                <w:sz w:val="15"/>
                <w:szCs w:val="15"/>
              </w:rPr>
              <w:t>3</w:t>
            </w:r>
            <w:r w:rsidRPr="00CC5C95">
              <w:rPr>
                <w:rFonts w:asciiTheme="minorEastAsia" w:eastAsiaTheme="minorEastAsia" w:hAnsiTheme="minorEastAsia"/>
                <w:sz w:val="15"/>
                <w:szCs w:val="15"/>
              </w:rPr>
              <w:t>7.5</w:t>
            </w:r>
          </w:p>
        </w:tc>
        <w:tc>
          <w:tcPr>
            <w:tcW w:w="992" w:type="dxa"/>
            <w:tcBorders>
              <w:top w:val="nil"/>
              <w:left w:val="nil"/>
              <w:bottom w:val="nil"/>
              <w:right w:val="nil"/>
            </w:tcBorders>
            <w:shd w:val="clear" w:color="auto" w:fill="auto"/>
            <w:vAlign w:val="center"/>
          </w:tcPr>
          <w:p w14:paraId="7B41A588" w14:textId="77777777" w:rsidR="00E94CC8" w:rsidRPr="00CC5C95" w:rsidRDefault="00E94CC8" w:rsidP="00DC0FDF">
            <w:pPr>
              <w:adjustRightInd w:val="0"/>
              <w:snapToGrid/>
              <w:spacing w:line="315" w:lineRule="atLeast"/>
              <w:ind w:firstLine="0"/>
              <w:jc w:val="center"/>
              <w:textAlignment w:val="baseline"/>
              <w:rPr>
                <w:rFonts w:asciiTheme="minorEastAsia" w:eastAsiaTheme="minorEastAsia" w:hAnsiTheme="minorEastAsia"/>
                <w:sz w:val="15"/>
                <w:szCs w:val="15"/>
              </w:rPr>
            </w:pPr>
            <w:r w:rsidRPr="00CC5C95">
              <w:rPr>
                <w:rFonts w:asciiTheme="minorEastAsia" w:eastAsiaTheme="minorEastAsia" w:hAnsiTheme="minorEastAsia" w:hint="eastAsia"/>
                <w:sz w:val="15"/>
                <w:szCs w:val="15"/>
              </w:rPr>
              <w:t>3</w:t>
            </w:r>
            <w:r w:rsidRPr="00CC5C95">
              <w:rPr>
                <w:rFonts w:asciiTheme="minorEastAsia" w:eastAsiaTheme="minorEastAsia" w:hAnsiTheme="minorEastAsia"/>
                <w:sz w:val="15"/>
                <w:szCs w:val="15"/>
              </w:rPr>
              <w:t>5.9</w:t>
            </w:r>
          </w:p>
        </w:tc>
        <w:tc>
          <w:tcPr>
            <w:tcW w:w="851" w:type="dxa"/>
            <w:tcBorders>
              <w:top w:val="nil"/>
              <w:left w:val="nil"/>
              <w:bottom w:val="nil"/>
              <w:right w:val="nil"/>
            </w:tcBorders>
            <w:shd w:val="clear" w:color="auto" w:fill="auto"/>
            <w:vAlign w:val="center"/>
          </w:tcPr>
          <w:p w14:paraId="20784B58" w14:textId="77777777" w:rsidR="00E94CC8" w:rsidRPr="00CC5C95" w:rsidRDefault="00E94CC8" w:rsidP="00DC0FDF">
            <w:pPr>
              <w:adjustRightInd w:val="0"/>
              <w:snapToGrid/>
              <w:spacing w:line="315" w:lineRule="atLeast"/>
              <w:ind w:firstLine="0"/>
              <w:jc w:val="center"/>
              <w:textAlignment w:val="baseline"/>
              <w:rPr>
                <w:rFonts w:asciiTheme="minorEastAsia" w:eastAsiaTheme="minorEastAsia" w:hAnsiTheme="minorEastAsia"/>
                <w:sz w:val="15"/>
                <w:szCs w:val="15"/>
              </w:rPr>
            </w:pPr>
            <w:r w:rsidRPr="00CC5C95">
              <w:rPr>
                <w:rFonts w:asciiTheme="minorEastAsia" w:eastAsiaTheme="minorEastAsia" w:hAnsiTheme="minorEastAsia" w:hint="eastAsia"/>
                <w:sz w:val="15"/>
                <w:szCs w:val="15"/>
              </w:rPr>
              <w:t>3</w:t>
            </w:r>
            <w:r w:rsidRPr="00CC5C95">
              <w:rPr>
                <w:rFonts w:asciiTheme="minorEastAsia" w:eastAsiaTheme="minorEastAsia" w:hAnsiTheme="minorEastAsia"/>
                <w:sz w:val="15"/>
                <w:szCs w:val="15"/>
              </w:rPr>
              <w:t>3.5</w:t>
            </w:r>
          </w:p>
        </w:tc>
        <w:tc>
          <w:tcPr>
            <w:tcW w:w="1118" w:type="dxa"/>
            <w:gridSpan w:val="2"/>
            <w:tcBorders>
              <w:top w:val="nil"/>
              <w:left w:val="nil"/>
              <w:bottom w:val="nil"/>
              <w:right w:val="nil"/>
            </w:tcBorders>
            <w:shd w:val="clear" w:color="auto" w:fill="auto"/>
            <w:vAlign w:val="center"/>
          </w:tcPr>
          <w:p w14:paraId="41EF290A" w14:textId="77777777" w:rsidR="00E94CC8" w:rsidRPr="00CC5C95" w:rsidRDefault="00E94CC8" w:rsidP="00DC0FDF">
            <w:pPr>
              <w:adjustRightInd w:val="0"/>
              <w:snapToGrid/>
              <w:spacing w:line="315" w:lineRule="atLeast"/>
              <w:ind w:firstLine="0"/>
              <w:jc w:val="center"/>
              <w:textAlignment w:val="baseline"/>
              <w:rPr>
                <w:rFonts w:asciiTheme="minorEastAsia" w:eastAsiaTheme="minorEastAsia" w:hAnsiTheme="minorEastAsia"/>
                <w:sz w:val="15"/>
                <w:szCs w:val="15"/>
              </w:rPr>
            </w:pPr>
            <w:r w:rsidRPr="00CC5C95">
              <w:rPr>
                <w:rFonts w:asciiTheme="minorEastAsia" w:eastAsiaTheme="minorEastAsia" w:hAnsiTheme="minorEastAsia" w:hint="eastAsia"/>
                <w:sz w:val="15"/>
                <w:szCs w:val="15"/>
              </w:rPr>
              <w:t>3</w:t>
            </w:r>
            <w:r w:rsidRPr="00CC5C95">
              <w:rPr>
                <w:rFonts w:asciiTheme="minorEastAsia" w:eastAsiaTheme="minorEastAsia" w:hAnsiTheme="minorEastAsia"/>
                <w:sz w:val="15"/>
                <w:szCs w:val="15"/>
              </w:rPr>
              <w:t>0000</w:t>
            </w:r>
          </w:p>
        </w:tc>
        <w:tc>
          <w:tcPr>
            <w:tcW w:w="909" w:type="dxa"/>
            <w:tcBorders>
              <w:top w:val="nil"/>
              <w:left w:val="nil"/>
              <w:bottom w:val="nil"/>
              <w:right w:val="nil"/>
            </w:tcBorders>
            <w:shd w:val="clear" w:color="auto" w:fill="auto"/>
            <w:vAlign w:val="center"/>
          </w:tcPr>
          <w:p w14:paraId="0F0635B5" w14:textId="77777777" w:rsidR="00E94CC8" w:rsidRPr="00CC5C95" w:rsidRDefault="00E94CC8" w:rsidP="00DC0FDF">
            <w:pPr>
              <w:adjustRightInd w:val="0"/>
              <w:snapToGrid/>
              <w:spacing w:line="315" w:lineRule="atLeast"/>
              <w:ind w:firstLine="0"/>
              <w:jc w:val="center"/>
              <w:textAlignment w:val="baseline"/>
              <w:rPr>
                <w:rFonts w:asciiTheme="minorEastAsia" w:eastAsiaTheme="minorEastAsia" w:hAnsiTheme="minorEastAsia"/>
                <w:sz w:val="15"/>
                <w:szCs w:val="15"/>
              </w:rPr>
            </w:pPr>
            <w:r w:rsidRPr="00CC5C95">
              <w:rPr>
                <w:rFonts w:asciiTheme="minorEastAsia" w:eastAsiaTheme="minorEastAsia" w:hAnsiTheme="minorEastAsia" w:hint="eastAsia"/>
                <w:sz w:val="15"/>
                <w:szCs w:val="15"/>
              </w:rPr>
              <w:t>4</w:t>
            </w:r>
            <w:r w:rsidRPr="00CC5C95">
              <w:rPr>
                <w:rFonts w:asciiTheme="minorEastAsia" w:eastAsiaTheme="minorEastAsia" w:hAnsiTheme="minorEastAsia"/>
                <w:sz w:val="15"/>
                <w:szCs w:val="15"/>
              </w:rPr>
              <w:t>5000</w:t>
            </w:r>
          </w:p>
        </w:tc>
        <w:tc>
          <w:tcPr>
            <w:tcW w:w="1233" w:type="dxa"/>
            <w:tcBorders>
              <w:top w:val="nil"/>
              <w:left w:val="nil"/>
              <w:bottom w:val="nil"/>
              <w:right w:val="nil"/>
            </w:tcBorders>
            <w:shd w:val="clear" w:color="auto" w:fill="auto"/>
            <w:vAlign w:val="center"/>
          </w:tcPr>
          <w:p w14:paraId="7C4728C2" w14:textId="77777777" w:rsidR="00E94CC8" w:rsidRPr="00CC5C95" w:rsidRDefault="00E94CC8" w:rsidP="00DC0FDF">
            <w:pPr>
              <w:adjustRightInd w:val="0"/>
              <w:snapToGrid/>
              <w:spacing w:line="315" w:lineRule="atLeast"/>
              <w:ind w:firstLine="0"/>
              <w:jc w:val="center"/>
              <w:textAlignment w:val="baseline"/>
              <w:rPr>
                <w:rFonts w:asciiTheme="minorEastAsia" w:eastAsiaTheme="minorEastAsia" w:hAnsiTheme="minorEastAsia"/>
                <w:sz w:val="15"/>
                <w:szCs w:val="15"/>
              </w:rPr>
            </w:pPr>
            <w:r w:rsidRPr="00CC5C95">
              <w:rPr>
                <w:rFonts w:asciiTheme="minorEastAsia" w:eastAsiaTheme="minorEastAsia" w:hAnsiTheme="minorEastAsia" w:hint="eastAsia"/>
                <w:sz w:val="15"/>
                <w:szCs w:val="15"/>
              </w:rPr>
              <w:t>6</w:t>
            </w:r>
            <w:r w:rsidRPr="00CC5C95">
              <w:rPr>
                <w:rFonts w:asciiTheme="minorEastAsia" w:eastAsiaTheme="minorEastAsia" w:hAnsiTheme="minorEastAsia"/>
                <w:sz w:val="15"/>
                <w:szCs w:val="15"/>
              </w:rPr>
              <w:t>0000</w:t>
            </w:r>
          </w:p>
        </w:tc>
      </w:tr>
      <w:tr w:rsidR="00E94CC8" w:rsidRPr="00CC5C95" w14:paraId="1FE017C0" w14:textId="77777777" w:rsidTr="00DC0FDF">
        <w:trPr>
          <w:gridAfter w:val="1"/>
          <w:wAfter w:w="50" w:type="dxa"/>
          <w:trHeight w:val="282"/>
          <w:jc w:val="center"/>
        </w:trPr>
        <w:tc>
          <w:tcPr>
            <w:tcW w:w="1560" w:type="dxa"/>
            <w:tcBorders>
              <w:top w:val="nil"/>
              <w:left w:val="nil"/>
              <w:bottom w:val="single" w:sz="12" w:space="0" w:color="auto"/>
              <w:right w:val="nil"/>
            </w:tcBorders>
            <w:shd w:val="clear" w:color="auto" w:fill="auto"/>
            <w:vAlign w:val="center"/>
          </w:tcPr>
          <w:p w14:paraId="29F5543E" w14:textId="6625B163" w:rsidR="00E94CC8" w:rsidRPr="00CC5C95" w:rsidRDefault="00E94CC8" w:rsidP="00DC0FDF">
            <w:pPr>
              <w:adjustRightInd w:val="0"/>
              <w:snapToGrid/>
              <w:spacing w:line="315" w:lineRule="atLeast"/>
              <w:ind w:firstLine="0"/>
              <w:jc w:val="center"/>
              <w:textAlignment w:val="baseline"/>
              <w:rPr>
                <w:rFonts w:asciiTheme="minorEastAsia" w:eastAsiaTheme="minorEastAsia" w:hAnsiTheme="minorEastAsia"/>
                <w:b/>
                <w:bCs/>
                <w:sz w:val="15"/>
                <w:szCs w:val="15"/>
              </w:rPr>
            </w:pPr>
            <w:r w:rsidRPr="00CC5C95">
              <w:rPr>
                <w:rFonts w:asciiTheme="minorEastAsia" w:eastAsiaTheme="minorEastAsia" w:hAnsiTheme="minorEastAsia" w:hint="eastAsia"/>
                <w:b/>
                <w:bCs/>
                <w:sz w:val="15"/>
                <w:szCs w:val="15"/>
              </w:rPr>
              <w:t>多智能体</w:t>
            </w:r>
            <w:r w:rsidR="00096E04" w:rsidRPr="00CC5C95">
              <w:rPr>
                <w:rFonts w:asciiTheme="minorEastAsia" w:eastAsiaTheme="minorEastAsia" w:hAnsiTheme="minorEastAsia" w:hint="eastAsia"/>
                <w:b/>
                <w:bCs/>
                <w:sz w:val="15"/>
                <w:szCs w:val="15"/>
              </w:rPr>
              <w:t>协作</w:t>
            </w:r>
            <w:r w:rsidRPr="00CC5C95">
              <w:rPr>
                <w:rFonts w:asciiTheme="minorEastAsia" w:eastAsiaTheme="minorEastAsia" w:hAnsiTheme="minorEastAsia" w:hint="eastAsia"/>
                <w:b/>
                <w:bCs/>
                <w:sz w:val="15"/>
                <w:szCs w:val="15"/>
              </w:rPr>
              <w:t>算法</w:t>
            </w:r>
          </w:p>
        </w:tc>
        <w:tc>
          <w:tcPr>
            <w:tcW w:w="708" w:type="dxa"/>
            <w:tcBorders>
              <w:top w:val="nil"/>
              <w:left w:val="nil"/>
              <w:bottom w:val="single" w:sz="12" w:space="0" w:color="auto"/>
              <w:right w:val="nil"/>
            </w:tcBorders>
          </w:tcPr>
          <w:p w14:paraId="69D09489" w14:textId="2B5389F8" w:rsidR="00E94CC8" w:rsidRPr="00CC5C95" w:rsidRDefault="00096E04" w:rsidP="00DC0FDF">
            <w:pPr>
              <w:adjustRightInd w:val="0"/>
              <w:snapToGrid/>
              <w:spacing w:line="315" w:lineRule="atLeast"/>
              <w:ind w:firstLine="0"/>
              <w:jc w:val="center"/>
              <w:textAlignment w:val="baseline"/>
              <w:rPr>
                <w:rFonts w:asciiTheme="minorEastAsia" w:eastAsiaTheme="minorEastAsia" w:hAnsiTheme="minorEastAsia"/>
                <w:b/>
                <w:bCs/>
                <w:sz w:val="15"/>
                <w:szCs w:val="15"/>
              </w:rPr>
            </w:pPr>
            <w:r w:rsidRPr="00CC5C95">
              <w:rPr>
                <w:rFonts w:asciiTheme="minorEastAsia" w:eastAsiaTheme="minorEastAsia" w:hAnsiTheme="minorEastAsia" w:hint="eastAsia"/>
                <w:b/>
                <w:bCs/>
                <w:sz w:val="15"/>
                <w:szCs w:val="15"/>
              </w:rPr>
              <w:t>1</w:t>
            </w:r>
            <w:r w:rsidRPr="00CC5C95">
              <w:rPr>
                <w:rFonts w:asciiTheme="minorEastAsia" w:eastAsiaTheme="minorEastAsia" w:hAnsiTheme="minorEastAsia"/>
                <w:b/>
                <w:bCs/>
                <w:sz w:val="15"/>
                <w:szCs w:val="15"/>
              </w:rPr>
              <w:t>00</w:t>
            </w:r>
          </w:p>
        </w:tc>
        <w:tc>
          <w:tcPr>
            <w:tcW w:w="709" w:type="dxa"/>
            <w:tcBorders>
              <w:top w:val="nil"/>
              <w:left w:val="nil"/>
              <w:bottom w:val="single" w:sz="12" w:space="0" w:color="auto"/>
              <w:right w:val="nil"/>
            </w:tcBorders>
          </w:tcPr>
          <w:p w14:paraId="5499E462" w14:textId="3A2DFB66" w:rsidR="00E94CC8" w:rsidRPr="00CC5C95" w:rsidRDefault="00096E04" w:rsidP="00DC0FDF">
            <w:pPr>
              <w:adjustRightInd w:val="0"/>
              <w:snapToGrid/>
              <w:spacing w:line="315" w:lineRule="atLeast"/>
              <w:ind w:firstLine="0"/>
              <w:jc w:val="center"/>
              <w:textAlignment w:val="baseline"/>
              <w:rPr>
                <w:rFonts w:asciiTheme="minorEastAsia" w:eastAsiaTheme="minorEastAsia" w:hAnsiTheme="minorEastAsia"/>
                <w:b/>
                <w:bCs/>
                <w:sz w:val="15"/>
                <w:szCs w:val="15"/>
              </w:rPr>
            </w:pPr>
            <w:r w:rsidRPr="00CC5C95">
              <w:rPr>
                <w:rFonts w:asciiTheme="minorEastAsia" w:eastAsiaTheme="minorEastAsia" w:hAnsiTheme="minorEastAsia" w:hint="eastAsia"/>
                <w:b/>
                <w:bCs/>
                <w:sz w:val="15"/>
                <w:szCs w:val="15"/>
              </w:rPr>
              <w:t>1</w:t>
            </w:r>
            <w:r w:rsidRPr="00CC5C95">
              <w:rPr>
                <w:rFonts w:asciiTheme="minorEastAsia" w:eastAsiaTheme="minorEastAsia" w:hAnsiTheme="minorEastAsia"/>
                <w:b/>
                <w:bCs/>
                <w:sz w:val="15"/>
                <w:szCs w:val="15"/>
              </w:rPr>
              <w:t>00</w:t>
            </w:r>
          </w:p>
        </w:tc>
        <w:tc>
          <w:tcPr>
            <w:tcW w:w="851" w:type="dxa"/>
            <w:tcBorders>
              <w:top w:val="nil"/>
              <w:left w:val="nil"/>
              <w:bottom w:val="single" w:sz="12" w:space="0" w:color="auto"/>
              <w:right w:val="nil"/>
            </w:tcBorders>
          </w:tcPr>
          <w:p w14:paraId="35600A95" w14:textId="111251AC" w:rsidR="00E94CC8" w:rsidRPr="00CC5C95" w:rsidRDefault="00D96017" w:rsidP="00DC0FDF">
            <w:pPr>
              <w:adjustRightInd w:val="0"/>
              <w:snapToGrid/>
              <w:spacing w:line="315" w:lineRule="atLeast"/>
              <w:ind w:firstLine="0"/>
              <w:jc w:val="center"/>
              <w:textAlignment w:val="baseline"/>
              <w:rPr>
                <w:rFonts w:asciiTheme="minorEastAsia" w:eastAsiaTheme="minorEastAsia" w:hAnsiTheme="minorEastAsia"/>
                <w:b/>
                <w:bCs/>
                <w:sz w:val="15"/>
                <w:szCs w:val="15"/>
              </w:rPr>
            </w:pPr>
            <w:r w:rsidRPr="00CC5C95">
              <w:rPr>
                <w:rFonts w:asciiTheme="minorEastAsia" w:eastAsiaTheme="minorEastAsia" w:hAnsiTheme="minorEastAsia" w:hint="eastAsia"/>
                <w:b/>
                <w:bCs/>
                <w:sz w:val="15"/>
                <w:szCs w:val="15"/>
              </w:rPr>
              <w:t>1</w:t>
            </w:r>
            <w:r w:rsidRPr="00CC5C95">
              <w:rPr>
                <w:rFonts w:asciiTheme="minorEastAsia" w:eastAsiaTheme="minorEastAsia" w:hAnsiTheme="minorEastAsia"/>
                <w:b/>
                <w:bCs/>
                <w:sz w:val="15"/>
                <w:szCs w:val="15"/>
              </w:rPr>
              <w:t>00</w:t>
            </w:r>
          </w:p>
        </w:tc>
        <w:tc>
          <w:tcPr>
            <w:tcW w:w="850" w:type="dxa"/>
            <w:gridSpan w:val="2"/>
            <w:tcBorders>
              <w:top w:val="nil"/>
              <w:left w:val="nil"/>
              <w:bottom w:val="single" w:sz="12" w:space="0" w:color="auto"/>
              <w:right w:val="nil"/>
            </w:tcBorders>
            <w:shd w:val="clear" w:color="auto" w:fill="auto"/>
            <w:vAlign w:val="center"/>
          </w:tcPr>
          <w:p w14:paraId="43AD9050" w14:textId="616D3390" w:rsidR="00E94CC8" w:rsidRPr="00CC5C95" w:rsidRDefault="00E94CC8" w:rsidP="00DC0FDF">
            <w:pPr>
              <w:adjustRightInd w:val="0"/>
              <w:snapToGrid/>
              <w:spacing w:line="315" w:lineRule="atLeast"/>
              <w:ind w:firstLine="0"/>
              <w:jc w:val="center"/>
              <w:textAlignment w:val="baseline"/>
              <w:rPr>
                <w:rFonts w:asciiTheme="minorEastAsia" w:eastAsiaTheme="minorEastAsia" w:hAnsiTheme="minorEastAsia"/>
                <w:b/>
                <w:bCs/>
                <w:sz w:val="15"/>
                <w:szCs w:val="15"/>
              </w:rPr>
            </w:pPr>
            <w:r w:rsidRPr="00CC5C95">
              <w:rPr>
                <w:rFonts w:asciiTheme="minorEastAsia" w:eastAsiaTheme="minorEastAsia" w:hAnsiTheme="minorEastAsia" w:hint="eastAsia"/>
                <w:b/>
                <w:bCs/>
                <w:sz w:val="15"/>
                <w:szCs w:val="15"/>
              </w:rPr>
              <w:t>4</w:t>
            </w:r>
            <w:r w:rsidRPr="00CC5C95">
              <w:rPr>
                <w:rFonts w:asciiTheme="minorEastAsia" w:eastAsiaTheme="minorEastAsia" w:hAnsiTheme="minorEastAsia"/>
                <w:b/>
                <w:bCs/>
                <w:sz w:val="15"/>
                <w:szCs w:val="15"/>
              </w:rPr>
              <w:t>4.6</w:t>
            </w:r>
          </w:p>
        </w:tc>
        <w:tc>
          <w:tcPr>
            <w:tcW w:w="992" w:type="dxa"/>
            <w:tcBorders>
              <w:top w:val="nil"/>
              <w:left w:val="nil"/>
              <w:bottom w:val="single" w:sz="12" w:space="0" w:color="auto"/>
              <w:right w:val="nil"/>
            </w:tcBorders>
            <w:shd w:val="clear" w:color="auto" w:fill="auto"/>
            <w:vAlign w:val="center"/>
          </w:tcPr>
          <w:p w14:paraId="748612F8" w14:textId="77777777" w:rsidR="00E94CC8" w:rsidRPr="00CC5C95" w:rsidRDefault="00E94CC8" w:rsidP="00DC0FDF">
            <w:pPr>
              <w:adjustRightInd w:val="0"/>
              <w:snapToGrid/>
              <w:spacing w:line="315" w:lineRule="atLeast"/>
              <w:ind w:firstLine="0"/>
              <w:jc w:val="center"/>
              <w:textAlignment w:val="baseline"/>
              <w:rPr>
                <w:rFonts w:asciiTheme="minorEastAsia" w:eastAsiaTheme="minorEastAsia" w:hAnsiTheme="minorEastAsia"/>
                <w:b/>
                <w:bCs/>
                <w:sz w:val="15"/>
                <w:szCs w:val="15"/>
              </w:rPr>
            </w:pPr>
            <w:r w:rsidRPr="00CC5C95">
              <w:rPr>
                <w:rFonts w:asciiTheme="minorEastAsia" w:eastAsiaTheme="minorEastAsia" w:hAnsiTheme="minorEastAsia" w:hint="eastAsia"/>
                <w:b/>
                <w:bCs/>
                <w:sz w:val="15"/>
                <w:szCs w:val="15"/>
              </w:rPr>
              <w:t>4</w:t>
            </w:r>
            <w:r w:rsidRPr="00CC5C95">
              <w:rPr>
                <w:rFonts w:asciiTheme="minorEastAsia" w:eastAsiaTheme="minorEastAsia" w:hAnsiTheme="minorEastAsia"/>
                <w:b/>
                <w:bCs/>
                <w:sz w:val="15"/>
                <w:szCs w:val="15"/>
              </w:rPr>
              <w:t>3.4</w:t>
            </w:r>
          </w:p>
        </w:tc>
        <w:tc>
          <w:tcPr>
            <w:tcW w:w="851" w:type="dxa"/>
            <w:tcBorders>
              <w:top w:val="nil"/>
              <w:left w:val="nil"/>
              <w:bottom w:val="single" w:sz="12" w:space="0" w:color="auto"/>
              <w:right w:val="nil"/>
            </w:tcBorders>
            <w:shd w:val="clear" w:color="auto" w:fill="auto"/>
            <w:vAlign w:val="center"/>
          </w:tcPr>
          <w:p w14:paraId="56929FFD" w14:textId="77777777" w:rsidR="00E94CC8" w:rsidRPr="00CC5C95" w:rsidRDefault="00E94CC8" w:rsidP="00DC0FDF">
            <w:pPr>
              <w:adjustRightInd w:val="0"/>
              <w:snapToGrid/>
              <w:spacing w:line="315" w:lineRule="atLeast"/>
              <w:ind w:firstLine="0"/>
              <w:jc w:val="center"/>
              <w:textAlignment w:val="baseline"/>
              <w:rPr>
                <w:rFonts w:asciiTheme="minorEastAsia" w:eastAsiaTheme="minorEastAsia" w:hAnsiTheme="minorEastAsia"/>
                <w:b/>
                <w:bCs/>
                <w:sz w:val="15"/>
                <w:szCs w:val="15"/>
              </w:rPr>
            </w:pPr>
            <w:r w:rsidRPr="00CC5C95">
              <w:rPr>
                <w:rFonts w:asciiTheme="minorEastAsia" w:eastAsiaTheme="minorEastAsia" w:hAnsiTheme="minorEastAsia" w:hint="eastAsia"/>
                <w:b/>
                <w:bCs/>
                <w:sz w:val="15"/>
                <w:szCs w:val="15"/>
              </w:rPr>
              <w:t>4</w:t>
            </w:r>
            <w:r w:rsidRPr="00CC5C95">
              <w:rPr>
                <w:rFonts w:asciiTheme="minorEastAsia" w:eastAsiaTheme="minorEastAsia" w:hAnsiTheme="minorEastAsia"/>
                <w:b/>
                <w:bCs/>
                <w:sz w:val="15"/>
                <w:szCs w:val="15"/>
              </w:rPr>
              <w:t>2.5</w:t>
            </w:r>
          </w:p>
        </w:tc>
        <w:tc>
          <w:tcPr>
            <w:tcW w:w="1118" w:type="dxa"/>
            <w:gridSpan w:val="2"/>
            <w:tcBorders>
              <w:top w:val="nil"/>
              <w:left w:val="nil"/>
              <w:bottom w:val="single" w:sz="12" w:space="0" w:color="auto"/>
              <w:right w:val="nil"/>
            </w:tcBorders>
            <w:shd w:val="clear" w:color="auto" w:fill="auto"/>
            <w:vAlign w:val="center"/>
          </w:tcPr>
          <w:p w14:paraId="52109C54" w14:textId="77777777" w:rsidR="00E94CC8" w:rsidRPr="00CC5C95" w:rsidRDefault="00E94CC8" w:rsidP="00DC0FDF">
            <w:pPr>
              <w:adjustRightInd w:val="0"/>
              <w:snapToGrid/>
              <w:spacing w:line="315" w:lineRule="atLeast"/>
              <w:ind w:firstLine="0"/>
              <w:jc w:val="center"/>
              <w:textAlignment w:val="baseline"/>
              <w:rPr>
                <w:rFonts w:asciiTheme="minorEastAsia" w:eastAsiaTheme="minorEastAsia" w:hAnsiTheme="minorEastAsia"/>
                <w:b/>
                <w:bCs/>
                <w:sz w:val="15"/>
                <w:szCs w:val="15"/>
              </w:rPr>
            </w:pPr>
            <w:r w:rsidRPr="00CC5C95">
              <w:rPr>
                <w:rFonts w:asciiTheme="minorEastAsia" w:eastAsiaTheme="minorEastAsia" w:hAnsiTheme="minorEastAsia" w:hint="eastAsia"/>
                <w:b/>
                <w:bCs/>
                <w:sz w:val="15"/>
                <w:szCs w:val="15"/>
              </w:rPr>
              <w:t>3</w:t>
            </w:r>
            <w:r w:rsidRPr="00CC5C95">
              <w:rPr>
                <w:rFonts w:asciiTheme="minorEastAsia" w:eastAsiaTheme="minorEastAsia" w:hAnsiTheme="minorEastAsia"/>
                <w:b/>
                <w:bCs/>
                <w:sz w:val="15"/>
                <w:szCs w:val="15"/>
              </w:rPr>
              <w:t>0000</w:t>
            </w:r>
          </w:p>
        </w:tc>
        <w:tc>
          <w:tcPr>
            <w:tcW w:w="909" w:type="dxa"/>
            <w:tcBorders>
              <w:top w:val="nil"/>
              <w:left w:val="nil"/>
              <w:bottom w:val="single" w:sz="12" w:space="0" w:color="auto"/>
              <w:right w:val="nil"/>
            </w:tcBorders>
            <w:shd w:val="clear" w:color="auto" w:fill="auto"/>
            <w:vAlign w:val="center"/>
          </w:tcPr>
          <w:p w14:paraId="624A202D" w14:textId="77777777" w:rsidR="00E94CC8" w:rsidRPr="00CC5C95" w:rsidRDefault="00E94CC8" w:rsidP="00DC0FDF">
            <w:pPr>
              <w:adjustRightInd w:val="0"/>
              <w:snapToGrid/>
              <w:spacing w:line="315" w:lineRule="atLeast"/>
              <w:ind w:firstLine="0"/>
              <w:jc w:val="center"/>
              <w:textAlignment w:val="baseline"/>
              <w:rPr>
                <w:rFonts w:asciiTheme="minorEastAsia" w:eastAsiaTheme="minorEastAsia" w:hAnsiTheme="minorEastAsia"/>
                <w:b/>
                <w:bCs/>
                <w:sz w:val="15"/>
                <w:szCs w:val="15"/>
              </w:rPr>
            </w:pPr>
            <w:r w:rsidRPr="00CC5C95">
              <w:rPr>
                <w:rFonts w:asciiTheme="minorEastAsia" w:eastAsiaTheme="minorEastAsia" w:hAnsiTheme="minorEastAsia" w:hint="eastAsia"/>
                <w:b/>
                <w:bCs/>
                <w:sz w:val="15"/>
                <w:szCs w:val="15"/>
              </w:rPr>
              <w:t>4</w:t>
            </w:r>
            <w:r w:rsidRPr="00CC5C95">
              <w:rPr>
                <w:rFonts w:asciiTheme="minorEastAsia" w:eastAsiaTheme="minorEastAsia" w:hAnsiTheme="minorEastAsia"/>
                <w:b/>
                <w:bCs/>
                <w:sz w:val="15"/>
                <w:szCs w:val="15"/>
              </w:rPr>
              <w:t>5000</w:t>
            </w:r>
          </w:p>
        </w:tc>
        <w:tc>
          <w:tcPr>
            <w:tcW w:w="1233" w:type="dxa"/>
            <w:tcBorders>
              <w:top w:val="nil"/>
              <w:left w:val="nil"/>
              <w:bottom w:val="single" w:sz="12" w:space="0" w:color="auto"/>
              <w:right w:val="nil"/>
            </w:tcBorders>
            <w:shd w:val="clear" w:color="auto" w:fill="auto"/>
            <w:vAlign w:val="center"/>
          </w:tcPr>
          <w:p w14:paraId="50C13A22" w14:textId="77777777" w:rsidR="00E94CC8" w:rsidRPr="00CC5C95" w:rsidRDefault="00E94CC8" w:rsidP="00DC0FDF">
            <w:pPr>
              <w:adjustRightInd w:val="0"/>
              <w:snapToGrid/>
              <w:spacing w:line="315" w:lineRule="atLeast"/>
              <w:ind w:firstLine="0"/>
              <w:jc w:val="center"/>
              <w:textAlignment w:val="baseline"/>
              <w:rPr>
                <w:rFonts w:asciiTheme="minorEastAsia" w:eastAsiaTheme="minorEastAsia" w:hAnsiTheme="minorEastAsia"/>
                <w:b/>
                <w:bCs/>
                <w:sz w:val="15"/>
                <w:szCs w:val="15"/>
              </w:rPr>
            </w:pPr>
            <w:r w:rsidRPr="00CC5C95">
              <w:rPr>
                <w:rFonts w:asciiTheme="minorEastAsia" w:eastAsiaTheme="minorEastAsia" w:hAnsiTheme="minorEastAsia" w:hint="eastAsia"/>
                <w:b/>
                <w:bCs/>
                <w:sz w:val="15"/>
                <w:szCs w:val="15"/>
              </w:rPr>
              <w:t>6</w:t>
            </w:r>
            <w:r w:rsidRPr="00CC5C95">
              <w:rPr>
                <w:rFonts w:asciiTheme="minorEastAsia" w:eastAsiaTheme="minorEastAsia" w:hAnsiTheme="minorEastAsia"/>
                <w:b/>
                <w:bCs/>
                <w:sz w:val="15"/>
                <w:szCs w:val="15"/>
              </w:rPr>
              <w:t>0000</w:t>
            </w:r>
          </w:p>
        </w:tc>
      </w:tr>
      <w:bookmarkEnd w:id="5"/>
    </w:tbl>
    <w:p w14:paraId="766A32ED" w14:textId="6FC68D11" w:rsidR="00D55507" w:rsidRDefault="00D55507" w:rsidP="00D55507">
      <w:pPr>
        <w:pStyle w:val="a4"/>
        <w:ind w:firstLineChars="0" w:firstLine="0"/>
        <w:jc w:val="left"/>
        <w:rPr>
          <w:sz w:val="20"/>
        </w:rPr>
        <w:sectPr w:rsidR="00D55507" w:rsidSect="00E00F19">
          <w:type w:val="continuous"/>
          <w:pgSz w:w="11419" w:h="15621"/>
          <w:pgMar w:top="1814" w:right="794" w:bottom="454" w:left="794" w:header="680" w:footer="454" w:gutter="0"/>
          <w:cols w:space="720"/>
          <w:docGrid w:type="lines" w:linePitch="290"/>
        </w:sectPr>
      </w:pPr>
    </w:p>
    <w:p w14:paraId="1FFE8382" w14:textId="77777777" w:rsidR="00E00F19" w:rsidRDefault="00E00F19" w:rsidP="00E00F19">
      <w:pPr>
        <w:pStyle w:val="a4"/>
        <w:ind w:firstLineChars="0" w:firstLine="0"/>
        <w:rPr>
          <w:sz w:val="20"/>
        </w:rPr>
        <w:sectPr w:rsidR="00E00F19" w:rsidSect="00221BE8">
          <w:type w:val="continuous"/>
          <w:pgSz w:w="11419" w:h="15621"/>
          <w:pgMar w:top="1814" w:right="794" w:bottom="454" w:left="794" w:header="680" w:footer="454" w:gutter="0"/>
          <w:cols w:num="2" w:space="720"/>
          <w:docGrid w:type="lines" w:linePitch="290"/>
        </w:sectPr>
      </w:pPr>
    </w:p>
    <w:p w14:paraId="15294C58" w14:textId="073A4AFF" w:rsidR="00CB6634" w:rsidRPr="00925644" w:rsidRDefault="00CB6634" w:rsidP="00CB6634">
      <w:pPr>
        <w:pStyle w:val="7"/>
        <w:adjustRightInd w:val="0"/>
        <w:spacing w:line="240" w:lineRule="auto"/>
        <w:rPr>
          <w:rFonts w:asciiTheme="majorEastAsia" w:eastAsiaTheme="majorEastAsia" w:hAnsiTheme="majorEastAsia"/>
          <w:b/>
        </w:rPr>
      </w:pPr>
      <w:r w:rsidRPr="00925644">
        <w:rPr>
          <w:rFonts w:asciiTheme="majorEastAsia" w:eastAsiaTheme="majorEastAsia" w:hAnsiTheme="majorEastAsia"/>
          <w:b/>
          <w:bCs w:val="0"/>
        </w:rPr>
        <w:t>4</w:t>
      </w:r>
      <w:r w:rsidRPr="00925644">
        <w:rPr>
          <w:rFonts w:asciiTheme="majorEastAsia" w:eastAsiaTheme="majorEastAsia" w:hAnsiTheme="majorEastAsia" w:hint="eastAsia"/>
          <w:b/>
        </w:rPr>
        <w:t xml:space="preserve">  </w:t>
      </w:r>
      <w:r w:rsidR="00003573" w:rsidRPr="00925644">
        <w:rPr>
          <w:rFonts w:asciiTheme="majorEastAsia" w:eastAsiaTheme="majorEastAsia" w:hAnsiTheme="majorEastAsia" w:hint="eastAsia"/>
          <w:b/>
        </w:rPr>
        <w:t>结束语</w:t>
      </w:r>
    </w:p>
    <w:p w14:paraId="4CDB85CB" w14:textId="6E8890E8" w:rsidR="00CB6634" w:rsidRPr="001B1133" w:rsidRDefault="00CB6634" w:rsidP="00CB6634">
      <w:pPr>
        <w:ind w:firstLineChars="200" w:firstLine="424"/>
        <w:rPr>
          <w:rFonts w:asciiTheme="minorEastAsia" w:eastAsiaTheme="minorEastAsia" w:hAnsiTheme="minorEastAsia"/>
          <w:sz w:val="21"/>
          <w:szCs w:val="21"/>
        </w:rPr>
      </w:pPr>
      <w:r w:rsidRPr="001B1133">
        <w:rPr>
          <w:rFonts w:asciiTheme="minorEastAsia" w:eastAsiaTheme="minorEastAsia" w:hAnsiTheme="minorEastAsia" w:hint="eastAsia"/>
          <w:sz w:val="21"/>
          <w:szCs w:val="21"/>
        </w:rPr>
        <w:t>停机</w:t>
      </w:r>
      <w:proofErr w:type="gramStart"/>
      <w:r w:rsidRPr="001B1133">
        <w:rPr>
          <w:rFonts w:asciiTheme="minorEastAsia" w:eastAsiaTheme="minorEastAsia" w:hAnsiTheme="minorEastAsia" w:hint="eastAsia"/>
          <w:sz w:val="21"/>
          <w:szCs w:val="21"/>
        </w:rPr>
        <w:t>位分配</w:t>
      </w:r>
      <w:proofErr w:type="gramEnd"/>
      <w:r w:rsidRPr="001B1133">
        <w:rPr>
          <w:rFonts w:asciiTheme="minorEastAsia" w:eastAsiaTheme="minorEastAsia" w:hAnsiTheme="minorEastAsia" w:hint="eastAsia"/>
          <w:sz w:val="21"/>
          <w:szCs w:val="21"/>
        </w:rPr>
        <w:t>是影响机场运行效率的重要因素之一，本文提出了</w:t>
      </w:r>
      <w:r w:rsidR="00031CEE" w:rsidRPr="001B1133">
        <w:rPr>
          <w:rFonts w:asciiTheme="minorEastAsia" w:eastAsiaTheme="minorEastAsia" w:hAnsiTheme="minorEastAsia" w:hint="eastAsia"/>
          <w:sz w:val="21"/>
          <w:szCs w:val="21"/>
        </w:rPr>
        <w:t>一种</w:t>
      </w:r>
      <w:r w:rsidR="0064678B">
        <w:rPr>
          <w:rFonts w:asciiTheme="minorEastAsia" w:eastAsiaTheme="minorEastAsia" w:hAnsiTheme="minorEastAsia" w:hint="eastAsia"/>
          <w:sz w:val="21"/>
          <w:szCs w:val="21"/>
        </w:rPr>
        <w:t>基于</w:t>
      </w:r>
      <w:r w:rsidRPr="001B1133">
        <w:rPr>
          <w:rFonts w:asciiTheme="minorEastAsia" w:eastAsiaTheme="minorEastAsia" w:hAnsiTheme="minorEastAsia" w:hint="eastAsia"/>
          <w:sz w:val="21"/>
          <w:szCs w:val="21"/>
        </w:rPr>
        <w:t>多智能体</w:t>
      </w:r>
      <w:r w:rsidR="00031CEE" w:rsidRPr="001B1133">
        <w:rPr>
          <w:rFonts w:asciiTheme="minorEastAsia" w:eastAsiaTheme="minorEastAsia" w:hAnsiTheme="minorEastAsia" w:hint="eastAsia"/>
          <w:sz w:val="21"/>
          <w:szCs w:val="21"/>
        </w:rPr>
        <w:t>协作</w:t>
      </w:r>
      <w:r w:rsidRPr="001B1133">
        <w:rPr>
          <w:rFonts w:asciiTheme="minorEastAsia" w:eastAsiaTheme="minorEastAsia" w:hAnsiTheme="minorEastAsia" w:hint="eastAsia"/>
          <w:sz w:val="21"/>
          <w:szCs w:val="21"/>
        </w:rPr>
        <w:t>的停机</w:t>
      </w:r>
      <w:proofErr w:type="gramStart"/>
      <w:r w:rsidRPr="001B1133">
        <w:rPr>
          <w:rFonts w:asciiTheme="minorEastAsia" w:eastAsiaTheme="minorEastAsia" w:hAnsiTheme="minorEastAsia" w:hint="eastAsia"/>
          <w:sz w:val="21"/>
          <w:szCs w:val="21"/>
        </w:rPr>
        <w:t>位分配</w:t>
      </w:r>
      <w:proofErr w:type="gramEnd"/>
      <w:r w:rsidR="00BF0A44">
        <w:rPr>
          <w:rFonts w:asciiTheme="minorEastAsia" w:eastAsiaTheme="minorEastAsia" w:hAnsiTheme="minorEastAsia" w:hint="eastAsia"/>
          <w:sz w:val="21"/>
          <w:szCs w:val="21"/>
        </w:rPr>
        <w:t>算</w:t>
      </w:r>
      <w:r w:rsidRPr="001B1133">
        <w:rPr>
          <w:rFonts w:asciiTheme="minorEastAsia" w:eastAsiaTheme="minorEastAsia" w:hAnsiTheme="minorEastAsia" w:hint="eastAsia"/>
          <w:sz w:val="21"/>
          <w:szCs w:val="21"/>
        </w:rPr>
        <w:t>法，将多智能体强化学习算法应用于解决停机位分配问题中。</w:t>
      </w:r>
      <w:r w:rsidRPr="001B1133">
        <w:rPr>
          <w:rFonts w:asciiTheme="minorEastAsia" w:eastAsiaTheme="minorEastAsia" w:hAnsiTheme="minorEastAsia"/>
          <w:sz w:val="21"/>
          <w:szCs w:val="21"/>
        </w:rPr>
        <w:t>使用</w:t>
      </w:r>
      <w:r w:rsidRPr="001B1133">
        <w:rPr>
          <w:rFonts w:asciiTheme="minorEastAsia" w:eastAsiaTheme="minorEastAsia" w:hAnsiTheme="minorEastAsia" w:hint="eastAsia"/>
          <w:sz w:val="21"/>
          <w:szCs w:val="21"/>
        </w:rPr>
        <w:t>D</w:t>
      </w:r>
      <w:r w:rsidRPr="001B1133">
        <w:rPr>
          <w:rFonts w:asciiTheme="minorEastAsia" w:eastAsiaTheme="minorEastAsia" w:hAnsiTheme="minorEastAsia"/>
          <w:sz w:val="21"/>
          <w:szCs w:val="21"/>
        </w:rPr>
        <w:t>RQN</w:t>
      </w:r>
      <w:r w:rsidRPr="001B1133">
        <w:rPr>
          <w:rFonts w:asciiTheme="minorEastAsia" w:eastAsiaTheme="minorEastAsia" w:hAnsiTheme="minorEastAsia" w:hint="eastAsia"/>
          <w:sz w:val="21"/>
          <w:szCs w:val="21"/>
        </w:rPr>
        <w:t>模型</w:t>
      </w:r>
      <w:r w:rsidRPr="001B1133">
        <w:rPr>
          <w:rFonts w:asciiTheme="minorEastAsia" w:eastAsiaTheme="minorEastAsia" w:hAnsiTheme="minorEastAsia"/>
          <w:sz w:val="21"/>
          <w:szCs w:val="21"/>
        </w:rPr>
        <w:t>编码每个智能体的局部观察信息，以</w:t>
      </w:r>
      <w:r w:rsidR="007332E5" w:rsidRPr="001B1133">
        <w:rPr>
          <w:rFonts w:asciiTheme="minorEastAsia" w:eastAsiaTheme="minorEastAsia" w:hAnsiTheme="minorEastAsia" w:hint="eastAsia"/>
          <w:sz w:val="21"/>
          <w:szCs w:val="21"/>
        </w:rPr>
        <w:t>解决</w:t>
      </w:r>
      <w:r w:rsidRPr="001B1133">
        <w:rPr>
          <w:rFonts w:asciiTheme="minorEastAsia" w:eastAsiaTheme="minorEastAsia" w:hAnsiTheme="minorEastAsia"/>
          <w:sz w:val="21"/>
          <w:szCs w:val="21"/>
        </w:rPr>
        <w:t>部分可观测性问题</w:t>
      </w:r>
      <w:r w:rsidRPr="001B1133">
        <w:rPr>
          <w:rFonts w:asciiTheme="minorEastAsia" w:eastAsiaTheme="minorEastAsia" w:hAnsiTheme="minorEastAsia" w:hint="eastAsia"/>
          <w:sz w:val="21"/>
          <w:szCs w:val="21"/>
        </w:rPr>
        <w:t>，将各个智能体的</w:t>
      </w:r>
      <w:r w:rsidR="007332E5" w:rsidRPr="001B1133">
        <w:rPr>
          <w:rFonts w:asciiTheme="minorEastAsia" w:eastAsiaTheme="minorEastAsia" w:hAnsiTheme="minorEastAsia" w:hint="eastAsia"/>
          <w:sz w:val="21"/>
          <w:szCs w:val="21"/>
        </w:rPr>
        <w:t>局部</w:t>
      </w:r>
      <w:r w:rsidRPr="001B1133">
        <w:rPr>
          <w:rFonts w:asciiTheme="minorEastAsia" w:eastAsiaTheme="minorEastAsia" w:hAnsiTheme="minorEastAsia" w:hint="eastAsia"/>
          <w:sz w:val="21"/>
          <w:szCs w:val="21"/>
        </w:rPr>
        <w:t>Q值函数通过一个</w:t>
      </w:r>
      <w:r w:rsidR="007332E5" w:rsidRPr="001B1133">
        <w:rPr>
          <w:rFonts w:asciiTheme="minorEastAsia" w:eastAsiaTheme="minorEastAsia" w:hAnsiTheme="minorEastAsia" w:hint="eastAsia"/>
          <w:sz w:val="21"/>
          <w:szCs w:val="21"/>
        </w:rPr>
        <w:t>混合网络</w:t>
      </w:r>
      <w:r w:rsidRPr="001B1133">
        <w:rPr>
          <w:rFonts w:asciiTheme="minorEastAsia" w:eastAsiaTheme="minorEastAsia" w:hAnsiTheme="minorEastAsia" w:hint="eastAsia"/>
          <w:sz w:val="21"/>
          <w:szCs w:val="21"/>
        </w:rPr>
        <w:t>得到全局Q值函数，并且考虑到</w:t>
      </w:r>
      <w:r w:rsidR="00A009F3" w:rsidRPr="001B1133">
        <w:rPr>
          <w:rFonts w:asciiTheme="minorEastAsia" w:eastAsiaTheme="minorEastAsia" w:hAnsiTheme="minorEastAsia" w:hint="eastAsia"/>
          <w:sz w:val="21"/>
          <w:szCs w:val="21"/>
        </w:rPr>
        <w:t>有些情况下策略网络产生的动作是无效的</w:t>
      </w:r>
      <w:r w:rsidRPr="001B1133">
        <w:rPr>
          <w:rFonts w:asciiTheme="minorEastAsia" w:eastAsiaTheme="minorEastAsia" w:hAnsiTheme="minorEastAsia" w:hint="eastAsia"/>
          <w:sz w:val="21"/>
          <w:szCs w:val="21"/>
        </w:rPr>
        <w:t>，训练这种情况是很低效的，因此我们加入动作掩码层，</w:t>
      </w:r>
      <w:r w:rsidR="00ED0B35" w:rsidRPr="001B1133">
        <w:rPr>
          <w:rFonts w:asciiTheme="minorEastAsia" w:eastAsiaTheme="minorEastAsia" w:hAnsiTheme="minorEastAsia" w:hint="eastAsia"/>
          <w:sz w:val="21"/>
          <w:szCs w:val="21"/>
        </w:rPr>
        <w:t>对</w:t>
      </w:r>
      <w:r w:rsidRPr="001B1133">
        <w:rPr>
          <w:rFonts w:asciiTheme="minorEastAsia" w:eastAsiaTheme="minorEastAsia" w:hAnsiTheme="minorEastAsia" w:hint="eastAsia"/>
          <w:sz w:val="21"/>
          <w:szCs w:val="21"/>
        </w:rPr>
        <w:t>智能体</w:t>
      </w:r>
      <w:r w:rsidR="00A009F3" w:rsidRPr="001B1133">
        <w:rPr>
          <w:rFonts w:asciiTheme="minorEastAsia" w:eastAsiaTheme="minorEastAsia" w:hAnsiTheme="minorEastAsia" w:hint="eastAsia"/>
          <w:sz w:val="21"/>
          <w:szCs w:val="21"/>
        </w:rPr>
        <w:t>产生的动作</w:t>
      </w:r>
      <w:r w:rsidR="000A333C" w:rsidRPr="001B1133">
        <w:rPr>
          <w:rFonts w:asciiTheme="minorEastAsia" w:eastAsiaTheme="minorEastAsia" w:hAnsiTheme="minorEastAsia" w:hint="eastAsia"/>
          <w:sz w:val="21"/>
          <w:szCs w:val="21"/>
        </w:rPr>
        <w:t>加以约束</w:t>
      </w:r>
      <w:r w:rsidRPr="001B1133">
        <w:rPr>
          <w:rFonts w:asciiTheme="minorEastAsia" w:eastAsiaTheme="minorEastAsia" w:hAnsiTheme="minorEastAsia" w:hint="eastAsia"/>
          <w:sz w:val="21"/>
          <w:szCs w:val="21"/>
        </w:rPr>
        <w:t>。</w:t>
      </w:r>
      <w:r w:rsidR="00C85FA8" w:rsidRPr="001B1133">
        <w:rPr>
          <w:rFonts w:asciiTheme="minorEastAsia" w:eastAsiaTheme="minorEastAsia" w:hAnsiTheme="minorEastAsia" w:hint="eastAsia"/>
          <w:sz w:val="21"/>
          <w:szCs w:val="21"/>
        </w:rPr>
        <w:t>通过实验表明，我们的</w:t>
      </w:r>
      <w:r w:rsidR="00F27125">
        <w:rPr>
          <w:rFonts w:asciiTheme="minorEastAsia" w:eastAsiaTheme="minorEastAsia" w:hAnsiTheme="minorEastAsia" w:hint="eastAsia"/>
          <w:sz w:val="21"/>
          <w:szCs w:val="21"/>
        </w:rPr>
        <w:t>方</w:t>
      </w:r>
      <w:r w:rsidRPr="001B1133">
        <w:rPr>
          <w:rFonts w:asciiTheme="minorEastAsia" w:eastAsiaTheme="minorEastAsia" w:hAnsiTheme="minorEastAsia" w:hint="eastAsia"/>
          <w:sz w:val="21"/>
          <w:szCs w:val="21"/>
        </w:rPr>
        <w:t>法在训练稳定性、模型泛化能力</w:t>
      </w:r>
      <w:r w:rsidR="00094129" w:rsidRPr="001B1133">
        <w:rPr>
          <w:rFonts w:asciiTheme="minorEastAsia" w:eastAsiaTheme="minorEastAsia" w:hAnsiTheme="minorEastAsia" w:hint="eastAsia"/>
          <w:sz w:val="21"/>
          <w:szCs w:val="21"/>
        </w:rPr>
        <w:t>都</w:t>
      </w:r>
      <w:r w:rsidRPr="001B1133">
        <w:rPr>
          <w:rFonts w:asciiTheme="minorEastAsia" w:eastAsiaTheme="minorEastAsia" w:hAnsiTheme="minorEastAsia" w:hint="eastAsia"/>
          <w:sz w:val="21"/>
          <w:szCs w:val="21"/>
        </w:rPr>
        <w:t>具有不错的效果。</w:t>
      </w:r>
    </w:p>
    <w:p w14:paraId="3DB70B45" w14:textId="0463EB3B" w:rsidR="000C31C5" w:rsidRPr="001B1133" w:rsidRDefault="00CB6634" w:rsidP="00CB6634">
      <w:pPr>
        <w:ind w:firstLineChars="200" w:firstLine="424"/>
        <w:rPr>
          <w:rFonts w:asciiTheme="minorEastAsia" w:eastAsiaTheme="minorEastAsia" w:hAnsiTheme="minorEastAsia"/>
          <w:sz w:val="21"/>
          <w:szCs w:val="21"/>
        </w:rPr>
      </w:pPr>
      <w:r w:rsidRPr="001B1133">
        <w:rPr>
          <w:rFonts w:asciiTheme="minorEastAsia" w:eastAsiaTheme="minorEastAsia" w:hAnsiTheme="minorEastAsia" w:hint="eastAsia"/>
          <w:sz w:val="21"/>
          <w:szCs w:val="21"/>
        </w:rPr>
        <w:t>我们未来的工作主要集中在三个方面：（1）针对不同机场的规模、运营条件，设计不同的场景并将算法部署到实际场景中。（</w:t>
      </w:r>
      <w:r w:rsidRPr="001B1133">
        <w:rPr>
          <w:rFonts w:asciiTheme="minorEastAsia" w:eastAsiaTheme="minorEastAsia" w:hAnsiTheme="minorEastAsia"/>
          <w:sz w:val="21"/>
          <w:szCs w:val="21"/>
        </w:rPr>
        <w:t>2</w:t>
      </w:r>
      <w:r w:rsidRPr="001B1133">
        <w:rPr>
          <w:rFonts w:asciiTheme="minorEastAsia" w:eastAsiaTheme="minorEastAsia" w:hAnsiTheme="minorEastAsia" w:hint="eastAsia"/>
          <w:sz w:val="21"/>
          <w:szCs w:val="21"/>
        </w:rPr>
        <w:t>）在未来工作中，考虑在算法中加入不确定性因素，以应对机场实际运营中面临的天气、航班延误等</w:t>
      </w:r>
      <w:r w:rsidR="00327348">
        <w:rPr>
          <w:rFonts w:asciiTheme="minorEastAsia" w:eastAsiaTheme="minorEastAsia" w:hAnsiTheme="minorEastAsia" w:hint="eastAsia"/>
          <w:sz w:val="21"/>
          <w:szCs w:val="21"/>
        </w:rPr>
        <w:t>动态</w:t>
      </w:r>
      <w:r w:rsidRPr="001B1133">
        <w:rPr>
          <w:rFonts w:asciiTheme="minorEastAsia" w:eastAsiaTheme="minorEastAsia" w:hAnsiTheme="minorEastAsia" w:hint="eastAsia"/>
          <w:sz w:val="21"/>
          <w:szCs w:val="21"/>
        </w:rPr>
        <w:t>因素，使得算法更具鲁棒性和适应性。（</w:t>
      </w:r>
      <w:r w:rsidRPr="001B1133">
        <w:rPr>
          <w:rFonts w:asciiTheme="minorEastAsia" w:eastAsiaTheme="minorEastAsia" w:hAnsiTheme="minorEastAsia"/>
          <w:sz w:val="21"/>
          <w:szCs w:val="21"/>
        </w:rPr>
        <w:t>3</w:t>
      </w:r>
      <w:r w:rsidRPr="001B1133">
        <w:rPr>
          <w:rFonts w:asciiTheme="minorEastAsia" w:eastAsiaTheme="minorEastAsia" w:hAnsiTheme="minorEastAsia" w:hint="eastAsia"/>
          <w:sz w:val="21"/>
          <w:szCs w:val="21"/>
        </w:rPr>
        <w:t>）将应用更多的多智能体强化学习算法来解决停机位分配问题，并总结相应的训练经验。</w:t>
      </w:r>
    </w:p>
    <w:p w14:paraId="0408C98C" w14:textId="77777777" w:rsidR="001B1133" w:rsidRPr="001B1133" w:rsidRDefault="001B1133" w:rsidP="00910614">
      <w:pPr>
        <w:pStyle w:val="a"/>
        <w:numPr>
          <w:ilvl w:val="0"/>
          <w:numId w:val="0"/>
        </w:numPr>
        <w:spacing w:before="240"/>
        <w:jc w:val="center"/>
        <w:rPr>
          <w:rFonts w:ascii="黑体" w:eastAsia="黑体" w:hAnsi="黑体"/>
        </w:rPr>
      </w:pPr>
      <w:r w:rsidRPr="001B1133">
        <w:rPr>
          <w:rFonts w:ascii="黑体" w:eastAsia="黑体" w:hAnsi="黑体" w:hint="eastAsia"/>
        </w:rPr>
        <w:t>参考文献</w:t>
      </w:r>
    </w:p>
    <w:p w14:paraId="6028C398" w14:textId="77777777" w:rsidR="001B1133" w:rsidRPr="00A61112" w:rsidRDefault="001B1133" w:rsidP="00910614">
      <w:pPr>
        <w:pStyle w:val="a"/>
        <w:numPr>
          <w:ilvl w:val="0"/>
          <w:numId w:val="0"/>
        </w:numPr>
        <w:spacing w:after="240"/>
        <w:jc w:val="center"/>
      </w:pPr>
      <w:r w:rsidRPr="00A61112">
        <w:rPr>
          <w:rFonts w:hint="eastAsia"/>
        </w:rPr>
        <w:t>R</w:t>
      </w:r>
      <w:r w:rsidRPr="00A61112">
        <w:t>eferences</w:t>
      </w:r>
    </w:p>
    <w:p w14:paraId="25E2BD87" w14:textId="58C496F6" w:rsidR="00CB6634" w:rsidRDefault="00CB6634" w:rsidP="00CB6634">
      <w:pPr>
        <w:pStyle w:val="a"/>
        <w:wordWrap w:val="0"/>
      </w:pPr>
      <w:r w:rsidRPr="00AB2E07">
        <w:t xml:space="preserve">Cong </w:t>
      </w:r>
      <w:proofErr w:type="spellStart"/>
      <w:proofErr w:type="gramStart"/>
      <w:r w:rsidRPr="00AB2E07">
        <w:t>D,Jun</w:t>
      </w:r>
      <w:proofErr w:type="spellEnd"/>
      <w:proofErr w:type="gramEnd"/>
      <w:r w:rsidRPr="00AB2E07">
        <w:t xml:space="preserve"> </w:t>
      </w:r>
      <w:proofErr w:type="spellStart"/>
      <w:r w:rsidRPr="00AB2E07">
        <w:t>B,Yongxing</w:t>
      </w:r>
      <w:proofErr w:type="spellEnd"/>
      <w:r w:rsidRPr="00AB2E07">
        <w:t xml:space="preserve"> W. A Hybrid Genetic Algorithm Based on Imitation Learning for the Airport Gate Assignment </w:t>
      </w:r>
      <w:proofErr w:type="gramStart"/>
      <w:r w:rsidRPr="00AB2E07">
        <w:t>Problem.[</w:t>
      </w:r>
      <w:proofErr w:type="gramEnd"/>
      <w:r w:rsidRPr="00AB2E07">
        <w:t>J]. Entropy (Basel, Switzerland),202</w:t>
      </w:r>
      <w:r w:rsidRPr="00AB2E07">
        <w:lastRenderedPageBreak/>
        <w:t>3,25(4).</w:t>
      </w:r>
    </w:p>
    <w:p w14:paraId="54248B8B" w14:textId="07A0A944" w:rsidR="00175917" w:rsidRPr="001E41AD" w:rsidRDefault="00175917" w:rsidP="00CB6634">
      <w:pPr>
        <w:pStyle w:val="a"/>
        <w:wordWrap w:val="0"/>
      </w:pPr>
      <w:r w:rsidRPr="00175917">
        <w:rPr>
          <w:color w:val="222222"/>
          <w:shd w:val="clear" w:color="auto" w:fill="FFFFFF"/>
        </w:rPr>
        <w:t xml:space="preserve">Bouras A, Ghaleb M A, </w:t>
      </w:r>
      <w:proofErr w:type="spellStart"/>
      <w:r w:rsidRPr="00175917">
        <w:rPr>
          <w:color w:val="222222"/>
          <w:shd w:val="clear" w:color="auto" w:fill="FFFFFF"/>
        </w:rPr>
        <w:t>Suryahatmaja</w:t>
      </w:r>
      <w:proofErr w:type="spellEnd"/>
      <w:r w:rsidRPr="00175917">
        <w:rPr>
          <w:color w:val="222222"/>
          <w:shd w:val="clear" w:color="auto" w:fill="FFFFFF"/>
        </w:rPr>
        <w:t xml:space="preserve"> U S, et al. The airport gate assignment problem: a survey[J]. The scientific world journal, 2014, 2014.</w:t>
      </w:r>
    </w:p>
    <w:p w14:paraId="421D8521" w14:textId="77777777" w:rsidR="001E41AD" w:rsidRDefault="001E41AD" w:rsidP="001E41AD">
      <w:pPr>
        <w:pStyle w:val="a"/>
        <w:wordWrap w:val="0"/>
        <w:rPr>
          <w:rFonts w:asciiTheme="minorEastAsia" w:eastAsiaTheme="minorEastAsia" w:hAnsiTheme="minorEastAsia"/>
        </w:rPr>
      </w:pPr>
      <w:r w:rsidRPr="001B1133">
        <w:rPr>
          <w:rFonts w:asciiTheme="minorEastAsia" w:eastAsiaTheme="minorEastAsia" w:hAnsiTheme="minorEastAsia" w:hint="eastAsia"/>
        </w:rPr>
        <w:t>李凯文,张涛,王锐等.基于深度强化学习的组合优化研究进展[J].自动化学报,2021,47(11):</w:t>
      </w:r>
      <w:proofErr w:type="gramStart"/>
      <w:r w:rsidRPr="001B1133">
        <w:rPr>
          <w:rFonts w:asciiTheme="minorEastAsia" w:eastAsiaTheme="minorEastAsia" w:hAnsiTheme="minorEastAsia" w:hint="eastAsia"/>
        </w:rPr>
        <w:t>2521-2537.DOI:10.16383/j.aas.c</w:t>
      </w:r>
      <w:proofErr w:type="gramEnd"/>
      <w:r w:rsidRPr="001B1133">
        <w:rPr>
          <w:rFonts w:asciiTheme="minorEastAsia" w:eastAsiaTheme="minorEastAsia" w:hAnsiTheme="minorEastAsia" w:hint="eastAsia"/>
        </w:rPr>
        <w:t>200551.</w:t>
      </w:r>
    </w:p>
    <w:p w14:paraId="40238F93" w14:textId="4D72B282" w:rsidR="00D13A9E" w:rsidRDefault="00D13A9E" w:rsidP="00D13A9E">
      <w:pPr>
        <w:pStyle w:val="a"/>
        <w:numPr>
          <w:ilvl w:val="0"/>
          <w:numId w:val="0"/>
        </w:numPr>
        <w:ind w:left="397"/>
      </w:pPr>
      <w:r w:rsidRPr="003B6A0D">
        <w:t xml:space="preserve">Li Kai-Wen, Zhang Tao, Wang Rui, Qin Wei-Jian, He Hui-Hui, Huang Hong. Research reviews of combinatorial optimization methods based on deep reinforcement learning. Acta </w:t>
      </w:r>
      <w:proofErr w:type="spellStart"/>
      <w:r w:rsidRPr="003B6A0D">
        <w:t>Automatica</w:t>
      </w:r>
      <w:proofErr w:type="spellEnd"/>
      <w:r w:rsidRPr="003B6A0D">
        <w:t xml:space="preserve"> </w:t>
      </w:r>
      <w:proofErr w:type="spellStart"/>
      <w:r w:rsidRPr="003B6A0D">
        <w:t>Sinica</w:t>
      </w:r>
      <w:proofErr w:type="spellEnd"/>
      <w:r w:rsidRPr="003B6A0D">
        <w:t>, 2021, 47(11): 2521−2537 </w:t>
      </w:r>
      <w:proofErr w:type="spellStart"/>
      <w:r w:rsidRPr="003B6A0D">
        <w:t>doi</w:t>
      </w:r>
      <w:proofErr w:type="spellEnd"/>
      <w:r w:rsidRPr="003B6A0D">
        <w:t>: </w:t>
      </w:r>
      <w:hyperlink r:id="rId218" w:tgtFrame="_blank" w:history="1">
        <w:r w:rsidRPr="003B6A0D">
          <w:t>10.16383/j.aas.c200551</w:t>
        </w:r>
      </w:hyperlink>
    </w:p>
    <w:p w14:paraId="39AFA57D" w14:textId="77777777" w:rsidR="00D13A9E" w:rsidRPr="00D13A9E" w:rsidRDefault="00D13A9E" w:rsidP="00D13A9E">
      <w:pPr>
        <w:pStyle w:val="a"/>
        <w:wordWrap w:val="0"/>
        <w:rPr>
          <w:rFonts w:ascii="宋体" w:hAnsi="宋体"/>
        </w:rPr>
      </w:pPr>
      <w:r w:rsidRPr="00971865">
        <w:t xml:space="preserve">Khalid O W, Isa N A M, </w:t>
      </w:r>
      <w:proofErr w:type="spellStart"/>
      <w:r w:rsidRPr="00971865">
        <w:t>Sakim</w:t>
      </w:r>
      <w:proofErr w:type="spellEnd"/>
      <w:r w:rsidRPr="00971865">
        <w:t xml:space="preserve"> H A M. Emperor penguin optimizer: A comprehensive review based on state-of-the-art meta-heuristic algorithms[J]. Alexandria Engineering Journal, 2023, 63: 487-526.</w:t>
      </w:r>
    </w:p>
    <w:p w14:paraId="2D7D443D" w14:textId="79A4373C" w:rsidR="00D13A9E" w:rsidRPr="00D13A9E" w:rsidRDefault="00D13A9E" w:rsidP="00D13A9E">
      <w:pPr>
        <w:pStyle w:val="a"/>
        <w:wordWrap w:val="0"/>
        <w:rPr>
          <w:rFonts w:ascii="宋体" w:hAnsi="宋体"/>
        </w:rPr>
      </w:pPr>
      <w:proofErr w:type="spellStart"/>
      <w:r w:rsidRPr="001E41AD">
        <w:t>Muhafız</w:t>
      </w:r>
      <w:proofErr w:type="spellEnd"/>
      <w:r w:rsidRPr="001E41AD">
        <w:t xml:space="preserve"> Yıldız M, Avcı U, Örnek M A, et al. Flight Gate Assignment Problem with Reinforcement Learning[C]//International Conference on Intelligent and Fuzzy Systems. Cham: Springer Nature Switzerland, 2023: 189-196.</w:t>
      </w:r>
    </w:p>
    <w:p w14:paraId="63364AA1" w14:textId="77777777" w:rsidR="001E41AD" w:rsidRPr="00F53265" w:rsidRDefault="001E41AD" w:rsidP="001E41AD">
      <w:pPr>
        <w:pStyle w:val="a"/>
        <w:wordWrap w:val="0"/>
        <w:rPr>
          <w:rFonts w:ascii="宋体" w:hAnsi="宋体"/>
        </w:rPr>
      </w:pPr>
      <w:r w:rsidRPr="003E22C6">
        <w:t xml:space="preserve">Hausknecht M, Stone P. Deep recurrent q-learning for partially observable </w:t>
      </w:r>
      <w:proofErr w:type="spellStart"/>
      <w:r w:rsidRPr="003E22C6">
        <w:t>mdps</w:t>
      </w:r>
      <w:proofErr w:type="spellEnd"/>
      <w:r w:rsidRPr="003E22C6">
        <w:t xml:space="preserve">[C]//2015 </w:t>
      </w:r>
      <w:proofErr w:type="spellStart"/>
      <w:r w:rsidRPr="003E22C6">
        <w:t>aaai</w:t>
      </w:r>
      <w:proofErr w:type="spellEnd"/>
      <w:r w:rsidRPr="003E22C6">
        <w:t xml:space="preserve"> fall symposium series. 2015.</w:t>
      </w:r>
    </w:p>
    <w:p w14:paraId="275EB7BD" w14:textId="77777777" w:rsidR="001E41AD" w:rsidRDefault="001E41AD" w:rsidP="001E41AD">
      <w:pPr>
        <w:pStyle w:val="a"/>
        <w:wordWrap w:val="0"/>
      </w:pPr>
      <w:r w:rsidRPr="006456EF">
        <w:t>Festa P. A brief introduction to exact, approximation, and heuristic algorithms for solving hard combinatorial optimization problems[C]//2014 16th International Conference on Transparent Optical Networks (ICTON). IEEE, 2014: 1-20.</w:t>
      </w:r>
    </w:p>
    <w:p w14:paraId="34901075" w14:textId="77777777" w:rsidR="001E41AD" w:rsidRPr="004D27A4" w:rsidRDefault="001E41AD" w:rsidP="001E41AD">
      <w:pPr>
        <w:pStyle w:val="a"/>
        <w:wordWrap w:val="0"/>
      </w:pPr>
      <w:proofErr w:type="gramStart"/>
      <w:r w:rsidRPr="001B1133">
        <w:rPr>
          <w:rFonts w:asciiTheme="minorEastAsia" w:eastAsiaTheme="minorEastAsia" w:hAnsiTheme="minorEastAsia" w:hint="eastAsia"/>
        </w:rPr>
        <w:t>张红颖</w:t>
      </w:r>
      <w:proofErr w:type="gramEnd"/>
      <w:r w:rsidRPr="001B1133">
        <w:rPr>
          <w:rFonts w:asciiTheme="minorEastAsia" w:eastAsiaTheme="minorEastAsia" w:hAnsiTheme="minorEastAsia" w:hint="eastAsia"/>
        </w:rPr>
        <w:t>,申荣苗,罗谦.基于混合整数规划的停机位优化调度研究[J].计算机科学,2020,47(08):278-283</w:t>
      </w:r>
      <w:r w:rsidRPr="003B6A0D">
        <w:rPr>
          <w:rFonts w:hint="eastAsia"/>
        </w:rPr>
        <w:t>.</w:t>
      </w:r>
    </w:p>
    <w:p w14:paraId="15D41E44" w14:textId="0E6AEF43" w:rsidR="001E41AD" w:rsidRDefault="001E41AD" w:rsidP="001E41AD">
      <w:pPr>
        <w:pStyle w:val="a"/>
        <w:numPr>
          <w:ilvl w:val="0"/>
          <w:numId w:val="0"/>
        </w:numPr>
        <w:wordWrap w:val="0"/>
        <w:ind w:left="397"/>
      </w:pPr>
      <w:r w:rsidRPr="00E22FF3">
        <w:t>ZHANG Hong-ying, SHEN Rong-</w:t>
      </w:r>
      <w:proofErr w:type="spellStart"/>
      <w:r w:rsidRPr="00E22FF3">
        <w:t>miao</w:t>
      </w:r>
      <w:proofErr w:type="spellEnd"/>
      <w:r w:rsidRPr="00E22FF3">
        <w:t>, LUO Qian. </w:t>
      </w:r>
      <w:hyperlink r:id="rId219" w:tgtFrame="_blank" w:history="1">
        <w:r w:rsidRPr="00E22FF3">
          <w:t>Study on Optimal Scheduling of Gate Based on Mixed Integer Programming</w:t>
        </w:r>
      </w:hyperlink>
      <w:r w:rsidRPr="00E22FF3">
        <w:t xml:space="preserve">[J]. Computer Science, 2020, 47(8): 278-283. </w:t>
      </w:r>
      <w:r w:rsidRPr="00D13A9E">
        <w:t>https://doi.org/10.11896/jsjkx.190400154</w:t>
      </w:r>
      <w:r>
        <w:t>.</w:t>
      </w:r>
    </w:p>
    <w:p w14:paraId="758F6DE1" w14:textId="15AE8EB8" w:rsidR="001E41AD" w:rsidRDefault="001E41AD" w:rsidP="001E41AD">
      <w:pPr>
        <w:pStyle w:val="a"/>
        <w:wordWrap w:val="0"/>
      </w:pPr>
      <w:proofErr w:type="spellStart"/>
      <w:r w:rsidRPr="001E41AD">
        <w:t>Paldrak</w:t>
      </w:r>
      <w:proofErr w:type="spellEnd"/>
      <w:r w:rsidRPr="001E41AD">
        <w:t xml:space="preserve"> M, Örnek M A. A GRASP algorithm for multi-objective airport gate assignment problem[C]//International Conference on Intelligent and Fuzzy Systems. Cham: Springer International Publishing, 2022: 548-557.</w:t>
      </w:r>
    </w:p>
    <w:p w14:paraId="3D668F5A" w14:textId="5844DCA0" w:rsidR="003B6A0D" w:rsidRDefault="00CB6634" w:rsidP="003B6A0D">
      <w:pPr>
        <w:pStyle w:val="a"/>
        <w:wordWrap w:val="0"/>
      </w:pPr>
      <w:r w:rsidRPr="001B1133">
        <w:rPr>
          <w:rFonts w:asciiTheme="minorEastAsia" w:eastAsiaTheme="minorEastAsia" w:hAnsiTheme="minorEastAsia" w:hint="eastAsia"/>
        </w:rPr>
        <w:t>鞠姝妹,许俐.基于GSAA的停机位指派优化问题的研究[J].交通运输系统工程与信息,</w:t>
      </w:r>
      <w:r w:rsidRPr="00F7560D">
        <w:rPr>
          <w:rFonts w:hint="eastAsia"/>
        </w:rPr>
        <w:t>2008(01):</w:t>
      </w:r>
      <w:proofErr w:type="gramStart"/>
      <w:r w:rsidRPr="00F7560D">
        <w:rPr>
          <w:rFonts w:hint="eastAsia"/>
        </w:rPr>
        <w:t>138-143.DOI:10.16097/j.cnki</w:t>
      </w:r>
      <w:proofErr w:type="gramEnd"/>
      <w:r w:rsidRPr="00F7560D">
        <w:rPr>
          <w:rFonts w:hint="eastAsia"/>
        </w:rPr>
        <w:t>.1009-6744.2008.01.001.</w:t>
      </w:r>
    </w:p>
    <w:p w14:paraId="218D7884" w14:textId="73600CE8" w:rsidR="003B6A0D" w:rsidRPr="003B6A0D" w:rsidRDefault="003B6A0D" w:rsidP="003B6A0D">
      <w:pPr>
        <w:pStyle w:val="aff2"/>
        <w:ind w:leftChars="145" w:left="322" w:firstLineChars="0" w:firstLine="0"/>
        <w:rPr>
          <w:rFonts w:ascii="Times New Roman" w:eastAsia="方正书宋简体" w:hAnsi="Times New Roman"/>
          <w:snapToGrid w:val="0"/>
          <w:color w:val="000000"/>
          <w:spacing w:val="2"/>
          <w:sz w:val="18"/>
          <w:szCs w:val="18"/>
        </w:rPr>
      </w:pPr>
      <w:r w:rsidRPr="003B6A0D">
        <w:rPr>
          <w:rFonts w:ascii="Times New Roman" w:eastAsia="方正书宋简体" w:hAnsi="Times New Roman"/>
          <w:snapToGrid w:val="0"/>
          <w:color w:val="000000"/>
          <w:spacing w:val="2"/>
          <w:sz w:val="18"/>
          <w:szCs w:val="18"/>
        </w:rPr>
        <w:t>JU Shu-</w:t>
      </w:r>
      <w:proofErr w:type="spellStart"/>
      <w:r w:rsidRPr="003B6A0D">
        <w:rPr>
          <w:rFonts w:ascii="Times New Roman" w:eastAsia="方正书宋简体" w:hAnsi="Times New Roman"/>
          <w:snapToGrid w:val="0"/>
          <w:color w:val="000000"/>
          <w:spacing w:val="2"/>
          <w:sz w:val="18"/>
          <w:szCs w:val="18"/>
        </w:rPr>
        <w:t>mei</w:t>
      </w:r>
      <w:proofErr w:type="spellEnd"/>
      <w:r w:rsidRPr="003B6A0D">
        <w:rPr>
          <w:rFonts w:ascii="Times New Roman" w:eastAsia="方正书宋简体" w:hAnsi="Times New Roman"/>
          <w:snapToGrid w:val="0"/>
          <w:color w:val="000000"/>
          <w:spacing w:val="2"/>
          <w:sz w:val="18"/>
          <w:szCs w:val="18"/>
        </w:rPr>
        <w:t>,</w:t>
      </w:r>
      <w:r w:rsidR="00400617">
        <w:rPr>
          <w:rFonts w:ascii="Times New Roman" w:eastAsia="方正书宋简体" w:hAnsi="Times New Roman"/>
          <w:snapToGrid w:val="0"/>
          <w:color w:val="000000"/>
          <w:spacing w:val="2"/>
          <w:sz w:val="18"/>
          <w:szCs w:val="18"/>
        </w:rPr>
        <w:t xml:space="preserve"> </w:t>
      </w:r>
      <w:r w:rsidRPr="003B6A0D">
        <w:rPr>
          <w:rFonts w:ascii="Times New Roman" w:eastAsia="方正书宋简体" w:hAnsi="Times New Roman"/>
          <w:snapToGrid w:val="0"/>
          <w:color w:val="000000"/>
          <w:spacing w:val="2"/>
          <w:sz w:val="18"/>
          <w:szCs w:val="18"/>
        </w:rPr>
        <w:t xml:space="preserve">XU Li. Airport Gate Assignment Problems Based on GSAA[J]. Journal of Transportation Systems Engineering and Information Technology, 2008, 8(1): </w:t>
      </w:r>
      <w:r w:rsidRPr="003B6A0D">
        <w:rPr>
          <w:rFonts w:ascii="Times New Roman" w:eastAsia="方正书宋简体" w:hAnsi="Times New Roman"/>
          <w:snapToGrid w:val="0"/>
          <w:color w:val="000000"/>
          <w:spacing w:val="2"/>
          <w:sz w:val="18"/>
          <w:szCs w:val="18"/>
        </w:rPr>
        <w:t>138-</w:t>
      </w:r>
      <w:proofErr w:type="gramStart"/>
      <w:r w:rsidRPr="003B6A0D">
        <w:rPr>
          <w:rFonts w:ascii="Times New Roman" w:eastAsia="方正书宋简体" w:hAnsi="Times New Roman"/>
          <w:snapToGrid w:val="0"/>
          <w:color w:val="000000"/>
          <w:spacing w:val="2"/>
          <w:sz w:val="18"/>
          <w:szCs w:val="18"/>
        </w:rPr>
        <w:t>143 .</w:t>
      </w:r>
      <w:proofErr w:type="gramEnd"/>
    </w:p>
    <w:p w14:paraId="0A366748" w14:textId="727E9A77" w:rsidR="00CB6634" w:rsidRDefault="00CB6634" w:rsidP="00CB6634">
      <w:pPr>
        <w:pStyle w:val="a"/>
        <w:wordWrap w:val="0"/>
        <w:rPr>
          <w:rFonts w:ascii="宋体" w:hAnsi="宋体"/>
        </w:rPr>
      </w:pPr>
      <w:r w:rsidRPr="006456EF">
        <w:t>Teoh E J, Tang H, Tan K C. A columnar competitive model with simulated annealing for solving combinatorial optimization problems[C]//The 2006 IEEE International Joint Conference on Neural Network Proceedings. IEEE, 2006: 3254-3259.</w:t>
      </w:r>
    </w:p>
    <w:p w14:paraId="6424F930" w14:textId="7DF8CB54" w:rsidR="00CB6634" w:rsidRPr="00AE5300" w:rsidRDefault="00CB6634" w:rsidP="00CB6634">
      <w:pPr>
        <w:pStyle w:val="a"/>
        <w:wordWrap w:val="0"/>
      </w:pPr>
      <w:r w:rsidRPr="00AE5300">
        <w:t>Wesley Barnes J, LAGUNA M. Solving the multiple-machine weighted flow time problem using tabu search[J]. IIE transactions, 1993, 25(2): 121-128.</w:t>
      </w:r>
    </w:p>
    <w:p w14:paraId="7978A3F0" w14:textId="4842245F" w:rsidR="00CB6634" w:rsidRPr="004D27A4" w:rsidRDefault="00CB6634" w:rsidP="00CB6634">
      <w:pPr>
        <w:pStyle w:val="a"/>
        <w:wordWrap w:val="0"/>
        <w:rPr>
          <w:rFonts w:ascii="宋体" w:hAnsi="宋体"/>
        </w:rPr>
      </w:pPr>
      <w:r w:rsidRPr="008C3CF3">
        <w:rPr>
          <w:rFonts w:ascii="Arial" w:hAnsi="Arial" w:cs="Arial"/>
          <w:color w:val="222222"/>
          <w:sz w:val="20"/>
          <w:shd w:val="clear" w:color="auto" w:fill="FFFFFF"/>
        </w:rPr>
        <w:t xml:space="preserve"> </w:t>
      </w:r>
      <w:r w:rsidRPr="00AE5300">
        <w:t>Basu S. Tabu search implementation on traveling salesman problem and its variations: a literature survey[J]. 2012.</w:t>
      </w:r>
    </w:p>
    <w:p w14:paraId="35C497C3" w14:textId="421FA45F" w:rsidR="00AD340B" w:rsidRDefault="00CB6634" w:rsidP="003E2305">
      <w:pPr>
        <w:pStyle w:val="a"/>
        <w:wordWrap w:val="0"/>
      </w:pPr>
      <w:r w:rsidRPr="001B1133">
        <w:rPr>
          <w:rFonts w:asciiTheme="minorEastAsia" w:eastAsiaTheme="minorEastAsia" w:hAnsiTheme="minorEastAsia"/>
        </w:rPr>
        <w:t>曾琛,王润东.基于遗传算法的动态飞机停机</w:t>
      </w:r>
      <w:proofErr w:type="gramStart"/>
      <w:r w:rsidRPr="001B1133">
        <w:rPr>
          <w:rFonts w:asciiTheme="minorEastAsia" w:eastAsiaTheme="minorEastAsia" w:hAnsiTheme="minorEastAsia"/>
        </w:rPr>
        <w:t>位分配</w:t>
      </w:r>
      <w:proofErr w:type="gramEnd"/>
      <w:r w:rsidRPr="001B1133">
        <w:rPr>
          <w:rFonts w:asciiTheme="minorEastAsia" w:eastAsiaTheme="minorEastAsia" w:hAnsiTheme="minorEastAsia"/>
        </w:rPr>
        <w:t>模型研究[J].计算机测量与控制,</w:t>
      </w:r>
      <w:r w:rsidRPr="00591BA0">
        <w:t>2023,31(04):</w:t>
      </w:r>
      <w:proofErr w:type="gramStart"/>
      <w:r w:rsidRPr="00591BA0">
        <w:t>199-204.DOI:10.16526/j.cnki</w:t>
      </w:r>
      <w:proofErr w:type="gramEnd"/>
      <w:r w:rsidRPr="00591BA0">
        <w:t>.11-4762/tp.2023.04.031.</w:t>
      </w:r>
      <w:r w:rsidRPr="00591BA0">
        <w:rPr>
          <w:rFonts w:hint="eastAsia"/>
        </w:rPr>
        <w:t xml:space="preserve"> </w:t>
      </w:r>
    </w:p>
    <w:p w14:paraId="69CAC13E" w14:textId="6560A1B2" w:rsidR="00BA7ABF" w:rsidRPr="004D27A4" w:rsidRDefault="005839F8" w:rsidP="00596B42">
      <w:pPr>
        <w:pStyle w:val="a"/>
        <w:numPr>
          <w:ilvl w:val="0"/>
          <w:numId w:val="0"/>
        </w:numPr>
        <w:wordWrap w:val="0"/>
        <w:ind w:left="397"/>
      </w:pPr>
      <w:r>
        <w:rPr>
          <w:rFonts w:hint="eastAsia"/>
        </w:rPr>
        <w:t>Zeng</w:t>
      </w:r>
      <w:r>
        <w:t xml:space="preserve"> Chen</w:t>
      </w:r>
      <w:r>
        <w:rPr>
          <w:rFonts w:hint="eastAsia"/>
        </w:rPr>
        <w:t>,</w:t>
      </w:r>
      <w:r>
        <w:t xml:space="preserve"> Wang Run</w:t>
      </w:r>
      <w:r w:rsidR="00BA7ABF">
        <w:t>-</w:t>
      </w:r>
      <w:r>
        <w:t>dong.</w:t>
      </w:r>
      <w:r w:rsidRPr="005839F8">
        <w:t xml:space="preserve"> </w:t>
      </w:r>
      <w:r w:rsidR="00BA7ABF">
        <w:t>Research on Dynamic Aircraft Stand Allocation Model Based on Genetic Algorithm</w:t>
      </w:r>
      <w:r w:rsidR="00596B42" w:rsidRPr="00591BA0">
        <w:t>,2023,31(04</w:t>
      </w:r>
      <w:proofErr w:type="gramStart"/>
      <w:r w:rsidR="00596B42" w:rsidRPr="00591BA0">
        <w:t>):199-204.DOI</w:t>
      </w:r>
      <w:proofErr w:type="gramEnd"/>
      <w:r w:rsidR="00596B42" w:rsidRPr="00591BA0">
        <w:t>:10.16526/j.cnki.11-4762/tp.2023.04.031.</w:t>
      </w:r>
    </w:p>
    <w:p w14:paraId="4F0B93BA" w14:textId="2FA301B6" w:rsidR="00CB6634" w:rsidRPr="004D27A4" w:rsidRDefault="003E2305" w:rsidP="00CB6634">
      <w:pPr>
        <w:pStyle w:val="a"/>
        <w:wordWrap w:val="0"/>
      </w:pPr>
      <w:r w:rsidRPr="003E2305">
        <w:t>Li S E. Deep reinforcement learning[M]//Reinforcement Learning for Sequential Decision and Optimal Control. Singapore: Springer Nature Singapore, 2023: 365-402.</w:t>
      </w:r>
    </w:p>
    <w:p w14:paraId="0A2F1540" w14:textId="57863A3A" w:rsidR="00CB6634" w:rsidRDefault="00A82BBE" w:rsidP="00CB6634">
      <w:pPr>
        <w:pStyle w:val="a"/>
        <w:wordWrap w:val="0"/>
      </w:pPr>
      <w:r w:rsidRPr="001B1133">
        <w:rPr>
          <w:rFonts w:asciiTheme="minorEastAsia" w:eastAsiaTheme="minorEastAsia" w:hAnsiTheme="minorEastAsia" w:hint="eastAsia"/>
        </w:rPr>
        <w:t>顾存昕.基于马尔科夫的机场机位分配建模与强化学习算法[D].华中科技大学,</w:t>
      </w:r>
      <w:r w:rsidRPr="00A82BBE">
        <w:rPr>
          <w:rFonts w:hint="eastAsia"/>
        </w:rPr>
        <w:t>2021.</w:t>
      </w:r>
      <w:proofErr w:type="gramStart"/>
      <w:r w:rsidRPr="00A82BBE">
        <w:rPr>
          <w:rFonts w:hint="eastAsia"/>
        </w:rPr>
        <w:t>DOI:10.27157/d.cnki.ghzku</w:t>
      </w:r>
      <w:proofErr w:type="gramEnd"/>
      <w:r w:rsidRPr="00A82BBE">
        <w:rPr>
          <w:rFonts w:hint="eastAsia"/>
        </w:rPr>
        <w:t>.2021.000929</w:t>
      </w:r>
    </w:p>
    <w:p w14:paraId="3EED6333" w14:textId="5FA5E41B" w:rsidR="00A82BBE" w:rsidRPr="004D27A4" w:rsidRDefault="00A82BBE" w:rsidP="00A82BBE">
      <w:pPr>
        <w:pStyle w:val="a"/>
        <w:numPr>
          <w:ilvl w:val="0"/>
          <w:numId w:val="0"/>
        </w:numPr>
        <w:wordWrap w:val="0"/>
        <w:ind w:left="397"/>
      </w:pPr>
      <w:r w:rsidRPr="00A82BBE">
        <w:t>Gu Cun</w:t>
      </w:r>
      <w:r w:rsidR="001C314B">
        <w:t>-</w:t>
      </w:r>
      <w:proofErr w:type="spellStart"/>
      <w:r w:rsidRPr="00A82BBE">
        <w:t>xin</w:t>
      </w:r>
      <w:proofErr w:type="spellEnd"/>
      <w:r>
        <w:t>.</w:t>
      </w:r>
      <w:r w:rsidR="001C314B">
        <w:t xml:space="preserve"> </w:t>
      </w:r>
      <w:r w:rsidRPr="00A82BBE">
        <w:t>Research on Modeling of Airport Gate Assignment based on Markov Process and Deep Reinforcement Learning</w:t>
      </w:r>
      <w:r>
        <w:t>[D].</w:t>
      </w:r>
      <w:r w:rsidR="00381DFF" w:rsidRPr="00381DFF">
        <w:t xml:space="preserve"> Huazhong University of Science &amp; </w:t>
      </w:r>
      <w:proofErr w:type="gramStart"/>
      <w:r w:rsidR="00381DFF" w:rsidRPr="00381DFF">
        <w:t>Technology</w:t>
      </w:r>
      <w:r w:rsidR="00381DFF">
        <w:t>,</w:t>
      </w:r>
      <w:r w:rsidR="00381DFF" w:rsidRPr="00A82BBE">
        <w:rPr>
          <w:rFonts w:hint="eastAsia"/>
        </w:rPr>
        <w:t>2021.DOI</w:t>
      </w:r>
      <w:proofErr w:type="gramEnd"/>
      <w:r w:rsidR="00381DFF" w:rsidRPr="00A82BBE">
        <w:rPr>
          <w:rFonts w:hint="eastAsia"/>
        </w:rPr>
        <w:t>:10.27157/d.cnki.ghzku.2021.000929</w:t>
      </w:r>
    </w:p>
    <w:p w14:paraId="4B4EE116" w14:textId="16FAF630" w:rsidR="00CB6634" w:rsidRPr="006456EF" w:rsidRDefault="00CB6634" w:rsidP="00CB6634">
      <w:pPr>
        <w:pStyle w:val="a"/>
        <w:wordWrap w:val="0"/>
      </w:pPr>
      <w:r w:rsidRPr="00B3539C">
        <w:t xml:space="preserve">Zhang K, Yang Z, Başar T. Multi-agent reinforcement learning: A selective overview of theories and algorithms[J]. Handbook of reinforcement learning and control, 2021: 321-384. </w:t>
      </w:r>
    </w:p>
    <w:p w14:paraId="118B3771" w14:textId="429FF488" w:rsidR="00CB6634" w:rsidRPr="00B724FE" w:rsidRDefault="00CB6634" w:rsidP="00CB6634">
      <w:pPr>
        <w:pStyle w:val="a"/>
        <w:wordWrap w:val="0"/>
      </w:pPr>
      <w:proofErr w:type="spellStart"/>
      <w:r w:rsidRPr="00B724FE">
        <w:t>Mnih</w:t>
      </w:r>
      <w:proofErr w:type="spellEnd"/>
      <w:r w:rsidRPr="00B724FE">
        <w:t xml:space="preserve"> V, </w:t>
      </w:r>
      <w:proofErr w:type="spellStart"/>
      <w:r w:rsidRPr="00B724FE">
        <w:t>Kavukcuoglu</w:t>
      </w:r>
      <w:proofErr w:type="spellEnd"/>
      <w:r w:rsidRPr="00B724FE">
        <w:t xml:space="preserve"> K, Silver D, et al. Playing </w:t>
      </w:r>
      <w:proofErr w:type="spellStart"/>
      <w:r w:rsidRPr="00B724FE">
        <w:t>atari</w:t>
      </w:r>
      <w:proofErr w:type="spellEnd"/>
      <w:r w:rsidRPr="00B724FE">
        <w:t xml:space="preserve"> with deep reinforcement learning[J]. </w:t>
      </w:r>
      <w:proofErr w:type="spellStart"/>
      <w:r w:rsidRPr="00B724FE">
        <w:t>arXiv</w:t>
      </w:r>
      <w:proofErr w:type="spellEnd"/>
      <w:r w:rsidRPr="00B724FE">
        <w:t xml:space="preserve"> preprint arXiv:1312.5602, 2013.</w:t>
      </w:r>
    </w:p>
    <w:p w14:paraId="24DAA971" w14:textId="0D74E7B7" w:rsidR="00CB6634" w:rsidRDefault="00CB6634" w:rsidP="00CB6634">
      <w:pPr>
        <w:pStyle w:val="a"/>
        <w:wordWrap w:val="0"/>
        <w:rPr>
          <w:rFonts w:ascii="宋体" w:hAnsi="宋体"/>
        </w:rPr>
      </w:pPr>
      <w:proofErr w:type="spellStart"/>
      <w:r w:rsidRPr="00B724FE">
        <w:t>Paszke</w:t>
      </w:r>
      <w:proofErr w:type="spellEnd"/>
      <w:r w:rsidRPr="00B724FE">
        <w:t xml:space="preserve"> A, Gross S, Massa F, et al. </w:t>
      </w:r>
      <w:proofErr w:type="spellStart"/>
      <w:r w:rsidRPr="00B724FE">
        <w:t>Pytorch</w:t>
      </w:r>
      <w:proofErr w:type="spellEnd"/>
      <w:r w:rsidRPr="00B724FE">
        <w:t>: An imperative style, high-performance deep learning library[J]. Advances in neural information processing systems, 2019, 32.</w:t>
      </w:r>
      <w:r w:rsidRPr="004D27A4">
        <w:rPr>
          <w:rFonts w:ascii="宋体" w:hAnsi="宋体" w:hint="eastAsia"/>
        </w:rPr>
        <w:t xml:space="preserve"> </w:t>
      </w:r>
    </w:p>
    <w:p w14:paraId="0FCF015E" w14:textId="77777777" w:rsidR="00CB6634" w:rsidRDefault="00CB6634" w:rsidP="001F6487">
      <w:pPr>
        <w:pStyle w:val="a"/>
        <w:wordWrap w:val="0"/>
      </w:pPr>
      <w:r w:rsidRPr="00B724FE">
        <w:t xml:space="preserve">Brockman G, Cheung V, Pettersson L, et al. </w:t>
      </w:r>
      <w:proofErr w:type="spellStart"/>
      <w:r w:rsidRPr="00B724FE">
        <w:t>Openai</w:t>
      </w:r>
      <w:proofErr w:type="spellEnd"/>
      <w:r w:rsidRPr="00B724FE">
        <w:t xml:space="preserve"> gym[J]. </w:t>
      </w:r>
      <w:proofErr w:type="spellStart"/>
      <w:r w:rsidRPr="00B724FE">
        <w:t>arXiv</w:t>
      </w:r>
      <w:proofErr w:type="spellEnd"/>
      <w:r w:rsidRPr="00B724FE">
        <w:t xml:space="preserve"> preprint arXiv:1606.01540, 2016.</w:t>
      </w:r>
    </w:p>
    <w:p w14:paraId="3FA1DB32" w14:textId="77777777" w:rsidR="000E4B49" w:rsidRDefault="000E4B49" w:rsidP="000E4B49">
      <w:pPr>
        <w:pStyle w:val="a"/>
        <w:numPr>
          <w:ilvl w:val="0"/>
          <w:numId w:val="0"/>
        </w:numPr>
        <w:wordWrap w:val="0"/>
        <w:ind w:left="397" w:hanging="113"/>
      </w:pPr>
    </w:p>
    <w:p w14:paraId="3C0F97D8" w14:textId="0D88F3B1" w:rsidR="000E4B49" w:rsidRPr="001F6487" w:rsidRDefault="000E4B49" w:rsidP="000E4B49">
      <w:pPr>
        <w:pStyle w:val="a"/>
        <w:numPr>
          <w:ilvl w:val="0"/>
          <w:numId w:val="0"/>
        </w:numPr>
        <w:wordWrap w:val="0"/>
        <w:ind w:left="397" w:hanging="113"/>
        <w:sectPr w:rsidR="000E4B49" w:rsidRPr="001F6487" w:rsidSect="00221BE8">
          <w:type w:val="continuous"/>
          <w:pgSz w:w="11419" w:h="15621"/>
          <w:pgMar w:top="1814" w:right="794" w:bottom="454" w:left="794" w:header="680" w:footer="454" w:gutter="0"/>
          <w:cols w:num="2" w:space="720"/>
          <w:docGrid w:type="lines" w:linePitch="290"/>
        </w:sectPr>
      </w:pPr>
    </w:p>
    <w:p w14:paraId="3D40FC5F" w14:textId="77777777" w:rsidR="00CB6634" w:rsidRPr="000E4B49" w:rsidRDefault="00CB6634">
      <w:pPr>
        <w:pStyle w:val="a"/>
        <w:numPr>
          <w:ilvl w:val="0"/>
          <w:numId w:val="0"/>
        </w:numPr>
        <w:adjustRightInd w:val="0"/>
        <w:spacing w:line="240" w:lineRule="auto"/>
        <w:textAlignment w:val="top"/>
        <w:rPr>
          <w:color w:val="000000" w:themeColor="text1"/>
          <w:sz w:val="21"/>
          <w:szCs w:val="21"/>
        </w:rPr>
        <w:sectPr w:rsidR="00CB6634" w:rsidRPr="000E4B49" w:rsidSect="00CB6634">
          <w:type w:val="continuous"/>
          <w:pgSz w:w="11419" w:h="15621"/>
          <w:pgMar w:top="1814" w:right="794" w:bottom="454" w:left="794" w:header="680" w:footer="454" w:gutter="0"/>
          <w:cols w:num="2" w:space="720"/>
          <w:docGrid w:type="lines" w:linePitch="290"/>
        </w:sectPr>
      </w:pPr>
    </w:p>
    <w:p w14:paraId="21FF71FF" w14:textId="753A4E63" w:rsidR="00CB6634" w:rsidRPr="00C81694" w:rsidRDefault="000E4B49" w:rsidP="00C81694">
      <w:pPr>
        <w:spacing w:afterLines="50" w:after="145" w:line="240" w:lineRule="exact"/>
        <w:ind w:firstLine="0"/>
        <w:rPr>
          <w:rStyle w:val="style11"/>
          <w:b/>
          <w:color w:val="000000" w:themeColor="text1"/>
          <w:sz w:val="21"/>
          <w:szCs w:val="21"/>
          <w:shd w:val="clear" w:color="auto" w:fill="FFFFFF"/>
        </w:rPr>
      </w:pPr>
      <w:r w:rsidRPr="000E4B49">
        <w:rPr>
          <w:rFonts w:hint="eastAsia"/>
          <w:b/>
          <w:color w:val="000000" w:themeColor="text1"/>
          <w:sz w:val="21"/>
          <w:szCs w:val="21"/>
          <w:shd w:val="clear" w:color="auto" w:fill="FFFFFF"/>
        </w:rPr>
        <w:t>附录：变量说明表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6"/>
        <w:gridCol w:w="1616"/>
        <w:gridCol w:w="1589"/>
      </w:tblGrid>
      <w:tr w:rsidR="00C81694" w:rsidRPr="00A61112" w14:paraId="10E0A036" w14:textId="77777777" w:rsidTr="00B841E8">
        <w:tc>
          <w:tcPr>
            <w:tcW w:w="951" w:type="dxa"/>
            <w:tcBorders>
              <w:bottom w:val="single" w:sz="4" w:space="0" w:color="auto"/>
            </w:tcBorders>
            <w:shd w:val="clear" w:color="auto" w:fill="auto"/>
            <w:vAlign w:val="center"/>
          </w:tcPr>
          <w:p w14:paraId="0A79BB27" w14:textId="77777777" w:rsidR="00C81694" w:rsidRPr="00B04FC7" w:rsidRDefault="00C81694" w:rsidP="00B841E8">
            <w:pPr>
              <w:ind w:firstLine="0"/>
              <w:jc w:val="center"/>
              <w:rPr>
                <w:bCs/>
                <w:color w:val="000000"/>
                <w:sz w:val="11"/>
                <w:szCs w:val="15"/>
              </w:rPr>
            </w:pPr>
            <w:r w:rsidRPr="00B04FC7">
              <w:rPr>
                <w:rFonts w:hint="eastAsia"/>
                <w:bCs/>
                <w:color w:val="000000"/>
                <w:sz w:val="11"/>
                <w:szCs w:val="15"/>
              </w:rPr>
              <w:t>符</w:t>
            </w:r>
            <w:r w:rsidRPr="00B04FC7">
              <w:rPr>
                <w:bCs/>
                <w:color w:val="000000"/>
                <w:sz w:val="11"/>
                <w:szCs w:val="15"/>
              </w:rPr>
              <w:t>号</w:t>
            </w:r>
          </w:p>
        </w:tc>
        <w:tc>
          <w:tcPr>
            <w:tcW w:w="1616" w:type="dxa"/>
            <w:tcBorders>
              <w:bottom w:val="single" w:sz="4" w:space="0" w:color="auto"/>
            </w:tcBorders>
            <w:shd w:val="clear" w:color="auto" w:fill="auto"/>
            <w:vAlign w:val="center"/>
          </w:tcPr>
          <w:p w14:paraId="7B0D8C06" w14:textId="77777777" w:rsidR="00C81694" w:rsidRPr="00B04FC7" w:rsidRDefault="00C81694" w:rsidP="00B841E8">
            <w:pPr>
              <w:ind w:firstLine="0"/>
              <w:jc w:val="center"/>
              <w:rPr>
                <w:bCs/>
                <w:color w:val="000000"/>
                <w:sz w:val="11"/>
                <w:szCs w:val="15"/>
              </w:rPr>
            </w:pPr>
            <w:r w:rsidRPr="00B04FC7">
              <w:rPr>
                <w:bCs/>
                <w:color w:val="000000"/>
                <w:sz w:val="11"/>
                <w:szCs w:val="15"/>
              </w:rPr>
              <w:t>符号意义及格式标注</w:t>
            </w:r>
          </w:p>
        </w:tc>
        <w:tc>
          <w:tcPr>
            <w:tcW w:w="1589" w:type="dxa"/>
            <w:shd w:val="clear" w:color="auto" w:fill="auto"/>
            <w:vAlign w:val="center"/>
          </w:tcPr>
          <w:p w14:paraId="51C1BF9C" w14:textId="77777777" w:rsidR="00C81694" w:rsidRPr="00B04FC7" w:rsidRDefault="00C81694" w:rsidP="00B841E8">
            <w:pPr>
              <w:ind w:firstLine="0"/>
              <w:jc w:val="center"/>
              <w:rPr>
                <w:bCs/>
                <w:color w:val="000000"/>
                <w:sz w:val="11"/>
                <w:szCs w:val="15"/>
              </w:rPr>
            </w:pPr>
            <w:r w:rsidRPr="00B04FC7">
              <w:rPr>
                <w:bCs/>
                <w:color w:val="000000"/>
                <w:sz w:val="11"/>
                <w:szCs w:val="15"/>
              </w:rPr>
              <w:t>上</w:t>
            </w:r>
            <w:r w:rsidRPr="00B04FC7">
              <w:rPr>
                <w:bCs/>
                <w:color w:val="000000"/>
                <w:sz w:val="11"/>
                <w:szCs w:val="15"/>
              </w:rPr>
              <w:t>/</w:t>
            </w:r>
            <w:r w:rsidRPr="00B04FC7">
              <w:rPr>
                <w:bCs/>
                <w:color w:val="000000"/>
                <w:sz w:val="11"/>
                <w:szCs w:val="15"/>
              </w:rPr>
              <w:t>下标意义及格式标注</w:t>
            </w:r>
          </w:p>
        </w:tc>
      </w:tr>
      <w:tr w:rsidR="00C81694" w:rsidRPr="00A61112" w14:paraId="6F92E4EE" w14:textId="77777777" w:rsidTr="00B841E8">
        <w:tc>
          <w:tcPr>
            <w:tcW w:w="951" w:type="dxa"/>
            <w:tcBorders>
              <w:bottom w:val="single" w:sz="4" w:space="0" w:color="auto"/>
            </w:tcBorders>
            <w:shd w:val="clear" w:color="auto" w:fill="auto"/>
            <w:vAlign w:val="center"/>
          </w:tcPr>
          <w:p w14:paraId="146EF79C" w14:textId="77777777" w:rsidR="00C81694" w:rsidRPr="00A61112" w:rsidRDefault="00C81694" w:rsidP="00B841E8">
            <w:pPr>
              <w:ind w:firstLine="0"/>
              <w:jc w:val="center"/>
              <w:rPr>
                <w:color w:val="000000"/>
                <w:sz w:val="11"/>
                <w:szCs w:val="15"/>
              </w:rPr>
            </w:pPr>
            <w:r w:rsidRPr="00A718AA">
              <w:rPr>
                <w:rFonts w:ascii="等线" w:eastAsia="等线" w:hAnsi="等线"/>
                <w:position w:val="-4"/>
                <w:sz w:val="21"/>
                <w:szCs w:val="21"/>
              </w:rPr>
              <w:object w:dxaOrig="240" w:dyaOrig="240" w14:anchorId="5FC50067">
                <v:shape id="_x0000_i1124" type="#_x0000_t75" style="width:12pt;height:12pt" o:ole="">
                  <v:imagedata r:id="rId220" o:title=""/>
                </v:shape>
                <o:OLEObject Type="Embed" ProgID="Equation.DSMT4" ShapeID="_x0000_i1124" DrawAspect="Content" ObjectID="_1765491617" r:id="rId221"/>
              </w:object>
            </w:r>
            <w:r w:rsidRPr="00A61112">
              <w:rPr>
                <w:rFonts w:hint="eastAsia"/>
                <w:color w:val="000000"/>
                <w:sz w:val="11"/>
                <w:szCs w:val="15"/>
              </w:rPr>
              <w:t xml:space="preserve"> </w:t>
            </w:r>
          </w:p>
        </w:tc>
        <w:tc>
          <w:tcPr>
            <w:tcW w:w="1616" w:type="dxa"/>
            <w:tcBorders>
              <w:bottom w:val="single" w:sz="4" w:space="0" w:color="auto"/>
            </w:tcBorders>
            <w:shd w:val="clear" w:color="auto" w:fill="auto"/>
            <w:vAlign w:val="center"/>
          </w:tcPr>
          <w:p w14:paraId="001DD3CC" w14:textId="77777777" w:rsidR="00C81694" w:rsidRPr="00A61112" w:rsidRDefault="00C81694" w:rsidP="00B841E8">
            <w:pPr>
              <w:ind w:firstLine="0"/>
              <w:jc w:val="center"/>
              <w:rPr>
                <w:color w:val="000000"/>
                <w:sz w:val="11"/>
                <w:szCs w:val="15"/>
              </w:rPr>
            </w:pPr>
            <w:r>
              <w:rPr>
                <w:rFonts w:hint="eastAsia"/>
                <w:color w:val="000000"/>
                <w:sz w:val="11"/>
                <w:szCs w:val="15"/>
              </w:rPr>
              <w:t>航班集合</w:t>
            </w:r>
            <w:r w:rsidRPr="00A61112">
              <w:rPr>
                <w:rFonts w:hint="eastAsia"/>
                <w:color w:val="000000"/>
                <w:sz w:val="11"/>
                <w:szCs w:val="15"/>
              </w:rPr>
              <w:t>，</w:t>
            </w:r>
            <w:r w:rsidRPr="00A61112">
              <w:rPr>
                <w:bCs/>
                <w:color w:val="000000"/>
                <w:kern w:val="44"/>
                <w:sz w:val="11"/>
                <w:szCs w:val="15"/>
              </w:rPr>
              <w:t>斜体，英文</w:t>
            </w:r>
            <w:r>
              <w:rPr>
                <w:rFonts w:hint="eastAsia"/>
                <w:bCs/>
                <w:color w:val="000000"/>
                <w:kern w:val="44"/>
                <w:sz w:val="11"/>
                <w:szCs w:val="15"/>
              </w:rPr>
              <w:t>大</w:t>
            </w:r>
            <w:r w:rsidRPr="00A61112">
              <w:rPr>
                <w:bCs/>
                <w:color w:val="000000"/>
                <w:kern w:val="44"/>
                <w:sz w:val="11"/>
                <w:szCs w:val="15"/>
              </w:rPr>
              <w:t>写</w:t>
            </w:r>
          </w:p>
        </w:tc>
        <w:tc>
          <w:tcPr>
            <w:tcW w:w="1589" w:type="dxa"/>
            <w:shd w:val="clear" w:color="auto" w:fill="auto"/>
            <w:vAlign w:val="center"/>
          </w:tcPr>
          <w:p w14:paraId="1352EE76" w14:textId="77777777" w:rsidR="00C81694" w:rsidRPr="00A61112" w:rsidRDefault="00C81694" w:rsidP="00B841E8">
            <w:pPr>
              <w:ind w:firstLine="0"/>
              <w:jc w:val="center"/>
              <w:rPr>
                <w:color w:val="000000"/>
                <w:sz w:val="11"/>
                <w:szCs w:val="15"/>
              </w:rPr>
            </w:pPr>
          </w:p>
        </w:tc>
      </w:tr>
      <w:tr w:rsidR="00C81694" w:rsidRPr="00A61112" w14:paraId="7F13A3A5" w14:textId="77777777" w:rsidTr="00B841E8">
        <w:tc>
          <w:tcPr>
            <w:tcW w:w="951" w:type="dxa"/>
            <w:tcBorders>
              <w:bottom w:val="single" w:sz="4" w:space="0" w:color="auto"/>
            </w:tcBorders>
            <w:shd w:val="clear" w:color="auto" w:fill="auto"/>
            <w:vAlign w:val="center"/>
          </w:tcPr>
          <w:p w14:paraId="71657247" w14:textId="77777777" w:rsidR="00C81694" w:rsidRPr="00A61112" w:rsidRDefault="00C81694" w:rsidP="00B841E8">
            <w:pPr>
              <w:ind w:firstLine="0"/>
              <w:jc w:val="center"/>
              <w:rPr>
                <w:color w:val="000000"/>
                <w:sz w:val="11"/>
                <w:szCs w:val="15"/>
              </w:rPr>
            </w:pPr>
            <w:r w:rsidRPr="00B841E8">
              <w:rPr>
                <w:position w:val="-6"/>
              </w:rPr>
              <w:object w:dxaOrig="240" w:dyaOrig="260" w14:anchorId="23AD552C">
                <v:shape id="_x0000_i1125" type="#_x0000_t75" style="width:12pt;height:13.05pt" o:ole="">
                  <v:imagedata r:id="rId222" o:title=""/>
                </v:shape>
                <o:OLEObject Type="Embed" ProgID="Equation.DSMT4" ShapeID="_x0000_i1125" DrawAspect="Content" ObjectID="_1765491618" r:id="rId223"/>
              </w:object>
            </w:r>
          </w:p>
        </w:tc>
        <w:tc>
          <w:tcPr>
            <w:tcW w:w="1616" w:type="dxa"/>
            <w:tcBorders>
              <w:bottom w:val="single" w:sz="4" w:space="0" w:color="auto"/>
            </w:tcBorders>
            <w:shd w:val="clear" w:color="auto" w:fill="auto"/>
            <w:vAlign w:val="center"/>
          </w:tcPr>
          <w:p w14:paraId="5BDE0EE5" w14:textId="77777777" w:rsidR="00C81694" w:rsidRPr="00A61112" w:rsidRDefault="00C81694" w:rsidP="00B841E8">
            <w:pPr>
              <w:ind w:firstLine="0"/>
              <w:jc w:val="center"/>
              <w:rPr>
                <w:color w:val="000000"/>
                <w:sz w:val="11"/>
                <w:szCs w:val="15"/>
              </w:rPr>
            </w:pPr>
            <w:r>
              <w:rPr>
                <w:rFonts w:hint="eastAsia"/>
                <w:sz w:val="11"/>
                <w:szCs w:val="15"/>
              </w:rPr>
              <w:t>停机位集合，斜体，英文大</w:t>
            </w:r>
            <w:r>
              <w:rPr>
                <w:rFonts w:hint="eastAsia"/>
                <w:sz w:val="11"/>
                <w:szCs w:val="15"/>
              </w:rPr>
              <w:lastRenderedPageBreak/>
              <w:t>写</w:t>
            </w:r>
          </w:p>
        </w:tc>
        <w:tc>
          <w:tcPr>
            <w:tcW w:w="1589" w:type="dxa"/>
            <w:shd w:val="clear" w:color="auto" w:fill="auto"/>
            <w:vAlign w:val="center"/>
          </w:tcPr>
          <w:p w14:paraId="70EE3FD4" w14:textId="77777777" w:rsidR="00C81694" w:rsidRPr="00A61112" w:rsidRDefault="00C81694" w:rsidP="00B841E8">
            <w:pPr>
              <w:ind w:firstLine="0"/>
              <w:jc w:val="center"/>
              <w:rPr>
                <w:color w:val="000000"/>
                <w:sz w:val="11"/>
                <w:szCs w:val="15"/>
              </w:rPr>
            </w:pPr>
          </w:p>
        </w:tc>
      </w:tr>
      <w:tr w:rsidR="00C81694" w:rsidRPr="00A61112" w14:paraId="0B9AE55B" w14:textId="77777777" w:rsidTr="00B841E8">
        <w:tc>
          <w:tcPr>
            <w:tcW w:w="951" w:type="dxa"/>
            <w:tcBorders>
              <w:bottom w:val="single" w:sz="4" w:space="0" w:color="auto"/>
            </w:tcBorders>
            <w:shd w:val="clear" w:color="auto" w:fill="auto"/>
            <w:vAlign w:val="center"/>
          </w:tcPr>
          <w:p w14:paraId="2F79E60E" w14:textId="77777777" w:rsidR="00C81694" w:rsidRPr="00A61112" w:rsidRDefault="00C81694" w:rsidP="00B841E8">
            <w:pPr>
              <w:ind w:firstLine="0"/>
              <w:jc w:val="center"/>
              <w:rPr>
                <w:sz w:val="18"/>
              </w:rPr>
            </w:pPr>
            <w:r w:rsidRPr="00A718AA">
              <w:rPr>
                <w:rFonts w:ascii="等线" w:eastAsia="等线" w:hAnsi="等线"/>
                <w:position w:val="-10"/>
                <w:sz w:val="21"/>
                <w:szCs w:val="21"/>
              </w:rPr>
              <w:object w:dxaOrig="360" w:dyaOrig="320" w14:anchorId="4BA94616">
                <v:shape id="_x0000_i1126" type="#_x0000_t75" style="width:18pt;height:15.9pt" o:ole="">
                  <v:imagedata r:id="rId22" o:title=""/>
                </v:shape>
                <o:OLEObject Type="Embed" ProgID="Equation.DSMT4" ShapeID="_x0000_i1126" DrawAspect="Content" ObjectID="_1765491619" r:id="rId224"/>
              </w:object>
            </w:r>
          </w:p>
        </w:tc>
        <w:tc>
          <w:tcPr>
            <w:tcW w:w="1616" w:type="dxa"/>
            <w:tcBorders>
              <w:bottom w:val="single" w:sz="4" w:space="0" w:color="auto"/>
            </w:tcBorders>
            <w:shd w:val="clear" w:color="auto" w:fill="auto"/>
            <w:vAlign w:val="center"/>
          </w:tcPr>
          <w:p w14:paraId="727B7D53" w14:textId="77777777" w:rsidR="00C81694" w:rsidRPr="00A61112" w:rsidRDefault="00C81694" w:rsidP="00B841E8">
            <w:pPr>
              <w:ind w:firstLine="0"/>
              <w:jc w:val="center"/>
              <w:rPr>
                <w:sz w:val="11"/>
                <w:szCs w:val="15"/>
              </w:rPr>
            </w:pPr>
            <w:r>
              <w:rPr>
                <w:rFonts w:hint="eastAsia"/>
                <w:sz w:val="11"/>
                <w:szCs w:val="15"/>
              </w:rPr>
              <w:t>航班占用近机位的时间，斜体，英文大写，单位为：</w:t>
            </w:r>
            <w:r>
              <w:rPr>
                <w:rFonts w:hint="eastAsia"/>
                <w:sz w:val="11"/>
                <w:szCs w:val="15"/>
              </w:rPr>
              <w:t>h</w:t>
            </w:r>
            <w:r>
              <w:rPr>
                <w:rFonts w:hint="eastAsia"/>
                <w:sz w:val="11"/>
                <w:szCs w:val="15"/>
              </w:rPr>
              <w:t>：</w:t>
            </w:r>
            <w:r>
              <w:rPr>
                <w:rFonts w:hint="eastAsia"/>
                <w:sz w:val="11"/>
                <w:szCs w:val="15"/>
              </w:rPr>
              <w:t>min</w:t>
            </w:r>
          </w:p>
        </w:tc>
        <w:tc>
          <w:tcPr>
            <w:tcW w:w="1589" w:type="dxa"/>
            <w:shd w:val="clear" w:color="auto" w:fill="auto"/>
            <w:vAlign w:val="center"/>
          </w:tcPr>
          <w:p w14:paraId="0683DBFB" w14:textId="77777777" w:rsidR="00C81694" w:rsidRPr="00A61112" w:rsidRDefault="00C81694" w:rsidP="00B841E8">
            <w:pPr>
              <w:ind w:firstLine="0"/>
              <w:jc w:val="center"/>
              <w:rPr>
                <w:color w:val="000000"/>
                <w:sz w:val="11"/>
                <w:szCs w:val="15"/>
              </w:rPr>
            </w:pPr>
            <w:r>
              <w:rPr>
                <w:rFonts w:hint="eastAsia"/>
                <w:color w:val="000000"/>
                <w:sz w:val="11"/>
                <w:szCs w:val="15"/>
              </w:rPr>
              <w:t>m</w:t>
            </w:r>
            <w:r>
              <w:rPr>
                <w:rFonts w:hint="eastAsia"/>
                <w:color w:val="000000"/>
                <w:sz w:val="11"/>
                <w:szCs w:val="15"/>
              </w:rPr>
              <w:t>为航班编号，</w:t>
            </w:r>
            <w:r>
              <w:rPr>
                <w:rFonts w:hint="eastAsia"/>
                <w:color w:val="000000"/>
                <w:sz w:val="11"/>
                <w:szCs w:val="15"/>
              </w:rPr>
              <w:t>n</w:t>
            </w:r>
            <w:r>
              <w:rPr>
                <w:rFonts w:hint="eastAsia"/>
                <w:color w:val="000000"/>
                <w:sz w:val="11"/>
                <w:szCs w:val="15"/>
              </w:rPr>
              <w:t>为停机位编号，斜体，英文小写</w:t>
            </w:r>
          </w:p>
        </w:tc>
      </w:tr>
      <w:tr w:rsidR="00C81694" w:rsidRPr="00A61112" w14:paraId="0321D6B8" w14:textId="77777777" w:rsidTr="00B841E8">
        <w:tc>
          <w:tcPr>
            <w:tcW w:w="951" w:type="dxa"/>
            <w:tcBorders>
              <w:bottom w:val="single" w:sz="4" w:space="0" w:color="auto"/>
            </w:tcBorders>
            <w:shd w:val="clear" w:color="auto" w:fill="auto"/>
            <w:vAlign w:val="center"/>
          </w:tcPr>
          <w:p w14:paraId="505D9E3D" w14:textId="77777777" w:rsidR="00C81694" w:rsidRPr="00A61112" w:rsidRDefault="00C81694" w:rsidP="00B841E8">
            <w:pPr>
              <w:ind w:firstLine="0"/>
              <w:jc w:val="center"/>
              <w:rPr>
                <w:color w:val="000000"/>
                <w:sz w:val="11"/>
                <w:szCs w:val="15"/>
              </w:rPr>
            </w:pPr>
            <w:r w:rsidRPr="00DF11A3">
              <w:rPr>
                <w:rFonts w:ascii="等线" w:eastAsia="等线" w:hAnsi="等线"/>
                <w:position w:val="-10"/>
                <w:sz w:val="21"/>
                <w:szCs w:val="21"/>
              </w:rPr>
              <w:object w:dxaOrig="340" w:dyaOrig="320" w14:anchorId="37F2904F">
                <v:shape id="_x0000_i1127" type="#_x0000_t75" style="width:17.3pt;height:15.9pt" o:ole="">
                  <v:imagedata r:id="rId24" o:title=""/>
                </v:shape>
                <o:OLEObject Type="Embed" ProgID="Equation.DSMT4" ShapeID="_x0000_i1127" DrawAspect="Content" ObjectID="_1765491620" r:id="rId225"/>
              </w:object>
            </w:r>
          </w:p>
        </w:tc>
        <w:tc>
          <w:tcPr>
            <w:tcW w:w="1616" w:type="dxa"/>
            <w:tcBorders>
              <w:bottom w:val="single" w:sz="4" w:space="0" w:color="auto"/>
            </w:tcBorders>
            <w:shd w:val="clear" w:color="auto" w:fill="auto"/>
            <w:vAlign w:val="center"/>
          </w:tcPr>
          <w:p w14:paraId="328C5D42" w14:textId="77777777" w:rsidR="00C81694" w:rsidRPr="00A61112" w:rsidRDefault="00C81694" w:rsidP="00B841E8">
            <w:pPr>
              <w:ind w:firstLine="0"/>
              <w:jc w:val="center"/>
              <w:rPr>
                <w:color w:val="000000"/>
                <w:sz w:val="11"/>
                <w:szCs w:val="15"/>
              </w:rPr>
            </w:pPr>
            <w:r>
              <w:rPr>
                <w:rFonts w:hint="eastAsia"/>
                <w:color w:val="000000"/>
                <w:sz w:val="11"/>
                <w:szCs w:val="15"/>
              </w:rPr>
              <w:t>航班驶离停机位的时间，斜体，英文大写，单位为：</w:t>
            </w:r>
            <w:r>
              <w:rPr>
                <w:rFonts w:hint="eastAsia"/>
                <w:color w:val="000000"/>
                <w:sz w:val="11"/>
                <w:szCs w:val="15"/>
              </w:rPr>
              <w:t>h</w:t>
            </w:r>
            <w:r>
              <w:rPr>
                <w:rFonts w:hint="eastAsia"/>
                <w:color w:val="000000"/>
                <w:sz w:val="11"/>
                <w:szCs w:val="15"/>
              </w:rPr>
              <w:t>：</w:t>
            </w:r>
            <w:r>
              <w:rPr>
                <w:rFonts w:hint="eastAsia"/>
                <w:color w:val="000000"/>
                <w:sz w:val="11"/>
                <w:szCs w:val="15"/>
              </w:rPr>
              <w:t>min</w:t>
            </w:r>
          </w:p>
        </w:tc>
        <w:tc>
          <w:tcPr>
            <w:tcW w:w="1589" w:type="dxa"/>
            <w:shd w:val="clear" w:color="auto" w:fill="auto"/>
            <w:vAlign w:val="center"/>
          </w:tcPr>
          <w:p w14:paraId="4DE27150" w14:textId="77777777" w:rsidR="00C81694" w:rsidRPr="00A61112" w:rsidRDefault="00C81694" w:rsidP="00B841E8">
            <w:pPr>
              <w:ind w:firstLine="0"/>
              <w:jc w:val="center"/>
              <w:rPr>
                <w:color w:val="000000"/>
                <w:sz w:val="11"/>
                <w:szCs w:val="15"/>
              </w:rPr>
            </w:pPr>
            <w:r>
              <w:rPr>
                <w:rFonts w:hint="eastAsia"/>
                <w:color w:val="000000"/>
                <w:sz w:val="11"/>
                <w:szCs w:val="15"/>
              </w:rPr>
              <w:t>m</w:t>
            </w:r>
            <w:r>
              <w:rPr>
                <w:rFonts w:hint="eastAsia"/>
                <w:color w:val="000000"/>
                <w:sz w:val="11"/>
                <w:szCs w:val="15"/>
              </w:rPr>
              <w:t>为航班编号，</w:t>
            </w:r>
            <w:r>
              <w:rPr>
                <w:rFonts w:hint="eastAsia"/>
                <w:color w:val="000000"/>
                <w:sz w:val="11"/>
                <w:szCs w:val="15"/>
              </w:rPr>
              <w:t>n</w:t>
            </w:r>
            <w:r>
              <w:rPr>
                <w:rFonts w:hint="eastAsia"/>
                <w:color w:val="000000"/>
                <w:sz w:val="11"/>
                <w:szCs w:val="15"/>
              </w:rPr>
              <w:t>为停机位编号，斜体，英文小写</w:t>
            </w:r>
          </w:p>
        </w:tc>
      </w:tr>
      <w:tr w:rsidR="00C81694" w:rsidRPr="00A61112" w14:paraId="5EEFB6A4" w14:textId="77777777" w:rsidTr="00B841E8">
        <w:trPr>
          <w:trHeight w:val="133"/>
        </w:trPr>
        <w:tc>
          <w:tcPr>
            <w:tcW w:w="951" w:type="dxa"/>
            <w:tcBorders>
              <w:top w:val="single" w:sz="4" w:space="0" w:color="auto"/>
            </w:tcBorders>
            <w:shd w:val="clear" w:color="auto" w:fill="auto"/>
            <w:vAlign w:val="center"/>
          </w:tcPr>
          <w:p w14:paraId="4436FD5A" w14:textId="77777777" w:rsidR="00C81694" w:rsidRPr="00A61112" w:rsidRDefault="00C81694" w:rsidP="00B841E8">
            <w:pPr>
              <w:ind w:firstLine="0"/>
              <w:jc w:val="center"/>
              <w:rPr>
                <w:color w:val="000000"/>
                <w:sz w:val="11"/>
                <w:szCs w:val="15"/>
              </w:rPr>
            </w:pPr>
            <w:r w:rsidRPr="00DF11A3">
              <w:rPr>
                <w:rFonts w:ascii="等线" w:eastAsia="等线" w:hAnsi="等线"/>
                <w:position w:val="-10"/>
                <w:sz w:val="21"/>
                <w:szCs w:val="21"/>
              </w:rPr>
              <w:object w:dxaOrig="499" w:dyaOrig="320" w14:anchorId="6F970A20">
                <v:shape id="_x0000_i1128" type="#_x0000_t75" style="width:24.35pt;height:15.9pt" o:ole="">
                  <v:imagedata r:id="rId26" o:title=""/>
                </v:shape>
                <o:OLEObject Type="Embed" ProgID="Equation.DSMT4" ShapeID="_x0000_i1128" DrawAspect="Content" ObjectID="_1765491621" r:id="rId226"/>
              </w:object>
            </w:r>
          </w:p>
        </w:tc>
        <w:tc>
          <w:tcPr>
            <w:tcW w:w="1616" w:type="dxa"/>
            <w:tcBorders>
              <w:top w:val="single" w:sz="4" w:space="0" w:color="auto"/>
            </w:tcBorders>
            <w:shd w:val="clear" w:color="auto" w:fill="auto"/>
            <w:vAlign w:val="center"/>
          </w:tcPr>
          <w:p w14:paraId="0CA23B7E" w14:textId="77777777" w:rsidR="00C81694" w:rsidRPr="00A61112" w:rsidRDefault="00C81694" w:rsidP="00B841E8">
            <w:pPr>
              <w:ind w:firstLine="0"/>
              <w:jc w:val="center"/>
              <w:rPr>
                <w:color w:val="000000"/>
                <w:sz w:val="11"/>
                <w:szCs w:val="15"/>
              </w:rPr>
            </w:pPr>
            <w:r>
              <w:rPr>
                <w:rFonts w:hint="eastAsia"/>
                <w:sz w:val="11"/>
                <w:szCs w:val="15"/>
              </w:rPr>
              <w:t>航班的飞机型号，斜体，英文小写</w:t>
            </w:r>
          </w:p>
        </w:tc>
        <w:tc>
          <w:tcPr>
            <w:tcW w:w="1589" w:type="dxa"/>
            <w:shd w:val="clear" w:color="auto" w:fill="auto"/>
            <w:vAlign w:val="center"/>
          </w:tcPr>
          <w:p w14:paraId="46D11A6E" w14:textId="77777777" w:rsidR="00C81694" w:rsidRPr="00A61112" w:rsidRDefault="00C81694" w:rsidP="00B841E8">
            <w:pPr>
              <w:ind w:firstLine="0"/>
              <w:jc w:val="center"/>
              <w:rPr>
                <w:color w:val="000000"/>
                <w:sz w:val="11"/>
                <w:szCs w:val="15"/>
              </w:rPr>
            </w:pPr>
            <w:r>
              <w:rPr>
                <w:rFonts w:hint="eastAsia"/>
                <w:color w:val="000000"/>
                <w:sz w:val="11"/>
                <w:szCs w:val="15"/>
              </w:rPr>
              <w:t>m</w:t>
            </w:r>
            <w:r>
              <w:rPr>
                <w:rFonts w:hint="eastAsia"/>
                <w:color w:val="000000"/>
                <w:sz w:val="11"/>
                <w:szCs w:val="15"/>
              </w:rPr>
              <w:t>为航班编号，斜体，英文小写</w:t>
            </w:r>
          </w:p>
        </w:tc>
      </w:tr>
      <w:tr w:rsidR="00C81694" w:rsidRPr="00A61112" w14:paraId="45B94090" w14:textId="77777777" w:rsidTr="00B841E8">
        <w:tc>
          <w:tcPr>
            <w:tcW w:w="951" w:type="dxa"/>
            <w:shd w:val="clear" w:color="auto" w:fill="auto"/>
            <w:vAlign w:val="center"/>
          </w:tcPr>
          <w:p w14:paraId="2D3E92C3" w14:textId="77777777" w:rsidR="00C81694" w:rsidRPr="00A61112" w:rsidRDefault="00C81694" w:rsidP="00B841E8">
            <w:pPr>
              <w:ind w:firstLine="0"/>
              <w:jc w:val="center"/>
              <w:rPr>
                <w:color w:val="000000"/>
                <w:sz w:val="11"/>
                <w:szCs w:val="15"/>
              </w:rPr>
            </w:pPr>
            <w:r w:rsidRPr="00DF11A3">
              <w:rPr>
                <w:rFonts w:ascii="等线" w:eastAsia="等线" w:hAnsi="等线"/>
                <w:position w:val="-10"/>
                <w:sz w:val="21"/>
                <w:szCs w:val="21"/>
              </w:rPr>
              <w:object w:dxaOrig="300" w:dyaOrig="320" w14:anchorId="106C6F41">
                <v:shape id="_x0000_i1129" type="#_x0000_t75" style="width:14.8pt;height:15.9pt" o:ole="">
                  <v:imagedata r:id="rId28" o:title=""/>
                </v:shape>
                <o:OLEObject Type="Embed" ProgID="Equation.DSMT4" ShapeID="_x0000_i1129" DrawAspect="Content" ObjectID="_1765491622" r:id="rId227"/>
              </w:object>
            </w:r>
          </w:p>
        </w:tc>
        <w:tc>
          <w:tcPr>
            <w:tcW w:w="1616" w:type="dxa"/>
            <w:shd w:val="clear" w:color="auto" w:fill="auto"/>
            <w:vAlign w:val="center"/>
          </w:tcPr>
          <w:p w14:paraId="54910CDE" w14:textId="77777777" w:rsidR="00C81694" w:rsidRPr="00A61112" w:rsidRDefault="00C81694" w:rsidP="00B841E8">
            <w:pPr>
              <w:ind w:firstLine="0"/>
              <w:jc w:val="center"/>
              <w:rPr>
                <w:color w:val="000000"/>
                <w:sz w:val="11"/>
                <w:szCs w:val="15"/>
              </w:rPr>
            </w:pPr>
            <w:r>
              <w:rPr>
                <w:rFonts w:hint="eastAsia"/>
                <w:sz w:val="11"/>
                <w:szCs w:val="15"/>
              </w:rPr>
              <w:t>停机位可停放机型集合，斜体，英文大写</w:t>
            </w:r>
          </w:p>
        </w:tc>
        <w:tc>
          <w:tcPr>
            <w:tcW w:w="1589" w:type="dxa"/>
            <w:shd w:val="clear" w:color="auto" w:fill="auto"/>
            <w:vAlign w:val="center"/>
          </w:tcPr>
          <w:p w14:paraId="5BA78C2B" w14:textId="77777777" w:rsidR="00C81694" w:rsidRPr="00A61112" w:rsidRDefault="00C81694" w:rsidP="00B841E8">
            <w:pPr>
              <w:ind w:firstLine="0"/>
              <w:jc w:val="center"/>
              <w:rPr>
                <w:color w:val="000000"/>
                <w:sz w:val="11"/>
                <w:szCs w:val="15"/>
              </w:rPr>
            </w:pPr>
            <w:r>
              <w:rPr>
                <w:rFonts w:hint="eastAsia"/>
                <w:color w:val="000000"/>
                <w:sz w:val="11"/>
                <w:szCs w:val="15"/>
              </w:rPr>
              <w:t>m</w:t>
            </w:r>
            <w:r>
              <w:rPr>
                <w:rFonts w:hint="eastAsia"/>
                <w:color w:val="000000"/>
                <w:sz w:val="11"/>
                <w:szCs w:val="15"/>
              </w:rPr>
              <w:t>为停机位编号，斜体，英文小写</w:t>
            </w:r>
          </w:p>
        </w:tc>
      </w:tr>
      <w:tr w:rsidR="00C81694" w:rsidRPr="00A61112" w14:paraId="7197D4A5" w14:textId="77777777" w:rsidTr="00B841E8">
        <w:tc>
          <w:tcPr>
            <w:tcW w:w="951" w:type="dxa"/>
            <w:shd w:val="clear" w:color="auto" w:fill="auto"/>
            <w:vAlign w:val="center"/>
          </w:tcPr>
          <w:p w14:paraId="6EEEA036" w14:textId="77777777" w:rsidR="00C81694" w:rsidRPr="00DF11A3" w:rsidRDefault="00C81694" w:rsidP="00B841E8">
            <w:pPr>
              <w:ind w:firstLine="0"/>
              <w:jc w:val="center"/>
              <w:rPr>
                <w:rFonts w:ascii="等线" w:eastAsia="等线" w:hAnsi="等线"/>
                <w:sz w:val="21"/>
                <w:szCs w:val="21"/>
              </w:rPr>
            </w:pPr>
            <w:r w:rsidRPr="00993C40">
              <w:rPr>
                <w:rFonts w:ascii="等线" w:eastAsia="等线" w:hAnsi="等线"/>
                <w:position w:val="-10"/>
                <w:sz w:val="21"/>
                <w:szCs w:val="21"/>
              </w:rPr>
              <w:object w:dxaOrig="320" w:dyaOrig="320" w14:anchorId="2AF4CD62">
                <v:shape id="_x0000_i1130" type="#_x0000_t75" style="width:15.9pt;height:15.9pt" o:ole="">
                  <v:imagedata r:id="rId30" o:title=""/>
                </v:shape>
                <o:OLEObject Type="Embed" ProgID="Equation.DSMT4" ShapeID="_x0000_i1130" DrawAspect="Content" ObjectID="_1765491623" r:id="rId228"/>
              </w:object>
            </w:r>
          </w:p>
        </w:tc>
        <w:tc>
          <w:tcPr>
            <w:tcW w:w="1616" w:type="dxa"/>
            <w:shd w:val="clear" w:color="auto" w:fill="auto"/>
            <w:vAlign w:val="center"/>
          </w:tcPr>
          <w:p w14:paraId="538537E5" w14:textId="77777777" w:rsidR="00C81694" w:rsidRDefault="00C81694" w:rsidP="00B841E8">
            <w:pPr>
              <w:ind w:firstLine="0"/>
              <w:jc w:val="center"/>
              <w:rPr>
                <w:sz w:val="11"/>
                <w:szCs w:val="15"/>
              </w:rPr>
            </w:pPr>
            <w:r w:rsidRPr="00993C40">
              <w:rPr>
                <w:rFonts w:eastAsia="宋体" w:hint="eastAsia"/>
                <w:color w:val="000000"/>
                <w:sz w:val="11"/>
                <w:szCs w:val="15"/>
              </w:rPr>
              <w:t>机位分配状态，若航班被</w:t>
            </w:r>
            <w:proofErr w:type="gramStart"/>
            <w:r w:rsidRPr="00993C40">
              <w:rPr>
                <w:rFonts w:eastAsia="宋体" w:hint="eastAsia"/>
                <w:color w:val="000000"/>
                <w:sz w:val="11"/>
                <w:szCs w:val="15"/>
              </w:rPr>
              <w:t>分配近</w:t>
            </w:r>
            <w:proofErr w:type="gramEnd"/>
            <w:r w:rsidRPr="00993C40">
              <w:rPr>
                <w:rFonts w:eastAsia="宋体" w:hint="eastAsia"/>
                <w:color w:val="000000"/>
                <w:sz w:val="11"/>
                <w:szCs w:val="15"/>
              </w:rPr>
              <w:t>机位上时，为</w:t>
            </w:r>
            <w:r w:rsidRPr="00993C40">
              <w:rPr>
                <w:rFonts w:eastAsia="宋体" w:hint="eastAsia"/>
                <w:color w:val="000000"/>
                <w:sz w:val="11"/>
                <w:szCs w:val="15"/>
              </w:rPr>
              <w:t>1</w:t>
            </w:r>
            <w:r w:rsidRPr="00993C40">
              <w:rPr>
                <w:rFonts w:eastAsia="宋体" w:hint="eastAsia"/>
                <w:color w:val="000000"/>
                <w:sz w:val="11"/>
                <w:szCs w:val="15"/>
              </w:rPr>
              <w:t>，否则为</w:t>
            </w:r>
            <w:r w:rsidRPr="00993C40">
              <w:rPr>
                <w:rFonts w:eastAsia="宋体" w:hint="eastAsia"/>
                <w:color w:val="000000"/>
                <w:sz w:val="11"/>
                <w:szCs w:val="15"/>
              </w:rPr>
              <w:t>0</w:t>
            </w:r>
            <w:r>
              <w:rPr>
                <w:rFonts w:hint="eastAsia"/>
                <w:color w:val="000000"/>
                <w:sz w:val="11"/>
                <w:szCs w:val="15"/>
              </w:rPr>
              <w:t>，斜体，英文大写</w:t>
            </w:r>
          </w:p>
        </w:tc>
        <w:tc>
          <w:tcPr>
            <w:tcW w:w="1589" w:type="dxa"/>
            <w:shd w:val="clear" w:color="auto" w:fill="auto"/>
            <w:vAlign w:val="center"/>
          </w:tcPr>
          <w:p w14:paraId="38BE24D5" w14:textId="77777777" w:rsidR="00C81694" w:rsidRDefault="00C81694" w:rsidP="00B841E8">
            <w:pPr>
              <w:ind w:firstLine="0"/>
              <w:jc w:val="center"/>
              <w:rPr>
                <w:color w:val="000000"/>
                <w:sz w:val="11"/>
                <w:szCs w:val="15"/>
              </w:rPr>
            </w:pPr>
            <w:r>
              <w:rPr>
                <w:rFonts w:hint="eastAsia"/>
                <w:color w:val="000000"/>
                <w:sz w:val="11"/>
                <w:szCs w:val="15"/>
              </w:rPr>
              <w:t>m</w:t>
            </w:r>
            <w:r>
              <w:rPr>
                <w:rFonts w:hint="eastAsia"/>
                <w:color w:val="000000"/>
                <w:sz w:val="11"/>
                <w:szCs w:val="15"/>
              </w:rPr>
              <w:t>为航班编号，</w:t>
            </w:r>
            <w:r>
              <w:rPr>
                <w:rFonts w:hint="eastAsia"/>
                <w:color w:val="000000"/>
                <w:sz w:val="11"/>
                <w:szCs w:val="15"/>
              </w:rPr>
              <w:t>n</w:t>
            </w:r>
            <w:r>
              <w:rPr>
                <w:rFonts w:hint="eastAsia"/>
                <w:color w:val="000000"/>
                <w:sz w:val="11"/>
                <w:szCs w:val="15"/>
              </w:rPr>
              <w:t>为停机位编号，斜体，英文小写</w:t>
            </w:r>
          </w:p>
        </w:tc>
      </w:tr>
      <w:tr w:rsidR="00C81694" w:rsidRPr="00A61112" w14:paraId="52A545CC" w14:textId="77777777" w:rsidTr="00B841E8">
        <w:tc>
          <w:tcPr>
            <w:tcW w:w="951" w:type="dxa"/>
            <w:shd w:val="clear" w:color="auto" w:fill="auto"/>
            <w:vAlign w:val="center"/>
          </w:tcPr>
          <w:p w14:paraId="68C5B2E7" w14:textId="77777777" w:rsidR="00C81694" w:rsidRPr="00A61112" w:rsidRDefault="00C81694" w:rsidP="00B841E8">
            <w:pPr>
              <w:ind w:firstLine="0"/>
              <w:jc w:val="center"/>
              <w:rPr>
                <w:color w:val="000000"/>
                <w:sz w:val="11"/>
                <w:szCs w:val="15"/>
              </w:rPr>
            </w:pPr>
            <w:r w:rsidRPr="00DF11A3">
              <w:rPr>
                <w:rFonts w:ascii="等线" w:eastAsia="等线" w:hAnsi="等线"/>
                <w:position w:val="-10"/>
                <w:sz w:val="21"/>
                <w:szCs w:val="21"/>
              </w:rPr>
              <w:object w:dxaOrig="300" w:dyaOrig="320" w14:anchorId="0C77E7FF">
                <v:shape id="_x0000_i1131" type="#_x0000_t75" style="width:14.8pt;height:15.9pt" o:ole="">
                  <v:imagedata r:id="rId34" o:title=""/>
                </v:shape>
                <o:OLEObject Type="Embed" ProgID="Equation.DSMT4" ShapeID="_x0000_i1131" DrawAspect="Content" ObjectID="_1765491624" r:id="rId229"/>
              </w:object>
            </w:r>
          </w:p>
        </w:tc>
        <w:tc>
          <w:tcPr>
            <w:tcW w:w="1616" w:type="dxa"/>
            <w:shd w:val="clear" w:color="auto" w:fill="auto"/>
            <w:vAlign w:val="center"/>
          </w:tcPr>
          <w:p w14:paraId="036D3697" w14:textId="77777777" w:rsidR="00C81694" w:rsidRPr="00A61112" w:rsidRDefault="00C81694" w:rsidP="00B841E8">
            <w:pPr>
              <w:ind w:firstLine="0"/>
              <w:jc w:val="center"/>
              <w:rPr>
                <w:color w:val="000000"/>
                <w:sz w:val="11"/>
                <w:szCs w:val="15"/>
              </w:rPr>
            </w:pPr>
            <w:r>
              <w:rPr>
                <w:rFonts w:hint="eastAsia"/>
                <w:color w:val="000000"/>
                <w:sz w:val="11"/>
                <w:szCs w:val="15"/>
              </w:rPr>
              <w:t>所有航班占用机位的数量，斜体，英文大写</w:t>
            </w:r>
          </w:p>
        </w:tc>
        <w:tc>
          <w:tcPr>
            <w:tcW w:w="1589" w:type="dxa"/>
            <w:shd w:val="clear" w:color="auto" w:fill="auto"/>
            <w:vAlign w:val="center"/>
          </w:tcPr>
          <w:p w14:paraId="0FD3FD33" w14:textId="77777777" w:rsidR="00C81694" w:rsidRPr="00A61112" w:rsidRDefault="00C81694" w:rsidP="00B841E8">
            <w:pPr>
              <w:ind w:firstLine="0"/>
              <w:jc w:val="center"/>
              <w:rPr>
                <w:color w:val="000000"/>
                <w:sz w:val="11"/>
                <w:szCs w:val="15"/>
              </w:rPr>
            </w:pPr>
            <w:r>
              <w:rPr>
                <w:rFonts w:hint="eastAsia"/>
                <w:color w:val="000000"/>
                <w:sz w:val="11"/>
                <w:szCs w:val="15"/>
              </w:rPr>
              <w:t>F</w:t>
            </w:r>
            <w:r>
              <w:rPr>
                <w:rFonts w:hint="eastAsia"/>
                <w:color w:val="000000"/>
                <w:sz w:val="11"/>
                <w:szCs w:val="15"/>
              </w:rPr>
              <w:t>为航班集合</w:t>
            </w:r>
            <w:r w:rsidRPr="00A61112">
              <w:rPr>
                <w:rFonts w:hint="eastAsia"/>
                <w:color w:val="000000"/>
                <w:sz w:val="11"/>
                <w:szCs w:val="15"/>
              </w:rPr>
              <w:t>，</w:t>
            </w:r>
            <w:r w:rsidRPr="00A61112">
              <w:rPr>
                <w:bCs/>
                <w:color w:val="000000"/>
                <w:kern w:val="44"/>
                <w:sz w:val="11"/>
                <w:szCs w:val="15"/>
              </w:rPr>
              <w:t>斜体，英文</w:t>
            </w:r>
            <w:r>
              <w:rPr>
                <w:rFonts w:hint="eastAsia"/>
                <w:bCs/>
                <w:color w:val="000000"/>
                <w:kern w:val="44"/>
                <w:sz w:val="11"/>
                <w:szCs w:val="15"/>
              </w:rPr>
              <w:t>大</w:t>
            </w:r>
            <w:r w:rsidRPr="00A61112">
              <w:rPr>
                <w:bCs/>
                <w:color w:val="000000"/>
                <w:kern w:val="44"/>
                <w:sz w:val="11"/>
                <w:szCs w:val="15"/>
              </w:rPr>
              <w:t>写</w:t>
            </w:r>
          </w:p>
        </w:tc>
      </w:tr>
      <w:tr w:rsidR="00C81694" w:rsidRPr="00A61112" w14:paraId="773B9F20" w14:textId="77777777" w:rsidTr="00B841E8">
        <w:tc>
          <w:tcPr>
            <w:tcW w:w="951" w:type="dxa"/>
            <w:shd w:val="clear" w:color="auto" w:fill="auto"/>
            <w:vAlign w:val="center"/>
          </w:tcPr>
          <w:p w14:paraId="29738CC3" w14:textId="77777777" w:rsidR="00C81694" w:rsidRPr="00A61112" w:rsidRDefault="00C81694" w:rsidP="00B841E8">
            <w:pPr>
              <w:ind w:firstLine="0"/>
              <w:jc w:val="center"/>
              <w:rPr>
                <w:color w:val="000000"/>
                <w:sz w:val="11"/>
                <w:szCs w:val="15"/>
              </w:rPr>
            </w:pPr>
            <w:r w:rsidRPr="00DF11A3">
              <w:rPr>
                <w:rFonts w:ascii="等线" w:eastAsia="等线" w:hAnsi="等线"/>
                <w:position w:val="-10"/>
                <w:sz w:val="21"/>
                <w:szCs w:val="21"/>
              </w:rPr>
              <w:object w:dxaOrig="300" w:dyaOrig="320" w14:anchorId="6F0BC85F">
                <v:shape id="_x0000_i1132" type="#_x0000_t75" style="width:14.8pt;height:15.9pt" o:ole="">
                  <v:imagedata r:id="rId38" o:title=""/>
                </v:shape>
                <o:OLEObject Type="Embed" ProgID="Equation.DSMT4" ShapeID="_x0000_i1132" DrawAspect="Content" ObjectID="_1765491625" r:id="rId230"/>
              </w:object>
            </w:r>
          </w:p>
        </w:tc>
        <w:tc>
          <w:tcPr>
            <w:tcW w:w="1616" w:type="dxa"/>
            <w:shd w:val="clear" w:color="auto" w:fill="auto"/>
            <w:vAlign w:val="center"/>
          </w:tcPr>
          <w:p w14:paraId="50EBCCA9" w14:textId="77777777" w:rsidR="00C81694" w:rsidRPr="00A61112" w:rsidRDefault="00C81694" w:rsidP="00B841E8">
            <w:pPr>
              <w:ind w:firstLine="0"/>
              <w:jc w:val="center"/>
              <w:rPr>
                <w:color w:val="000000"/>
                <w:sz w:val="11"/>
                <w:szCs w:val="15"/>
              </w:rPr>
            </w:pPr>
            <w:r w:rsidRPr="00DF11A3">
              <w:rPr>
                <w:rFonts w:eastAsia="宋体" w:hint="eastAsia"/>
                <w:color w:val="000000"/>
                <w:sz w:val="11"/>
                <w:szCs w:val="15"/>
              </w:rPr>
              <w:t>所有航班占用近机位的数量</w:t>
            </w:r>
            <w:r>
              <w:rPr>
                <w:rFonts w:hint="eastAsia"/>
                <w:color w:val="000000"/>
                <w:sz w:val="11"/>
                <w:szCs w:val="15"/>
              </w:rPr>
              <w:t>，斜体，英文大写</w:t>
            </w:r>
          </w:p>
        </w:tc>
        <w:tc>
          <w:tcPr>
            <w:tcW w:w="1589" w:type="dxa"/>
            <w:shd w:val="clear" w:color="auto" w:fill="auto"/>
            <w:vAlign w:val="center"/>
          </w:tcPr>
          <w:p w14:paraId="0117559A" w14:textId="77777777" w:rsidR="00C81694" w:rsidRPr="00A61112" w:rsidRDefault="00C81694" w:rsidP="00B841E8">
            <w:pPr>
              <w:ind w:firstLine="0"/>
              <w:jc w:val="center"/>
              <w:rPr>
                <w:color w:val="000000"/>
                <w:sz w:val="11"/>
                <w:szCs w:val="15"/>
              </w:rPr>
            </w:pPr>
            <w:r>
              <w:rPr>
                <w:rFonts w:hint="eastAsia"/>
                <w:color w:val="000000"/>
                <w:sz w:val="11"/>
                <w:szCs w:val="15"/>
              </w:rPr>
              <w:t>F</w:t>
            </w:r>
            <w:r>
              <w:rPr>
                <w:rFonts w:hint="eastAsia"/>
                <w:color w:val="000000"/>
                <w:sz w:val="11"/>
                <w:szCs w:val="15"/>
              </w:rPr>
              <w:t>为航班集合</w:t>
            </w:r>
            <w:r w:rsidRPr="00A61112">
              <w:rPr>
                <w:rFonts w:hint="eastAsia"/>
                <w:color w:val="000000"/>
                <w:sz w:val="11"/>
                <w:szCs w:val="15"/>
              </w:rPr>
              <w:t>，</w:t>
            </w:r>
            <w:r w:rsidRPr="00A61112">
              <w:rPr>
                <w:bCs/>
                <w:color w:val="000000"/>
                <w:kern w:val="44"/>
                <w:sz w:val="11"/>
                <w:szCs w:val="15"/>
              </w:rPr>
              <w:t>斜体，英文</w:t>
            </w:r>
            <w:r>
              <w:rPr>
                <w:rFonts w:hint="eastAsia"/>
                <w:bCs/>
                <w:color w:val="000000"/>
                <w:kern w:val="44"/>
                <w:sz w:val="11"/>
                <w:szCs w:val="15"/>
              </w:rPr>
              <w:t>大</w:t>
            </w:r>
            <w:r w:rsidRPr="00A61112">
              <w:rPr>
                <w:bCs/>
                <w:color w:val="000000"/>
                <w:kern w:val="44"/>
                <w:sz w:val="11"/>
                <w:szCs w:val="15"/>
              </w:rPr>
              <w:t>写</w:t>
            </w:r>
          </w:p>
        </w:tc>
      </w:tr>
      <w:tr w:rsidR="00C81694" w:rsidRPr="00A61112" w14:paraId="7CBFA446" w14:textId="77777777" w:rsidTr="00B841E8">
        <w:tc>
          <w:tcPr>
            <w:tcW w:w="951" w:type="dxa"/>
            <w:shd w:val="clear" w:color="auto" w:fill="auto"/>
            <w:vAlign w:val="center"/>
          </w:tcPr>
          <w:p w14:paraId="455498F2" w14:textId="77777777" w:rsidR="00C81694" w:rsidRPr="00A61112" w:rsidRDefault="00C81694" w:rsidP="00B841E8">
            <w:pPr>
              <w:ind w:firstLine="0"/>
              <w:jc w:val="center"/>
              <w:rPr>
                <w:color w:val="000000"/>
                <w:sz w:val="11"/>
                <w:szCs w:val="15"/>
              </w:rPr>
            </w:pPr>
            <w:r w:rsidRPr="00CF1BD8">
              <w:rPr>
                <w:rFonts w:ascii="等线" w:eastAsia="等线" w:hAnsi="等线"/>
                <w:position w:val="-10"/>
                <w:sz w:val="21"/>
                <w:szCs w:val="21"/>
              </w:rPr>
              <w:object w:dxaOrig="320" w:dyaOrig="320" w14:anchorId="3212E132">
                <v:shape id="_x0000_i1133" type="#_x0000_t75" style="width:15.9pt;height:15.9pt" o:ole="">
                  <v:imagedata r:id="rId42" o:title=""/>
                </v:shape>
                <o:OLEObject Type="Embed" ProgID="Equation.DSMT4" ShapeID="_x0000_i1133" DrawAspect="Content" ObjectID="_1765491626" r:id="rId231"/>
              </w:object>
            </w:r>
          </w:p>
        </w:tc>
        <w:tc>
          <w:tcPr>
            <w:tcW w:w="1616" w:type="dxa"/>
            <w:shd w:val="clear" w:color="auto" w:fill="auto"/>
            <w:vAlign w:val="center"/>
          </w:tcPr>
          <w:p w14:paraId="597C46C4" w14:textId="77777777" w:rsidR="00C81694" w:rsidRPr="00A61112" w:rsidRDefault="00C81694" w:rsidP="00B841E8">
            <w:pPr>
              <w:ind w:firstLine="0"/>
              <w:jc w:val="center"/>
              <w:rPr>
                <w:color w:val="000000"/>
                <w:sz w:val="11"/>
                <w:szCs w:val="15"/>
              </w:rPr>
            </w:pPr>
            <w:r w:rsidRPr="00CF1BD8">
              <w:rPr>
                <w:rFonts w:eastAsia="宋体" w:hint="eastAsia"/>
                <w:color w:val="000000"/>
                <w:sz w:val="11"/>
                <w:szCs w:val="15"/>
              </w:rPr>
              <w:t>首个航班开始占用停机位时间</w:t>
            </w:r>
            <w:r>
              <w:rPr>
                <w:rFonts w:hint="eastAsia"/>
                <w:color w:val="000000"/>
                <w:sz w:val="11"/>
                <w:szCs w:val="15"/>
              </w:rPr>
              <w:t>，斜体，英文大写，单位为</w:t>
            </w:r>
            <w:r>
              <w:rPr>
                <w:rFonts w:hint="eastAsia"/>
                <w:color w:val="000000"/>
                <w:sz w:val="11"/>
                <w:szCs w:val="15"/>
              </w:rPr>
              <w:t>h</w:t>
            </w:r>
            <w:r>
              <w:rPr>
                <w:rFonts w:hint="eastAsia"/>
                <w:color w:val="000000"/>
                <w:sz w:val="11"/>
                <w:szCs w:val="15"/>
              </w:rPr>
              <w:t>：</w:t>
            </w:r>
            <w:r>
              <w:rPr>
                <w:rFonts w:hint="eastAsia"/>
                <w:color w:val="000000"/>
                <w:sz w:val="11"/>
                <w:szCs w:val="15"/>
              </w:rPr>
              <w:t>min</w:t>
            </w:r>
          </w:p>
        </w:tc>
        <w:tc>
          <w:tcPr>
            <w:tcW w:w="1589" w:type="dxa"/>
            <w:shd w:val="clear" w:color="auto" w:fill="auto"/>
            <w:vAlign w:val="center"/>
          </w:tcPr>
          <w:p w14:paraId="0FB3B8A7" w14:textId="77777777" w:rsidR="00C81694" w:rsidRPr="00A61112" w:rsidRDefault="00C81694" w:rsidP="00B841E8">
            <w:pPr>
              <w:ind w:firstLine="0"/>
              <w:jc w:val="center"/>
              <w:rPr>
                <w:color w:val="000000"/>
                <w:sz w:val="11"/>
                <w:szCs w:val="15"/>
              </w:rPr>
            </w:pPr>
            <w:r>
              <w:rPr>
                <w:rFonts w:hint="eastAsia"/>
                <w:color w:val="000000"/>
                <w:sz w:val="11"/>
                <w:szCs w:val="15"/>
              </w:rPr>
              <w:t>a</w:t>
            </w:r>
            <w:r>
              <w:rPr>
                <w:rFonts w:hint="eastAsia"/>
                <w:color w:val="000000"/>
                <w:sz w:val="11"/>
                <w:szCs w:val="15"/>
              </w:rPr>
              <w:t>为首个航班编号，斜体，英文小写</w:t>
            </w:r>
          </w:p>
        </w:tc>
      </w:tr>
      <w:tr w:rsidR="00C81694" w:rsidRPr="00A61112" w14:paraId="1FB31934" w14:textId="77777777" w:rsidTr="00B841E8">
        <w:tc>
          <w:tcPr>
            <w:tcW w:w="951" w:type="dxa"/>
            <w:shd w:val="clear" w:color="auto" w:fill="auto"/>
            <w:vAlign w:val="center"/>
          </w:tcPr>
          <w:p w14:paraId="5F0E07D1" w14:textId="77777777" w:rsidR="00C81694" w:rsidRPr="00A61112" w:rsidRDefault="00C81694" w:rsidP="00B841E8">
            <w:pPr>
              <w:ind w:firstLine="0"/>
              <w:jc w:val="center"/>
              <w:rPr>
                <w:color w:val="000000"/>
                <w:sz w:val="11"/>
                <w:szCs w:val="15"/>
              </w:rPr>
            </w:pPr>
            <w:r w:rsidRPr="00993C40">
              <w:rPr>
                <w:rFonts w:ascii="等线" w:eastAsia="等线" w:hAnsi="等线"/>
                <w:position w:val="-10"/>
                <w:sz w:val="21"/>
                <w:szCs w:val="21"/>
              </w:rPr>
              <w:object w:dxaOrig="260" w:dyaOrig="320" w14:anchorId="1955F83C">
                <v:shape id="_x0000_i1134" type="#_x0000_t75" style="width:12.7pt;height:15.9pt" o:ole="">
                  <v:imagedata r:id="rId232" o:title=""/>
                </v:shape>
                <o:OLEObject Type="Embed" ProgID="Equation.DSMT4" ShapeID="_x0000_i1134" DrawAspect="Content" ObjectID="_1765491627" r:id="rId233"/>
              </w:object>
            </w:r>
          </w:p>
        </w:tc>
        <w:tc>
          <w:tcPr>
            <w:tcW w:w="1616" w:type="dxa"/>
            <w:shd w:val="clear" w:color="auto" w:fill="auto"/>
            <w:vAlign w:val="center"/>
          </w:tcPr>
          <w:p w14:paraId="384EB677" w14:textId="77777777" w:rsidR="00C81694" w:rsidRPr="00A61112" w:rsidRDefault="00C81694" w:rsidP="00B841E8">
            <w:pPr>
              <w:ind w:firstLine="0"/>
              <w:jc w:val="center"/>
              <w:rPr>
                <w:bCs/>
                <w:color w:val="000000"/>
                <w:kern w:val="44"/>
                <w:sz w:val="11"/>
                <w:szCs w:val="15"/>
              </w:rPr>
            </w:pPr>
            <w:r>
              <w:rPr>
                <w:rFonts w:hint="eastAsia"/>
                <w:color w:val="000000"/>
                <w:sz w:val="11"/>
                <w:szCs w:val="15"/>
              </w:rPr>
              <w:t>最后一架</w:t>
            </w:r>
            <w:r w:rsidRPr="00CF1BD8">
              <w:rPr>
                <w:rFonts w:eastAsia="宋体" w:hint="eastAsia"/>
                <w:color w:val="000000"/>
                <w:sz w:val="11"/>
                <w:szCs w:val="15"/>
              </w:rPr>
              <w:t>航班</w:t>
            </w:r>
            <w:r>
              <w:rPr>
                <w:rFonts w:hint="eastAsia"/>
                <w:color w:val="000000"/>
                <w:sz w:val="11"/>
                <w:szCs w:val="15"/>
              </w:rPr>
              <w:t>驶离</w:t>
            </w:r>
            <w:r w:rsidRPr="00CF1BD8">
              <w:rPr>
                <w:rFonts w:eastAsia="宋体" w:hint="eastAsia"/>
                <w:color w:val="000000"/>
                <w:sz w:val="11"/>
                <w:szCs w:val="15"/>
              </w:rPr>
              <w:t>占用停机位时间</w:t>
            </w:r>
            <w:r>
              <w:rPr>
                <w:rFonts w:hint="eastAsia"/>
                <w:color w:val="000000"/>
                <w:sz w:val="11"/>
                <w:szCs w:val="15"/>
              </w:rPr>
              <w:t>，斜体，英文大写，单位为</w:t>
            </w:r>
            <w:r>
              <w:rPr>
                <w:rFonts w:hint="eastAsia"/>
                <w:color w:val="000000"/>
                <w:sz w:val="11"/>
                <w:szCs w:val="15"/>
              </w:rPr>
              <w:t>h</w:t>
            </w:r>
            <w:r>
              <w:rPr>
                <w:rFonts w:hint="eastAsia"/>
                <w:color w:val="000000"/>
                <w:sz w:val="11"/>
                <w:szCs w:val="15"/>
              </w:rPr>
              <w:t>：</w:t>
            </w:r>
            <w:r>
              <w:rPr>
                <w:rFonts w:hint="eastAsia"/>
                <w:color w:val="000000"/>
                <w:sz w:val="11"/>
                <w:szCs w:val="15"/>
              </w:rPr>
              <w:t>min</w:t>
            </w:r>
          </w:p>
        </w:tc>
        <w:tc>
          <w:tcPr>
            <w:tcW w:w="1589" w:type="dxa"/>
            <w:shd w:val="clear" w:color="auto" w:fill="auto"/>
            <w:vAlign w:val="center"/>
          </w:tcPr>
          <w:p w14:paraId="3EBACF65" w14:textId="77777777" w:rsidR="00C81694" w:rsidRPr="00A61112" w:rsidRDefault="00C81694" w:rsidP="00B841E8">
            <w:pPr>
              <w:ind w:firstLine="0"/>
              <w:jc w:val="center"/>
              <w:rPr>
                <w:color w:val="000000"/>
                <w:sz w:val="11"/>
                <w:szCs w:val="15"/>
              </w:rPr>
            </w:pPr>
            <w:r>
              <w:rPr>
                <w:rFonts w:hint="eastAsia"/>
                <w:color w:val="000000"/>
                <w:sz w:val="11"/>
                <w:szCs w:val="15"/>
              </w:rPr>
              <w:t>u</w:t>
            </w:r>
            <w:r>
              <w:rPr>
                <w:rFonts w:hint="eastAsia"/>
                <w:color w:val="000000"/>
                <w:sz w:val="11"/>
                <w:szCs w:val="15"/>
              </w:rPr>
              <w:t>为首个航班编号，斜体，英文小写</w:t>
            </w:r>
          </w:p>
        </w:tc>
      </w:tr>
      <w:tr w:rsidR="00C81694" w:rsidRPr="00A61112" w14:paraId="578320C4" w14:textId="77777777" w:rsidTr="00B841E8">
        <w:tc>
          <w:tcPr>
            <w:tcW w:w="951" w:type="dxa"/>
            <w:shd w:val="clear" w:color="auto" w:fill="auto"/>
            <w:vAlign w:val="center"/>
          </w:tcPr>
          <w:p w14:paraId="34DAAC9E" w14:textId="77777777" w:rsidR="00C81694" w:rsidRPr="00993C40" w:rsidRDefault="00C81694" w:rsidP="00B841E8">
            <w:pPr>
              <w:ind w:firstLine="0"/>
              <w:jc w:val="center"/>
              <w:rPr>
                <w:rFonts w:ascii="等线" w:eastAsia="等线" w:hAnsi="等线"/>
                <w:sz w:val="21"/>
                <w:szCs w:val="21"/>
              </w:rPr>
            </w:pPr>
            <w:r w:rsidRPr="00B841E8">
              <w:rPr>
                <w:position w:val="-6"/>
              </w:rPr>
              <w:object w:dxaOrig="240" w:dyaOrig="260" w14:anchorId="1220CAB3">
                <v:shape id="_x0000_i1135" type="#_x0000_t75" style="width:12pt;height:13.05pt" o:ole="">
                  <v:imagedata r:id="rId234" o:title=""/>
                </v:shape>
                <o:OLEObject Type="Embed" ProgID="Equation.DSMT4" ShapeID="_x0000_i1135" DrawAspect="Content" ObjectID="_1765491628" r:id="rId235"/>
              </w:object>
            </w:r>
          </w:p>
        </w:tc>
        <w:tc>
          <w:tcPr>
            <w:tcW w:w="1616" w:type="dxa"/>
            <w:shd w:val="clear" w:color="auto" w:fill="auto"/>
            <w:vAlign w:val="center"/>
          </w:tcPr>
          <w:p w14:paraId="441D033D" w14:textId="77777777" w:rsidR="00C81694" w:rsidRDefault="00C81694" w:rsidP="00B841E8">
            <w:pPr>
              <w:ind w:firstLine="0"/>
              <w:jc w:val="center"/>
              <w:rPr>
                <w:color w:val="000000"/>
                <w:sz w:val="11"/>
                <w:szCs w:val="15"/>
              </w:rPr>
            </w:pPr>
            <w:r>
              <w:rPr>
                <w:rFonts w:hint="eastAsia"/>
                <w:color w:val="000000"/>
                <w:sz w:val="11"/>
                <w:szCs w:val="15"/>
              </w:rPr>
              <w:t>全局状态，包括停机位状态和航班状态，斜体，英文大写</w:t>
            </w:r>
          </w:p>
        </w:tc>
        <w:tc>
          <w:tcPr>
            <w:tcW w:w="1589" w:type="dxa"/>
            <w:shd w:val="clear" w:color="auto" w:fill="auto"/>
            <w:vAlign w:val="center"/>
          </w:tcPr>
          <w:p w14:paraId="28120CD5" w14:textId="77777777" w:rsidR="00C81694" w:rsidRDefault="00C81694" w:rsidP="00B841E8">
            <w:pPr>
              <w:ind w:firstLine="0"/>
              <w:jc w:val="center"/>
              <w:rPr>
                <w:color w:val="000000"/>
                <w:sz w:val="11"/>
                <w:szCs w:val="15"/>
              </w:rPr>
            </w:pPr>
          </w:p>
        </w:tc>
      </w:tr>
      <w:tr w:rsidR="00C81694" w:rsidRPr="00A61112" w14:paraId="2FFAE934" w14:textId="77777777" w:rsidTr="00B841E8">
        <w:tc>
          <w:tcPr>
            <w:tcW w:w="951" w:type="dxa"/>
            <w:shd w:val="clear" w:color="auto" w:fill="auto"/>
            <w:vAlign w:val="center"/>
          </w:tcPr>
          <w:p w14:paraId="5C8CF3CA" w14:textId="77777777" w:rsidR="00C81694" w:rsidRPr="00A61112" w:rsidRDefault="00C81694" w:rsidP="00B841E8">
            <w:pPr>
              <w:ind w:firstLine="0"/>
              <w:jc w:val="center"/>
              <w:rPr>
                <w:color w:val="000000"/>
                <w:sz w:val="11"/>
                <w:szCs w:val="15"/>
              </w:rPr>
            </w:pPr>
            <w:r w:rsidRPr="00B841E8">
              <w:rPr>
                <w:position w:val="-10"/>
              </w:rPr>
              <w:object w:dxaOrig="480" w:dyaOrig="340" w14:anchorId="0F0CF1A6">
                <v:shape id="_x0000_i1136" type="#_x0000_t75" style="width:24.35pt;height:17.3pt" o:ole="">
                  <v:imagedata r:id="rId236" o:title=""/>
                </v:shape>
                <o:OLEObject Type="Embed" ProgID="Equation.DSMT4" ShapeID="_x0000_i1136" DrawAspect="Content" ObjectID="_1765491629" r:id="rId237"/>
              </w:object>
            </w:r>
          </w:p>
        </w:tc>
        <w:tc>
          <w:tcPr>
            <w:tcW w:w="1616" w:type="dxa"/>
            <w:shd w:val="clear" w:color="auto" w:fill="auto"/>
            <w:vAlign w:val="center"/>
          </w:tcPr>
          <w:p w14:paraId="26717E80" w14:textId="77777777" w:rsidR="00C81694" w:rsidRPr="00A61112" w:rsidRDefault="00C81694" w:rsidP="00B841E8">
            <w:pPr>
              <w:ind w:firstLine="0"/>
              <w:jc w:val="center"/>
              <w:rPr>
                <w:color w:val="000000"/>
                <w:sz w:val="11"/>
                <w:szCs w:val="15"/>
              </w:rPr>
            </w:pPr>
            <w:r>
              <w:rPr>
                <w:rFonts w:hint="eastAsia"/>
                <w:color w:val="000000"/>
                <w:sz w:val="11"/>
                <w:szCs w:val="15"/>
              </w:rPr>
              <w:t>所有停机位的全局状态信息，包括</w:t>
            </w:r>
            <w:r w:rsidRPr="00B97EE5">
              <w:rPr>
                <w:rFonts w:eastAsia="宋体" w:hint="eastAsia"/>
                <w:color w:val="000000"/>
                <w:sz w:val="11"/>
                <w:szCs w:val="15"/>
              </w:rPr>
              <w:t>各个停机</w:t>
            </w:r>
            <w:proofErr w:type="gramStart"/>
            <w:r w:rsidRPr="00B97EE5">
              <w:rPr>
                <w:rFonts w:eastAsia="宋体" w:hint="eastAsia"/>
                <w:color w:val="000000"/>
                <w:sz w:val="11"/>
                <w:szCs w:val="15"/>
              </w:rPr>
              <w:t>位当前</w:t>
            </w:r>
            <w:proofErr w:type="gramEnd"/>
            <w:r w:rsidRPr="00B97EE5">
              <w:rPr>
                <w:rFonts w:eastAsia="宋体" w:hint="eastAsia"/>
                <w:color w:val="000000"/>
                <w:sz w:val="11"/>
                <w:szCs w:val="15"/>
              </w:rPr>
              <w:t>是否空闲、停机位属性、可容纳飞行型号、当前停放的飞机</w:t>
            </w:r>
            <w:r>
              <w:rPr>
                <w:rFonts w:hint="eastAsia"/>
                <w:color w:val="000000"/>
                <w:sz w:val="11"/>
                <w:szCs w:val="15"/>
              </w:rPr>
              <w:t>编号，斜体英文小写</w:t>
            </w:r>
          </w:p>
        </w:tc>
        <w:tc>
          <w:tcPr>
            <w:tcW w:w="1589" w:type="dxa"/>
            <w:shd w:val="clear" w:color="auto" w:fill="auto"/>
            <w:vAlign w:val="center"/>
          </w:tcPr>
          <w:p w14:paraId="6B0EC07A" w14:textId="77777777" w:rsidR="00C81694" w:rsidRPr="00A61112" w:rsidRDefault="00C81694" w:rsidP="00B841E8">
            <w:pPr>
              <w:ind w:firstLine="0"/>
              <w:jc w:val="center"/>
              <w:rPr>
                <w:color w:val="000000"/>
                <w:sz w:val="11"/>
                <w:szCs w:val="15"/>
              </w:rPr>
            </w:pPr>
            <w:r>
              <w:rPr>
                <w:rFonts w:hint="eastAsia"/>
                <w:sz w:val="11"/>
                <w:szCs w:val="15"/>
              </w:rPr>
              <w:t>gates</w:t>
            </w:r>
            <w:r>
              <w:rPr>
                <w:rFonts w:hint="eastAsia"/>
                <w:sz w:val="11"/>
                <w:szCs w:val="15"/>
              </w:rPr>
              <w:t>表示停机位，斜体，英文小写</w:t>
            </w:r>
          </w:p>
        </w:tc>
      </w:tr>
      <w:tr w:rsidR="00C81694" w:rsidRPr="00A61112" w14:paraId="6120D60F" w14:textId="77777777" w:rsidTr="00B841E8">
        <w:tc>
          <w:tcPr>
            <w:tcW w:w="951" w:type="dxa"/>
            <w:shd w:val="clear" w:color="auto" w:fill="auto"/>
            <w:vAlign w:val="center"/>
          </w:tcPr>
          <w:p w14:paraId="47D1447C" w14:textId="77777777" w:rsidR="00C81694" w:rsidRDefault="00C81694" w:rsidP="00B841E8">
            <w:pPr>
              <w:ind w:firstLine="0"/>
              <w:jc w:val="center"/>
            </w:pPr>
            <w:r w:rsidRPr="00B97EE5">
              <w:rPr>
                <w:rFonts w:ascii="等线" w:eastAsia="等线" w:hAnsi="等线"/>
                <w:position w:val="-10"/>
                <w:sz w:val="21"/>
                <w:szCs w:val="21"/>
              </w:rPr>
              <w:object w:dxaOrig="540" w:dyaOrig="340" w14:anchorId="7E9F1EC1">
                <v:shape id="_x0000_i1137" type="#_x0000_t75" style="width:27.55pt;height:17.3pt" o:ole="">
                  <v:imagedata r:id="rId80" o:title=""/>
                </v:shape>
                <o:OLEObject Type="Embed" ProgID="Equation.DSMT4" ShapeID="_x0000_i1137" DrawAspect="Content" ObjectID="_1765491630" r:id="rId238"/>
              </w:object>
            </w:r>
          </w:p>
        </w:tc>
        <w:tc>
          <w:tcPr>
            <w:tcW w:w="1616" w:type="dxa"/>
            <w:shd w:val="clear" w:color="auto" w:fill="auto"/>
            <w:vAlign w:val="center"/>
          </w:tcPr>
          <w:p w14:paraId="423D25A9" w14:textId="77777777" w:rsidR="00C81694" w:rsidRDefault="00C81694" w:rsidP="00B841E8">
            <w:pPr>
              <w:ind w:firstLine="0"/>
              <w:jc w:val="center"/>
              <w:rPr>
                <w:color w:val="000000"/>
                <w:sz w:val="11"/>
                <w:szCs w:val="15"/>
              </w:rPr>
            </w:pPr>
            <w:r>
              <w:rPr>
                <w:rFonts w:hint="eastAsia"/>
                <w:color w:val="000000"/>
                <w:sz w:val="11"/>
                <w:szCs w:val="15"/>
              </w:rPr>
              <w:t>所有的航班全局状态信息，包括</w:t>
            </w:r>
            <w:r w:rsidRPr="00B97EE5">
              <w:rPr>
                <w:rFonts w:eastAsia="宋体" w:hint="eastAsia"/>
                <w:color w:val="000000"/>
                <w:sz w:val="11"/>
                <w:szCs w:val="15"/>
              </w:rPr>
              <w:t>航班的飞机型号、到达时间、离开时间、选择的停机位编号</w:t>
            </w:r>
          </w:p>
        </w:tc>
        <w:tc>
          <w:tcPr>
            <w:tcW w:w="1589" w:type="dxa"/>
            <w:shd w:val="clear" w:color="auto" w:fill="auto"/>
            <w:vAlign w:val="center"/>
          </w:tcPr>
          <w:p w14:paraId="3EDA8B5A" w14:textId="77777777" w:rsidR="00C81694" w:rsidRDefault="00C81694" w:rsidP="00B841E8">
            <w:pPr>
              <w:ind w:firstLine="0"/>
              <w:jc w:val="center"/>
              <w:rPr>
                <w:sz w:val="11"/>
                <w:szCs w:val="15"/>
              </w:rPr>
            </w:pPr>
            <w:r>
              <w:rPr>
                <w:rFonts w:hint="eastAsia"/>
                <w:sz w:val="11"/>
                <w:szCs w:val="15"/>
              </w:rPr>
              <w:t>flights</w:t>
            </w:r>
            <w:r>
              <w:rPr>
                <w:rFonts w:hint="eastAsia"/>
                <w:sz w:val="11"/>
                <w:szCs w:val="15"/>
              </w:rPr>
              <w:t>表示停机位，斜体，英文小写</w:t>
            </w:r>
          </w:p>
        </w:tc>
      </w:tr>
      <w:tr w:rsidR="00C81694" w:rsidRPr="00A61112" w14:paraId="1E12A621" w14:textId="77777777" w:rsidTr="00B841E8">
        <w:tc>
          <w:tcPr>
            <w:tcW w:w="951" w:type="dxa"/>
            <w:shd w:val="clear" w:color="auto" w:fill="auto"/>
            <w:vAlign w:val="center"/>
          </w:tcPr>
          <w:p w14:paraId="43C0D989" w14:textId="77777777" w:rsidR="00C81694" w:rsidRDefault="00C81694" w:rsidP="00B841E8">
            <w:pPr>
              <w:ind w:firstLine="0"/>
              <w:jc w:val="center"/>
            </w:pPr>
            <w:r w:rsidRPr="00B841E8">
              <w:rPr>
                <w:position w:val="-6"/>
              </w:rPr>
              <w:object w:dxaOrig="220" w:dyaOrig="300" w14:anchorId="396BCDD2">
                <v:shape id="_x0000_i1138" type="#_x0000_t75" style="width:10.95pt;height:14.8pt" o:ole="">
                  <v:imagedata r:id="rId239" o:title=""/>
                </v:shape>
                <o:OLEObject Type="Embed" ProgID="Equation.DSMT4" ShapeID="_x0000_i1138" DrawAspect="Content" ObjectID="_1765491631" r:id="rId240"/>
              </w:object>
            </w:r>
          </w:p>
        </w:tc>
        <w:tc>
          <w:tcPr>
            <w:tcW w:w="1616" w:type="dxa"/>
            <w:shd w:val="clear" w:color="auto" w:fill="auto"/>
            <w:vAlign w:val="center"/>
          </w:tcPr>
          <w:p w14:paraId="58663FAC" w14:textId="77777777" w:rsidR="00C81694" w:rsidRDefault="00C81694" w:rsidP="00B841E8">
            <w:pPr>
              <w:ind w:firstLine="0"/>
              <w:jc w:val="center"/>
              <w:rPr>
                <w:color w:val="000000"/>
                <w:sz w:val="11"/>
                <w:szCs w:val="15"/>
              </w:rPr>
            </w:pPr>
            <w:r>
              <w:rPr>
                <w:rFonts w:hint="eastAsia"/>
                <w:color w:val="000000"/>
                <w:sz w:val="11"/>
                <w:szCs w:val="15"/>
              </w:rPr>
              <w:t>局部观测状态，斜体，英文小写</w:t>
            </w:r>
          </w:p>
        </w:tc>
        <w:tc>
          <w:tcPr>
            <w:tcW w:w="1589" w:type="dxa"/>
            <w:shd w:val="clear" w:color="auto" w:fill="auto"/>
            <w:vAlign w:val="center"/>
          </w:tcPr>
          <w:p w14:paraId="65A5A0B1" w14:textId="77777777" w:rsidR="00C81694" w:rsidRDefault="00C81694" w:rsidP="00B841E8">
            <w:pPr>
              <w:ind w:firstLine="0"/>
              <w:jc w:val="center"/>
              <w:rPr>
                <w:sz w:val="11"/>
                <w:szCs w:val="15"/>
              </w:rPr>
            </w:pPr>
            <w:proofErr w:type="spellStart"/>
            <w:r>
              <w:rPr>
                <w:rFonts w:hint="eastAsia"/>
                <w:sz w:val="11"/>
                <w:szCs w:val="15"/>
              </w:rPr>
              <w:t>i</w:t>
            </w:r>
            <w:proofErr w:type="spellEnd"/>
            <w:r>
              <w:rPr>
                <w:rFonts w:hint="eastAsia"/>
                <w:sz w:val="11"/>
                <w:szCs w:val="15"/>
              </w:rPr>
              <w:t>表示停机位编号，斜体，英文小写</w:t>
            </w:r>
          </w:p>
        </w:tc>
      </w:tr>
      <w:tr w:rsidR="00C81694" w:rsidRPr="00A61112" w14:paraId="699587E5" w14:textId="77777777" w:rsidTr="00B841E8">
        <w:tc>
          <w:tcPr>
            <w:tcW w:w="951" w:type="dxa"/>
            <w:shd w:val="clear" w:color="auto" w:fill="auto"/>
            <w:vAlign w:val="center"/>
          </w:tcPr>
          <w:p w14:paraId="4C7C152E" w14:textId="77777777" w:rsidR="00C81694" w:rsidRDefault="00C81694" w:rsidP="00B841E8">
            <w:pPr>
              <w:ind w:firstLine="0"/>
              <w:jc w:val="center"/>
            </w:pPr>
            <w:r w:rsidRPr="00B841E8">
              <w:rPr>
                <w:position w:val="-6"/>
              </w:rPr>
              <w:object w:dxaOrig="560" w:dyaOrig="300" w14:anchorId="77C3C6EE">
                <v:shape id="_x0000_i1139" type="#_x0000_t75" style="width:27.9pt;height:14.8pt" o:ole="">
                  <v:imagedata r:id="rId241" o:title=""/>
                </v:shape>
                <o:OLEObject Type="Embed" ProgID="Equation.DSMT4" ShapeID="_x0000_i1139" DrawAspect="Content" ObjectID="_1765491632" r:id="rId242"/>
              </w:object>
            </w:r>
          </w:p>
        </w:tc>
        <w:tc>
          <w:tcPr>
            <w:tcW w:w="1616" w:type="dxa"/>
            <w:shd w:val="clear" w:color="auto" w:fill="auto"/>
            <w:vAlign w:val="center"/>
          </w:tcPr>
          <w:p w14:paraId="4F4573B4" w14:textId="77777777" w:rsidR="00C81694" w:rsidRDefault="00C81694" w:rsidP="00B841E8">
            <w:pPr>
              <w:ind w:firstLine="0"/>
              <w:jc w:val="center"/>
              <w:rPr>
                <w:color w:val="000000"/>
                <w:sz w:val="11"/>
                <w:szCs w:val="15"/>
              </w:rPr>
            </w:pPr>
            <w:r>
              <w:rPr>
                <w:rFonts w:hint="eastAsia"/>
                <w:color w:val="000000"/>
                <w:sz w:val="11"/>
                <w:szCs w:val="15"/>
              </w:rPr>
              <w:t>停机位可容纳飞机型号集合，斜体，英文小写</w:t>
            </w:r>
          </w:p>
        </w:tc>
        <w:tc>
          <w:tcPr>
            <w:tcW w:w="1589" w:type="dxa"/>
            <w:shd w:val="clear" w:color="auto" w:fill="auto"/>
            <w:vAlign w:val="center"/>
          </w:tcPr>
          <w:p w14:paraId="3674B31B" w14:textId="77777777" w:rsidR="00C81694" w:rsidRDefault="00C81694" w:rsidP="00B841E8">
            <w:pPr>
              <w:ind w:firstLine="0"/>
              <w:jc w:val="center"/>
              <w:rPr>
                <w:sz w:val="11"/>
                <w:szCs w:val="15"/>
              </w:rPr>
            </w:pPr>
            <w:proofErr w:type="spellStart"/>
            <w:r>
              <w:rPr>
                <w:rFonts w:hint="eastAsia"/>
                <w:sz w:val="11"/>
                <w:szCs w:val="15"/>
              </w:rPr>
              <w:t>i</w:t>
            </w:r>
            <w:r>
              <w:rPr>
                <w:sz w:val="11"/>
                <w:szCs w:val="15"/>
              </w:rPr>
              <w:t>.model</w:t>
            </w:r>
            <w:proofErr w:type="spellEnd"/>
            <w:r>
              <w:rPr>
                <w:rFonts w:hint="eastAsia"/>
                <w:sz w:val="11"/>
                <w:szCs w:val="15"/>
              </w:rPr>
              <w:t>表示停机位编号</w:t>
            </w:r>
            <w:proofErr w:type="spellStart"/>
            <w:r>
              <w:rPr>
                <w:rFonts w:hint="eastAsia"/>
                <w:sz w:val="11"/>
                <w:szCs w:val="15"/>
              </w:rPr>
              <w:t>i</w:t>
            </w:r>
            <w:proofErr w:type="spellEnd"/>
            <w:r>
              <w:rPr>
                <w:rFonts w:hint="eastAsia"/>
                <w:sz w:val="11"/>
                <w:szCs w:val="15"/>
              </w:rPr>
              <w:t>可容纳机型，斜体，英文小写</w:t>
            </w:r>
          </w:p>
          <w:p w14:paraId="3607F02C" w14:textId="77777777" w:rsidR="00C81694" w:rsidRDefault="00C81694" w:rsidP="00B841E8">
            <w:pPr>
              <w:ind w:firstLine="0"/>
              <w:jc w:val="center"/>
              <w:rPr>
                <w:sz w:val="11"/>
                <w:szCs w:val="15"/>
              </w:rPr>
            </w:pPr>
          </w:p>
        </w:tc>
      </w:tr>
      <w:tr w:rsidR="00C81694" w:rsidRPr="00A61112" w14:paraId="7E163B49" w14:textId="77777777" w:rsidTr="00B841E8">
        <w:tc>
          <w:tcPr>
            <w:tcW w:w="951" w:type="dxa"/>
            <w:shd w:val="clear" w:color="auto" w:fill="auto"/>
            <w:vAlign w:val="center"/>
          </w:tcPr>
          <w:p w14:paraId="288B5A13" w14:textId="77777777" w:rsidR="00C81694" w:rsidRDefault="00C81694" w:rsidP="00B841E8">
            <w:pPr>
              <w:ind w:firstLine="0"/>
              <w:jc w:val="center"/>
            </w:pPr>
            <w:r w:rsidRPr="00B841E8">
              <w:rPr>
                <w:position w:val="-6"/>
              </w:rPr>
              <w:object w:dxaOrig="520" w:dyaOrig="300" w14:anchorId="2CB389E7">
                <v:shape id="_x0000_i1140" type="#_x0000_t75" style="width:26.1pt;height:14.8pt" o:ole="">
                  <v:imagedata r:id="rId243" o:title=""/>
                </v:shape>
                <o:OLEObject Type="Embed" ProgID="Equation.DSMT4" ShapeID="_x0000_i1140" DrawAspect="Content" ObjectID="_1765491633" r:id="rId244"/>
              </w:object>
            </w:r>
          </w:p>
        </w:tc>
        <w:tc>
          <w:tcPr>
            <w:tcW w:w="1616" w:type="dxa"/>
            <w:shd w:val="clear" w:color="auto" w:fill="auto"/>
            <w:vAlign w:val="center"/>
          </w:tcPr>
          <w:p w14:paraId="050B4460" w14:textId="77777777" w:rsidR="00C81694" w:rsidRDefault="00C81694" w:rsidP="00B841E8">
            <w:pPr>
              <w:ind w:firstLine="0"/>
              <w:jc w:val="center"/>
              <w:rPr>
                <w:color w:val="000000"/>
                <w:sz w:val="11"/>
                <w:szCs w:val="15"/>
              </w:rPr>
            </w:pPr>
            <w:r>
              <w:rPr>
                <w:rFonts w:hint="eastAsia"/>
                <w:color w:val="000000"/>
                <w:sz w:val="11"/>
                <w:szCs w:val="15"/>
              </w:rPr>
              <w:t>停机位状态，空闲为</w:t>
            </w:r>
            <w:r>
              <w:rPr>
                <w:rFonts w:hint="eastAsia"/>
                <w:color w:val="000000"/>
                <w:sz w:val="11"/>
                <w:szCs w:val="15"/>
              </w:rPr>
              <w:t>0</w:t>
            </w:r>
            <w:r>
              <w:rPr>
                <w:rFonts w:hint="eastAsia"/>
                <w:color w:val="000000"/>
                <w:sz w:val="11"/>
                <w:szCs w:val="15"/>
              </w:rPr>
              <w:t>，否则为</w:t>
            </w:r>
            <w:r>
              <w:rPr>
                <w:rFonts w:hint="eastAsia"/>
                <w:color w:val="000000"/>
                <w:sz w:val="11"/>
                <w:szCs w:val="15"/>
              </w:rPr>
              <w:t>1</w:t>
            </w:r>
            <w:r>
              <w:rPr>
                <w:rFonts w:hint="eastAsia"/>
                <w:color w:val="000000"/>
                <w:sz w:val="11"/>
                <w:szCs w:val="15"/>
              </w:rPr>
              <w:t>，斜体，英文小写</w:t>
            </w:r>
          </w:p>
        </w:tc>
        <w:tc>
          <w:tcPr>
            <w:tcW w:w="1589" w:type="dxa"/>
            <w:shd w:val="clear" w:color="auto" w:fill="auto"/>
            <w:vAlign w:val="center"/>
          </w:tcPr>
          <w:p w14:paraId="1C4AD691" w14:textId="77777777" w:rsidR="00C81694" w:rsidRDefault="00C81694" w:rsidP="00B841E8">
            <w:pPr>
              <w:ind w:firstLine="0"/>
              <w:jc w:val="center"/>
              <w:rPr>
                <w:sz w:val="11"/>
                <w:szCs w:val="15"/>
              </w:rPr>
            </w:pPr>
            <w:proofErr w:type="spellStart"/>
            <w:r>
              <w:rPr>
                <w:sz w:val="11"/>
                <w:szCs w:val="15"/>
              </w:rPr>
              <w:t>i.</w:t>
            </w:r>
            <w:r>
              <w:rPr>
                <w:rFonts w:hint="eastAsia"/>
                <w:sz w:val="11"/>
                <w:szCs w:val="15"/>
              </w:rPr>
              <w:t>isIdle</w:t>
            </w:r>
            <w:proofErr w:type="spellEnd"/>
            <w:r>
              <w:rPr>
                <w:rFonts w:hint="eastAsia"/>
                <w:sz w:val="11"/>
                <w:szCs w:val="15"/>
              </w:rPr>
              <w:t>表示停机位</w:t>
            </w:r>
            <w:proofErr w:type="spellStart"/>
            <w:r>
              <w:rPr>
                <w:rFonts w:hint="eastAsia"/>
                <w:sz w:val="11"/>
                <w:szCs w:val="15"/>
              </w:rPr>
              <w:t>i</w:t>
            </w:r>
            <w:proofErr w:type="spellEnd"/>
            <w:r>
              <w:rPr>
                <w:rFonts w:hint="eastAsia"/>
                <w:sz w:val="11"/>
                <w:szCs w:val="15"/>
              </w:rPr>
              <w:t>的状态，斜体，英文小写</w:t>
            </w:r>
          </w:p>
        </w:tc>
      </w:tr>
      <w:tr w:rsidR="00C81694" w:rsidRPr="00A61112" w14:paraId="777BFC39" w14:textId="77777777" w:rsidTr="00B841E8">
        <w:tc>
          <w:tcPr>
            <w:tcW w:w="951" w:type="dxa"/>
            <w:shd w:val="clear" w:color="auto" w:fill="auto"/>
            <w:vAlign w:val="center"/>
          </w:tcPr>
          <w:p w14:paraId="35ED4BB8" w14:textId="77777777" w:rsidR="00C81694" w:rsidRDefault="00C81694" w:rsidP="00B841E8">
            <w:pPr>
              <w:ind w:firstLine="0"/>
              <w:jc w:val="center"/>
            </w:pPr>
            <w:r w:rsidRPr="00EC59D1">
              <w:rPr>
                <w:rFonts w:ascii="等线" w:eastAsia="等线" w:hAnsi="等线"/>
                <w:position w:val="-6"/>
                <w:sz w:val="21"/>
                <w:szCs w:val="21"/>
              </w:rPr>
              <w:object w:dxaOrig="440" w:dyaOrig="300" w14:anchorId="7EBE3D0E">
                <v:shape id="_x0000_i1141" type="#_x0000_t75" style="width:22.6pt;height:14.8pt" o:ole="">
                  <v:imagedata r:id="rId92" o:title=""/>
                </v:shape>
                <o:OLEObject Type="Embed" ProgID="Equation.DSMT4" ShapeID="_x0000_i1141" DrawAspect="Content" ObjectID="_1765491634" r:id="rId245"/>
              </w:object>
            </w:r>
          </w:p>
        </w:tc>
        <w:tc>
          <w:tcPr>
            <w:tcW w:w="1616" w:type="dxa"/>
            <w:shd w:val="clear" w:color="auto" w:fill="auto"/>
            <w:vAlign w:val="center"/>
          </w:tcPr>
          <w:p w14:paraId="6B7E9068" w14:textId="77777777" w:rsidR="00C81694" w:rsidRDefault="00C81694" w:rsidP="00B841E8">
            <w:pPr>
              <w:ind w:firstLine="0"/>
              <w:jc w:val="center"/>
              <w:rPr>
                <w:color w:val="000000"/>
                <w:sz w:val="11"/>
                <w:szCs w:val="15"/>
              </w:rPr>
            </w:pPr>
            <w:r>
              <w:rPr>
                <w:rFonts w:hint="eastAsia"/>
                <w:color w:val="000000"/>
                <w:sz w:val="11"/>
                <w:szCs w:val="15"/>
              </w:rPr>
              <w:t>停机位属性，包括近机位、远机位，斜体，英文小写</w:t>
            </w:r>
          </w:p>
        </w:tc>
        <w:tc>
          <w:tcPr>
            <w:tcW w:w="1589" w:type="dxa"/>
            <w:shd w:val="clear" w:color="auto" w:fill="auto"/>
            <w:vAlign w:val="center"/>
          </w:tcPr>
          <w:p w14:paraId="7176D951" w14:textId="77777777" w:rsidR="00C81694" w:rsidRDefault="00C81694" w:rsidP="00B841E8">
            <w:pPr>
              <w:ind w:firstLine="0"/>
              <w:jc w:val="center"/>
              <w:rPr>
                <w:sz w:val="11"/>
                <w:szCs w:val="15"/>
              </w:rPr>
            </w:pPr>
            <w:proofErr w:type="spellStart"/>
            <w:r>
              <w:rPr>
                <w:rFonts w:hint="eastAsia"/>
                <w:sz w:val="11"/>
                <w:szCs w:val="15"/>
              </w:rPr>
              <w:t>i</w:t>
            </w:r>
            <w:r>
              <w:rPr>
                <w:sz w:val="11"/>
                <w:szCs w:val="15"/>
              </w:rPr>
              <w:t>.attr</w:t>
            </w:r>
            <w:proofErr w:type="spellEnd"/>
            <w:r>
              <w:rPr>
                <w:rFonts w:hint="eastAsia"/>
                <w:sz w:val="11"/>
                <w:szCs w:val="15"/>
              </w:rPr>
              <w:t>表示停机位</w:t>
            </w:r>
            <w:proofErr w:type="spellStart"/>
            <w:r>
              <w:rPr>
                <w:rFonts w:hint="eastAsia"/>
                <w:sz w:val="11"/>
                <w:szCs w:val="15"/>
              </w:rPr>
              <w:t>i</w:t>
            </w:r>
            <w:proofErr w:type="spellEnd"/>
            <w:r>
              <w:rPr>
                <w:rFonts w:hint="eastAsia"/>
                <w:sz w:val="11"/>
                <w:szCs w:val="15"/>
              </w:rPr>
              <w:t>的属性，斜体，英文小写</w:t>
            </w:r>
          </w:p>
        </w:tc>
      </w:tr>
      <w:tr w:rsidR="00C81694" w:rsidRPr="00A61112" w14:paraId="39EE2D18" w14:textId="77777777" w:rsidTr="00B841E8">
        <w:tc>
          <w:tcPr>
            <w:tcW w:w="951" w:type="dxa"/>
            <w:shd w:val="clear" w:color="auto" w:fill="auto"/>
            <w:vAlign w:val="center"/>
          </w:tcPr>
          <w:p w14:paraId="6A880406" w14:textId="77777777" w:rsidR="00C81694" w:rsidRDefault="00C81694" w:rsidP="00B841E8">
            <w:pPr>
              <w:ind w:firstLine="0"/>
              <w:jc w:val="center"/>
            </w:pPr>
            <w:r w:rsidRPr="00EC59D1">
              <w:rPr>
                <w:rFonts w:ascii="等线" w:eastAsia="等线" w:hAnsi="等线"/>
                <w:position w:val="-6"/>
                <w:sz w:val="21"/>
                <w:szCs w:val="21"/>
              </w:rPr>
              <w:object w:dxaOrig="740" w:dyaOrig="300" w14:anchorId="63392FA1">
                <v:shape id="_x0000_i1142" type="#_x0000_t75" style="width:37.05pt;height:14.8pt" o:ole="">
                  <v:imagedata r:id="rId98" o:title=""/>
                </v:shape>
                <o:OLEObject Type="Embed" ProgID="Equation.DSMT4" ShapeID="_x0000_i1142" DrawAspect="Content" ObjectID="_1765491635" r:id="rId246"/>
              </w:object>
            </w:r>
          </w:p>
        </w:tc>
        <w:tc>
          <w:tcPr>
            <w:tcW w:w="1616" w:type="dxa"/>
            <w:shd w:val="clear" w:color="auto" w:fill="auto"/>
            <w:vAlign w:val="center"/>
          </w:tcPr>
          <w:p w14:paraId="7F0F5AFA" w14:textId="77777777" w:rsidR="00C81694" w:rsidRDefault="00C81694" w:rsidP="00B841E8">
            <w:pPr>
              <w:ind w:firstLine="0"/>
              <w:jc w:val="center"/>
              <w:rPr>
                <w:color w:val="000000"/>
                <w:sz w:val="11"/>
                <w:szCs w:val="15"/>
              </w:rPr>
            </w:pPr>
            <w:r>
              <w:rPr>
                <w:rFonts w:hint="eastAsia"/>
                <w:color w:val="000000"/>
                <w:sz w:val="11"/>
                <w:szCs w:val="15"/>
              </w:rPr>
              <w:t>当前停机位停放航班编号，斜体，英文小写</w:t>
            </w:r>
          </w:p>
        </w:tc>
        <w:tc>
          <w:tcPr>
            <w:tcW w:w="1589" w:type="dxa"/>
            <w:shd w:val="clear" w:color="auto" w:fill="auto"/>
            <w:vAlign w:val="center"/>
          </w:tcPr>
          <w:p w14:paraId="0B22323E" w14:textId="77777777" w:rsidR="00C81694" w:rsidRDefault="00C81694" w:rsidP="00B841E8">
            <w:pPr>
              <w:ind w:firstLine="0"/>
              <w:jc w:val="center"/>
              <w:rPr>
                <w:sz w:val="11"/>
                <w:szCs w:val="15"/>
              </w:rPr>
            </w:pPr>
            <w:proofErr w:type="spellStart"/>
            <w:r>
              <w:rPr>
                <w:sz w:val="11"/>
                <w:szCs w:val="15"/>
              </w:rPr>
              <w:t>i.plane_id</w:t>
            </w:r>
            <w:proofErr w:type="spellEnd"/>
            <w:r>
              <w:rPr>
                <w:rFonts w:hint="eastAsia"/>
                <w:sz w:val="11"/>
                <w:szCs w:val="15"/>
              </w:rPr>
              <w:t>表示停机位</w:t>
            </w:r>
            <w:proofErr w:type="spellStart"/>
            <w:r>
              <w:rPr>
                <w:rFonts w:hint="eastAsia"/>
                <w:sz w:val="11"/>
                <w:szCs w:val="15"/>
              </w:rPr>
              <w:t>i</w:t>
            </w:r>
            <w:proofErr w:type="spellEnd"/>
            <w:r>
              <w:rPr>
                <w:rFonts w:hint="eastAsia"/>
                <w:sz w:val="11"/>
                <w:szCs w:val="15"/>
              </w:rPr>
              <w:t>停放的航班编号，斜体，英文小写</w:t>
            </w:r>
          </w:p>
        </w:tc>
      </w:tr>
      <w:tr w:rsidR="00C81694" w:rsidRPr="00A61112" w14:paraId="00943742" w14:textId="77777777" w:rsidTr="00B841E8">
        <w:tc>
          <w:tcPr>
            <w:tcW w:w="951" w:type="dxa"/>
            <w:shd w:val="clear" w:color="auto" w:fill="auto"/>
            <w:vAlign w:val="center"/>
          </w:tcPr>
          <w:p w14:paraId="0144D0E2" w14:textId="77777777" w:rsidR="00C81694" w:rsidRPr="00EC59D1" w:rsidRDefault="00C81694" w:rsidP="00B841E8">
            <w:pPr>
              <w:ind w:firstLine="0"/>
              <w:jc w:val="center"/>
              <w:rPr>
                <w:rFonts w:ascii="等线" w:eastAsia="等线" w:hAnsi="等线"/>
                <w:sz w:val="21"/>
                <w:szCs w:val="21"/>
              </w:rPr>
            </w:pPr>
            <w:r w:rsidRPr="00B841E8">
              <w:rPr>
                <w:position w:val="-6"/>
              </w:rPr>
              <w:object w:dxaOrig="240" w:dyaOrig="260" w14:anchorId="23E522E9">
                <v:shape id="_x0000_i1143" type="#_x0000_t75" style="width:12pt;height:13.05pt" o:ole="">
                  <v:imagedata r:id="rId247" o:title=""/>
                </v:shape>
                <o:OLEObject Type="Embed" ProgID="Equation.DSMT4" ShapeID="_x0000_i1143" DrawAspect="Content" ObjectID="_1765491636" r:id="rId248"/>
              </w:object>
            </w:r>
          </w:p>
        </w:tc>
        <w:tc>
          <w:tcPr>
            <w:tcW w:w="1616" w:type="dxa"/>
            <w:shd w:val="clear" w:color="auto" w:fill="auto"/>
            <w:vAlign w:val="center"/>
          </w:tcPr>
          <w:p w14:paraId="480E1570" w14:textId="77777777" w:rsidR="00C81694" w:rsidRDefault="00C81694" w:rsidP="00B841E8">
            <w:pPr>
              <w:ind w:firstLine="0"/>
              <w:jc w:val="center"/>
              <w:rPr>
                <w:color w:val="000000"/>
                <w:sz w:val="11"/>
                <w:szCs w:val="15"/>
              </w:rPr>
            </w:pPr>
            <w:r>
              <w:rPr>
                <w:rFonts w:hint="eastAsia"/>
                <w:color w:val="000000"/>
                <w:sz w:val="11"/>
                <w:szCs w:val="15"/>
              </w:rPr>
              <w:t>所有智能体的动作集合，斜体，英文大写</w:t>
            </w:r>
          </w:p>
        </w:tc>
        <w:tc>
          <w:tcPr>
            <w:tcW w:w="1589" w:type="dxa"/>
            <w:shd w:val="clear" w:color="auto" w:fill="auto"/>
            <w:vAlign w:val="center"/>
          </w:tcPr>
          <w:p w14:paraId="5F595163" w14:textId="77777777" w:rsidR="00C81694" w:rsidRDefault="00C81694" w:rsidP="00B841E8">
            <w:pPr>
              <w:ind w:firstLine="0"/>
              <w:jc w:val="center"/>
              <w:rPr>
                <w:sz w:val="11"/>
                <w:szCs w:val="15"/>
              </w:rPr>
            </w:pPr>
          </w:p>
        </w:tc>
      </w:tr>
      <w:tr w:rsidR="00C81694" w:rsidRPr="00A61112" w14:paraId="27177A59" w14:textId="77777777" w:rsidTr="00B841E8">
        <w:tc>
          <w:tcPr>
            <w:tcW w:w="951" w:type="dxa"/>
            <w:shd w:val="clear" w:color="auto" w:fill="auto"/>
            <w:vAlign w:val="center"/>
          </w:tcPr>
          <w:p w14:paraId="51188EDB" w14:textId="77777777" w:rsidR="00C81694" w:rsidRPr="00EC59D1" w:rsidRDefault="00C81694" w:rsidP="00B841E8">
            <w:pPr>
              <w:ind w:firstLine="0"/>
              <w:jc w:val="center"/>
              <w:rPr>
                <w:rFonts w:ascii="等线" w:eastAsia="等线" w:hAnsi="等线"/>
                <w:sz w:val="21"/>
                <w:szCs w:val="21"/>
              </w:rPr>
            </w:pPr>
            <w:r w:rsidRPr="00B841E8">
              <w:rPr>
                <w:position w:val="-6"/>
              </w:rPr>
              <w:object w:dxaOrig="260" w:dyaOrig="300" w14:anchorId="2878FBF2">
                <v:shape id="_x0000_i1144" type="#_x0000_t75" style="width:13.05pt;height:14.8pt" o:ole="">
                  <v:imagedata r:id="rId249" o:title=""/>
                </v:shape>
                <o:OLEObject Type="Embed" ProgID="Equation.DSMT4" ShapeID="_x0000_i1144" DrawAspect="Content" ObjectID="_1765491637" r:id="rId250"/>
              </w:object>
            </w:r>
          </w:p>
        </w:tc>
        <w:tc>
          <w:tcPr>
            <w:tcW w:w="1616" w:type="dxa"/>
            <w:shd w:val="clear" w:color="auto" w:fill="auto"/>
            <w:vAlign w:val="center"/>
          </w:tcPr>
          <w:p w14:paraId="362D4406" w14:textId="77777777" w:rsidR="00C81694" w:rsidRDefault="00C81694" w:rsidP="00B841E8">
            <w:pPr>
              <w:ind w:firstLine="0"/>
              <w:jc w:val="center"/>
              <w:rPr>
                <w:color w:val="000000"/>
                <w:sz w:val="11"/>
                <w:szCs w:val="15"/>
              </w:rPr>
            </w:pPr>
            <w:r>
              <w:rPr>
                <w:rFonts w:hint="eastAsia"/>
                <w:color w:val="000000"/>
                <w:sz w:val="11"/>
                <w:szCs w:val="15"/>
              </w:rPr>
              <w:t>智能体的动作集合，斜体，英文小写</w:t>
            </w:r>
          </w:p>
        </w:tc>
        <w:tc>
          <w:tcPr>
            <w:tcW w:w="1589" w:type="dxa"/>
            <w:shd w:val="clear" w:color="auto" w:fill="auto"/>
            <w:vAlign w:val="center"/>
          </w:tcPr>
          <w:p w14:paraId="01975EAB" w14:textId="77777777" w:rsidR="00C81694" w:rsidRDefault="00C81694" w:rsidP="00B841E8">
            <w:pPr>
              <w:ind w:firstLine="0"/>
              <w:jc w:val="center"/>
              <w:rPr>
                <w:sz w:val="11"/>
                <w:szCs w:val="15"/>
              </w:rPr>
            </w:pPr>
            <w:r>
              <w:rPr>
                <w:rFonts w:hint="eastAsia"/>
                <w:sz w:val="11"/>
                <w:szCs w:val="15"/>
              </w:rPr>
              <w:t>a</w:t>
            </w:r>
            <w:r>
              <w:rPr>
                <w:rFonts w:hint="eastAsia"/>
                <w:sz w:val="11"/>
                <w:szCs w:val="15"/>
              </w:rPr>
              <w:t>表示智能体编号，斜体，英文小写</w:t>
            </w:r>
          </w:p>
        </w:tc>
      </w:tr>
      <w:tr w:rsidR="00C81694" w:rsidRPr="00A61112" w14:paraId="358D7B73" w14:textId="77777777" w:rsidTr="00B841E8">
        <w:tc>
          <w:tcPr>
            <w:tcW w:w="951" w:type="dxa"/>
            <w:shd w:val="clear" w:color="auto" w:fill="auto"/>
            <w:vAlign w:val="center"/>
          </w:tcPr>
          <w:p w14:paraId="4ABD72F6" w14:textId="77777777" w:rsidR="00C81694" w:rsidRPr="00EC59D1" w:rsidRDefault="00C81694" w:rsidP="00B841E8">
            <w:pPr>
              <w:ind w:firstLine="0"/>
              <w:jc w:val="center"/>
              <w:rPr>
                <w:rFonts w:ascii="等线" w:eastAsia="等线" w:hAnsi="等线"/>
                <w:sz w:val="21"/>
                <w:szCs w:val="21"/>
              </w:rPr>
            </w:pPr>
            <w:r w:rsidRPr="00C150B7">
              <w:rPr>
                <w:rFonts w:ascii="等线" w:eastAsia="等线" w:hAnsi="等线"/>
                <w:position w:val="-6"/>
                <w:sz w:val="21"/>
                <w:szCs w:val="21"/>
              </w:rPr>
              <w:object w:dxaOrig="279" w:dyaOrig="300" w14:anchorId="44662857">
                <v:shape id="_x0000_i1145" type="#_x0000_t75" style="width:13.75pt;height:14.8pt" o:ole="">
                  <v:imagedata r:id="rId104" o:title=""/>
                </v:shape>
                <o:OLEObject Type="Embed" ProgID="Equation.DSMT4" ShapeID="_x0000_i1145" DrawAspect="Content" ObjectID="_1765491638" r:id="rId251"/>
              </w:object>
            </w:r>
          </w:p>
        </w:tc>
        <w:tc>
          <w:tcPr>
            <w:tcW w:w="1616" w:type="dxa"/>
            <w:shd w:val="clear" w:color="auto" w:fill="auto"/>
            <w:vAlign w:val="center"/>
          </w:tcPr>
          <w:p w14:paraId="60F02969" w14:textId="77777777" w:rsidR="00C81694" w:rsidRDefault="00C81694" w:rsidP="00B841E8">
            <w:pPr>
              <w:ind w:firstLine="0"/>
              <w:jc w:val="center"/>
              <w:rPr>
                <w:color w:val="000000"/>
                <w:sz w:val="11"/>
                <w:szCs w:val="15"/>
              </w:rPr>
            </w:pPr>
            <w:r>
              <w:rPr>
                <w:rFonts w:hint="eastAsia"/>
                <w:color w:val="000000"/>
                <w:sz w:val="11"/>
                <w:szCs w:val="15"/>
              </w:rPr>
              <w:t>智能体动作，斜体，英文小写</w:t>
            </w:r>
          </w:p>
        </w:tc>
        <w:tc>
          <w:tcPr>
            <w:tcW w:w="1589" w:type="dxa"/>
            <w:shd w:val="clear" w:color="auto" w:fill="auto"/>
            <w:vAlign w:val="center"/>
          </w:tcPr>
          <w:p w14:paraId="787181CD" w14:textId="77777777" w:rsidR="00C81694" w:rsidRDefault="00C81694" w:rsidP="00B841E8">
            <w:pPr>
              <w:ind w:firstLine="0"/>
              <w:jc w:val="center"/>
              <w:rPr>
                <w:sz w:val="11"/>
                <w:szCs w:val="15"/>
              </w:rPr>
            </w:pPr>
            <w:r>
              <w:rPr>
                <w:rFonts w:hint="eastAsia"/>
                <w:sz w:val="11"/>
                <w:szCs w:val="15"/>
              </w:rPr>
              <w:t>m</w:t>
            </w:r>
            <w:r>
              <w:rPr>
                <w:rFonts w:hint="eastAsia"/>
                <w:sz w:val="11"/>
                <w:szCs w:val="15"/>
              </w:rPr>
              <w:t>为航班编号，若选择分配，为</w:t>
            </w:r>
            <w:r>
              <w:rPr>
                <w:rFonts w:hint="eastAsia"/>
                <w:sz w:val="11"/>
                <w:szCs w:val="15"/>
              </w:rPr>
              <w:t>1</w:t>
            </w:r>
            <w:r>
              <w:rPr>
                <w:rFonts w:hint="eastAsia"/>
                <w:sz w:val="11"/>
                <w:szCs w:val="15"/>
              </w:rPr>
              <w:t>，否则为</w:t>
            </w:r>
            <w:r>
              <w:rPr>
                <w:rFonts w:hint="eastAsia"/>
                <w:sz w:val="11"/>
                <w:szCs w:val="15"/>
              </w:rPr>
              <w:t>0</w:t>
            </w:r>
          </w:p>
        </w:tc>
      </w:tr>
      <w:tr w:rsidR="00C81694" w:rsidRPr="00A61112" w14:paraId="07A9F8FF" w14:textId="77777777" w:rsidTr="00B841E8">
        <w:tc>
          <w:tcPr>
            <w:tcW w:w="951" w:type="dxa"/>
            <w:shd w:val="clear" w:color="auto" w:fill="auto"/>
            <w:vAlign w:val="center"/>
          </w:tcPr>
          <w:p w14:paraId="0FC5CCDD" w14:textId="77777777" w:rsidR="00C81694" w:rsidRPr="00C150B7" w:rsidRDefault="00C81694" w:rsidP="00B841E8">
            <w:pPr>
              <w:ind w:firstLine="0"/>
              <w:jc w:val="center"/>
              <w:rPr>
                <w:rFonts w:ascii="等线" w:eastAsia="等线" w:hAnsi="等线"/>
                <w:sz w:val="21"/>
                <w:szCs w:val="21"/>
              </w:rPr>
            </w:pPr>
            <w:r w:rsidRPr="004E0751">
              <w:rPr>
                <w:rFonts w:ascii="等线" w:eastAsia="等线" w:hAnsi="等线"/>
                <w:position w:val="-12"/>
                <w:sz w:val="21"/>
                <w:szCs w:val="21"/>
              </w:rPr>
              <w:object w:dxaOrig="260" w:dyaOrig="340" w14:anchorId="1E2658A4">
                <v:shape id="_x0000_i1146" type="#_x0000_t75" style="width:12.7pt;height:16.6pt" o:ole="">
                  <v:imagedata r:id="rId128" o:title=""/>
                </v:shape>
                <o:OLEObject Type="Embed" ProgID="Equation.DSMT4" ShapeID="_x0000_i1146" DrawAspect="Content" ObjectID="_1765491639" r:id="rId252"/>
              </w:object>
            </w:r>
          </w:p>
        </w:tc>
        <w:tc>
          <w:tcPr>
            <w:tcW w:w="1616" w:type="dxa"/>
            <w:shd w:val="clear" w:color="auto" w:fill="auto"/>
            <w:vAlign w:val="center"/>
          </w:tcPr>
          <w:p w14:paraId="3250E4D8" w14:textId="77777777" w:rsidR="00C81694" w:rsidRDefault="00C81694" w:rsidP="00B841E8">
            <w:pPr>
              <w:ind w:firstLine="0"/>
              <w:jc w:val="center"/>
              <w:rPr>
                <w:color w:val="000000"/>
                <w:sz w:val="11"/>
                <w:szCs w:val="15"/>
              </w:rPr>
            </w:pPr>
            <w:r>
              <w:rPr>
                <w:rFonts w:hint="eastAsia"/>
                <w:color w:val="000000"/>
                <w:sz w:val="11"/>
                <w:szCs w:val="15"/>
              </w:rPr>
              <w:t>智能体策略网络模型，斜体</w:t>
            </w:r>
          </w:p>
        </w:tc>
        <w:tc>
          <w:tcPr>
            <w:tcW w:w="1589" w:type="dxa"/>
            <w:shd w:val="clear" w:color="auto" w:fill="auto"/>
            <w:vAlign w:val="center"/>
          </w:tcPr>
          <w:p w14:paraId="646812E6" w14:textId="77777777" w:rsidR="00C81694" w:rsidRDefault="00C81694" w:rsidP="00B841E8">
            <w:pPr>
              <w:ind w:firstLine="0"/>
              <w:jc w:val="center"/>
              <w:rPr>
                <w:sz w:val="11"/>
                <w:szCs w:val="15"/>
              </w:rPr>
            </w:pPr>
            <w:r w:rsidRPr="004E0751">
              <w:rPr>
                <w:color w:val="000000"/>
                <w:position w:val="-8"/>
                <w:sz w:val="11"/>
                <w:szCs w:val="15"/>
              </w:rPr>
              <w:object w:dxaOrig="139" w:dyaOrig="200" w14:anchorId="4023468C">
                <v:shape id="_x0000_i1147" type="#_x0000_t75" style="width:10.95pt;height:9.55pt" o:ole="">
                  <v:imagedata r:id="rId253" o:title=""/>
                </v:shape>
                <o:OLEObject Type="Embed" ProgID="Equation.DSMT4" ShapeID="_x0000_i1147" DrawAspect="Content" ObjectID="_1765491640" r:id="rId254"/>
              </w:object>
            </w:r>
            <w:r w:rsidRPr="004E0751">
              <w:rPr>
                <w:rFonts w:eastAsia="宋体" w:hint="eastAsia"/>
                <w:color w:val="000000"/>
                <w:sz w:val="11"/>
                <w:szCs w:val="15"/>
              </w:rPr>
              <w:t>为智能体策略网络中需要训练的权重参数</w:t>
            </w:r>
            <w:r>
              <w:rPr>
                <w:rFonts w:hint="eastAsia"/>
                <w:color w:val="000000"/>
                <w:sz w:val="11"/>
                <w:szCs w:val="15"/>
              </w:rPr>
              <w:t>，斜体</w:t>
            </w:r>
          </w:p>
        </w:tc>
      </w:tr>
      <w:tr w:rsidR="00C81694" w:rsidRPr="00A61112" w14:paraId="0A925DE9" w14:textId="77777777" w:rsidTr="00B841E8">
        <w:tc>
          <w:tcPr>
            <w:tcW w:w="951" w:type="dxa"/>
            <w:shd w:val="clear" w:color="auto" w:fill="auto"/>
            <w:vAlign w:val="center"/>
          </w:tcPr>
          <w:p w14:paraId="1EC1F048" w14:textId="77777777" w:rsidR="00C81694" w:rsidRPr="00C150B7" w:rsidRDefault="00C81694" w:rsidP="00B841E8">
            <w:pPr>
              <w:ind w:firstLine="0"/>
              <w:jc w:val="center"/>
              <w:rPr>
                <w:rFonts w:ascii="等线" w:eastAsia="等线" w:hAnsi="等线"/>
                <w:sz w:val="21"/>
                <w:szCs w:val="21"/>
              </w:rPr>
            </w:pPr>
            <w:r w:rsidRPr="0068070A">
              <w:rPr>
                <w:rFonts w:ascii="等线" w:eastAsia="等线" w:hAnsi="等线"/>
                <w:position w:val="-10"/>
                <w:sz w:val="21"/>
                <w:szCs w:val="21"/>
              </w:rPr>
              <w:object w:dxaOrig="240" w:dyaOrig="300" w14:anchorId="245640D4">
                <v:shape id="_x0000_i1148" type="#_x0000_t75" style="width:12pt;height:14.8pt" o:ole="">
                  <v:imagedata r:id="rId162" o:title=""/>
                </v:shape>
                <o:OLEObject Type="Embed" ProgID="Equation.DSMT4" ShapeID="_x0000_i1148" DrawAspect="Content" ObjectID="_1765491641" r:id="rId255"/>
              </w:object>
            </w:r>
          </w:p>
        </w:tc>
        <w:tc>
          <w:tcPr>
            <w:tcW w:w="1616" w:type="dxa"/>
            <w:shd w:val="clear" w:color="auto" w:fill="auto"/>
            <w:vAlign w:val="center"/>
          </w:tcPr>
          <w:p w14:paraId="112BC2FD" w14:textId="77777777" w:rsidR="00C81694" w:rsidRDefault="00C81694" w:rsidP="00B841E8">
            <w:pPr>
              <w:ind w:firstLine="0"/>
              <w:jc w:val="center"/>
              <w:rPr>
                <w:color w:val="000000"/>
                <w:sz w:val="11"/>
                <w:szCs w:val="15"/>
              </w:rPr>
            </w:pPr>
            <w:r>
              <w:rPr>
                <w:rFonts w:hint="eastAsia"/>
                <w:color w:val="000000"/>
                <w:sz w:val="11"/>
                <w:szCs w:val="15"/>
              </w:rPr>
              <w:t>混合网络模型，斜体，英文小写</w:t>
            </w:r>
          </w:p>
        </w:tc>
        <w:tc>
          <w:tcPr>
            <w:tcW w:w="1589" w:type="dxa"/>
            <w:shd w:val="clear" w:color="auto" w:fill="auto"/>
            <w:vAlign w:val="center"/>
          </w:tcPr>
          <w:p w14:paraId="56E42CAA" w14:textId="77777777" w:rsidR="00C81694" w:rsidRDefault="00C81694" w:rsidP="00B841E8">
            <w:pPr>
              <w:ind w:firstLine="0"/>
              <w:jc w:val="center"/>
              <w:rPr>
                <w:sz w:val="11"/>
                <w:szCs w:val="15"/>
              </w:rPr>
            </w:pPr>
            <w:r w:rsidRPr="0068070A">
              <w:rPr>
                <w:color w:val="000000"/>
                <w:position w:val="-6"/>
                <w:sz w:val="11"/>
                <w:szCs w:val="15"/>
              </w:rPr>
              <w:object w:dxaOrig="139" w:dyaOrig="180" w14:anchorId="1C01C1EF">
                <v:shape id="_x0000_i1149" type="#_x0000_t75" style="width:10.95pt;height:8.8pt" o:ole="">
                  <v:imagedata r:id="rId256" o:title=""/>
                </v:shape>
                <o:OLEObject Type="Embed" ProgID="Equation.DSMT4" ShapeID="_x0000_i1149" DrawAspect="Content" ObjectID="_1765491642" r:id="rId257"/>
              </w:object>
            </w:r>
            <w:r>
              <w:rPr>
                <w:rFonts w:hint="eastAsia"/>
                <w:color w:val="000000"/>
                <w:sz w:val="11"/>
                <w:szCs w:val="15"/>
              </w:rPr>
              <w:t>表示权重参数，斜体</w:t>
            </w:r>
          </w:p>
        </w:tc>
      </w:tr>
    </w:tbl>
    <w:p w14:paraId="011E9AF0" w14:textId="3BC1DD08" w:rsidR="00C81694" w:rsidRPr="000E4B49" w:rsidRDefault="00C81694" w:rsidP="00CB6634">
      <w:pPr>
        <w:pStyle w:val="af3"/>
        <w:spacing w:line="270" w:lineRule="atLeast"/>
        <w:ind w:firstLine="0"/>
        <w:rPr>
          <w:rStyle w:val="style11"/>
          <w:rFonts w:hint="default"/>
          <w:sz w:val="21"/>
          <w:szCs w:val="21"/>
        </w:rPr>
        <w:sectPr w:rsidR="00C81694" w:rsidRPr="000E4B49" w:rsidSect="00CB6634">
          <w:type w:val="continuous"/>
          <w:pgSz w:w="11419" w:h="15621"/>
          <w:pgMar w:top="1814" w:right="794" w:bottom="454" w:left="794" w:header="680" w:footer="454" w:gutter="0"/>
          <w:cols w:space="720"/>
          <w:docGrid w:type="lines" w:linePitch="290"/>
        </w:sectPr>
      </w:pPr>
    </w:p>
    <w:p w14:paraId="0E2A952C" w14:textId="77777777" w:rsidR="00CB6634" w:rsidRDefault="00CB6634" w:rsidP="00CB6634">
      <w:pPr>
        <w:pStyle w:val="af3"/>
        <w:spacing w:line="270" w:lineRule="atLeast"/>
        <w:ind w:firstLine="0"/>
        <w:rPr>
          <w:rStyle w:val="style11"/>
          <w:rFonts w:hint="default"/>
          <w:sz w:val="21"/>
          <w:szCs w:val="21"/>
        </w:rPr>
        <w:sectPr w:rsidR="00CB6634" w:rsidSect="00CB6634">
          <w:type w:val="continuous"/>
          <w:pgSz w:w="11419" w:h="15621"/>
          <w:pgMar w:top="1814" w:right="794" w:bottom="454" w:left="794" w:header="680" w:footer="454" w:gutter="0"/>
          <w:cols w:num="2" w:space="720"/>
          <w:docGrid w:type="lines" w:linePitch="290"/>
        </w:sectPr>
      </w:pPr>
    </w:p>
    <w:p w14:paraId="79EC202F" w14:textId="77777777" w:rsidR="00C525A9" w:rsidRDefault="00C525A9" w:rsidP="00CB6634">
      <w:pPr>
        <w:pStyle w:val="af3"/>
        <w:spacing w:line="270" w:lineRule="atLeast"/>
        <w:ind w:firstLine="0"/>
        <w:rPr>
          <w:rStyle w:val="style11"/>
          <w:rFonts w:hint="default"/>
          <w:sz w:val="21"/>
          <w:szCs w:val="21"/>
        </w:rPr>
      </w:pPr>
    </w:p>
    <w:sectPr w:rsidR="00C525A9" w:rsidSect="00CB6634">
      <w:type w:val="continuous"/>
      <w:pgSz w:w="11419" w:h="15621"/>
      <w:pgMar w:top="1814" w:right="794" w:bottom="454" w:left="794" w:header="680" w:footer="454" w:gutter="0"/>
      <w:cols w:num="2" w:space="720"/>
      <w:docGrid w:type="lines" w:linePitch="2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66018" w14:textId="77777777" w:rsidR="00927B40" w:rsidRDefault="00927B40">
      <w:pPr>
        <w:spacing w:line="240" w:lineRule="auto"/>
      </w:pPr>
      <w:r>
        <w:separator/>
      </w:r>
    </w:p>
  </w:endnote>
  <w:endnote w:type="continuationSeparator" w:id="0">
    <w:p w14:paraId="5C2AAC2A" w14:textId="77777777" w:rsidR="00927B40" w:rsidRDefault="00927B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书宋简体">
    <w:altName w:val="宋体"/>
    <w:charset w:val="86"/>
    <w:family w:val="script"/>
    <w:pitch w:val="default"/>
    <w:sig w:usb0="00000000" w:usb1="00000000" w:usb2="00000000" w:usb3="00000000" w:csb0="00040000" w:csb1="00000000"/>
  </w:font>
  <w:font w:name="方正大标宋简体">
    <w:altName w:val="微软雅黑"/>
    <w:charset w:val="86"/>
    <w:family w:val="script"/>
    <w:pitch w:val="default"/>
    <w:sig w:usb0="00000000" w:usb1="00000000" w:usb2="00000010" w:usb3="00000000" w:csb0="00040001" w:csb1="00000000"/>
  </w:font>
  <w:font w:name="方正楷体简体">
    <w:altName w:val="宋体"/>
    <w:charset w:val="86"/>
    <w:family w:val="script"/>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方正小标宋简体">
    <w:altName w:val="微软雅黑"/>
    <w:charset w:val="86"/>
    <w:family w:val="script"/>
    <w:pitch w:val="default"/>
    <w:sig w:usb0="00000001" w:usb1="08000000" w:usb2="0000000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Univers LT Std 55">
    <w:altName w:val="微软雅黑"/>
    <w:charset w:val="86"/>
    <w:family w:val="swiss"/>
    <w:pitch w:val="default"/>
    <w:sig w:usb0="00000000" w:usb1="00000000" w:usb2="00000010" w:usb3="00000000" w:csb0="00040000" w:csb1="00000000"/>
  </w:font>
  <w:font w:name="·s²Ó©úÅé">
    <w:altName w:val="MingLiU-ExtB"/>
    <w:charset w:val="88"/>
    <w:family w:val="auto"/>
    <w:pitch w:val="default"/>
    <w:sig w:usb0="00000000" w:usb1="00000000" w:usb2="00000010" w:usb3="00000000" w:csb0="00100000" w:csb1="00000000"/>
  </w:font>
  <w:font w:name="楷体">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 w:name="隶书">
    <w:panose1 w:val="02010509060101010101"/>
    <w:charset w:val="86"/>
    <w:family w:val="modern"/>
    <w:pitch w:val="fixed"/>
    <w:sig w:usb0="00000001" w:usb1="080E0000" w:usb2="00000010" w:usb3="00000000" w:csb0="00040000" w:csb1="00000000"/>
  </w:font>
  <w:font w:name="方正宋黑简体">
    <w:altName w:val="微软雅黑"/>
    <w:charset w:val="86"/>
    <w:family w:val="script"/>
    <w:pitch w:val="default"/>
    <w:sig w:usb0="00000000" w:usb1="0000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A5E26" w14:textId="77777777" w:rsidR="00C525A9" w:rsidRDefault="00C525A9">
    <w:pPr>
      <w:pStyle w:val="ad"/>
      <w:tabs>
        <w:tab w:val="clear" w:pos="4153"/>
        <w:tab w:val="clear" w:pos="8306"/>
      </w:tabs>
      <w:spacing w:line="240" w:lineRule="auto"/>
      <w:jc w:val="center"/>
      <w:rPr>
        <w:rStyle w:val="af7"/>
        <w:rFonts w:ascii="Arial" w:hAnsi="Arial" w:cs="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97D74" w14:textId="77777777" w:rsidR="00C525A9" w:rsidRDefault="00C525A9">
    <w:pPr>
      <w:pStyle w:val="ad"/>
      <w:spacing w:line="240" w:lineRule="auto"/>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7401E" w14:textId="02B735AB" w:rsidR="00C525A9" w:rsidRDefault="00000000">
    <w:pPr>
      <w:pStyle w:val="af1"/>
      <w:spacing w:after="100"/>
      <w:ind w:firstLine="0"/>
      <w:rPr>
        <w:rFonts w:eastAsia="方正小标宋简体"/>
        <w:color w:val="000000"/>
        <w:sz w:val="15"/>
      </w:rPr>
    </w:pPr>
    <w:r>
      <w:rPr>
        <w:noProof/>
      </w:rPr>
      <w:pict w14:anchorId="66C04AC0">
        <v:line id="直接连接符 2" o:spid="_x0000_s1027"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5pt,5.4pt" to="123.2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" strokeweight="1pt"/>
      </w:pict>
    </w:r>
    <w:r w:rsidR="00AB7E19">
      <w:rPr>
        <w:rFonts w:eastAsia="方正小标宋简体" w:hint="eastAsia"/>
        <w:color w:val="000000"/>
        <w:sz w:val="15"/>
      </w:rPr>
      <w:t xml:space="preserve">                                </w:t>
    </w:r>
  </w:p>
  <w:p w14:paraId="3A70C32E" w14:textId="334EE629" w:rsidR="003C4CE4" w:rsidRPr="003C4CE4" w:rsidRDefault="003C4CE4" w:rsidP="003C4CE4">
    <w:pPr>
      <w:pStyle w:val="aff3"/>
      <w:ind w:left="0" w:firstLineChars="0" w:firstLine="0"/>
      <w:rPr>
        <w:color w:val="000000"/>
      </w:rPr>
    </w:pPr>
    <w:r>
      <w:rPr>
        <w:rFonts w:ascii="黑体" w:eastAsia="黑体" w:hint="eastAsia"/>
        <w:b/>
      </w:rPr>
      <w:t>收稿日期：</w:t>
    </w:r>
    <w:r>
      <w:rPr>
        <w:rFonts w:hint="eastAsia"/>
        <w:color w:val="000000"/>
      </w:rPr>
      <w:t>202</w:t>
    </w:r>
    <w:r>
      <w:rPr>
        <w:color w:val="000000"/>
      </w:rPr>
      <w:t>3</w:t>
    </w:r>
    <w:r>
      <w:rPr>
        <w:rFonts w:hint="eastAsia"/>
        <w:color w:val="000000"/>
      </w:rPr>
      <w:t>-</w:t>
    </w:r>
    <w:r>
      <w:rPr>
        <w:color w:val="000000"/>
      </w:rPr>
      <w:t>12</w:t>
    </w:r>
    <w:r>
      <w:rPr>
        <w:rFonts w:hint="eastAsia"/>
        <w:color w:val="000000"/>
      </w:rPr>
      <w:t>-</w:t>
    </w:r>
    <w:r w:rsidR="003E4DAB">
      <w:rPr>
        <w:color w:val="000000"/>
      </w:rPr>
      <w:t>20</w:t>
    </w:r>
  </w:p>
  <w:p w14:paraId="3EC3AAF2" w14:textId="20C57357" w:rsidR="00C525A9" w:rsidRDefault="00AA4ABC">
    <w:pPr>
      <w:pStyle w:val="af1"/>
      <w:spacing w:line="240" w:lineRule="auto"/>
      <w:ind w:firstLine="0"/>
    </w:pPr>
    <w:r>
      <w:rPr>
        <w:rFonts w:eastAsia="宋体" w:hint="eastAsia"/>
        <w:snapToGrid/>
        <w:spacing w:val="0"/>
        <w:kern w:val="0"/>
        <w:sz w:val="17"/>
        <w:szCs w:val="20"/>
      </w:rPr>
      <w:t>*</w:t>
    </w:r>
    <w:r w:rsidR="00570F6D" w:rsidRPr="00E35CD3">
      <w:rPr>
        <w:rFonts w:eastAsia="宋体" w:hint="eastAsia"/>
        <w:snapToGrid/>
        <w:spacing w:val="0"/>
        <w:kern w:val="0"/>
        <w:sz w:val="17"/>
        <w:szCs w:val="20"/>
      </w:rPr>
      <w:t>中央高校基本科研业务费项目中国民航大学专项（</w:t>
    </w:r>
    <w:r w:rsidR="00570F6D" w:rsidRPr="00E35CD3">
      <w:rPr>
        <w:rFonts w:eastAsia="宋体" w:hint="eastAsia"/>
        <w:snapToGrid/>
        <w:spacing w:val="0"/>
        <w:kern w:val="0"/>
        <w:sz w:val="17"/>
        <w:szCs w:val="20"/>
      </w:rPr>
      <w:t>3122021090</w:t>
    </w:r>
    <w:r w:rsidR="00570F6D" w:rsidRPr="00E35CD3">
      <w:rPr>
        <w:rFonts w:eastAsia="宋体" w:hint="eastAsia"/>
        <w:snapToGrid/>
        <w:spacing w:val="0"/>
        <w:kern w:val="0"/>
        <w:sz w:val="17"/>
        <w:szCs w:val="20"/>
      </w:rPr>
      <w:t>）</w:t>
    </w:r>
    <w:r w:rsidR="003C4CE4" w:rsidRPr="00E35CD3">
      <w:rPr>
        <w:rFonts w:eastAsia="宋体" w:hint="eastAsia"/>
        <w:snapToGrid/>
        <w:spacing w:val="0"/>
        <w:kern w:val="0"/>
        <w:sz w:val="17"/>
        <w:szCs w:val="20"/>
      </w:rPr>
      <w:t>资助</w:t>
    </w:r>
  </w:p>
  <w:p w14:paraId="7381DCE7" w14:textId="5458D3AA" w:rsidR="00C525A9" w:rsidRPr="00570F6D" w:rsidRDefault="003C4CE4" w:rsidP="006274A2">
    <w:pPr>
      <w:pStyle w:val="aff3"/>
      <w:ind w:left="850" w:hangingChars="500" w:hanging="850"/>
      <w:jc w:val="left"/>
      <w:rPr>
        <w:color w:val="000000" w:themeColor="text1"/>
        <w:sz w:val="21"/>
        <w:szCs w:val="21"/>
      </w:rPr>
    </w:pPr>
    <w:r w:rsidRPr="003C4CE4">
      <w:rPr>
        <w:rFonts w:hint="eastAsia"/>
      </w:rPr>
      <w:t>▲</w:t>
    </w:r>
    <w:r>
      <w:rPr>
        <w:rFonts w:ascii="黑体" w:eastAsia="黑体" w:hint="eastAsia"/>
        <w:b/>
      </w:rPr>
      <w:t>第一作者（通讯作者）简介</w:t>
    </w:r>
    <w:r>
      <w:rPr>
        <w:rFonts w:eastAsia="黑体"/>
        <w:b/>
      </w:rPr>
      <w:t xml:space="preserve">: </w:t>
    </w:r>
    <w:r w:rsidR="00570F6D" w:rsidRPr="00E35CD3">
      <w:rPr>
        <w:rFonts w:hint="eastAsia"/>
      </w:rPr>
      <w:t>卢敏</w:t>
    </w:r>
    <w:r w:rsidR="00570F6D" w:rsidRPr="00E35CD3">
      <w:rPr>
        <w:rFonts w:hint="eastAsia"/>
      </w:rPr>
      <w:t>(1985</w:t>
    </w:r>
    <w:r w:rsidR="00570F6D" w:rsidRPr="00E35CD3">
      <w:rPr>
        <w:rFonts w:hint="eastAsia"/>
      </w:rPr>
      <w:t>－</w:t>
    </w:r>
    <w:r w:rsidR="00570F6D" w:rsidRPr="00E35CD3">
      <w:rPr>
        <w:rFonts w:hint="eastAsia"/>
      </w:rPr>
      <w:t xml:space="preserve">), </w:t>
    </w:r>
    <w:r w:rsidR="00570F6D" w:rsidRPr="00E35CD3">
      <w:rPr>
        <w:rFonts w:hint="eastAsia"/>
      </w:rPr>
      <w:t>博士</w:t>
    </w:r>
    <w:r w:rsidR="00570F6D" w:rsidRPr="00E35CD3">
      <w:rPr>
        <w:rFonts w:hint="eastAsia"/>
      </w:rPr>
      <w:t xml:space="preserve">, </w:t>
    </w:r>
    <w:r w:rsidR="00570F6D" w:rsidRPr="00E35CD3">
      <w:rPr>
        <w:rFonts w:hint="eastAsia"/>
      </w:rPr>
      <w:t>副研究员</w:t>
    </w:r>
    <w:r w:rsidR="00570F6D" w:rsidRPr="00E35CD3">
      <w:rPr>
        <w:rFonts w:hint="eastAsia"/>
      </w:rPr>
      <w:t xml:space="preserve">, </w:t>
    </w:r>
    <w:r w:rsidR="00570F6D" w:rsidRPr="00E35CD3">
      <w:rPr>
        <w:rFonts w:hint="eastAsia"/>
      </w:rPr>
      <w:t>研究方向为</w:t>
    </w:r>
    <w:r>
      <w:rPr>
        <w:rFonts w:hint="eastAsia"/>
      </w:rPr>
      <w:t>智慧机场、</w:t>
    </w:r>
    <w:r w:rsidR="00570F6D" w:rsidRPr="00E35CD3">
      <w:rPr>
        <w:rFonts w:hint="eastAsia"/>
      </w:rPr>
      <w:t>会话推荐、自然语言处理，</w:t>
    </w:r>
    <w:r w:rsidR="00570F6D" w:rsidRPr="00E35CD3">
      <w:t>E-mail</w:t>
    </w:r>
    <w:r w:rsidR="00570F6D" w:rsidRPr="00E35CD3">
      <w:rPr>
        <w:rFonts w:hint="eastAsia"/>
      </w:rPr>
      <w:t>:</w:t>
    </w:r>
    <w:r w:rsidR="00570F6D" w:rsidRPr="00E35CD3">
      <w:t xml:space="preserve"> </w:t>
    </w:r>
    <w:r w:rsidR="00E35CD3" w:rsidRPr="00E35CD3">
      <w:t>mlu@cauc.edu.cn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10C56" w14:textId="77777777" w:rsidR="00927B40" w:rsidRDefault="00927B40">
      <w:r>
        <w:separator/>
      </w:r>
    </w:p>
  </w:footnote>
  <w:footnote w:type="continuationSeparator" w:id="0">
    <w:p w14:paraId="58B80A1E" w14:textId="77777777" w:rsidR="00927B40" w:rsidRDefault="00927B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62D1E" w14:textId="296C205A" w:rsidR="00C525A9" w:rsidRDefault="00000000">
    <w:pPr>
      <w:pStyle w:val="ae"/>
      <w:pBdr>
        <w:bottom w:val="single" w:sz="2" w:space="1" w:color="auto"/>
      </w:pBdr>
      <w:tabs>
        <w:tab w:val="clear" w:pos="4153"/>
        <w:tab w:val="clear" w:pos="8306"/>
        <w:tab w:val="center" w:pos="4818"/>
        <w:tab w:val="right" w:pos="9735"/>
      </w:tabs>
      <w:spacing w:before="160" w:line="288" w:lineRule="auto"/>
      <w:ind w:leftChars="5" w:left="11" w:firstLineChars="22" w:firstLine="40"/>
      <w:jc w:val="both"/>
      <w:rPr>
        <w:i/>
        <w:iCs/>
        <w:sz w:val="19"/>
      </w:rPr>
    </w:pPr>
    <w:r>
      <w:rPr>
        <w:noProof/>
      </w:rPr>
      <w:pict w14:anchorId="3B0AE07D">
        <v:line id="直接连接符 7" o:spid="_x0000_s1030" style="position:absolute;left:0;text-align:left;z-index:251655168;visibility:visible;mso-wrap-style:square;mso-wrap-distance-left:9pt;mso-wrap-distance-top:0;mso-wrap-distance-right:9pt;mso-wrap-distance-bottom:0;mso-position-horizontal:absolute;mso-position-horizontal-relative:text;mso-position-vertical:absolute;mso-position-vertical-relative:text" from="-1.35pt,24.2pt" to="492.4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"/>
      </w:pict>
    </w:r>
    <w:r w:rsidR="00216781">
      <w:rPr>
        <w:rFonts w:hint="eastAsia"/>
      </w:rPr>
      <w:t>基于多智能体协作的停机</w:t>
    </w:r>
    <w:proofErr w:type="gramStart"/>
    <w:r w:rsidR="00216781">
      <w:rPr>
        <w:rFonts w:hint="eastAsia"/>
      </w:rPr>
      <w:t>位分配</w:t>
    </w:r>
    <w:proofErr w:type="gramEnd"/>
    <w:r w:rsidR="00216781">
      <w:rPr>
        <w:rFonts w:hint="eastAsia"/>
      </w:rPr>
      <w:t>算法</w:t>
    </w:r>
    <w:r w:rsidR="00216781">
      <w:t>——</w:t>
    </w:r>
    <w:proofErr w:type="gramStart"/>
    <w:r w:rsidR="00216781">
      <w:rPr>
        <w:rFonts w:hint="eastAsia"/>
      </w:rPr>
      <w:t>卢</w:t>
    </w:r>
    <w:proofErr w:type="gramEnd"/>
    <w:r w:rsidR="00216781">
      <w:rPr>
        <w:rFonts w:hint="eastAsia"/>
      </w:rPr>
      <w:t xml:space="preserve"> </w:t>
    </w:r>
    <w:r w:rsidR="00216781">
      <w:rPr>
        <w:rFonts w:hint="eastAsia"/>
      </w:rPr>
      <w:t>敏</w:t>
    </w:r>
    <w:r w:rsidR="00216781">
      <w:rPr>
        <w:rFonts w:hint="eastAsia"/>
      </w:rPr>
      <w:t xml:space="preserve"> </w:t>
    </w:r>
    <w:r w:rsidR="00216781">
      <w:rPr>
        <w:rFonts w:hint="eastAsia"/>
      </w:rPr>
      <w:t>张振华</w:t>
    </w:r>
    <w:r w:rsidR="00216781">
      <w:rPr>
        <w:rFonts w:hint="eastAsia"/>
      </w:rPr>
      <w:t xml:space="preserve"> </w:t>
    </w:r>
    <w:r w:rsidR="00216781">
      <w:rPr>
        <w:rFonts w:hint="eastAsia"/>
      </w:rPr>
      <w:t>李维康</w:t>
    </w:r>
    <w:r w:rsidR="00216781">
      <w:rPr>
        <w:rFonts w:eastAsia="隶书"/>
      </w:rPr>
      <w:t xml:space="preserve">  </w:t>
    </w:r>
    <w:r w:rsidR="00AD5595">
      <w:rPr>
        <w:rFonts w:hint="eastAsia"/>
        <w:sz w:val="19"/>
      </w:rPr>
      <w:tab/>
    </w:r>
    <w:r w:rsidR="00216781" w:rsidRPr="00216781">
      <w:rPr>
        <w:sz w:val="19"/>
      </w:rPr>
      <w:fldChar w:fldCharType="begin"/>
    </w:r>
    <w:r w:rsidR="00216781" w:rsidRPr="00216781">
      <w:rPr>
        <w:sz w:val="19"/>
      </w:rPr>
      <w:instrText>PAGE   \* MERGEFORMAT</w:instrText>
    </w:r>
    <w:r w:rsidR="00216781" w:rsidRPr="00216781">
      <w:rPr>
        <w:sz w:val="19"/>
      </w:rPr>
      <w:fldChar w:fldCharType="separate"/>
    </w:r>
    <w:r w:rsidR="00216781" w:rsidRPr="00216781">
      <w:rPr>
        <w:sz w:val="19"/>
        <w:lang w:val="zh-CN"/>
      </w:rPr>
      <w:t>1</w:t>
    </w:r>
    <w:r w:rsidR="00216781" w:rsidRPr="00216781">
      <w:rPr>
        <w:sz w:val="19"/>
      </w:rPr>
      <w:fldChar w:fldCharType="end"/>
    </w:r>
  </w:p>
  <w:p w14:paraId="124DC4EC" w14:textId="77777777" w:rsidR="00C525A9" w:rsidRDefault="00AD5595">
    <w:pPr>
      <w:pStyle w:val="ae"/>
      <w:tabs>
        <w:tab w:val="clear" w:pos="4153"/>
        <w:tab w:val="clear" w:pos="8306"/>
        <w:tab w:val="center" w:pos="4725"/>
        <w:tab w:val="right" w:pos="9516"/>
      </w:tabs>
      <w:spacing w:before="160" w:line="0" w:lineRule="atLeast"/>
      <w:ind w:firstLine="113"/>
      <w:jc w:val="both"/>
      <w:rPr>
        <w:rFonts w:ascii="Arial" w:hAnsi="Arial" w:cs="Arial"/>
        <w:i/>
        <w:iCs/>
        <w:sz w:val="16"/>
        <w:szCs w:val="16"/>
      </w:rPr>
    </w:pPr>
    <w:r>
      <w:rPr>
        <w:rFonts w:ascii="Arial" w:hAnsi="Arial" w:cs="Arial" w:hint="eastAsia"/>
        <w:i/>
        <w:iCs/>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D6727" w14:textId="77777777" w:rsidR="00C525A9" w:rsidRDefault="00C525A9">
    <w:pPr>
      <w:pStyle w:val="ae"/>
      <w:tabs>
        <w:tab w:val="clear" w:pos="4153"/>
        <w:tab w:val="clear" w:pos="8306"/>
        <w:tab w:val="center" w:pos="4725"/>
        <w:tab w:val="right" w:pos="9516"/>
      </w:tabs>
      <w:spacing w:before="160" w:line="0" w:lineRule="atLeast"/>
      <w:ind w:firstLine="113"/>
      <w:jc w:val="both"/>
      <w:rPr>
        <w:rStyle w:val="af7"/>
        <w:rFonts w:ascii="Arial" w:hAnsi="Arial" w:cs="Arial"/>
        <w:sz w:val="24"/>
      </w:rPr>
    </w:pPr>
  </w:p>
  <w:p w14:paraId="79EAFA16" w14:textId="0FE84065" w:rsidR="00C525A9" w:rsidRDefault="00000000">
    <w:pPr>
      <w:pStyle w:val="ae"/>
      <w:pBdr>
        <w:bottom w:val="single" w:sz="4" w:space="1" w:color="auto"/>
      </w:pBdr>
      <w:tabs>
        <w:tab w:val="clear" w:pos="4153"/>
        <w:tab w:val="clear" w:pos="8306"/>
        <w:tab w:val="center" w:pos="4818"/>
        <w:tab w:val="right" w:pos="9738"/>
      </w:tabs>
      <w:spacing w:before="120" w:line="288" w:lineRule="auto"/>
      <w:ind w:leftChars="5" w:left="11" w:firstLineChars="22" w:firstLine="40"/>
      <w:jc w:val="both"/>
      <w:rPr>
        <w:i/>
        <w:iCs/>
        <w:sz w:val="20"/>
      </w:rPr>
    </w:pPr>
    <w:r>
      <w:rPr>
        <w:noProof/>
      </w:rPr>
      <w:pict w14:anchorId="6946160B">
        <v:line id="直接连接符 3" o:spid="_x0000_s1029" style="position:absolute;left:0;text-align:left;z-index:251656192;visibility:visible;mso-wrap-style:square;mso-wrap-distance-left:9pt;mso-wrap-distance-top:0;mso-wrap-distance-right:9pt;mso-wrap-distance-bottom:0;mso-position-horizontal:absolute;mso-position-horizontal-relative:text;mso-position-vertical:absolute;mso-position-vertical-relative:text" from="-1.15pt,23.4pt" to="492.6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"/>
      </w:pict>
    </w:r>
    <w:r w:rsidR="00216781">
      <w:rPr>
        <w:rFonts w:hint="eastAsia"/>
      </w:rPr>
      <w:t>基于多智能体协作的停机</w:t>
    </w:r>
    <w:proofErr w:type="gramStart"/>
    <w:r w:rsidR="00216781">
      <w:rPr>
        <w:rFonts w:hint="eastAsia"/>
      </w:rPr>
      <w:t>位分配</w:t>
    </w:r>
    <w:proofErr w:type="gramEnd"/>
    <w:r w:rsidR="00BF0A44">
      <w:rPr>
        <w:rFonts w:hint="eastAsia"/>
      </w:rPr>
      <w:t>算</w:t>
    </w:r>
    <w:r w:rsidR="00216781">
      <w:rPr>
        <w:rFonts w:hint="eastAsia"/>
      </w:rPr>
      <w:t>法</w:t>
    </w:r>
    <w:r w:rsidR="00216781">
      <w:t>——</w:t>
    </w:r>
    <w:proofErr w:type="gramStart"/>
    <w:r w:rsidR="00216781">
      <w:rPr>
        <w:rFonts w:hint="eastAsia"/>
      </w:rPr>
      <w:t>卢</w:t>
    </w:r>
    <w:proofErr w:type="gramEnd"/>
    <w:r w:rsidR="00216781">
      <w:rPr>
        <w:rFonts w:hint="eastAsia"/>
      </w:rPr>
      <w:t xml:space="preserve"> </w:t>
    </w:r>
    <w:r w:rsidR="00216781">
      <w:rPr>
        <w:rFonts w:hint="eastAsia"/>
      </w:rPr>
      <w:t>敏</w:t>
    </w:r>
    <w:r w:rsidR="00216781">
      <w:rPr>
        <w:rFonts w:hint="eastAsia"/>
      </w:rPr>
      <w:t xml:space="preserve"> </w:t>
    </w:r>
    <w:r w:rsidR="00216781">
      <w:rPr>
        <w:rFonts w:hint="eastAsia"/>
      </w:rPr>
      <w:t>张振华</w:t>
    </w:r>
    <w:r w:rsidR="00216781">
      <w:rPr>
        <w:rFonts w:hint="eastAsia"/>
      </w:rPr>
      <w:t xml:space="preserve"> </w:t>
    </w:r>
    <w:r w:rsidR="00216781">
      <w:rPr>
        <w:rFonts w:hint="eastAsia"/>
      </w:rPr>
      <w:t>李维康</w:t>
    </w:r>
    <w:r w:rsidR="00AD5595">
      <w:rPr>
        <w:rFonts w:hint="eastAsia"/>
        <w:sz w:val="20"/>
      </w:rPr>
      <w:tab/>
    </w:r>
    <w:r w:rsidR="00AD5595">
      <w:rPr>
        <w:rStyle w:val="af7"/>
        <w:sz w:val="20"/>
      </w:rPr>
      <w:fldChar w:fldCharType="begin"/>
    </w:r>
    <w:r w:rsidR="00AD5595">
      <w:rPr>
        <w:rStyle w:val="af7"/>
        <w:sz w:val="20"/>
      </w:rPr>
      <w:instrText xml:space="preserve"> PAGE </w:instrText>
    </w:r>
    <w:r w:rsidR="00AD5595">
      <w:rPr>
        <w:rStyle w:val="af7"/>
        <w:sz w:val="20"/>
      </w:rPr>
      <w:fldChar w:fldCharType="separate"/>
    </w:r>
    <w:r w:rsidR="00AD5595">
      <w:rPr>
        <w:rStyle w:val="af7"/>
        <w:sz w:val="20"/>
      </w:rPr>
      <w:t>125</w:t>
    </w:r>
    <w:r w:rsidR="00AD5595">
      <w:rPr>
        <w:rStyle w:val="af7"/>
        <w:sz w:val="20"/>
      </w:rPr>
      <w:fldChar w:fldCharType="end"/>
    </w:r>
  </w:p>
  <w:p w14:paraId="468923AA" w14:textId="77777777" w:rsidR="00C525A9" w:rsidRDefault="00AD5595">
    <w:pPr>
      <w:pStyle w:val="ae"/>
      <w:tabs>
        <w:tab w:val="clear" w:pos="4153"/>
        <w:tab w:val="clear" w:pos="8306"/>
        <w:tab w:val="center" w:pos="4725"/>
        <w:tab w:val="right" w:pos="9516"/>
      </w:tabs>
      <w:spacing w:before="160" w:line="0" w:lineRule="atLeast"/>
      <w:ind w:firstLine="113"/>
      <w:jc w:val="both"/>
      <w:rPr>
        <w:rFonts w:ascii="Arial" w:hAnsi="Arial" w:cs="Arial"/>
        <w:i/>
        <w:iCs/>
        <w:sz w:val="17"/>
      </w:rPr>
    </w:pPr>
    <w:r>
      <w:rPr>
        <w:rFonts w:ascii="Arial" w:hAnsi="Arial" w:cs="Arial" w:hint="eastAsia"/>
        <w:i/>
        <w:iCs/>
        <w:sz w:val="17"/>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47D69" w14:textId="693ACD70" w:rsidR="00C525A9" w:rsidRDefault="00000000">
    <w:pPr>
      <w:pStyle w:val="ae"/>
      <w:pBdr>
        <w:bottom w:val="single" w:sz="2" w:space="1" w:color="auto"/>
      </w:pBdr>
      <w:tabs>
        <w:tab w:val="clear" w:pos="4153"/>
        <w:tab w:val="clear" w:pos="8306"/>
        <w:tab w:val="center" w:pos="4818"/>
        <w:tab w:val="right" w:pos="9735"/>
      </w:tabs>
      <w:spacing w:before="160" w:line="288" w:lineRule="auto"/>
      <w:ind w:leftChars="5" w:left="11" w:firstLineChars="22" w:firstLine="40"/>
      <w:jc w:val="both"/>
      <w:rPr>
        <w:i/>
        <w:iCs/>
        <w:sz w:val="19"/>
      </w:rPr>
    </w:pPr>
    <w:r>
      <w:rPr>
        <w:noProof/>
      </w:rPr>
      <w:pict w14:anchorId="5B85989C">
        <v:line id="直接连接符 9" o:spid="_x0000_s1028" style="position:absolute;left:0;text-align:left;z-index:251657216;visibility:visible;mso-wrap-style:square;mso-wrap-distance-left:9pt;mso-wrap-distance-top:0;mso-wrap-distance-right:9pt;mso-wrap-distance-bottom:0;mso-position-horizontal:absolute;mso-position-horizontal-relative:text;mso-position-vertical:absolute;mso-position-vertical-relative:text" from="-1.35pt,24.2pt" to="492.4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"/>
      </w:pict>
    </w:r>
    <w:r w:rsidR="00216781">
      <w:rPr>
        <w:rFonts w:hint="eastAsia"/>
      </w:rPr>
      <w:t>基于多智能体协作的停机</w:t>
    </w:r>
    <w:proofErr w:type="gramStart"/>
    <w:r w:rsidR="00216781">
      <w:rPr>
        <w:rFonts w:hint="eastAsia"/>
      </w:rPr>
      <w:t>位分配</w:t>
    </w:r>
    <w:proofErr w:type="gramEnd"/>
    <w:r w:rsidR="00BF0A44">
      <w:rPr>
        <w:rFonts w:hint="eastAsia"/>
      </w:rPr>
      <w:t>算</w:t>
    </w:r>
    <w:r w:rsidR="00216781">
      <w:rPr>
        <w:rFonts w:hint="eastAsia"/>
      </w:rPr>
      <w:t>法</w:t>
    </w:r>
    <w:r w:rsidR="00216781">
      <w:t>——</w:t>
    </w:r>
    <w:proofErr w:type="gramStart"/>
    <w:r w:rsidR="00216781">
      <w:rPr>
        <w:rFonts w:hint="eastAsia"/>
      </w:rPr>
      <w:t>卢</w:t>
    </w:r>
    <w:proofErr w:type="gramEnd"/>
    <w:r w:rsidR="00216781">
      <w:rPr>
        <w:rFonts w:hint="eastAsia"/>
      </w:rPr>
      <w:t xml:space="preserve"> </w:t>
    </w:r>
    <w:r w:rsidR="00216781">
      <w:rPr>
        <w:rFonts w:hint="eastAsia"/>
      </w:rPr>
      <w:t>敏</w:t>
    </w:r>
    <w:r w:rsidR="00216781">
      <w:rPr>
        <w:rFonts w:hint="eastAsia"/>
      </w:rPr>
      <w:t xml:space="preserve"> </w:t>
    </w:r>
    <w:r w:rsidR="00216781">
      <w:rPr>
        <w:rFonts w:hint="eastAsia"/>
      </w:rPr>
      <w:t>张振华</w:t>
    </w:r>
    <w:r w:rsidR="00216781">
      <w:rPr>
        <w:rFonts w:hint="eastAsia"/>
      </w:rPr>
      <w:t xml:space="preserve"> </w:t>
    </w:r>
    <w:r w:rsidR="00216781">
      <w:rPr>
        <w:rFonts w:hint="eastAsia"/>
      </w:rPr>
      <w:t>李维康</w:t>
    </w:r>
    <w:r w:rsidR="00216781">
      <w:rPr>
        <w:rFonts w:eastAsia="隶书"/>
      </w:rPr>
      <w:t xml:space="preserve">                                               </w:t>
    </w:r>
    <w:r w:rsidR="00834EC3">
      <w:rPr>
        <w:rFonts w:eastAsia="隶书"/>
      </w:rPr>
      <w:t xml:space="preserve">                                                    </w:t>
    </w:r>
    <w:r w:rsidR="00216781">
      <w:rPr>
        <w:rFonts w:eastAsia="隶书"/>
      </w:rPr>
      <w:t xml:space="preserve">  </w:t>
    </w:r>
    <w:r w:rsidR="00216781" w:rsidRPr="00216781">
      <w:rPr>
        <w:rFonts w:eastAsia="隶书"/>
      </w:rPr>
      <w:fldChar w:fldCharType="begin"/>
    </w:r>
    <w:r w:rsidR="00216781" w:rsidRPr="00216781">
      <w:rPr>
        <w:rFonts w:eastAsia="隶书"/>
      </w:rPr>
      <w:instrText>PAGE   \* MERGEFORMAT</w:instrText>
    </w:r>
    <w:r w:rsidR="00216781" w:rsidRPr="00216781">
      <w:rPr>
        <w:rFonts w:eastAsia="隶书"/>
      </w:rPr>
      <w:fldChar w:fldCharType="separate"/>
    </w:r>
    <w:r w:rsidR="00216781" w:rsidRPr="00216781">
      <w:rPr>
        <w:rFonts w:eastAsia="隶书"/>
        <w:lang w:val="zh-CN"/>
      </w:rPr>
      <w:t>1</w:t>
    </w:r>
    <w:r w:rsidR="00216781" w:rsidRPr="00216781">
      <w:rPr>
        <w:rFonts w:eastAsia="隶书"/>
      </w:rPr>
      <w:fldChar w:fldCharType="end"/>
    </w:r>
  </w:p>
  <w:p w14:paraId="796BDD30" w14:textId="77777777" w:rsidR="00C525A9" w:rsidRDefault="00C525A9">
    <w:pPr>
      <w:pStyle w:val="ae"/>
      <w:ind w:firstLine="0"/>
      <w:jc w:val="both"/>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47AAB" w14:textId="644ED645" w:rsidR="00C525A9" w:rsidRDefault="00000000">
    <w:pPr>
      <w:pStyle w:val="ae"/>
      <w:pBdr>
        <w:bottom w:val="single" w:sz="2" w:space="1" w:color="auto"/>
      </w:pBdr>
      <w:tabs>
        <w:tab w:val="clear" w:pos="4153"/>
        <w:tab w:val="clear" w:pos="8306"/>
        <w:tab w:val="center" w:pos="4818"/>
        <w:tab w:val="right" w:pos="9735"/>
      </w:tabs>
      <w:spacing w:before="160" w:line="288" w:lineRule="auto"/>
      <w:ind w:leftChars="5" w:left="11" w:firstLineChars="22" w:firstLine="40"/>
      <w:jc w:val="both"/>
      <w:rPr>
        <w:i/>
        <w:iCs/>
        <w:sz w:val="19"/>
      </w:rPr>
    </w:pPr>
    <w:r>
      <w:rPr>
        <w:noProof/>
      </w:rPr>
      <w:pict w14:anchorId="328BE990">
        <v:line id="直接连接符 8"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35pt,24.2pt" to="492.4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"/>
      </w:pict>
    </w:r>
    <w:r w:rsidR="00AD5595">
      <w:rPr>
        <w:rStyle w:val="af7"/>
        <w:sz w:val="19"/>
      </w:rPr>
      <w:fldChar w:fldCharType="begin"/>
    </w:r>
    <w:r w:rsidR="00AD5595">
      <w:rPr>
        <w:rStyle w:val="af7"/>
        <w:sz w:val="19"/>
      </w:rPr>
      <w:instrText xml:space="preserve"> PAGE </w:instrText>
    </w:r>
    <w:r w:rsidR="00AD5595">
      <w:rPr>
        <w:rStyle w:val="af7"/>
        <w:sz w:val="19"/>
      </w:rPr>
      <w:fldChar w:fldCharType="separate"/>
    </w:r>
    <w:r w:rsidR="00AD5595">
      <w:rPr>
        <w:rStyle w:val="af7"/>
        <w:sz w:val="19"/>
      </w:rPr>
      <w:t>4</w:t>
    </w:r>
    <w:r w:rsidR="00AD5595">
      <w:rPr>
        <w:rStyle w:val="af7"/>
        <w:sz w:val="19"/>
      </w:rPr>
      <w:fldChar w:fldCharType="end"/>
    </w:r>
    <w:r w:rsidR="00AD5595">
      <w:rPr>
        <w:rFonts w:hint="eastAsia"/>
        <w:sz w:val="19"/>
      </w:rPr>
      <w:tab/>
    </w:r>
    <w:r w:rsidR="00AD5595">
      <w:rPr>
        <w:rFonts w:hint="eastAsia"/>
        <w:i/>
        <w:iCs/>
        <w:sz w:val="19"/>
      </w:rPr>
      <w:t>Computer Engineering and Applications</w:t>
    </w:r>
    <w:r w:rsidR="00AD5595">
      <w:rPr>
        <w:rFonts w:hint="eastAsia"/>
        <w:sz w:val="19"/>
      </w:rPr>
      <w:t xml:space="preserve"> </w:t>
    </w:r>
    <w:r w:rsidR="00AD5595">
      <w:rPr>
        <w:rFonts w:eastAsia="方正宋黑简体" w:hint="eastAsia"/>
        <w:sz w:val="19"/>
      </w:rPr>
      <w:t>计算机工程与应用</w:t>
    </w:r>
    <w:r w:rsidR="00AD5595">
      <w:rPr>
        <w:rFonts w:hint="eastAsia"/>
        <w:sz w:val="19"/>
      </w:rPr>
      <w:tab/>
    </w:r>
  </w:p>
  <w:p w14:paraId="2322AA3F" w14:textId="77777777" w:rsidR="00C525A9" w:rsidRDefault="00AD5595">
    <w:pPr>
      <w:pStyle w:val="ae"/>
      <w:tabs>
        <w:tab w:val="clear" w:pos="4153"/>
        <w:tab w:val="clear" w:pos="8306"/>
        <w:tab w:val="center" w:pos="4725"/>
        <w:tab w:val="right" w:pos="9516"/>
      </w:tabs>
      <w:spacing w:before="160" w:line="0" w:lineRule="atLeast"/>
      <w:ind w:firstLine="113"/>
      <w:jc w:val="both"/>
      <w:rPr>
        <w:rFonts w:ascii="Arial" w:hAnsi="Arial" w:cs="Arial"/>
        <w:i/>
        <w:iCs/>
        <w:sz w:val="16"/>
        <w:szCs w:val="16"/>
      </w:rPr>
    </w:pPr>
    <w:r>
      <w:rPr>
        <w:rFonts w:ascii="Arial" w:hAnsi="Arial" w:cs="Arial" w:hint="eastAsia"/>
        <w:i/>
        <w:iCs/>
        <w:sz w:val="16"/>
        <w:szCs w:val="16"/>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F2C39" w14:textId="4A8F1795" w:rsidR="00C525A9" w:rsidRDefault="00000000">
    <w:pPr>
      <w:pStyle w:val="ae"/>
      <w:pBdr>
        <w:bottom w:val="single" w:sz="2" w:space="1" w:color="auto"/>
      </w:pBdr>
      <w:tabs>
        <w:tab w:val="clear" w:pos="4153"/>
        <w:tab w:val="clear" w:pos="8306"/>
        <w:tab w:val="center" w:pos="4818"/>
        <w:tab w:val="right" w:pos="9738"/>
      </w:tabs>
      <w:spacing w:before="120" w:line="288" w:lineRule="auto"/>
      <w:ind w:leftChars="5" w:left="11" w:firstLineChars="22" w:firstLine="40"/>
      <w:rPr>
        <w:i/>
        <w:iCs/>
        <w:sz w:val="20"/>
      </w:rPr>
    </w:pPr>
    <w:r>
      <w:rPr>
        <w:noProof/>
      </w:rPr>
      <w:pict w14:anchorId="62EA650D">
        <v:line id="直接连接符 6" o:spid="_x0000_s1025"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1pt,22.5pt" to="492.8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"/>
      </w:pict>
    </w:r>
    <w:r w:rsidR="002848A3">
      <w:rPr>
        <w:rFonts w:hint="eastAsia"/>
      </w:rPr>
      <w:t>基于多智能体协作的停机</w:t>
    </w:r>
    <w:proofErr w:type="gramStart"/>
    <w:r w:rsidR="002848A3">
      <w:rPr>
        <w:rFonts w:hint="eastAsia"/>
      </w:rPr>
      <w:t>位分配</w:t>
    </w:r>
    <w:proofErr w:type="gramEnd"/>
    <w:r w:rsidR="00BF0A44">
      <w:rPr>
        <w:rFonts w:hint="eastAsia"/>
      </w:rPr>
      <w:t>算</w:t>
    </w:r>
    <w:r w:rsidR="002848A3">
      <w:rPr>
        <w:rFonts w:hint="eastAsia"/>
      </w:rPr>
      <w:t>法</w:t>
    </w:r>
    <w:r w:rsidR="002848A3">
      <w:t>——</w:t>
    </w:r>
    <w:proofErr w:type="gramStart"/>
    <w:r w:rsidR="002848A3">
      <w:rPr>
        <w:rFonts w:hint="eastAsia"/>
      </w:rPr>
      <w:t>卢</w:t>
    </w:r>
    <w:proofErr w:type="gramEnd"/>
    <w:r w:rsidR="002848A3">
      <w:rPr>
        <w:rFonts w:hint="eastAsia"/>
      </w:rPr>
      <w:t xml:space="preserve"> </w:t>
    </w:r>
    <w:r w:rsidR="002848A3">
      <w:rPr>
        <w:rFonts w:hint="eastAsia"/>
      </w:rPr>
      <w:t>敏</w:t>
    </w:r>
    <w:r w:rsidR="002848A3">
      <w:rPr>
        <w:rFonts w:hint="eastAsia"/>
      </w:rPr>
      <w:t xml:space="preserve"> </w:t>
    </w:r>
    <w:r w:rsidR="002848A3">
      <w:rPr>
        <w:rFonts w:hint="eastAsia"/>
      </w:rPr>
      <w:t>张振华</w:t>
    </w:r>
    <w:r w:rsidR="002848A3">
      <w:rPr>
        <w:rFonts w:hint="eastAsia"/>
      </w:rPr>
      <w:t xml:space="preserve"> </w:t>
    </w:r>
    <w:r w:rsidR="002848A3">
      <w:rPr>
        <w:rFonts w:hint="eastAsia"/>
      </w:rPr>
      <w:t>李维康</w:t>
    </w:r>
    <w:r w:rsidR="00AD5595">
      <w:rPr>
        <w:rFonts w:hint="eastAsia"/>
        <w:sz w:val="20"/>
      </w:rPr>
      <w:tab/>
    </w:r>
    <w:r w:rsidR="00AD5595">
      <w:rPr>
        <w:rStyle w:val="af7"/>
        <w:sz w:val="20"/>
      </w:rPr>
      <w:fldChar w:fldCharType="begin"/>
    </w:r>
    <w:r w:rsidR="00AD5595">
      <w:rPr>
        <w:rStyle w:val="af7"/>
        <w:sz w:val="20"/>
      </w:rPr>
      <w:instrText xml:space="preserve"> PAGE </w:instrText>
    </w:r>
    <w:r w:rsidR="00AD5595">
      <w:rPr>
        <w:rStyle w:val="af7"/>
        <w:sz w:val="20"/>
      </w:rPr>
      <w:fldChar w:fldCharType="separate"/>
    </w:r>
    <w:r w:rsidR="00AD5595">
      <w:rPr>
        <w:rStyle w:val="af7"/>
        <w:sz w:val="20"/>
      </w:rPr>
      <w:t>3</w:t>
    </w:r>
    <w:r w:rsidR="00AD5595">
      <w:rPr>
        <w:rStyle w:val="af7"/>
        <w:sz w:val="20"/>
      </w:rPr>
      <w:fldChar w:fldCharType="end"/>
    </w:r>
  </w:p>
  <w:p w14:paraId="0CD06C2A" w14:textId="77777777" w:rsidR="00C525A9" w:rsidRDefault="00AD5595">
    <w:pPr>
      <w:pStyle w:val="ae"/>
      <w:tabs>
        <w:tab w:val="clear" w:pos="4153"/>
        <w:tab w:val="clear" w:pos="8306"/>
        <w:tab w:val="center" w:pos="4725"/>
        <w:tab w:val="right" w:pos="9516"/>
      </w:tabs>
      <w:spacing w:before="160" w:line="0" w:lineRule="atLeast"/>
      <w:ind w:firstLine="113"/>
      <w:jc w:val="both"/>
      <w:rPr>
        <w:rFonts w:ascii="Arial" w:hAnsi="Arial" w:cs="Arial"/>
        <w:i/>
        <w:iCs/>
        <w:sz w:val="17"/>
      </w:rPr>
    </w:pPr>
    <w:r>
      <w:rPr>
        <w:rFonts w:ascii="Arial" w:hAnsi="Arial" w:cs="Arial" w:hint="eastAsia"/>
        <w:i/>
        <w:iCs/>
        <w:sz w:val="17"/>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DD3D9" w14:textId="77777777" w:rsidR="00C525A9" w:rsidRDefault="00C525A9">
    <w:pPr>
      <w:pStyle w:val="ae"/>
    </w:pPr>
  </w:p>
  <w:p w14:paraId="04450DC4" w14:textId="77777777" w:rsidR="00C525A9" w:rsidRDefault="00AD5595">
    <w:pPr>
      <w:pStyle w:val="ae"/>
      <w:tabs>
        <w:tab w:val="clear" w:pos="4153"/>
        <w:tab w:val="clear" w:pos="8306"/>
        <w:tab w:val="center" w:pos="5052"/>
        <w:tab w:val="right" w:pos="9684"/>
      </w:tabs>
      <w:wordWrap w:val="0"/>
      <w:spacing w:before="120" w:line="0" w:lineRule="atLeast"/>
      <w:jc w:val="right"/>
      <w:rPr>
        <w:rFonts w:ascii="Arial" w:hAnsi="Arial" w:cs="Arial"/>
        <w:b/>
        <w:bCs/>
        <w:i/>
        <w:iCs/>
        <w:sz w:val="17"/>
      </w:rPr>
    </w:pPr>
    <w:r>
      <w:rPr>
        <w:noProof/>
        <w:snapToGrid/>
      </w:rPr>
      <w:drawing>
        <wp:inline distT="0" distB="0" distL="0" distR="0" wp14:anchorId="3BDF88C3" wp14:editId="098E6BD9">
          <wp:extent cx="238125" cy="133350"/>
          <wp:effectExtent l="19050" t="0" r="9525" b="0"/>
          <wp:docPr id="508801329" name="图片 508801329" descr="遗传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791639" name="图片 882791639" descr="遗传1"/>
                  <pic:cNvPicPr>
                    <a:picLocks noChangeAspect="1" noChangeArrowheads="1"/>
                  </pic:cNvPicPr>
                </pic:nvPicPr>
                <pic:blipFill>
                  <a:blip r:embed="rId1"/>
                  <a:srcRect/>
                  <a:stretch>
                    <a:fillRect/>
                  </a:stretch>
                </pic:blipFill>
                <pic:spPr>
                  <a:xfrm>
                    <a:off x="0" y="0"/>
                    <a:ext cx="238125" cy="133350"/>
                  </a:xfrm>
                  <a:prstGeom prst="rect">
                    <a:avLst/>
                  </a:prstGeom>
                  <a:noFill/>
                  <a:ln w="9525">
                    <a:noFill/>
                    <a:miter lim="800000"/>
                    <a:headEnd/>
                    <a:tailEnd/>
                  </a:ln>
                </pic:spPr>
              </pic:pic>
            </a:graphicData>
          </a:graphic>
        </wp:inline>
      </w:drawing>
    </w:r>
    <w:r>
      <w:rPr>
        <w:rFonts w:hint="eastAsia"/>
      </w:rPr>
      <w:t xml:space="preserve"> </w:t>
    </w:r>
    <w:r>
      <w:rPr>
        <w:rFonts w:ascii="Arial" w:hAnsi="Arial" w:cs="Arial" w:hint="eastAsia"/>
        <w:b/>
        <w:bCs/>
        <w:i/>
        <w:iCs/>
        <w:sz w:val="17"/>
      </w:rPr>
      <w:t>HEREDITAS (Beijing) 2006,  28(8): 1~10</w:t>
    </w:r>
    <w:r>
      <w:rPr>
        <w:rFonts w:ascii="Arial" w:hAnsi="Arial" w:cs="Arial" w:hint="eastAsia"/>
        <w:b/>
        <w:bCs/>
        <w:i/>
        <w:iCs/>
        <w:sz w:val="17"/>
      </w:rPr>
      <w:tab/>
    </w:r>
    <w:r>
      <w:rPr>
        <w:rFonts w:hint="eastAsia"/>
      </w:rPr>
      <w:tab/>
    </w:r>
    <w:r>
      <w:rPr>
        <w:rFonts w:eastAsia="华文新魏" w:hint="eastAsia"/>
        <w:spacing w:val="-20"/>
        <w:w w:val="150"/>
        <w:sz w:val="17"/>
      </w:rPr>
      <w:t>封面人物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215BF"/>
    <w:multiLevelType w:val="multilevel"/>
    <w:tmpl w:val="043215BF"/>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5B8C4B47"/>
    <w:multiLevelType w:val="singleLevel"/>
    <w:tmpl w:val="83FCD980"/>
    <w:lvl w:ilvl="0">
      <w:start w:val="1"/>
      <w:numFmt w:val="none"/>
      <w:pStyle w:val="abstract"/>
      <w:lvlText w:val="Abstract"/>
      <w:lvlJc w:val="left"/>
      <w:pPr>
        <w:tabs>
          <w:tab w:val="num" w:pos="851"/>
        </w:tabs>
        <w:ind w:left="0" w:firstLine="0"/>
      </w:pPr>
      <w:rPr>
        <w:rFonts w:hint="eastAsia"/>
        <w:b/>
        <w:i w:val="0"/>
        <w:sz w:val="18"/>
        <w:szCs w:val="18"/>
      </w:rPr>
    </w:lvl>
  </w:abstractNum>
  <w:abstractNum w:abstractNumId="2" w15:restartNumberingAfterBreak="0">
    <w:nsid w:val="66005BE8"/>
    <w:multiLevelType w:val="multilevel"/>
    <w:tmpl w:val="5CE88C5A"/>
    <w:lvl w:ilvl="0">
      <w:start w:val="1"/>
      <w:numFmt w:val="decimal"/>
      <w:lvlText w:val="%1"/>
      <w:lvlJc w:val="left"/>
      <w:pPr>
        <w:ind w:left="620" w:hanging="620"/>
      </w:pPr>
      <w:rPr>
        <w:rFonts w:hint="default"/>
      </w:rPr>
    </w:lvl>
    <w:lvl w:ilvl="1">
      <w:start w:val="1"/>
      <w:numFmt w:val="decimal"/>
      <w:lvlText w:val="%1.%2"/>
      <w:lvlJc w:val="left"/>
      <w:pPr>
        <w:ind w:left="620" w:hanging="6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64B0F7A"/>
    <w:multiLevelType w:val="multilevel"/>
    <w:tmpl w:val="A6686AEC"/>
    <w:lvl w:ilvl="0">
      <w:start w:val="1"/>
      <w:numFmt w:val="decimal"/>
      <w:pStyle w:val="a"/>
      <w:lvlText w:val="[%1]"/>
      <w:lvlJc w:val="right"/>
      <w:pPr>
        <w:tabs>
          <w:tab w:val="left" w:pos="397"/>
        </w:tabs>
        <w:ind w:left="397" w:hanging="113"/>
      </w:pPr>
      <w:rPr>
        <w:rFonts w:ascii="Times New Roman" w:hAnsi="Times New Roman" w:cs="Times New Roman"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16cid:durableId="1774130269">
    <w:abstractNumId w:val="3"/>
  </w:num>
  <w:num w:numId="2" w16cid:durableId="806893346">
    <w:abstractNumId w:val="0"/>
  </w:num>
  <w:num w:numId="3" w16cid:durableId="600070108">
    <w:abstractNumId w:val="1"/>
  </w:num>
  <w:num w:numId="4" w16cid:durableId="1629358961">
    <w:abstractNumId w:val="2"/>
  </w:num>
  <w:num w:numId="5" w16cid:durableId="14564088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removePersonalInformation/>
  <w:bordersDoNotSurroundHeader/>
  <w:bordersDoNotSurroundFooter/>
  <w:proofState w:spelling="clean" w:grammar="clean"/>
  <w:attachedTemplate r:id="rId1"/>
  <w:defaultTabStop w:val="420"/>
  <w:autoHyphenation/>
  <w:hyphenationZone w:val="357"/>
  <w:characterSpacingControl w:val="doNotCompress"/>
  <w:hdrShapeDefaults>
    <o:shapedefaults v:ext="edit" spidmax="222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commondata" w:val="eyJoZGlkIjoiOTA0MDMzMDA3MTQyNThkZDUxMGIwYTc0NWVlMDcxMTkifQ=="/>
  </w:docVars>
  <w:rsids>
    <w:rsidRoot w:val="149C5BEF"/>
    <w:rsid w:val="0000005E"/>
    <w:rsid w:val="00001AC2"/>
    <w:rsid w:val="000020A9"/>
    <w:rsid w:val="000034A1"/>
    <w:rsid w:val="00003573"/>
    <w:rsid w:val="00003646"/>
    <w:rsid w:val="00006440"/>
    <w:rsid w:val="00010CA3"/>
    <w:rsid w:val="00011807"/>
    <w:rsid w:val="00011CDE"/>
    <w:rsid w:val="00011D61"/>
    <w:rsid w:val="00012790"/>
    <w:rsid w:val="00013006"/>
    <w:rsid w:val="000131FA"/>
    <w:rsid w:val="00013D47"/>
    <w:rsid w:val="00013EF7"/>
    <w:rsid w:val="0001419D"/>
    <w:rsid w:val="00014A2C"/>
    <w:rsid w:val="00014E51"/>
    <w:rsid w:val="00014F89"/>
    <w:rsid w:val="000152AA"/>
    <w:rsid w:val="00016CF8"/>
    <w:rsid w:val="000170D8"/>
    <w:rsid w:val="000201C2"/>
    <w:rsid w:val="00020429"/>
    <w:rsid w:val="000212FC"/>
    <w:rsid w:val="0002271F"/>
    <w:rsid w:val="00022A43"/>
    <w:rsid w:val="0002457F"/>
    <w:rsid w:val="000245CF"/>
    <w:rsid w:val="00025144"/>
    <w:rsid w:val="00025A3C"/>
    <w:rsid w:val="000260C4"/>
    <w:rsid w:val="00026207"/>
    <w:rsid w:val="000307E7"/>
    <w:rsid w:val="00030BA4"/>
    <w:rsid w:val="0003121F"/>
    <w:rsid w:val="00031CEE"/>
    <w:rsid w:val="00031D89"/>
    <w:rsid w:val="00031EC8"/>
    <w:rsid w:val="0003294F"/>
    <w:rsid w:val="00032A44"/>
    <w:rsid w:val="00032B52"/>
    <w:rsid w:val="0003341E"/>
    <w:rsid w:val="000338A0"/>
    <w:rsid w:val="000341D4"/>
    <w:rsid w:val="000349E9"/>
    <w:rsid w:val="00035136"/>
    <w:rsid w:val="00035AA9"/>
    <w:rsid w:val="00036E4A"/>
    <w:rsid w:val="00037367"/>
    <w:rsid w:val="00040BF4"/>
    <w:rsid w:val="0004226D"/>
    <w:rsid w:val="0004249F"/>
    <w:rsid w:val="00043476"/>
    <w:rsid w:val="000449E0"/>
    <w:rsid w:val="00045CD2"/>
    <w:rsid w:val="00046269"/>
    <w:rsid w:val="00046803"/>
    <w:rsid w:val="00050567"/>
    <w:rsid w:val="0005060B"/>
    <w:rsid w:val="00053906"/>
    <w:rsid w:val="00053ED9"/>
    <w:rsid w:val="000546D1"/>
    <w:rsid w:val="00056247"/>
    <w:rsid w:val="000565B2"/>
    <w:rsid w:val="00060065"/>
    <w:rsid w:val="000603F2"/>
    <w:rsid w:val="000612A5"/>
    <w:rsid w:val="0006141F"/>
    <w:rsid w:val="000624C0"/>
    <w:rsid w:val="00062D01"/>
    <w:rsid w:val="00062FEC"/>
    <w:rsid w:val="000634C4"/>
    <w:rsid w:val="00063522"/>
    <w:rsid w:val="00063627"/>
    <w:rsid w:val="000638A1"/>
    <w:rsid w:val="00064D83"/>
    <w:rsid w:val="00065A26"/>
    <w:rsid w:val="0006699B"/>
    <w:rsid w:val="00072D84"/>
    <w:rsid w:val="0007379E"/>
    <w:rsid w:val="000742E3"/>
    <w:rsid w:val="00074C6D"/>
    <w:rsid w:val="0007540D"/>
    <w:rsid w:val="00075512"/>
    <w:rsid w:val="00076014"/>
    <w:rsid w:val="00076164"/>
    <w:rsid w:val="000764F0"/>
    <w:rsid w:val="000766DA"/>
    <w:rsid w:val="0007706F"/>
    <w:rsid w:val="00080AF4"/>
    <w:rsid w:val="0008119D"/>
    <w:rsid w:val="000814C4"/>
    <w:rsid w:val="00083380"/>
    <w:rsid w:val="00083ED3"/>
    <w:rsid w:val="00084079"/>
    <w:rsid w:val="000868C9"/>
    <w:rsid w:val="000870AD"/>
    <w:rsid w:val="0008760B"/>
    <w:rsid w:val="00090746"/>
    <w:rsid w:val="00092825"/>
    <w:rsid w:val="000929A3"/>
    <w:rsid w:val="00094129"/>
    <w:rsid w:val="00094D29"/>
    <w:rsid w:val="00095470"/>
    <w:rsid w:val="00095A28"/>
    <w:rsid w:val="000963C2"/>
    <w:rsid w:val="00096621"/>
    <w:rsid w:val="00096E04"/>
    <w:rsid w:val="000A0ADE"/>
    <w:rsid w:val="000A1849"/>
    <w:rsid w:val="000A333C"/>
    <w:rsid w:val="000A3F93"/>
    <w:rsid w:val="000A4B2B"/>
    <w:rsid w:val="000A5321"/>
    <w:rsid w:val="000A555C"/>
    <w:rsid w:val="000A62AE"/>
    <w:rsid w:val="000A6735"/>
    <w:rsid w:val="000A6A68"/>
    <w:rsid w:val="000B03DE"/>
    <w:rsid w:val="000B13B2"/>
    <w:rsid w:val="000B1CA7"/>
    <w:rsid w:val="000B2600"/>
    <w:rsid w:val="000B3AFC"/>
    <w:rsid w:val="000B3E00"/>
    <w:rsid w:val="000B6938"/>
    <w:rsid w:val="000B7EB5"/>
    <w:rsid w:val="000C02D8"/>
    <w:rsid w:val="000C0743"/>
    <w:rsid w:val="000C0ED5"/>
    <w:rsid w:val="000C1699"/>
    <w:rsid w:val="000C2384"/>
    <w:rsid w:val="000C2929"/>
    <w:rsid w:val="000C2B7F"/>
    <w:rsid w:val="000C31C5"/>
    <w:rsid w:val="000C3E32"/>
    <w:rsid w:val="000C4323"/>
    <w:rsid w:val="000C43C6"/>
    <w:rsid w:val="000C481E"/>
    <w:rsid w:val="000C5963"/>
    <w:rsid w:val="000C6305"/>
    <w:rsid w:val="000C66B8"/>
    <w:rsid w:val="000C7BD4"/>
    <w:rsid w:val="000D16AF"/>
    <w:rsid w:val="000D2FE6"/>
    <w:rsid w:val="000D409D"/>
    <w:rsid w:val="000D4F8A"/>
    <w:rsid w:val="000D52B0"/>
    <w:rsid w:val="000D5755"/>
    <w:rsid w:val="000D6832"/>
    <w:rsid w:val="000E04AE"/>
    <w:rsid w:val="000E05C3"/>
    <w:rsid w:val="000E0B80"/>
    <w:rsid w:val="000E0E40"/>
    <w:rsid w:val="000E442D"/>
    <w:rsid w:val="000E49F9"/>
    <w:rsid w:val="000E4B49"/>
    <w:rsid w:val="000E5115"/>
    <w:rsid w:val="000E7E71"/>
    <w:rsid w:val="000F0544"/>
    <w:rsid w:val="000F1010"/>
    <w:rsid w:val="000F1823"/>
    <w:rsid w:val="000F18A6"/>
    <w:rsid w:val="000F1A97"/>
    <w:rsid w:val="000F227C"/>
    <w:rsid w:val="000F2D69"/>
    <w:rsid w:val="000F2EDE"/>
    <w:rsid w:val="000F344F"/>
    <w:rsid w:val="000F3D06"/>
    <w:rsid w:val="000F47EF"/>
    <w:rsid w:val="000F4BC4"/>
    <w:rsid w:val="000F5280"/>
    <w:rsid w:val="000F7ABE"/>
    <w:rsid w:val="00102002"/>
    <w:rsid w:val="001022EB"/>
    <w:rsid w:val="00105555"/>
    <w:rsid w:val="00105F6B"/>
    <w:rsid w:val="00106328"/>
    <w:rsid w:val="0011065D"/>
    <w:rsid w:val="0011113B"/>
    <w:rsid w:val="00112026"/>
    <w:rsid w:val="00112478"/>
    <w:rsid w:val="00112E94"/>
    <w:rsid w:val="00113BEC"/>
    <w:rsid w:val="00114E12"/>
    <w:rsid w:val="00116365"/>
    <w:rsid w:val="00117190"/>
    <w:rsid w:val="00117A90"/>
    <w:rsid w:val="00117EEE"/>
    <w:rsid w:val="0012140A"/>
    <w:rsid w:val="00123B4A"/>
    <w:rsid w:val="00124A00"/>
    <w:rsid w:val="00124ADD"/>
    <w:rsid w:val="00125080"/>
    <w:rsid w:val="00130A69"/>
    <w:rsid w:val="00130B0B"/>
    <w:rsid w:val="00133397"/>
    <w:rsid w:val="001347EA"/>
    <w:rsid w:val="00135AC0"/>
    <w:rsid w:val="0014095B"/>
    <w:rsid w:val="001424AF"/>
    <w:rsid w:val="001447E5"/>
    <w:rsid w:val="00144B80"/>
    <w:rsid w:val="001453A2"/>
    <w:rsid w:val="00145BDE"/>
    <w:rsid w:val="00146886"/>
    <w:rsid w:val="001503B3"/>
    <w:rsid w:val="001513C4"/>
    <w:rsid w:val="00152CCA"/>
    <w:rsid w:val="00153691"/>
    <w:rsid w:val="0015454A"/>
    <w:rsid w:val="00154769"/>
    <w:rsid w:val="00154C58"/>
    <w:rsid w:val="0015567A"/>
    <w:rsid w:val="00155FEE"/>
    <w:rsid w:val="001600BC"/>
    <w:rsid w:val="001613AF"/>
    <w:rsid w:val="00164AFB"/>
    <w:rsid w:val="0016585E"/>
    <w:rsid w:val="0016635A"/>
    <w:rsid w:val="0016672C"/>
    <w:rsid w:val="0016676A"/>
    <w:rsid w:val="001668EF"/>
    <w:rsid w:val="00166958"/>
    <w:rsid w:val="001670EB"/>
    <w:rsid w:val="001679C5"/>
    <w:rsid w:val="00167B62"/>
    <w:rsid w:val="001716A5"/>
    <w:rsid w:val="001721D8"/>
    <w:rsid w:val="00172B7B"/>
    <w:rsid w:val="00172FC8"/>
    <w:rsid w:val="001739CF"/>
    <w:rsid w:val="00173D61"/>
    <w:rsid w:val="00174493"/>
    <w:rsid w:val="00174DD6"/>
    <w:rsid w:val="00175917"/>
    <w:rsid w:val="00175977"/>
    <w:rsid w:val="00176A8B"/>
    <w:rsid w:val="00177AFC"/>
    <w:rsid w:val="00180E9A"/>
    <w:rsid w:val="0018124F"/>
    <w:rsid w:val="001818E5"/>
    <w:rsid w:val="00182B14"/>
    <w:rsid w:val="001869E6"/>
    <w:rsid w:val="00187273"/>
    <w:rsid w:val="00187B2B"/>
    <w:rsid w:val="00190508"/>
    <w:rsid w:val="00190921"/>
    <w:rsid w:val="00190F24"/>
    <w:rsid w:val="00191FB1"/>
    <w:rsid w:val="00193B63"/>
    <w:rsid w:val="00193E31"/>
    <w:rsid w:val="00193FE0"/>
    <w:rsid w:val="001943E0"/>
    <w:rsid w:val="00194522"/>
    <w:rsid w:val="00194793"/>
    <w:rsid w:val="001A0EBD"/>
    <w:rsid w:val="001A1DE2"/>
    <w:rsid w:val="001A20A7"/>
    <w:rsid w:val="001A514E"/>
    <w:rsid w:val="001A6E96"/>
    <w:rsid w:val="001B0316"/>
    <w:rsid w:val="001B0C96"/>
    <w:rsid w:val="001B1133"/>
    <w:rsid w:val="001B121C"/>
    <w:rsid w:val="001B1400"/>
    <w:rsid w:val="001B1807"/>
    <w:rsid w:val="001B1843"/>
    <w:rsid w:val="001B24FB"/>
    <w:rsid w:val="001B27E9"/>
    <w:rsid w:val="001B3FD4"/>
    <w:rsid w:val="001B4441"/>
    <w:rsid w:val="001B5232"/>
    <w:rsid w:val="001B5332"/>
    <w:rsid w:val="001B5F3A"/>
    <w:rsid w:val="001B6220"/>
    <w:rsid w:val="001B7986"/>
    <w:rsid w:val="001B7AB1"/>
    <w:rsid w:val="001C24C9"/>
    <w:rsid w:val="001C314B"/>
    <w:rsid w:val="001C65A6"/>
    <w:rsid w:val="001C6613"/>
    <w:rsid w:val="001C6F94"/>
    <w:rsid w:val="001D11E2"/>
    <w:rsid w:val="001D37AE"/>
    <w:rsid w:val="001D3B82"/>
    <w:rsid w:val="001D44E5"/>
    <w:rsid w:val="001D4FE0"/>
    <w:rsid w:val="001D6609"/>
    <w:rsid w:val="001D6929"/>
    <w:rsid w:val="001D7792"/>
    <w:rsid w:val="001E123C"/>
    <w:rsid w:val="001E1BAD"/>
    <w:rsid w:val="001E1D0F"/>
    <w:rsid w:val="001E27BD"/>
    <w:rsid w:val="001E2B95"/>
    <w:rsid w:val="001E41AD"/>
    <w:rsid w:val="001E4891"/>
    <w:rsid w:val="001E49C5"/>
    <w:rsid w:val="001E5571"/>
    <w:rsid w:val="001E61A4"/>
    <w:rsid w:val="001E6460"/>
    <w:rsid w:val="001E6755"/>
    <w:rsid w:val="001E6A31"/>
    <w:rsid w:val="001F0331"/>
    <w:rsid w:val="001F0682"/>
    <w:rsid w:val="001F084C"/>
    <w:rsid w:val="001F0CC0"/>
    <w:rsid w:val="001F0D78"/>
    <w:rsid w:val="001F204C"/>
    <w:rsid w:val="001F2FB4"/>
    <w:rsid w:val="001F33A5"/>
    <w:rsid w:val="001F3AEA"/>
    <w:rsid w:val="001F5900"/>
    <w:rsid w:val="001F5EE1"/>
    <w:rsid w:val="001F605D"/>
    <w:rsid w:val="001F6487"/>
    <w:rsid w:val="001F74CC"/>
    <w:rsid w:val="001F779E"/>
    <w:rsid w:val="00202513"/>
    <w:rsid w:val="00202AE7"/>
    <w:rsid w:val="00202B2C"/>
    <w:rsid w:val="002036AE"/>
    <w:rsid w:val="00203A94"/>
    <w:rsid w:val="00203D76"/>
    <w:rsid w:val="0020500C"/>
    <w:rsid w:val="00205763"/>
    <w:rsid w:val="00205B38"/>
    <w:rsid w:val="00205DE5"/>
    <w:rsid w:val="002063FB"/>
    <w:rsid w:val="002064B7"/>
    <w:rsid w:val="00206A1E"/>
    <w:rsid w:val="0020721F"/>
    <w:rsid w:val="0020740D"/>
    <w:rsid w:val="00210069"/>
    <w:rsid w:val="00214127"/>
    <w:rsid w:val="00214468"/>
    <w:rsid w:val="0021660C"/>
    <w:rsid w:val="00216781"/>
    <w:rsid w:val="002178D0"/>
    <w:rsid w:val="00220B4F"/>
    <w:rsid w:val="00220C76"/>
    <w:rsid w:val="0022139F"/>
    <w:rsid w:val="002213DF"/>
    <w:rsid w:val="00221491"/>
    <w:rsid w:val="00221B48"/>
    <w:rsid w:val="00221BE8"/>
    <w:rsid w:val="00223B8F"/>
    <w:rsid w:val="00223CDA"/>
    <w:rsid w:val="002240CD"/>
    <w:rsid w:val="002245AC"/>
    <w:rsid w:val="00224DE2"/>
    <w:rsid w:val="00224FB2"/>
    <w:rsid w:val="00226C61"/>
    <w:rsid w:val="00227018"/>
    <w:rsid w:val="00232833"/>
    <w:rsid w:val="00232B6F"/>
    <w:rsid w:val="00233F53"/>
    <w:rsid w:val="00234518"/>
    <w:rsid w:val="002353A5"/>
    <w:rsid w:val="002361EE"/>
    <w:rsid w:val="00237905"/>
    <w:rsid w:val="00240014"/>
    <w:rsid w:val="00240F94"/>
    <w:rsid w:val="00241252"/>
    <w:rsid w:val="00241447"/>
    <w:rsid w:val="0024245E"/>
    <w:rsid w:val="002429DD"/>
    <w:rsid w:val="00242BFA"/>
    <w:rsid w:val="00244C5F"/>
    <w:rsid w:val="00244C82"/>
    <w:rsid w:val="002463DE"/>
    <w:rsid w:val="00246FBC"/>
    <w:rsid w:val="00247364"/>
    <w:rsid w:val="00247539"/>
    <w:rsid w:val="0025113A"/>
    <w:rsid w:val="00251317"/>
    <w:rsid w:val="0025157A"/>
    <w:rsid w:val="00251765"/>
    <w:rsid w:val="00254A39"/>
    <w:rsid w:val="00256A9B"/>
    <w:rsid w:val="0025738D"/>
    <w:rsid w:val="0025742A"/>
    <w:rsid w:val="00260924"/>
    <w:rsid w:val="002637E4"/>
    <w:rsid w:val="0026570E"/>
    <w:rsid w:val="00267232"/>
    <w:rsid w:val="00272691"/>
    <w:rsid w:val="00272782"/>
    <w:rsid w:val="00273E68"/>
    <w:rsid w:val="002740F9"/>
    <w:rsid w:val="002741A3"/>
    <w:rsid w:val="002748A5"/>
    <w:rsid w:val="002749C5"/>
    <w:rsid w:val="00274B15"/>
    <w:rsid w:val="002754A2"/>
    <w:rsid w:val="002802D1"/>
    <w:rsid w:val="00282223"/>
    <w:rsid w:val="00282B3F"/>
    <w:rsid w:val="00283F1D"/>
    <w:rsid w:val="00283FA0"/>
    <w:rsid w:val="002848A3"/>
    <w:rsid w:val="00285662"/>
    <w:rsid w:val="00287F50"/>
    <w:rsid w:val="00290077"/>
    <w:rsid w:val="002905B2"/>
    <w:rsid w:val="00292561"/>
    <w:rsid w:val="002930BC"/>
    <w:rsid w:val="00293F02"/>
    <w:rsid w:val="00294E94"/>
    <w:rsid w:val="002951EE"/>
    <w:rsid w:val="00295301"/>
    <w:rsid w:val="00296062"/>
    <w:rsid w:val="0029740F"/>
    <w:rsid w:val="002A1398"/>
    <w:rsid w:val="002A1A10"/>
    <w:rsid w:val="002A2807"/>
    <w:rsid w:val="002A2936"/>
    <w:rsid w:val="002A5011"/>
    <w:rsid w:val="002A5374"/>
    <w:rsid w:val="002A69A5"/>
    <w:rsid w:val="002A7499"/>
    <w:rsid w:val="002A7E19"/>
    <w:rsid w:val="002B0203"/>
    <w:rsid w:val="002B1167"/>
    <w:rsid w:val="002B2104"/>
    <w:rsid w:val="002B21FC"/>
    <w:rsid w:val="002B5F82"/>
    <w:rsid w:val="002B713F"/>
    <w:rsid w:val="002B7852"/>
    <w:rsid w:val="002B7A11"/>
    <w:rsid w:val="002C2C9B"/>
    <w:rsid w:val="002C3411"/>
    <w:rsid w:val="002C360C"/>
    <w:rsid w:val="002C4234"/>
    <w:rsid w:val="002C49CD"/>
    <w:rsid w:val="002C5E34"/>
    <w:rsid w:val="002C7460"/>
    <w:rsid w:val="002C77BA"/>
    <w:rsid w:val="002D0C81"/>
    <w:rsid w:val="002D22EC"/>
    <w:rsid w:val="002D23EC"/>
    <w:rsid w:val="002D274F"/>
    <w:rsid w:val="002D3A33"/>
    <w:rsid w:val="002D3F51"/>
    <w:rsid w:val="002D785A"/>
    <w:rsid w:val="002E0266"/>
    <w:rsid w:val="002E0853"/>
    <w:rsid w:val="002E0ED5"/>
    <w:rsid w:val="002E226B"/>
    <w:rsid w:val="002E37D5"/>
    <w:rsid w:val="002E3D47"/>
    <w:rsid w:val="002E4EAA"/>
    <w:rsid w:val="002E534B"/>
    <w:rsid w:val="002E5818"/>
    <w:rsid w:val="002E59AD"/>
    <w:rsid w:val="002E7403"/>
    <w:rsid w:val="002E7640"/>
    <w:rsid w:val="002F0006"/>
    <w:rsid w:val="002F2528"/>
    <w:rsid w:val="002F3FFC"/>
    <w:rsid w:val="002F412A"/>
    <w:rsid w:val="002F588C"/>
    <w:rsid w:val="002F76C9"/>
    <w:rsid w:val="002F79AC"/>
    <w:rsid w:val="00300303"/>
    <w:rsid w:val="00300B29"/>
    <w:rsid w:val="003020FF"/>
    <w:rsid w:val="003025C3"/>
    <w:rsid w:val="003038BA"/>
    <w:rsid w:val="00304AB9"/>
    <w:rsid w:val="00305585"/>
    <w:rsid w:val="00307214"/>
    <w:rsid w:val="0031060F"/>
    <w:rsid w:val="00310809"/>
    <w:rsid w:val="00310C1F"/>
    <w:rsid w:val="0031169C"/>
    <w:rsid w:val="00312A27"/>
    <w:rsid w:val="00313B37"/>
    <w:rsid w:val="003148F8"/>
    <w:rsid w:val="003171C4"/>
    <w:rsid w:val="0031739E"/>
    <w:rsid w:val="003178F6"/>
    <w:rsid w:val="003224F2"/>
    <w:rsid w:val="003225F7"/>
    <w:rsid w:val="003227F1"/>
    <w:rsid w:val="003228AE"/>
    <w:rsid w:val="00323566"/>
    <w:rsid w:val="00323863"/>
    <w:rsid w:val="00325FE7"/>
    <w:rsid w:val="00326ECB"/>
    <w:rsid w:val="00326ED7"/>
    <w:rsid w:val="003272A1"/>
    <w:rsid w:val="00327348"/>
    <w:rsid w:val="003274FA"/>
    <w:rsid w:val="003277EA"/>
    <w:rsid w:val="00332A2A"/>
    <w:rsid w:val="003332C4"/>
    <w:rsid w:val="003338BD"/>
    <w:rsid w:val="0033447F"/>
    <w:rsid w:val="00335366"/>
    <w:rsid w:val="0033538C"/>
    <w:rsid w:val="003359A6"/>
    <w:rsid w:val="0033667E"/>
    <w:rsid w:val="00337176"/>
    <w:rsid w:val="0033739B"/>
    <w:rsid w:val="0034051B"/>
    <w:rsid w:val="003418CA"/>
    <w:rsid w:val="003439E4"/>
    <w:rsid w:val="00344BE4"/>
    <w:rsid w:val="0034664A"/>
    <w:rsid w:val="003473FD"/>
    <w:rsid w:val="0034767D"/>
    <w:rsid w:val="003504B8"/>
    <w:rsid w:val="00350F3F"/>
    <w:rsid w:val="00351CCB"/>
    <w:rsid w:val="00355012"/>
    <w:rsid w:val="003561CE"/>
    <w:rsid w:val="00356BD7"/>
    <w:rsid w:val="00356FCA"/>
    <w:rsid w:val="00357261"/>
    <w:rsid w:val="00357F6A"/>
    <w:rsid w:val="003606F0"/>
    <w:rsid w:val="00360FED"/>
    <w:rsid w:val="00361362"/>
    <w:rsid w:val="00361AE5"/>
    <w:rsid w:val="00361DFC"/>
    <w:rsid w:val="0036274A"/>
    <w:rsid w:val="0036310C"/>
    <w:rsid w:val="003648E5"/>
    <w:rsid w:val="003676E3"/>
    <w:rsid w:val="00373A96"/>
    <w:rsid w:val="00373BF6"/>
    <w:rsid w:val="00374F12"/>
    <w:rsid w:val="00375193"/>
    <w:rsid w:val="003758BB"/>
    <w:rsid w:val="003766E5"/>
    <w:rsid w:val="003772F2"/>
    <w:rsid w:val="0038039D"/>
    <w:rsid w:val="00381074"/>
    <w:rsid w:val="00381484"/>
    <w:rsid w:val="00381DFF"/>
    <w:rsid w:val="00382230"/>
    <w:rsid w:val="00382FE3"/>
    <w:rsid w:val="00383602"/>
    <w:rsid w:val="003847AA"/>
    <w:rsid w:val="0038790C"/>
    <w:rsid w:val="0039005B"/>
    <w:rsid w:val="0039363B"/>
    <w:rsid w:val="0039394D"/>
    <w:rsid w:val="00393A1E"/>
    <w:rsid w:val="003944D1"/>
    <w:rsid w:val="00395523"/>
    <w:rsid w:val="00395AE1"/>
    <w:rsid w:val="003A15F8"/>
    <w:rsid w:val="003A1BC2"/>
    <w:rsid w:val="003A3114"/>
    <w:rsid w:val="003A7378"/>
    <w:rsid w:val="003A7A49"/>
    <w:rsid w:val="003A7B9F"/>
    <w:rsid w:val="003B0012"/>
    <w:rsid w:val="003B00F6"/>
    <w:rsid w:val="003B066A"/>
    <w:rsid w:val="003B3F81"/>
    <w:rsid w:val="003B4D2B"/>
    <w:rsid w:val="003B55DB"/>
    <w:rsid w:val="003B5FD0"/>
    <w:rsid w:val="003B6585"/>
    <w:rsid w:val="003B6A0D"/>
    <w:rsid w:val="003C1265"/>
    <w:rsid w:val="003C1B68"/>
    <w:rsid w:val="003C1F23"/>
    <w:rsid w:val="003C2768"/>
    <w:rsid w:val="003C2E09"/>
    <w:rsid w:val="003C2FC9"/>
    <w:rsid w:val="003C35C3"/>
    <w:rsid w:val="003C3BFB"/>
    <w:rsid w:val="003C443E"/>
    <w:rsid w:val="003C4CE4"/>
    <w:rsid w:val="003C5328"/>
    <w:rsid w:val="003D19AD"/>
    <w:rsid w:val="003D1BE9"/>
    <w:rsid w:val="003D283B"/>
    <w:rsid w:val="003D322E"/>
    <w:rsid w:val="003D61E2"/>
    <w:rsid w:val="003D6FF6"/>
    <w:rsid w:val="003E059C"/>
    <w:rsid w:val="003E0BAE"/>
    <w:rsid w:val="003E1C19"/>
    <w:rsid w:val="003E2305"/>
    <w:rsid w:val="003E2D52"/>
    <w:rsid w:val="003E3AD8"/>
    <w:rsid w:val="003E4AB8"/>
    <w:rsid w:val="003E4DAB"/>
    <w:rsid w:val="003E56FB"/>
    <w:rsid w:val="003F078E"/>
    <w:rsid w:val="003F1555"/>
    <w:rsid w:val="003F16CE"/>
    <w:rsid w:val="003F1DA4"/>
    <w:rsid w:val="003F479D"/>
    <w:rsid w:val="003F4AC0"/>
    <w:rsid w:val="003F4CE6"/>
    <w:rsid w:val="003F5A9E"/>
    <w:rsid w:val="003F600C"/>
    <w:rsid w:val="00400299"/>
    <w:rsid w:val="00400617"/>
    <w:rsid w:val="00400939"/>
    <w:rsid w:val="0040188A"/>
    <w:rsid w:val="004037C7"/>
    <w:rsid w:val="00406C79"/>
    <w:rsid w:val="00410D96"/>
    <w:rsid w:val="0041141F"/>
    <w:rsid w:val="00412350"/>
    <w:rsid w:val="00412942"/>
    <w:rsid w:val="00413268"/>
    <w:rsid w:val="00413C50"/>
    <w:rsid w:val="00414514"/>
    <w:rsid w:val="004163E2"/>
    <w:rsid w:val="00416425"/>
    <w:rsid w:val="004166D8"/>
    <w:rsid w:val="00416E35"/>
    <w:rsid w:val="0041713A"/>
    <w:rsid w:val="00420198"/>
    <w:rsid w:val="00420C23"/>
    <w:rsid w:val="004231FE"/>
    <w:rsid w:val="004233BF"/>
    <w:rsid w:val="004257D5"/>
    <w:rsid w:val="00425EFD"/>
    <w:rsid w:val="00427DFF"/>
    <w:rsid w:val="0043207D"/>
    <w:rsid w:val="00433E49"/>
    <w:rsid w:val="00436D74"/>
    <w:rsid w:val="00437B1B"/>
    <w:rsid w:val="00440669"/>
    <w:rsid w:val="004408E5"/>
    <w:rsid w:val="00441250"/>
    <w:rsid w:val="004437C0"/>
    <w:rsid w:val="00443D28"/>
    <w:rsid w:val="00445566"/>
    <w:rsid w:val="00445DB8"/>
    <w:rsid w:val="00445DFB"/>
    <w:rsid w:val="00446231"/>
    <w:rsid w:val="00450BB3"/>
    <w:rsid w:val="004516A3"/>
    <w:rsid w:val="00452222"/>
    <w:rsid w:val="00452280"/>
    <w:rsid w:val="00453465"/>
    <w:rsid w:val="00453F3B"/>
    <w:rsid w:val="00454B33"/>
    <w:rsid w:val="00454F01"/>
    <w:rsid w:val="00454F8A"/>
    <w:rsid w:val="004550AD"/>
    <w:rsid w:val="00455AC8"/>
    <w:rsid w:val="00455AF8"/>
    <w:rsid w:val="00456F10"/>
    <w:rsid w:val="00460442"/>
    <w:rsid w:val="00463725"/>
    <w:rsid w:val="00464384"/>
    <w:rsid w:val="00465506"/>
    <w:rsid w:val="004656C5"/>
    <w:rsid w:val="00467FA0"/>
    <w:rsid w:val="00471148"/>
    <w:rsid w:val="00471907"/>
    <w:rsid w:val="00471B3A"/>
    <w:rsid w:val="00472081"/>
    <w:rsid w:val="00472D06"/>
    <w:rsid w:val="00472DB2"/>
    <w:rsid w:val="00474122"/>
    <w:rsid w:val="00476D8E"/>
    <w:rsid w:val="004803CC"/>
    <w:rsid w:val="004808BB"/>
    <w:rsid w:val="004817E2"/>
    <w:rsid w:val="004843AE"/>
    <w:rsid w:val="0048535C"/>
    <w:rsid w:val="00485703"/>
    <w:rsid w:val="00485960"/>
    <w:rsid w:val="00486E2D"/>
    <w:rsid w:val="0049008D"/>
    <w:rsid w:val="0049014B"/>
    <w:rsid w:val="004908F1"/>
    <w:rsid w:val="00490FF3"/>
    <w:rsid w:val="00494D33"/>
    <w:rsid w:val="004951E4"/>
    <w:rsid w:val="004960B9"/>
    <w:rsid w:val="00496346"/>
    <w:rsid w:val="00496638"/>
    <w:rsid w:val="00496936"/>
    <w:rsid w:val="00496EA3"/>
    <w:rsid w:val="004A0D46"/>
    <w:rsid w:val="004A1417"/>
    <w:rsid w:val="004A4810"/>
    <w:rsid w:val="004A4CAD"/>
    <w:rsid w:val="004A4EB3"/>
    <w:rsid w:val="004B016D"/>
    <w:rsid w:val="004B0EFB"/>
    <w:rsid w:val="004B1A23"/>
    <w:rsid w:val="004B1C7A"/>
    <w:rsid w:val="004B2434"/>
    <w:rsid w:val="004B2CED"/>
    <w:rsid w:val="004B4080"/>
    <w:rsid w:val="004B40CB"/>
    <w:rsid w:val="004B4BEB"/>
    <w:rsid w:val="004C41A9"/>
    <w:rsid w:val="004C4FF9"/>
    <w:rsid w:val="004C5253"/>
    <w:rsid w:val="004C5801"/>
    <w:rsid w:val="004C5B46"/>
    <w:rsid w:val="004C63C9"/>
    <w:rsid w:val="004C6727"/>
    <w:rsid w:val="004C731C"/>
    <w:rsid w:val="004C7504"/>
    <w:rsid w:val="004C7859"/>
    <w:rsid w:val="004D0B3B"/>
    <w:rsid w:val="004D0E96"/>
    <w:rsid w:val="004D11D0"/>
    <w:rsid w:val="004D225E"/>
    <w:rsid w:val="004D2339"/>
    <w:rsid w:val="004D2495"/>
    <w:rsid w:val="004D3198"/>
    <w:rsid w:val="004D3CAD"/>
    <w:rsid w:val="004D3E02"/>
    <w:rsid w:val="004D597B"/>
    <w:rsid w:val="004D71B0"/>
    <w:rsid w:val="004E080D"/>
    <w:rsid w:val="004E1358"/>
    <w:rsid w:val="004E2068"/>
    <w:rsid w:val="004E2C68"/>
    <w:rsid w:val="004E2E77"/>
    <w:rsid w:val="004E362E"/>
    <w:rsid w:val="004E439E"/>
    <w:rsid w:val="004E4493"/>
    <w:rsid w:val="004E5A60"/>
    <w:rsid w:val="004E6711"/>
    <w:rsid w:val="004E6A93"/>
    <w:rsid w:val="004F0943"/>
    <w:rsid w:val="004F12B7"/>
    <w:rsid w:val="004F1546"/>
    <w:rsid w:val="004F154D"/>
    <w:rsid w:val="004F3920"/>
    <w:rsid w:val="004F48F6"/>
    <w:rsid w:val="004F5297"/>
    <w:rsid w:val="004F684C"/>
    <w:rsid w:val="004F69A4"/>
    <w:rsid w:val="0050056A"/>
    <w:rsid w:val="00500D68"/>
    <w:rsid w:val="005019B3"/>
    <w:rsid w:val="00501D4F"/>
    <w:rsid w:val="00504539"/>
    <w:rsid w:val="00504C3C"/>
    <w:rsid w:val="00505904"/>
    <w:rsid w:val="00505919"/>
    <w:rsid w:val="005059CD"/>
    <w:rsid w:val="00506EF6"/>
    <w:rsid w:val="00507735"/>
    <w:rsid w:val="005109B6"/>
    <w:rsid w:val="005117A6"/>
    <w:rsid w:val="0051227A"/>
    <w:rsid w:val="00513946"/>
    <w:rsid w:val="00514053"/>
    <w:rsid w:val="005152D4"/>
    <w:rsid w:val="0051573C"/>
    <w:rsid w:val="00516563"/>
    <w:rsid w:val="00516EAA"/>
    <w:rsid w:val="00521A59"/>
    <w:rsid w:val="005240E9"/>
    <w:rsid w:val="00524AEC"/>
    <w:rsid w:val="005274A8"/>
    <w:rsid w:val="00527655"/>
    <w:rsid w:val="005300B4"/>
    <w:rsid w:val="00530BA4"/>
    <w:rsid w:val="005311C6"/>
    <w:rsid w:val="00531926"/>
    <w:rsid w:val="005328AF"/>
    <w:rsid w:val="005350F7"/>
    <w:rsid w:val="005377E6"/>
    <w:rsid w:val="00537CE8"/>
    <w:rsid w:val="0054060F"/>
    <w:rsid w:val="005416F9"/>
    <w:rsid w:val="005418AD"/>
    <w:rsid w:val="00541D8A"/>
    <w:rsid w:val="0054444A"/>
    <w:rsid w:val="00544BF0"/>
    <w:rsid w:val="00544D84"/>
    <w:rsid w:val="00546ED0"/>
    <w:rsid w:val="00547350"/>
    <w:rsid w:val="00547EEA"/>
    <w:rsid w:val="00552AF0"/>
    <w:rsid w:val="00556F68"/>
    <w:rsid w:val="00557943"/>
    <w:rsid w:val="0055796A"/>
    <w:rsid w:val="0056163B"/>
    <w:rsid w:val="0056175F"/>
    <w:rsid w:val="00561A39"/>
    <w:rsid w:val="005638A2"/>
    <w:rsid w:val="00563935"/>
    <w:rsid w:val="00563939"/>
    <w:rsid w:val="005676D5"/>
    <w:rsid w:val="00570A21"/>
    <w:rsid w:val="00570F6D"/>
    <w:rsid w:val="00571B72"/>
    <w:rsid w:val="00572ECF"/>
    <w:rsid w:val="00574641"/>
    <w:rsid w:val="005748B3"/>
    <w:rsid w:val="00575583"/>
    <w:rsid w:val="005758AC"/>
    <w:rsid w:val="00576CF3"/>
    <w:rsid w:val="005777AA"/>
    <w:rsid w:val="0058027F"/>
    <w:rsid w:val="00581135"/>
    <w:rsid w:val="00581EEE"/>
    <w:rsid w:val="00582BFA"/>
    <w:rsid w:val="005837CD"/>
    <w:rsid w:val="005839F8"/>
    <w:rsid w:val="00583F74"/>
    <w:rsid w:val="00585437"/>
    <w:rsid w:val="0059042E"/>
    <w:rsid w:val="00590F6B"/>
    <w:rsid w:val="005921B2"/>
    <w:rsid w:val="00592DCC"/>
    <w:rsid w:val="0059310C"/>
    <w:rsid w:val="005932A1"/>
    <w:rsid w:val="00594828"/>
    <w:rsid w:val="00594B7A"/>
    <w:rsid w:val="00596061"/>
    <w:rsid w:val="00596873"/>
    <w:rsid w:val="00596B42"/>
    <w:rsid w:val="005A2897"/>
    <w:rsid w:val="005A5D19"/>
    <w:rsid w:val="005A6EC8"/>
    <w:rsid w:val="005A70E4"/>
    <w:rsid w:val="005A7D20"/>
    <w:rsid w:val="005B4DDB"/>
    <w:rsid w:val="005B4FDC"/>
    <w:rsid w:val="005B61B4"/>
    <w:rsid w:val="005B760F"/>
    <w:rsid w:val="005B7E53"/>
    <w:rsid w:val="005C1030"/>
    <w:rsid w:val="005C3130"/>
    <w:rsid w:val="005C54BB"/>
    <w:rsid w:val="005C6C0E"/>
    <w:rsid w:val="005C75FD"/>
    <w:rsid w:val="005C7E7A"/>
    <w:rsid w:val="005D13F3"/>
    <w:rsid w:val="005D15B0"/>
    <w:rsid w:val="005D1A63"/>
    <w:rsid w:val="005D2898"/>
    <w:rsid w:val="005D3E4D"/>
    <w:rsid w:val="005D58A0"/>
    <w:rsid w:val="005E145D"/>
    <w:rsid w:val="005E16EC"/>
    <w:rsid w:val="005E3F26"/>
    <w:rsid w:val="005E40E9"/>
    <w:rsid w:val="005E5EE2"/>
    <w:rsid w:val="005E6DFE"/>
    <w:rsid w:val="005E71CB"/>
    <w:rsid w:val="005E7AA0"/>
    <w:rsid w:val="005F0D5C"/>
    <w:rsid w:val="005F28B3"/>
    <w:rsid w:val="005F3357"/>
    <w:rsid w:val="005F5973"/>
    <w:rsid w:val="005F6484"/>
    <w:rsid w:val="005F6793"/>
    <w:rsid w:val="005F6CF9"/>
    <w:rsid w:val="005F76B5"/>
    <w:rsid w:val="00601D4C"/>
    <w:rsid w:val="00604069"/>
    <w:rsid w:val="00604201"/>
    <w:rsid w:val="00604213"/>
    <w:rsid w:val="0060700E"/>
    <w:rsid w:val="0061037F"/>
    <w:rsid w:val="00611CCD"/>
    <w:rsid w:val="00612927"/>
    <w:rsid w:val="00612DD2"/>
    <w:rsid w:val="00612DEF"/>
    <w:rsid w:val="00613BD2"/>
    <w:rsid w:val="0061493A"/>
    <w:rsid w:val="00615453"/>
    <w:rsid w:val="00623223"/>
    <w:rsid w:val="00624472"/>
    <w:rsid w:val="00624EDB"/>
    <w:rsid w:val="00624FA5"/>
    <w:rsid w:val="00625A90"/>
    <w:rsid w:val="00625FD4"/>
    <w:rsid w:val="006271F7"/>
    <w:rsid w:val="006274A2"/>
    <w:rsid w:val="00627E37"/>
    <w:rsid w:val="00627E4E"/>
    <w:rsid w:val="006302BA"/>
    <w:rsid w:val="00630B7E"/>
    <w:rsid w:val="00630E32"/>
    <w:rsid w:val="00632438"/>
    <w:rsid w:val="00632C18"/>
    <w:rsid w:val="006339C2"/>
    <w:rsid w:val="00633AE4"/>
    <w:rsid w:val="00633FB3"/>
    <w:rsid w:val="00636F6B"/>
    <w:rsid w:val="00637518"/>
    <w:rsid w:val="006376F5"/>
    <w:rsid w:val="00637F31"/>
    <w:rsid w:val="00637F56"/>
    <w:rsid w:val="00640AC5"/>
    <w:rsid w:val="00640ECC"/>
    <w:rsid w:val="006439FE"/>
    <w:rsid w:val="00643C6F"/>
    <w:rsid w:val="0064403D"/>
    <w:rsid w:val="00644375"/>
    <w:rsid w:val="00646776"/>
    <w:rsid w:val="0064678B"/>
    <w:rsid w:val="00647FC7"/>
    <w:rsid w:val="006510B0"/>
    <w:rsid w:val="006511A0"/>
    <w:rsid w:val="006512C1"/>
    <w:rsid w:val="006534FE"/>
    <w:rsid w:val="006541F7"/>
    <w:rsid w:val="00654DB3"/>
    <w:rsid w:val="006551C9"/>
    <w:rsid w:val="00657CD4"/>
    <w:rsid w:val="006601CA"/>
    <w:rsid w:val="00662A80"/>
    <w:rsid w:val="00663148"/>
    <w:rsid w:val="0066342D"/>
    <w:rsid w:val="00665AA2"/>
    <w:rsid w:val="00670E14"/>
    <w:rsid w:val="00672090"/>
    <w:rsid w:val="0067360F"/>
    <w:rsid w:val="00673A04"/>
    <w:rsid w:val="006800A9"/>
    <w:rsid w:val="00680DB6"/>
    <w:rsid w:val="00682A0F"/>
    <w:rsid w:val="00683D80"/>
    <w:rsid w:val="00690A68"/>
    <w:rsid w:val="00691A52"/>
    <w:rsid w:val="00692B1C"/>
    <w:rsid w:val="00693CD7"/>
    <w:rsid w:val="00694802"/>
    <w:rsid w:val="0069483A"/>
    <w:rsid w:val="00695227"/>
    <w:rsid w:val="006A088C"/>
    <w:rsid w:val="006A22AD"/>
    <w:rsid w:val="006A36D0"/>
    <w:rsid w:val="006A39E0"/>
    <w:rsid w:val="006A7BF6"/>
    <w:rsid w:val="006B0E77"/>
    <w:rsid w:val="006B3DE2"/>
    <w:rsid w:val="006B441C"/>
    <w:rsid w:val="006B46CA"/>
    <w:rsid w:val="006B57E9"/>
    <w:rsid w:val="006B6C78"/>
    <w:rsid w:val="006B777C"/>
    <w:rsid w:val="006C0867"/>
    <w:rsid w:val="006C08A2"/>
    <w:rsid w:val="006C1061"/>
    <w:rsid w:val="006C3AA0"/>
    <w:rsid w:val="006C5A53"/>
    <w:rsid w:val="006D21DD"/>
    <w:rsid w:val="006D25D8"/>
    <w:rsid w:val="006D267E"/>
    <w:rsid w:val="006D4481"/>
    <w:rsid w:val="006D53F9"/>
    <w:rsid w:val="006D5CD2"/>
    <w:rsid w:val="006E0129"/>
    <w:rsid w:val="006E15A8"/>
    <w:rsid w:val="006E2E74"/>
    <w:rsid w:val="006E4F96"/>
    <w:rsid w:val="006E5339"/>
    <w:rsid w:val="006E57A9"/>
    <w:rsid w:val="006E6C5C"/>
    <w:rsid w:val="006F0041"/>
    <w:rsid w:val="006F1988"/>
    <w:rsid w:val="006F2D5B"/>
    <w:rsid w:val="006F3CF1"/>
    <w:rsid w:val="006F4008"/>
    <w:rsid w:val="006F4093"/>
    <w:rsid w:val="006F4170"/>
    <w:rsid w:val="006F7DF1"/>
    <w:rsid w:val="0070267B"/>
    <w:rsid w:val="00702AFF"/>
    <w:rsid w:val="00703EC3"/>
    <w:rsid w:val="00703F90"/>
    <w:rsid w:val="007040E2"/>
    <w:rsid w:val="00705DD4"/>
    <w:rsid w:val="0070605C"/>
    <w:rsid w:val="00706182"/>
    <w:rsid w:val="00706524"/>
    <w:rsid w:val="00706802"/>
    <w:rsid w:val="00706951"/>
    <w:rsid w:val="00706F5A"/>
    <w:rsid w:val="007070E0"/>
    <w:rsid w:val="00707B4C"/>
    <w:rsid w:val="00707DEC"/>
    <w:rsid w:val="00710852"/>
    <w:rsid w:val="007112A3"/>
    <w:rsid w:val="007136E0"/>
    <w:rsid w:val="0071386B"/>
    <w:rsid w:val="00713877"/>
    <w:rsid w:val="00716A92"/>
    <w:rsid w:val="007170D4"/>
    <w:rsid w:val="00717187"/>
    <w:rsid w:val="00717644"/>
    <w:rsid w:val="00721ED0"/>
    <w:rsid w:val="00721F70"/>
    <w:rsid w:val="00722477"/>
    <w:rsid w:val="007233C2"/>
    <w:rsid w:val="00723CBD"/>
    <w:rsid w:val="00725C06"/>
    <w:rsid w:val="0072734C"/>
    <w:rsid w:val="007301C6"/>
    <w:rsid w:val="00730E36"/>
    <w:rsid w:val="00730F61"/>
    <w:rsid w:val="00732EA7"/>
    <w:rsid w:val="007332E5"/>
    <w:rsid w:val="00734745"/>
    <w:rsid w:val="007401E1"/>
    <w:rsid w:val="007402D7"/>
    <w:rsid w:val="00740D9E"/>
    <w:rsid w:val="007410C6"/>
    <w:rsid w:val="007422E7"/>
    <w:rsid w:val="007437DD"/>
    <w:rsid w:val="00743C51"/>
    <w:rsid w:val="00743DAD"/>
    <w:rsid w:val="00746A8D"/>
    <w:rsid w:val="007471B5"/>
    <w:rsid w:val="007473EC"/>
    <w:rsid w:val="007500A3"/>
    <w:rsid w:val="00751E24"/>
    <w:rsid w:val="0075215C"/>
    <w:rsid w:val="00752162"/>
    <w:rsid w:val="0075241C"/>
    <w:rsid w:val="00752BE9"/>
    <w:rsid w:val="00754EEF"/>
    <w:rsid w:val="007551B4"/>
    <w:rsid w:val="00755626"/>
    <w:rsid w:val="00756662"/>
    <w:rsid w:val="007566AE"/>
    <w:rsid w:val="007567DD"/>
    <w:rsid w:val="00756D7B"/>
    <w:rsid w:val="007573AD"/>
    <w:rsid w:val="007577E2"/>
    <w:rsid w:val="007578C5"/>
    <w:rsid w:val="00757D43"/>
    <w:rsid w:val="00760200"/>
    <w:rsid w:val="00760272"/>
    <w:rsid w:val="0076133D"/>
    <w:rsid w:val="0076159A"/>
    <w:rsid w:val="00761BB4"/>
    <w:rsid w:val="00763017"/>
    <w:rsid w:val="00764884"/>
    <w:rsid w:val="00765B4E"/>
    <w:rsid w:val="007675B8"/>
    <w:rsid w:val="00767791"/>
    <w:rsid w:val="00767B09"/>
    <w:rsid w:val="007704F8"/>
    <w:rsid w:val="00770D4B"/>
    <w:rsid w:val="00774B24"/>
    <w:rsid w:val="00780D1B"/>
    <w:rsid w:val="0078204B"/>
    <w:rsid w:val="00785354"/>
    <w:rsid w:val="00785531"/>
    <w:rsid w:val="0078750D"/>
    <w:rsid w:val="00787930"/>
    <w:rsid w:val="00787D53"/>
    <w:rsid w:val="00790FB9"/>
    <w:rsid w:val="007922CE"/>
    <w:rsid w:val="00792FBF"/>
    <w:rsid w:val="00793039"/>
    <w:rsid w:val="00793704"/>
    <w:rsid w:val="00794EBB"/>
    <w:rsid w:val="007957EC"/>
    <w:rsid w:val="007966A7"/>
    <w:rsid w:val="007966B6"/>
    <w:rsid w:val="0079715E"/>
    <w:rsid w:val="007976D4"/>
    <w:rsid w:val="007978B6"/>
    <w:rsid w:val="007A2066"/>
    <w:rsid w:val="007A2172"/>
    <w:rsid w:val="007A2D59"/>
    <w:rsid w:val="007A368B"/>
    <w:rsid w:val="007A4AC6"/>
    <w:rsid w:val="007A4FC1"/>
    <w:rsid w:val="007A5F48"/>
    <w:rsid w:val="007A6E5E"/>
    <w:rsid w:val="007B01D9"/>
    <w:rsid w:val="007B0D13"/>
    <w:rsid w:val="007B1053"/>
    <w:rsid w:val="007B1BD5"/>
    <w:rsid w:val="007B26D1"/>
    <w:rsid w:val="007B26DB"/>
    <w:rsid w:val="007B2B1B"/>
    <w:rsid w:val="007B3A61"/>
    <w:rsid w:val="007B5919"/>
    <w:rsid w:val="007B5DEF"/>
    <w:rsid w:val="007C03F2"/>
    <w:rsid w:val="007C1EC3"/>
    <w:rsid w:val="007C55E4"/>
    <w:rsid w:val="007C5F80"/>
    <w:rsid w:val="007C6E39"/>
    <w:rsid w:val="007D0146"/>
    <w:rsid w:val="007D1500"/>
    <w:rsid w:val="007D1BAF"/>
    <w:rsid w:val="007D246B"/>
    <w:rsid w:val="007D2DF2"/>
    <w:rsid w:val="007D3036"/>
    <w:rsid w:val="007D327E"/>
    <w:rsid w:val="007D4B50"/>
    <w:rsid w:val="007D4E1A"/>
    <w:rsid w:val="007D5311"/>
    <w:rsid w:val="007D7EB7"/>
    <w:rsid w:val="007E2720"/>
    <w:rsid w:val="007E2F52"/>
    <w:rsid w:val="007E3580"/>
    <w:rsid w:val="007E3595"/>
    <w:rsid w:val="007E3EAD"/>
    <w:rsid w:val="007E5919"/>
    <w:rsid w:val="007E5A24"/>
    <w:rsid w:val="007E5C50"/>
    <w:rsid w:val="007E6630"/>
    <w:rsid w:val="007E7882"/>
    <w:rsid w:val="007F0787"/>
    <w:rsid w:val="007F19F3"/>
    <w:rsid w:val="007F1BD0"/>
    <w:rsid w:val="007F2FC1"/>
    <w:rsid w:val="007F3E5B"/>
    <w:rsid w:val="007F620F"/>
    <w:rsid w:val="007F6E87"/>
    <w:rsid w:val="008070FB"/>
    <w:rsid w:val="0080757C"/>
    <w:rsid w:val="00811AE0"/>
    <w:rsid w:val="00811C97"/>
    <w:rsid w:val="00812D6D"/>
    <w:rsid w:val="008146E0"/>
    <w:rsid w:val="008150D8"/>
    <w:rsid w:val="0081514B"/>
    <w:rsid w:val="00815A83"/>
    <w:rsid w:val="00815EA3"/>
    <w:rsid w:val="0082078E"/>
    <w:rsid w:val="00820941"/>
    <w:rsid w:val="00821AF6"/>
    <w:rsid w:val="00821BE7"/>
    <w:rsid w:val="00823DEF"/>
    <w:rsid w:val="0082500E"/>
    <w:rsid w:val="00825F7B"/>
    <w:rsid w:val="008265A4"/>
    <w:rsid w:val="00830F73"/>
    <w:rsid w:val="00832675"/>
    <w:rsid w:val="00833B4C"/>
    <w:rsid w:val="00834DBE"/>
    <w:rsid w:val="00834EC3"/>
    <w:rsid w:val="0083726E"/>
    <w:rsid w:val="008402A9"/>
    <w:rsid w:val="008407C3"/>
    <w:rsid w:val="0084155A"/>
    <w:rsid w:val="0084297B"/>
    <w:rsid w:val="00842FD0"/>
    <w:rsid w:val="00844763"/>
    <w:rsid w:val="00845401"/>
    <w:rsid w:val="00845C4A"/>
    <w:rsid w:val="0084769D"/>
    <w:rsid w:val="00847893"/>
    <w:rsid w:val="008479B4"/>
    <w:rsid w:val="00847F02"/>
    <w:rsid w:val="00850D9E"/>
    <w:rsid w:val="00851AA2"/>
    <w:rsid w:val="00851CFC"/>
    <w:rsid w:val="00852AE7"/>
    <w:rsid w:val="00852DA4"/>
    <w:rsid w:val="00853FD0"/>
    <w:rsid w:val="00854ACD"/>
    <w:rsid w:val="00855B37"/>
    <w:rsid w:val="0085670A"/>
    <w:rsid w:val="00857570"/>
    <w:rsid w:val="00857B74"/>
    <w:rsid w:val="00860EF9"/>
    <w:rsid w:val="0086148D"/>
    <w:rsid w:val="00863372"/>
    <w:rsid w:val="00863FF0"/>
    <w:rsid w:val="008659BA"/>
    <w:rsid w:val="00866433"/>
    <w:rsid w:val="008667E3"/>
    <w:rsid w:val="0086720C"/>
    <w:rsid w:val="00867B4F"/>
    <w:rsid w:val="008727C9"/>
    <w:rsid w:val="00873030"/>
    <w:rsid w:val="00874862"/>
    <w:rsid w:val="008750B0"/>
    <w:rsid w:val="0087658F"/>
    <w:rsid w:val="0087738A"/>
    <w:rsid w:val="008779F7"/>
    <w:rsid w:val="00880E03"/>
    <w:rsid w:val="0088101F"/>
    <w:rsid w:val="008810EB"/>
    <w:rsid w:val="008819C4"/>
    <w:rsid w:val="00883385"/>
    <w:rsid w:val="00887771"/>
    <w:rsid w:val="00890E9E"/>
    <w:rsid w:val="00894AAC"/>
    <w:rsid w:val="008958AF"/>
    <w:rsid w:val="00895F08"/>
    <w:rsid w:val="008969F5"/>
    <w:rsid w:val="00896A23"/>
    <w:rsid w:val="00896D4D"/>
    <w:rsid w:val="00897909"/>
    <w:rsid w:val="008A046B"/>
    <w:rsid w:val="008A0CB3"/>
    <w:rsid w:val="008A0EEE"/>
    <w:rsid w:val="008A0FB1"/>
    <w:rsid w:val="008A2703"/>
    <w:rsid w:val="008A2751"/>
    <w:rsid w:val="008A333A"/>
    <w:rsid w:val="008A33F2"/>
    <w:rsid w:val="008A4C73"/>
    <w:rsid w:val="008A680A"/>
    <w:rsid w:val="008A6A91"/>
    <w:rsid w:val="008A6BBC"/>
    <w:rsid w:val="008A78B2"/>
    <w:rsid w:val="008B082E"/>
    <w:rsid w:val="008B0E03"/>
    <w:rsid w:val="008B286B"/>
    <w:rsid w:val="008B3336"/>
    <w:rsid w:val="008B5485"/>
    <w:rsid w:val="008B7F7C"/>
    <w:rsid w:val="008C00E3"/>
    <w:rsid w:val="008C1CD1"/>
    <w:rsid w:val="008C20E5"/>
    <w:rsid w:val="008C2A15"/>
    <w:rsid w:val="008C2A17"/>
    <w:rsid w:val="008C4B0D"/>
    <w:rsid w:val="008C621B"/>
    <w:rsid w:val="008C6D65"/>
    <w:rsid w:val="008C7169"/>
    <w:rsid w:val="008C7348"/>
    <w:rsid w:val="008D0F43"/>
    <w:rsid w:val="008D2AA5"/>
    <w:rsid w:val="008D315D"/>
    <w:rsid w:val="008D4016"/>
    <w:rsid w:val="008D4B42"/>
    <w:rsid w:val="008D5589"/>
    <w:rsid w:val="008E01BB"/>
    <w:rsid w:val="008E096F"/>
    <w:rsid w:val="008E1B63"/>
    <w:rsid w:val="008E2094"/>
    <w:rsid w:val="008E336F"/>
    <w:rsid w:val="008E47CB"/>
    <w:rsid w:val="008E49B2"/>
    <w:rsid w:val="008E4A36"/>
    <w:rsid w:val="008E5E9A"/>
    <w:rsid w:val="008E5F3C"/>
    <w:rsid w:val="008E64F4"/>
    <w:rsid w:val="008E6837"/>
    <w:rsid w:val="008E6AD1"/>
    <w:rsid w:val="008E70E6"/>
    <w:rsid w:val="008E7302"/>
    <w:rsid w:val="008F2509"/>
    <w:rsid w:val="008F2603"/>
    <w:rsid w:val="008F4CA5"/>
    <w:rsid w:val="008F532A"/>
    <w:rsid w:val="008F58C7"/>
    <w:rsid w:val="008F60B7"/>
    <w:rsid w:val="008F6F27"/>
    <w:rsid w:val="008F747B"/>
    <w:rsid w:val="008F75F1"/>
    <w:rsid w:val="00901823"/>
    <w:rsid w:val="00901A98"/>
    <w:rsid w:val="00902A46"/>
    <w:rsid w:val="00902E52"/>
    <w:rsid w:val="009032F8"/>
    <w:rsid w:val="00903B63"/>
    <w:rsid w:val="0090480C"/>
    <w:rsid w:val="009052E8"/>
    <w:rsid w:val="00905557"/>
    <w:rsid w:val="00910128"/>
    <w:rsid w:val="00910614"/>
    <w:rsid w:val="00913296"/>
    <w:rsid w:val="0091339E"/>
    <w:rsid w:val="00914B5D"/>
    <w:rsid w:val="00916B80"/>
    <w:rsid w:val="009176AD"/>
    <w:rsid w:val="00920D51"/>
    <w:rsid w:val="00921612"/>
    <w:rsid w:val="00922725"/>
    <w:rsid w:val="009227F5"/>
    <w:rsid w:val="00922832"/>
    <w:rsid w:val="00925644"/>
    <w:rsid w:val="00925C88"/>
    <w:rsid w:val="00927377"/>
    <w:rsid w:val="00927B40"/>
    <w:rsid w:val="00931E8D"/>
    <w:rsid w:val="009329C7"/>
    <w:rsid w:val="00935B6B"/>
    <w:rsid w:val="00937561"/>
    <w:rsid w:val="0094132F"/>
    <w:rsid w:val="00942427"/>
    <w:rsid w:val="009424C7"/>
    <w:rsid w:val="0094292A"/>
    <w:rsid w:val="0094295A"/>
    <w:rsid w:val="00943ADE"/>
    <w:rsid w:val="00945AA2"/>
    <w:rsid w:val="00950642"/>
    <w:rsid w:val="00953865"/>
    <w:rsid w:val="00953E66"/>
    <w:rsid w:val="009544DC"/>
    <w:rsid w:val="009545AC"/>
    <w:rsid w:val="00955644"/>
    <w:rsid w:val="00955B28"/>
    <w:rsid w:val="0095734F"/>
    <w:rsid w:val="00957685"/>
    <w:rsid w:val="00961721"/>
    <w:rsid w:val="00961885"/>
    <w:rsid w:val="00965F89"/>
    <w:rsid w:val="0096764D"/>
    <w:rsid w:val="0097028B"/>
    <w:rsid w:val="009710E2"/>
    <w:rsid w:val="00971B86"/>
    <w:rsid w:val="00972122"/>
    <w:rsid w:val="00972194"/>
    <w:rsid w:val="0097267C"/>
    <w:rsid w:val="0097281E"/>
    <w:rsid w:val="009753B0"/>
    <w:rsid w:val="00975AFB"/>
    <w:rsid w:val="00975C8A"/>
    <w:rsid w:val="0097600A"/>
    <w:rsid w:val="009778A0"/>
    <w:rsid w:val="00977E66"/>
    <w:rsid w:val="00977FE7"/>
    <w:rsid w:val="00980D1F"/>
    <w:rsid w:val="00980DB0"/>
    <w:rsid w:val="00980E6E"/>
    <w:rsid w:val="00981C91"/>
    <w:rsid w:val="00983130"/>
    <w:rsid w:val="009833CE"/>
    <w:rsid w:val="00983AAA"/>
    <w:rsid w:val="00984087"/>
    <w:rsid w:val="009853E1"/>
    <w:rsid w:val="00986493"/>
    <w:rsid w:val="00986DFC"/>
    <w:rsid w:val="00990BCA"/>
    <w:rsid w:val="00990C7D"/>
    <w:rsid w:val="0099385F"/>
    <w:rsid w:val="00994059"/>
    <w:rsid w:val="00996129"/>
    <w:rsid w:val="00996310"/>
    <w:rsid w:val="00997A29"/>
    <w:rsid w:val="009A18E5"/>
    <w:rsid w:val="009A33F4"/>
    <w:rsid w:val="009A38A4"/>
    <w:rsid w:val="009A39AE"/>
    <w:rsid w:val="009A5ED7"/>
    <w:rsid w:val="009A620B"/>
    <w:rsid w:val="009A6289"/>
    <w:rsid w:val="009B4D42"/>
    <w:rsid w:val="009B5C65"/>
    <w:rsid w:val="009B6E8C"/>
    <w:rsid w:val="009B6F7F"/>
    <w:rsid w:val="009B7C90"/>
    <w:rsid w:val="009C033C"/>
    <w:rsid w:val="009C60EC"/>
    <w:rsid w:val="009D11E9"/>
    <w:rsid w:val="009D33BE"/>
    <w:rsid w:val="009D35DA"/>
    <w:rsid w:val="009D4718"/>
    <w:rsid w:val="009D5C3F"/>
    <w:rsid w:val="009D79D0"/>
    <w:rsid w:val="009E002D"/>
    <w:rsid w:val="009E13F9"/>
    <w:rsid w:val="009E1585"/>
    <w:rsid w:val="009E22D6"/>
    <w:rsid w:val="009E4025"/>
    <w:rsid w:val="009E5FFD"/>
    <w:rsid w:val="009E64B8"/>
    <w:rsid w:val="009E7679"/>
    <w:rsid w:val="009E78D7"/>
    <w:rsid w:val="009F29B7"/>
    <w:rsid w:val="009F3866"/>
    <w:rsid w:val="009F40D3"/>
    <w:rsid w:val="009F4AAF"/>
    <w:rsid w:val="009F71EF"/>
    <w:rsid w:val="009F7700"/>
    <w:rsid w:val="009F78C9"/>
    <w:rsid w:val="009F7E51"/>
    <w:rsid w:val="00A009F3"/>
    <w:rsid w:val="00A012D6"/>
    <w:rsid w:val="00A020BA"/>
    <w:rsid w:val="00A0214F"/>
    <w:rsid w:val="00A02C54"/>
    <w:rsid w:val="00A032BD"/>
    <w:rsid w:val="00A03670"/>
    <w:rsid w:val="00A03C6D"/>
    <w:rsid w:val="00A03D3C"/>
    <w:rsid w:val="00A04C46"/>
    <w:rsid w:val="00A0502D"/>
    <w:rsid w:val="00A06237"/>
    <w:rsid w:val="00A06776"/>
    <w:rsid w:val="00A07190"/>
    <w:rsid w:val="00A10B8B"/>
    <w:rsid w:val="00A10BFC"/>
    <w:rsid w:val="00A11167"/>
    <w:rsid w:val="00A11313"/>
    <w:rsid w:val="00A1148C"/>
    <w:rsid w:val="00A119E3"/>
    <w:rsid w:val="00A11FA9"/>
    <w:rsid w:val="00A12ED3"/>
    <w:rsid w:val="00A13E92"/>
    <w:rsid w:val="00A15262"/>
    <w:rsid w:val="00A155FF"/>
    <w:rsid w:val="00A169DF"/>
    <w:rsid w:val="00A1718F"/>
    <w:rsid w:val="00A213A8"/>
    <w:rsid w:val="00A218B1"/>
    <w:rsid w:val="00A21905"/>
    <w:rsid w:val="00A23813"/>
    <w:rsid w:val="00A25A0D"/>
    <w:rsid w:val="00A25AFA"/>
    <w:rsid w:val="00A26363"/>
    <w:rsid w:val="00A301DF"/>
    <w:rsid w:val="00A30A53"/>
    <w:rsid w:val="00A3100C"/>
    <w:rsid w:val="00A3167C"/>
    <w:rsid w:val="00A31722"/>
    <w:rsid w:val="00A317FE"/>
    <w:rsid w:val="00A31ECC"/>
    <w:rsid w:val="00A32204"/>
    <w:rsid w:val="00A32517"/>
    <w:rsid w:val="00A32D0B"/>
    <w:rsid w:val="00A32D41"/>
    <w:rsid w:val="00A32F27"/>
    <w:rsid w:val="00A33012"/>
    <w:rsid w:val="00A34B50"/>
    <w:rsid w:val="00A35153"/>
    <w:rsid w:val="00A356E0"/>
    <w:rsid w:val="00A368B7"/>
    <w:rsid w:val="00A37F24"/>
    <w:rsid w:val="00A40AA4"/>
    <w:rsid w:val="00A4213F"/>
    <w:rsid w:val="00A43044"/>
    <w:rsid w:val="00A44417"/>
    <w:rsid w:val="00A44752"/>
    <w:rsid w:val="00A461B9"/>
    <w:rsid w:val="00A46A16"/>
    <w:rsid w:val="00A5573E"/>
    <w:rsid w:val="00A56184"/>
    <w:rsid w:val="00A563EF"/>
    <w:rsid w:val="00A56518"/>
    <w:rsid w:val="00A56ACD"/>
    <w:rsid w:val="00A577C6"/>
    <w:rsid w:val="00A637AE"/>
    <w:rsid w:val="00A64F00"/>
    <w:rsid w:val="00A65CD4"/>
    <w:rsid w:val="00A67975"/>
    <w:rsid w:val="00A67ABD"/>
    <w:rsid w:val="00A67BF6"/>
    <w:rsid w:val="00A67E77"/>
    <w:rsid w:val="00A7199F"/>
    <w:rsid w:val="00A73C61"/>
    <w:rsid w:val="00A74506"/>
    <w:rsid w:val="00A75B7E"/>
    <w:rsid w:val="00A763C3"/>
    <w:rsid w:val="00A766F7"/>
    <w:rsid w:val="00A770D0"/>
    <w:rsid w:val="00A82BBE"/>
    <w:rsid w:val="00A83CE3"/>
    <w:rsid w:val="00A86F16"/>
    <w:rsid w:val="00A90245"/>
    <w:rsid w:val="00A90269"/>
    <w:rsid w:val="00A90F57"/>
    <w:rsid w:val="00A91C50"/>
    <w:rsid w:val="00A91DDC"/>
    <w:rsid w:val="00A921DC"/>
    <w:rsid w:val="00A92883"/>
    <w:rsid w:val="00A948F5"/>
    <w:rsid w:val="00A94D4C"/>
    <w:rsid w:val="00A950EC"/>
    <w:rsid w:val="00A9650F"/>
    <w:rsid w:val="00A96DC2"/>
    <w:rsid w:val="00A97643"/>
    <w:rsid w:val="00AA013E"/>
    <w:rsid w:val="00AA0161"/>
    <w:rsid w:val="00AA2C8C"/>
    <w:rsid w:val="00AA4ABC"/>
    <w:rsid w:val="00AA6C4E"/>
    <w:rsid w:val="00AB1003"/>
    <w:rsid w:val="00AB4A85"/>
    <w:rsid w:val="00AB5341"/>
    <w:rsid w:val="00AB5A52"/>
    <w:rsid w:val="00AB6A1D"/>
    <w:rsid w:val="00AB6D77"/>
    <w:rsid w:val="00AB7E19"/>
    <w:rsid w:val="00AC646D"/>
    <w:rsid w:val="00AC7A26"/>
    <w:rsid w:val="00AD072D"/>
    <w:rsid w:val="00AD22FB"/>
    <w:rsid w:val="00AD2C37"/>
    <w:rsid w:val="00AD340B"/>
    <w:rsid w:val="00AD3697"/>
    <w:rsid w:val="00AD43DC"/>
    <w:rsid w:val="00AD5595"/>
    <w:rsid w:val="00AD5FEF"/>
    <w:rsid w:val="00AD6534"/>
    <w:rsid w:val="00AD6740"/>
    <w:rsid w:val="00AD7411"/>
    <w:rsid w:val="00AE099A"/>
    <w:rsid w:val="00AE2967"/>
    <w:rsid w:val="00AE359A"/>
    <w:rsid w:val="00AE481D"/>
    <w:rsid w:val="00AE489F"/>
    <w:rsid w:val="00AE4B48"/>
    <w:rsid w:val="00AE6F91"/>
    <w:rsid w:val="00AF09B3"/>
    <w:rsid w:val="00AF0C74"/>
    <w:rsid w:val="00AF1590"/>
    <w:rsid w:val="00AF2134"/>
    <w:rsid w:val="00AF3905"/>
    <w:rsid w:val="00AF438D"/>
    <w:rsid w:val="00AF47A0"/>
    <w:rsid w:val="00AF513F"/>
    <w:rsid w:val="00AF560F"/>
    <w:rsid w:val="00AF56A2"/>
    <w:rsid w:val="00AF5A14"/>
    <w:rsid w:val="00AF5C5D"/>
    <w:rsid w:val="00AF7D6D"/>
    <w:rsid w:val="00AF7EFD"/>
    <w:rsid w:val="00B00CE4"/>
    <w:rsid w:val="00B0196B"/>
    <w:rsid w:val="00B01E21"/>
    <w:rsid w:val="00B03556"/>
    <w:rsid w:val="00B03BF9"/>
    <w:rsid w:val="00B03F21"/>
    <w:rsid w:val="00B049E9"/>
    <w:rsid w:val="00B04FC7"/>
    <w:rsid w:val="00B06CC2"/>
    <w:rsid w:val="00B07AEB"/>
    <w:rsid w:val="00B07D7A"/>
    <w:rsid w:val="00B10117"/>
    <w:rsid w:val="00B11F38"/>
    <w:rsid w:val="00B12A26"/>
    <w:rsid w:val="00B12B2E"/>
    <w:rsid w:val="00B15731"/>
    <w:rsid w:val="00B16654"/>
    <w:rsid w:val="00B17AA4"/>
    <w:rsid w:val="00B24900"/>
    <w:rsid w:val="00B25D69"/>
    <w:rsid w:val="00B276B3"/>
    <w:rsid w:val="00B27EB3"/>
    <w:rsid w:val="00B30129"/>
    <w:rsid w:val="00B313FF"/>
    <w:rsid w:val="00B31912"/>
    <w:rsid w:val="00B31AF7"/>
    <w:rsid w:val="00B3285D"/>
    <w:rsid w:val="00B32CEA"/>
    <w:rsid w:val="00B334BC"/>
    <w:rsid w:val="00B33EA4"/>
    <w:rsid w:val="00B34020"/>
    <w:rsid w:val="00B365D5"/>
    <w:rsid w:val="00B36DE7"/>
    <w:rsid w:val="00B36E07"/>
    <w:rsid w:val="00B36F31"/>
    <w:rsid w:val="00B3796C"/>
    <w:rsid w:val="00B37B89"/>
    <w:rsid w:val="00B40288"/>
    <w:rsid w:val="00B40C25"/>
    <w:rsid w:val="00B41347"/>
    <w:rsid w:val="00B41AB7"/>
    <w:rsid w:val="00B42203"/>
    <w:rsid w:val="00B45E73"/>
    <w:rsid w:val="00B4626E"/>
    <w:rsid w:val="00B46A22"/>
    <w:rsid w:val="00B46BC7"/>
    <w:rsid w:val="00B47110"/>
    <w:rsid w:val="00B47668"/>
    <w:rsid w:val="00B47FCB"/>
    <w:rsid w:val="00B51A35"/>
    <w:rsid w:val="00B51BF9"/>
    <w:rsid w:val="00B51EDA"/>
    <w:rsid w:val="00B52B92"/>
    <w:rsid w:val="00B5352B"/>
    <w:rsid w:val="00B56F48"/>
    <w:rsid w:val="00B57175"/>
    <w:rsid w:val="00B60896"/>
    <w:rsid w:val="00B61B0F"/>
    <w:rsid w:val="00B6217B"/>
    <w:rsid w:val="00B624EC"/>
    <w:rsid w:val="00B62A82"/>
    <w:rsid w:val="00B64B4A"/>
    <w:rsid w:val="00B65355"/>
    <w:rsid w:val="00B6570E"/>
    <w:rsid w:val="00B66A80"/>
    <w:rsid w:val="00B678D2"/>
    <w:rsid w:val="00B700AD"/>
    <w:rsid w:val="00B708F7"/>
    <w:rsid w:val="00B709F4"/>
    <w:rsid w:val="00B70C7A"/>
    <w:rsid w:val="00B760CA"/>
    <w:rsid w:val="00B76103"/>
    <w:rsid w:val="00B771B2"/>
    <w:rsid w:val="00B800C0"/>
    <w:rsid w:val="00B80ADE"/>
    <w:rsid w:val="00B814E9"/>
    <w:rsid w:val="00B82D11"/>
    <w:rsid w:val="00B83822"/>
    <w:rsid w:val="00B84078"/>
    <w:rsid w:val="00B8515E"/>
    <w:rsid w:val="00B8582A"/>
    <w:rsid w:val="00B90564"/>
    <w:rsid w:val="00B90A41"/>
    <w:rsid w:val="00B918EA"/>
    <w:rsid w:val="00B93271"/>
    <w:rsid w:val="00B93315"/>
    <w:rsid w:val="00B95E36"/>
    <w:rsid w:val="00BA017B"/>
    <w:rsid w:val="00BA0786"/>
    <w:rsid w:val="00BA1158"/>
    <w:rsid w:val="00BA223A"/>
    <w:rsid w:val="00BA228E"/>
    <w:rsid w:val="00BA2752"/>
    <w:rsid w:val="00BA3C9A"/>
    <w:rsid w:val="00BA3DC8"/>
    <w:rsid w:val="00BA5199"/>
    <w:rsid w:val="00BA7ABF"/>
    <w:rsid w:val="00BA7F04"/>
    <w:rsid w:val="00BB0ABC"/>
    <w:rsid w:val="00BB1845"/>
    <w:rsid w:val="00BB20D0"/>
    <w:rsid w:val="00BB3CF4"/>
    <w:rsid w:val="00BB5E8B"/>
    <w:rsid w:val="00BB733D"/>
    <w:rsid w:val="00BC0138"/>
    <w:rsid w:val="00BC10DD"/>
    <w:rsid w:val="00BC18EA"/>
    <w:rsid w:val="00BC2387"/>
    <w:rsid w:val="00BC7B6F"/>
    <w:rsid w:val="00BD0634"/>
    <w:rsid w:val="00BD2272"/>
    <w:rsid w:val="00BD2B51"/>
    <w:rsid w:val="00BD2BEE"/>
    <w:rsid w:val="00BD2DF4"/>
    <w:rsid w:val="00BD3E3F"/>
    <w:rsid w:val="00BD6D9F"/>
    <w:rsid w:val="00BD6FB0"/>
    <w:rsid w:val="00BD7352"/>
    <w:rsid w:val="00BE23C6"/>
    <w:rsid w:val="00BE293E"/>
    <w:rsid w:val="00BE320A"/>
    <w:rsid w:val="00BE3C96"/>
    <w:rsid w:val="00BE5068"/>
    <w:rsid w:val="00BE6790"/>
    <w:rsid w:val="00BF088E"/>
    <w:rsid w:val="00BF0A44"/>
    <w:rsid w:val="00BF235F"/>
    <w:rsid w:val="00BF2453"/>
    <w:rsid w:val="00BF2954"/>
    <w:rsid w:val="00BF299F"/>
    <w:rsid w:val="00BF2BD6"/>
    <w:rsid w:val="00BF395B"/>
    <w:rsid w:val="00BF39AD"/>
    <w:rsid w:val="00BF3D29"/>
    <w:rsid w:val="00BF5E12"/>
    <w:rsid w:val="00C01422"/>
    <w:rsid w:val="00C0317E"/>
    <w:rsid w:val="00C04E41"/>
    <w:rsid w:val="00C05857"/>
    <w:rsid w:val="00C06213"/>
    <w:rsid w:val="00C065CC"/>
    <w:rsid w:val="00C06B5C"/>
    <w:rsid w:val="00C07903"/>
    <w:rsid w:val="00C07FB8"/>
    <w:rsid w:val="00C11652"/>
    <w:rsid w:val="00C13266"/>
    <w:rsid w:val="00C137A4"/>
    <w:rsid w:val="00C146B9"/>
    <w:rsid w:val="00C14903"/>
    <w:rsid w:val="00C16338"/>
    <w:rsid w:val="00C1744F"/>
    <w:rsid w:val="00C1785D"/>
    <w:rsid w:val="00C2083B"/>
    <w:rsid w:val="00C209ED"/>
    <w:rsid w:val="00C21BAE"/>
    <w:rsid w:val="00C22A44"/>
    <w:rsid w:val="00C23C21"/>
    <w:rsid w:val="00C24098"/>
    <w:rsid w:val="00C2519E"/>
    <w:rsid w:val="00C262BC"/>
    <w:rsid w:val="00C26905"/>
    <w:rsid w:val="00C273AF"/>
    <w:rsid w:val="00C3137A"/>
    <w:rsid w:val="00C32356"/>
    <w:rsid w:val="00C32BC5"/>
    <w:rsid w:val="00C34A0F"/>
    <w:rsid w:val="00C35822"/>
    <w:rsid w:val="00C35998"/>
    <w:rsid w:val="00C42E05"/>
    <w:rsid w:val="00C437AD"/>
    <w:rsid w:val="00C440A8"/>
    <w:rsid w:val="00C443C6"/>
    <w:rsid w:val="00C44A0F"/>
    <w:rsid w:val="00C44E21"/>
    <w:rsid w:val="00C468A8"/>
    <w:rsid w:val="00C4727C"/>
    <w:rsid w:val="00C51209"/>
    <w:rsid w:val="00C51BFC"/>
    <w:rsid w:val="00C525A9"/>
    <w:rsid w:val="00C5419A"/>
    <w:rsid w:val="00C542E9"/>
    <w:rsid w:val="00C54A8E"/>
    <w:rsid w:val="00C54DD6"/>
    <w:rsid w:val="00C55620"/>
    <w:rsid w:val="00C567F1"/>
    <w:rsid w:val="00C56B40"/>
    <w:rsid w:val="00C56DD9"/>
    <w:rsid w:val="00C56E76"/>
    <w:rsid w:val="00C56E94"/>
    <w:rsid w:val="00C575A7"/>
    <w:rsid w:val="00C57EA4"/>
    <w:rsid w:val="00C6124D"/>
    <w:rsid w:val="00C61CA2"/>
    <w:rsid w:val="00C61E08"/>
    <w:rsid w:val="00C6209A"/>
    <w:rsid w:val="00C62209"/>
    <w:rsid w:val="00C622A6"/>
    <w:rsid w:val="00C62477"/>
    <w:rsid w:val="00C63116"/>
    <w:rsid w:val="00C63BC4"/>
    <w:rsid w:val="00C64FD4"/>
    <w:rsid w:val="00C65E0D"/>
    <w:rsid w:val="00C65FE9"/>
    <w:rsid w:val="00C665C4"/>
    <w:rsid w:val="00C67374"/>
    <w:rsid w:val="00C700B3"/>
    <w:rsid w:val="00C71CE3"/>
    <w:rsid w:val="00C726E1"/>
    <w:rsid w:val="00C74213"/>
    <w:rsid w:val="00C743C7"/>
    <w:rsid w:val="00C747D7"/>
    <w:rsid w:val="00C750AE"/>
    <w:rsid w:val="00C75F71"/>
    <w:rsid w:val="00C76F0C"/>
    <w:rsid w:val="00C77843"/>
    <w:rsid w:val="00C77845"/>
    <w:rsid w:val="00C80682"/>
    <w:rsid w:val="00C81694"/>
    <w:rsid w:val="00C817FB"/>
    <w:rsid w:val="00C82D17"/>
    <w:rsid w:val="00C840B5"/>
    <w:rsid w:val="00C84CAB"/>
    <w:rsid w:val="00C85CF8"/>
    <w:rsid w:val="00C85FA8"/>
    <w:rsid w:val="00C861BC"/>
    <w:rsid w:val="00C862B2"/>
    <w:rsid w:val="00C90316"/>
    <w:rsid w:val="00C91D35"/>
    <w:rsid w:val="00C925B7"/>
    <w:rsid w:val="00C92E98"/>
    <w:rsid w:val="00C94468"/>
    <w:rsid w:val="00C95939"/>
    <w:rsid w:val="00CA13D4"/>
    <w:rsid w:val="00CA1ECA"/>
    <w:rsid w:val="00CA2884"/>
    <w:rsid w:val="00CA29D8"/>
    <w:rsid w:val="00CA442A"/>
    <w:rsid w:val="00CA5E06"/>
    <w:rsid w:val="00CA653E"/>
    <w:rsid w:val="00CB045A"/>
    <w:rsid w:val="00CB23D7"/>
    <w:rsid w:val="00CB27DD"/>
    <w:rsid w:val="00CB29AF"/>
    <w:rsid w:val="00CB31F4"/>
    <w:rsid w:val="00CB4CAA"/>
    <w:rsid w:val="00CB5568"/>
    <w:rsid w:val="00CB5D60"/>
    <w:rsid w:val="00CB5EE7"/>
    <w:rsid w:val="00CB6634"/>
    <w:rsid w:val="00CB7CEB"/>
    <w:rsid w:val="00CB7F98"/>
    <w:rsid w:val="00CC066A"/>
    <w:rsid w:val="00CC1010"/>
    <w:rsid w:val="00CC1980"/>
    <w:rsid w:val="00CC1B5F"/>
    <w:rsid w:val="00CC4BEB"/>
    <w:rsid w:val="00CC5C95"/>
    <w:rsid w:val="00CC6365"/>
    <w:rsid w:val="00CC64CC"/>
    <w:rsid w:val="00CC7279"/>
    <w:rsid w:val="00CD0828"/>
    <w:rsid w:val="00CD1418"/>
    <w:rsid w:val="00CD180D"/>
    <w:rsid w:val="00CD352D"/>
    <w:rsid w:val="00CD376A"/>
    <w:rsid w:val="00CD388A"/>
    <w:rsid w:val="00CD4C88"/>
    <w:rsid w:val="00CD5A22"/>
    <w:rsid w:val="00CD72DD"/>
    <w:rsid w:val="00CE05FE"/>
    <w:rsid w:val="00CE1524"/>
    <w:rsid w:val="00CE46FE"/>
    <w:rsid w:val="00CE6A62"/>
    <w:rsid w:val="00CF0FB7"/>
    <w:rsid w:val="00CF1434"/>
    <w:rsid w:val="00CF1452"/>
    <w:rsid w:val="00CF184C"/>
    <w:rsid w:val="00CF1B9B"/>
    <w:rsid w:val="00CF23B2"/>
    <w:rsid w:val="00CF26AE"/>
    <w:rsid w:val="00CF33CB"/>
    <w:rsid w:val="00CF35F6"/>
    <w:rsid w:val="00CF6DDE"/>
    <w:rsid w:val="00D0082C"/>
    <w:rsid w:val="00D00A95"/>
    <w:rsid w:val="00D00C37"/>
    <w:rsid w:val="00D018EE"/>
    <w:rsid w:val="00D0201B"/>
    <w:rsid w:val="00D024E9"/>
    <w:rsid w:val="00D038D7"/>
    <w:rsid w:val="00D03996"/>
    <w:rsid w:val="00D03BA8"/>
    <w:rsid w:val="00D0523E"/>
    <w:rsid w:val="00D05B52"/>
    <w:rsid w:val="00D063C0"/>
    <w:rsid w:val="00D1016B"/>
    <w:rsid w:val="00D107D5"/>
    <w:rsid w:val="00D10F49"/>
    <w:rsid w:val="00D1215C"/>
    <w:rsid w:val="00D12B53"/>
    <w:rsid w:val="00D12EA7"/>
    <w:rsid w:val="00D13249"/>
    <w:rsid w:val="00D13A9E"/>
    <w:rsid w:val="00D13EE3"/>
    <w:rsid w:val="00D149B6"/>
    <w:rsid w:val="00D1612C"/>
    <w:rsid w:val="00D16A3B"/>
    <w:rsid w:val="00D17B15"/>
    <w:rsid w:val="00D21AF2"/>
    <w:rsid w:val="00D2218E"/>
    <w:rsid w:val="00D22603"/>
    <w:rsid w:val="00D23D42"/>
    <w:rsid w:val="00D24400"/>
    <w:rsid w:val="00D24B31"/>
    <w:rsid w:val="00D2538D"/>
    <w:rsid w:val="00D255B7"/>
    <w:rsid w:val="00D25A82"/>
    <w:rsid w:val="00D26FC8"/>
    <w:rsid w:val="00D3262B"/>
    <w:rsid w:val="00D33011"/>
    <w:rsid w:val="00D33CCE"/>
    <w:rsid w:val="00D3460F"/>
    <w:rsid w:val="00D349F8"/>
    <w:rsid w:val="00D35898"/>
    <w:rsid w:val="00D36735"/>
    <w:rsid w:val="00D37346"/>
    <w:rsid w:val="00D37AE4"/>
    <w:rsid w:val="00D40ACB"/>
    <w:rsid w:val="00D42032"/>
    <w:rsid w:val="00D4255F"/>
    <w:rsid w:val="00D43E49"/>
    <w:rsid w:val="00D43F28"/>
    <w:rsid w:val="00D458FD"/>
    <w:rsid w:val="00D46450"/>
    <w:rsid w:val="00D47627"/>
    <w:rsid w:val="00D504ED"/>
    <w:rsid w:val="00D51A99"/>
    <w:rsid w:val="00D54EF1"/>
    <w:rsid w:val="00D54F4F"/>
    <w:rsid w:val="00D55507"/>
    <w:rsid w:val="00D5701E"/>
    <w:rsid w:val="00D577CD"/>
    <w:rsid w:val="00D57DDD"/>
    <w:rsid w:val="00D604B9"/>
    <w:rsid w:val="00D613B3"/>
    <w:rsid w:val="00D620EF"/>
    <w:rsid w:val="00D65EBA"/>
    <w:rsid w:val="00D66990"/>
    <w:rsid w:val="00D66FF7"/>
    <w:rsid w:val="00D701CB"/>
    <w:rsid w:val="00D721D1"/>
    <w:rsid w:val="00D7320A"/>
    <w:rsid w:val="00D74270"/>
    <w:rsid w:val="00D74517"/>
    <w:rsid w:val="00D748BA"/>
    <w:rsid w:val="00D74CB4"/>
    <w:rsid w:val="00D76562"/>
    <w:rsid w:val="00D7656B"/>
    <w:rsid w:val="00D7689D"/>
    <w:rsid w:val="00D80CD8"/>
    <w:rsid w:val="00D811CF"/>
    <w:rsid w:val="00D81E01"/>
    <w:rsid w:val="00D8241A"/>
    <w:rsid w:val="00D82C30"/>
    <w:rsid w:val="00D833A8"/>
    <w:rsid w:val="00D8376C"/>
    <w:rsid w:val="00D83B4E"/>
    <w:rsid w:val="00D83D4D"/>
    <w:rsid w:val="00D850DD"/>
    <w:rsid w:val="00D85DB5"/>
    <w:rsid w:val="00D86CF4"/>
    <w:rsid w:val="00D90A19"/>
    <w:rsid w:val="00D90F56"/>
    <w:rsid w:val="00D921E9"/>
    <w:rsid w:val="00D924B4"/>
    <w:rsid w:val="00D94CA8"/>
    <w:rsid w:val="00D96017"/>
    <w:rsid w:val="00D967F0"/>
    <w:rsid w:val="00D97BE0"/>
    <w:rsid w:val="00DA10C0"/>
    <w:rsid w:val="00DA191F"/>
    <w:rsid w:val="00DA400F"/>
    <w:rsid w:val="00DA50B2"/>
    <w:rsid w:val="00DA53BC"/>
    <w:rsid w:val="00DA6314"/>
    <w:rsid w:val="00DA68DB"/>
    <w:rsid w:val="00DA79AB"/>
    <w:rsid w:val="00DB15DA"/>
    <w:rsid w:val="00DB18C4"/>
    <w:rsid w:val="00DB1BE5"/>
    <w:rsid w:val="00DB231A"/>
    <w:rsid w:val="00DB2A2A"/>
    <w:rsid w:val="00DB2D30"/>
    <w:rsid w:val="00DB3139"/>
    <w:rsid w:val="00DB3341"/>
    <w:rsid w:val="00DB4063"/>
    <w:rsid w:val="00DB4CF3"/>
    <w:rsid w:val="00DB4F47"/>
    <w:rsid w:val="00DB5BA7"/>
    <w:rsid w:val="00DB6034"/>
    <w:rsid w:val="00DB7472"/>
    <w:rsid w:val="00DB755A"/>
    <w:rsid w:val="00DC0FDF"/>
    <w:rsid w:val="00DC1898"/>
    <w:rsid w:val="00DC4D94"/>
    <w:rsid w:val="00DC5B9D"/>
    <w:rsid w:val="00DC6AA0"/>
    <w:rsid w:val="00DC6FCC"/>
    <w:rsid w:val="00DC7CC7"/>
    <w:rsid w:val="00DC7F00"/>
    <w:rsid w:val="00DD55B1"/>
    <w:rsid w:val="00DD7DA6"/>
    <w:rsid w:val="00DE0460"/>
    <w:rsid w:val="00DE047C"/>
    <w:rsid w:val="00DE164D"/>
    <w:rsid w:val="00DE18AA"/>
    <w:rsid w:val="00DE1CBB"/>
    <w:rsid w:val="00DE1DFE"/>
    <w:rsid w:val="00DE30CE"/>
    <w:rsid w:val="00DE4872"/>
    <w:rsid w:val="00DE4B70"/>
    <w:rsid w:val="00DE5911"/>
    <w:rsid w:val="00DE5FA1"/>
    <w:rsid w:val="00DE61DB"/>
    <w:rsid w:val="00DE7970"/>
    <w:rsid w:val="00DF017B"/>
    <w:rsid w:val="00DF060A"/>
    <w:rsid w:val="00DF0CEF"/>
    <w:rsid w:val="00DF0D35"/>
    <w:rsid w:val="00DF1647"/>
    <w:rsid w:val="00DF1D13"/>
    <w:rsid w:val="00DF207A"/>
    <w:rsid w:val="00DF2452"/>
    <w:rsid w:val="00DF29CF"/>
    <w:rsid w:val="00DF2ABB"/>
    <w:rsid w:val="00DF3A39"/>
    <w:rsid w:val="00DF4578"/>
    <w:rsid w:val="00DF6154"/>
    <w:rsid w:val="00DF6426"/>
    <w:rsid w:val="00E00BB7"/>
    <w:rsid w:val="00E00F19"/>
    <w:rsid w:val="00E079C5"/>
    <w:rsid w:val="00E114F1"/>
    <w:rsid w:val="00E11F12"/>
    <w:rsid w:val="00E13641"/>
    <w:rsid w:val="00E1426F"/>
    <w:rsid w:val="00E14AA9"/>
    <w:rsid w:val="00E14D7A"/>
    <w:rsid w:val="00E2097C"/>
    <w:rsid w:val="00E228FF"/>
    <w:rsid w:val="00E22A64"/>
    <w:rsid w:val="00E22FF3"/>
    <w:rsid w:val="00E24C47"/>
    <w:rsid w:val="00E25238"/>
    <w:rsid w:val="00E25EB4"/>
    <w:rsid w:val="00E26220"/>
    <w:rsid w:val="00E268D3"/>
    <w:rsid w:val="00E318E9"/>
    <w:rsid w:val="00E32FAC"/>
    <w:rsid w:val="00E33167"/>
    <w:rsid w:val="00E332D5"/>
    <w:rsid w:val="00E33327"/>
    <w:rsid w:val="00E336ED"/>
    <w:rsid w:val="00E3377F"/>
    <w:rsid w:val="00E33FB3"/>
    <w:rsid w:val="00E34F79"/>
    <w:rsid w:val="00E35A85"/>
    <w:rsid w:val="00E35CD3"/>
    <w:rsid w:val="00E36FE9"/>
    <w:rsid w:val="00E370D0"/>
    <w:rsid w:val="00E37AB1"/>
    <w:rsid w:val="00E4301A"/>
    <w:rsid w:val="00E43B1B"/>
    <w:rsid w:val="00E457B4"/>
    <w:rsid w:val="00E45C60"/>
    <w:rsid w:val="00E45DE6"/>
    <w:rsid w:val="00E4625A"/>
    <w:rsid w:val="00E462E0"/>
    <w:rsid w:val="00E46A3E"/>
    <w:rsid w:val="00E47081"/>
    <w:rsid w:val="00E4726C"/>
    <w:rsid w:val="00E50278"/>
    <w:rsid w:val="00E50853"/>
    <w:rsid w:val="00E51A98"/>
    <w:rsid w:val="00E51E08"/>
    <w:rsid w:val="00E53424"/>
    <w:rsid w:val="00E54038"/>
    <w:rsid w:val="00E54420"/>
    <w:rsid w:val="00E5521C"/>
    <w:rsid w:val="00E5586E"/>
    <w:rsid w:val="00E55E39"/>
    <w:rsid w:val="00E570B2"/>
    <w:rsid w:val="00E57183"/>
    <w:rsid w:val="00E60176"/>
    <w:rsid w:val="00E62E88"/>
    <w:rsid w:val="00E63A99"/>
    <w:rsid w:val="00E63D9D"/>
    <w:rsid w:val="00E6485E"/>
    <w:rsid w:val="00E65F6E"/>
    <w:rsid w:val="00E664BC"/>
    <w:rsid w:val="00E66705"/>
    <w:rsid w:val="00E66AEA"/>
    <w:rsid w:val="00E70A35"/>
    <w:rsid w:val="00E7147A"/>
    <w:rsid w:val="00E74499"/>
    <w:rsid w:val="00E74645"/>
    <w:rsid w:val="00E75713"/>
    <w:rsid w:val="00E76E54"/>
    <w:rsid w:val="00E7766F"/>
    <w:rsid w:val="00E77B27"/>
    <w:rsid w:val="00E801E1"/>
    <w:rsid w:val="00E8074E"/>
    <w:rsid w:val="00E8290A"/>
    <w:rsid w:val="00E83E7C"/>
    <w:rsid w:val="00E84F6C"/>
    <w:rsid w:val="00E858C2"/>
    <w:rsid w:val="00E85C47"/>
    <w:rsid w:val="00E908D5"/>
    <w:rsid w:val="00E90F68"/>
    <w:rsid w:val="00E914EB"/>
    <w:rsid w:val="00E91EDE"/>
    <w:rsid w:val="00E9233D"/>
    <w:rsid w:val="00E929C7"/>
    <w:rsid w:val="00E93304"/>
    <w:rsid w:val="00E947DA"/>
    <w:rsid w:val="00E94CC8"/>
    <w:rsid w:val="00E9559D"/>
    <w:rsid w:val="00E962E6"/>
    <w:rsid w:val="00E9727A"/>
    <w:rsid w:val="00EA2CDF"/>
    <w:rsid w:val="00EA304A"/>
    <w:rsid w:val="00EA306D"/>
    <w:rsid w:val="00EA37F2"/>
    <w:rsid w:val="00EA6459"/>
    <w:rsid w:val="00EA6EDE"/>
    <w:rsid w:val="00EA714E"/>
    <w:rsid w:val="00EA78C7"/>
    <w:rsid w:val="00EB0369"/>
    <w:rsid w:val="00EB0836"/>
    <w:rsid w:val="00EB0AA2"/>
    <w:rsid w:val="00EB162C"/>
    <w:rsid w:val="00EB2CCD"/>
    <w:rsid w:val="00EB33C4"/>
    <w:rsid w:val="00EB36DE"/>
    <w:rsid w:val="00EB6A72"/>
    <w:rsid w:val="00EC1494"/>
    <w:rsid w:val="00EC40C0"/>
    <w:rsid w:val="00EC62D6"/>
    <w:rsid w:val="00EC7D5B"/>
    <w:rsid w:val="00ED01FB"/>
    <w:rsid w:val="00ED0B35"/>
    <w:rsid w:val="00ED19B2"/>
    <w:rsid w:val="00ED331C"/>
    <w:rsid w:val="00ED4712"/>
    <w:rsid w:val="00ED4B08"/>
    <w:rsid w:val="00ED4DF7"/>
    <w:rsid w:val="00ED5787"/>
    <w:rsid w:val="00ED60B5"/>
    <w:rsid w:val="00ED6882"/>
    <w:rsid w:val="00ED6EB0"/>
    <w:rsid w:val="00ED6FFA"/>
    <w:rsid w:val="00EE0AC2"/>
    <w:rsid w:val="00EE2B1A"/>
    <w:rsid w:val="00EE44A0"/>
    <w:rsid w:val="00EE4E90"/>
    <w:rsid w:val="00EE5640"/>
    <w:rsid w:val="00EE613F"/>
    <w:rsid w:val="00EF1612"/>
    <w:rsid w:val="00EF1CDE"/>
    <w:rsid w:val="00EF283F"/>
    <w:rsid w:val="00EF2B05"/>
    <w:rsid w:val="00EF3ECE"/>
    <w:rsid w:val="00EF47BC"/>
    <w:rsid w:val="00EF575C"/>
    <w:rsid w:val="00EF78C7"/>
    <w:rsid w:val="00EF7C2C"/>
    <w:rsid w:val="00F01190"/>
    <w:rsid w:val="00F0463F"/>
    <w:rsid w:val="00F04BE9"/>
    <w:rsid w:val="00F05622"/>
    <w:rsid w:val="00F072C8"/>
    <w:rsid w:val="00F10816"/>
    <w:rsid w:val="00F1123B"/>
    <w:rsid w:val="00F12434"/>
    <w:rsid w:val="00F12ECA"/>
    <w:rsid w:val="00F16930"/>
    <w:rsid w:val="00F172B9"/>
    <w:rsid w:val="00F17707"/>
    <w:rsid w:val="00F20235"/>
    <w:rsid w:val="00F210A3"/>
    <w:rsid w:val="00F22B83"/>
    <w:rsid w:val="00F22BCE"/>
    <w:rsid w:val="00F2393E"/>
    <w:rsid w:val="00F241C2"/>
    <w:rsid w:val="00F2483F"/>
    <w:rsid w:val="00F2524D"/>
    <w:rsid w:val="00F25D08"/>
    <w:rsid w:val="00F26081"/>
    <w:rsid w:val="00F26459"/>
    <w:rsid w:val="00F266EB"/>
    <w:rsid w:val="00F26950"/>
    <w:rsid w:val="00F27125"/>
    <w:rsid w:val="00F27C51"/>
    <w:rsid w:val="00F307A1"/>
    <w:rsid w:val="00F30AFC"/>
    <w:rsid w:val="00F3115C"/>
    <w:rsid w:val="00F315F7"/>
    <w:rsid w:val="00F31E0C"/>
    <w:rsid w:val="00F3210E"/>
    <w:rsid w:val="00F3284B"/>
    <w:rsid w:val="00F32B0A"/>
    <w:rsid w:val="00F32C1E"/>
    <w:rsid w:val="00F33A7E"/>
    <w:rsid w:val="00F3434F"/>
    <w:rsid w:val="00F35B5B"/>
    <w:rsid w:val="00F40B30"/>
    <w:rsid w:val="00F41BB3"/>
    <w:rsid w:val="00F41D3A"/>
    <w:rsid w:val="00F4363B"/>
    <w:rsid w:val="00F43BDE"/>
    <w:rsid w:val="00F444D4"/>
    <w:rsid w:val="00F4570A"/>
    <w:rsid w:val="00F4580A"/>
    <w:rsid w:val="00F4597C"/>
    <w:rsid w:val="00F46358"/>
    <w:rsid w:val="00F4642C"/>
    <w:rsid w:val="00F470AE"/>
    <w:rsid w:val="00F4782F"/>
    <w:rsid w:val="00F5019C"/>
    <w:rsid w:val="00F50214"/>
    <w:rsid w:val="00F50290"/>
    <w:rsid w:val="00F50D24"/>
    <w:rsid w:val="00F50F02"/>
    <w:rsid w:val="00F51001"/>
    <w:rsid w:val="00F5145C"/>
    <w:rsid w:val="00F51963"/>
    <w:rsid w:val="00F525BC"/>
    <w:rsid w:val="00F52E2C"/>
    <w:rsid w:val="00F53265"/>
    <w:rsid w:val="00F56C84"/>
    <w:rsid w:val="00F56DD2"/>
    <w:rsid w:val="00F57989"/>
    <w:rsid w:val="00F6066D"/>
    <w:rsid w:val="00F612C1"/>
    <w:rsid w:val="00F61435"/>
    <w:rsid w:val="00F6216C"/>
    <w:rsid w:val="00F622BE"/>
    <w:rsid w:val="00F62F07"/>
    <w:rsid w:val="00F63C28"/>
    <w:rsid w:val="00F65037"/>
    <w:rsid w:val="00F65888"/>
    <w:rsid w:val="00F65C7C"/>
    <w:rsid w:val="00F66F47"/>
    <w:rsid w:val="00F70F38"/>
    <w:rsid w:val="00F7131D"/>
    <w:rsid w:val="00F71FC4"/>
    <w:rsid w:val="00F723FB"/>
    <w:rsid w:val="00F726BE"/>
    <w:rsid w:val="00F727EA"/>
    <w:rsid w:val="00F737EE"/>
    <w:rsid w:val="00F74530"/>
    <w:rsid w:val="00F77061"/>
    <w:rsid w:val="00F77B57"/>
    <w:rsid w:val="00F77D28"/>
    <w:rsid w:val="00F8163C"/>
    <w:rsid w:val="00F8279D"/>
    <w:rsid w:val="00F82CB1"/>
    <w:rsid w:val="00F82D3F"/>
    <w:rsid w:val="00F856DE"/>
    <w:rsid w:val="00F85DD2"/>
    <w:rsid w:val="00F86365"/>
    <w:rsid w:val="00F871E0"/>
    <w:rsid w:val="00F8735B"/>
    <w:rsid w:val="00F87F16"/>
    <w:rsid w:val="00F9115E"/>
    <w:rsid w:val="00F9400D"/>
    <w:rsid w:val="00F942B8"/>
    <w:rsid w:val="00F95475"/>
    <w:rsid w:val="00F95CEF"/>
    <w:rsid w:val="00FA03E7"/>
    <w:rsid w:val="00FA1734"/>
    <w:rsid w:val="00FA2879"/>
    <w:rsid w:val="00FA3C49"/>
    <w:rsid w:val="00FA3C8F"/>
    <w:rsid w:val="00FA3D26"/>
    <w:rsid w:val="00FA4D87"/>
    <w:rsid w:val="00FB3118"/>
    <w:rsid w:val="00FB3D65"/>
    <w:rsid w:val="00FB5111"/>
    <w:rsid w:val="00FB56E3"/>
    <w:rsid w:val="00FB591A"/>
    <w:rsid w:val="00FB5A13"/>
    <w:rsid w:val="00FB62DB"/>
    <w:rsid w:val="00FB6A12"/>
    <w:rsid w:val="00FB6A37"/>
    <w:rsid w:val="00FB7F1D"/>
    <w:rsid w:val="00FC0548"/>
    <w:rsid w:val="00FC0C3A"/>
    <w:rsid w:val="00FC15E9"/>
    <w:rsid w:val="00FC23F1"/>
    <w:rsid w:val="00FC3B48"/>
    <w:rsid w:val="00FC3CF1"/>
    <w:rsid w:val="00FC4B56"/>
    <w:rsid w:val="00FC7191"/>
    <w:rsid w:val="00FC7331"/>
    <w:rsid w:val="00FC766E"/>
    <w:rsid w:val="00FD00E7"/>
    <w:rsid w:val="00FD3639"/>
    <w:rsid w:val="00FD399D"/>
    <w:rsid w:val="00FD411A"/>
    <w:rsid w:val="00FD7149"/>
    <w:rsid w:val="00FD7DDE"/>
    <w:rsid w:val="00FE0FEF"/>
    <w:rsid w:val="00FE1D46"/>
    <w:rsid w:val="00FE1E66"/>
    <w:rsid w:val="00FE3965"/>
    <w:rsid w:val="00FE6D29"/>
    <w:rsid w:val="00FE77D5"/>
    <w:rsid w:val="00FE794A"/>
    <w:rsid w:val="00FF0B6F"/>
    <w:rsid w:val="00FF16C6"/>
    <w:rsid w:val="00FF23A5"/>
    <w:rsid w:val="00FF2D4C"/>
    <w:rsid w:val="00FF314E"/>
    <w:rsid w:val="00FF3A3E"/>
    <w:rsid w:val="00FF531D"/>
    <w:rsid w:val="00FF74F3"/>
    <w:rsid w:val="00FF74FC"/>
    <w:rsid w:val="00FF7752"/>
    <w:rsid w:val="04D449ED"/>
    <w:rsid w:val="09090DBD"/>
    <w:rsid w:val="11C8666F"/>
    <w:rsid w:val="13DD7E26"/>
    <w:rsid w:val="149C5BEF"/>
    <w:rsid w:val="26A70E0B"/>
    <w:rsid w:val="27C59342"/>
    <w:rsid w:val="28DA7532"/>
    <w:rsid w:val="377D140F"/>
    <w:rsid w:val="4AD35CCD"/>
    <w:rsid w:val="786B1884"/>
    <w:rsid w:val="78DB00E4"/>
    <w:rsid w:val="7F2E17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20"/>
    <o:shapelayout v:ext="edit">
      <o:idmap v:ext="edit" data="2"/>
    </o:shapelayout>
  </w:shapeDefaults>
  <w:decimalSymbol w:val="."/>
  <w:listSeparator w:val=","/>
  <w14:docId w14:val="2AA16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qFormat="1"/>
    <w:lsdException w:name="footnote text" w:semiHidden="1" w:qFormat="1"/>
    <w:lsdException w:name="annotation text" w:semiHidden="1"/>
    <w:lsdException w:name="header" w:qFormat="1"/>
    <w:lsdException w:name="footer" w:qFormat="1"/>
    <w:lsdException w:name="index heading" w:semiHidden="1" w:unhideWhenUsed="1"/>
    <w:lsdException w:name="caption" w:qFormat="1"/>
    <w:lsdException w:name="table of figures" w:semiHidden="1" w:qFormat="1"/>
    <w:lsdException w:name="envelope address" w:semiHidden="1" w:unhideWhenUsed="1"/>
    <w:lsdException w:name="envelope return" w:semiHidden="1" w:unhideWhenUsed="1"/>
    <w:lsdException w:name="footnote reference" w:semiHidden="1" w:qFormat="1"/>
    <w:lsdException w:name="annotation reference" w:semiHidden="1" w:qFormat="1"/>
    <w:lsdException w:name="line number" w:semiHidden="1" w:unhideWhenUsed="1"/>
    <w:lsdException w:name="page number" w:qFormat="1"/>
    <w:lsdException w:name="endnote reference" w:semiHidden="1" w:unhideWhenUsed="1"/>
    <w:lsdException w:name="endnote text" w:semiHidden="1" w:qFormat="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qFormat="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qFormat="1"/>
    <w:lsdException w:name="Body Text Indent 2" w:semiHidden="1" w:unhideWhenUsed="1"/>
    <w:lsdException w:name="Body Text Indent 3" w:semiHidden="1" w:unhideWhenUsed="1"/>
    <w:lsdException w:name="Block Text" w:semiHidden="1" w:unhideWhenUsed="1"/>
    <w:lsdException w:name="Hyperlink" w:qFormat="1"/>
    <w:lsdException w:name="FollowedHyperlink" w:qFormat="1"/>
    <w:lsdException w:name="Strong" w:uiPriority="22" w:qFormat="1"/>
    <w:lsdException w:name="Emphasis" w:uiPriority="20"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qFormat="1"/>
    <w:lsdException w:name="HTML Variable" w:semiHidden="1" w:unhideWhenUsed="1"/>
    <w:lsdException w:name="Normal Table" w:semiHidden="1" w:uiPriority="99" w:unhideWhenUsed="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uiPriority="99" w:unhideWhenUsed="1" w:qFormat="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snapToGrid w:val="0"/>
      <w:spacing w:line="264" w:lineRule="auto"/>
      <w:ind w:firstLine="510"/>
      <w:jc w:val="both"/>
    </w:pPr>
    <w:rPr>
      <w:rFonts w:eastAsia="方正书宋简体"/>
      <w:snapToGrid w:val="0"/>
      <w:spacing w:val="2"/>
      <w:kern w:val="2"/>
      <w:sz w:val="22"/>
      <w:szCs w:val="24"/>
    </w:rPr>
  </w:style>
  <w:style w:type="paragraph" w:styleId="1">
    <w:name w:val="heading 1"/>
    <w:basedOn w:val="a0"/>
    <w:next w:val="a0"/>
    <w:qFormat/>
    <w:pPr>
      <w:keepNext/>
      <w:keepLines/>
      <w:spacing w:before="800" w:after="360" w:line="0" w:lineRule="atLeast"/>
      <w:ind w:firstLine="0"/>
      <w:jc w:val="left"/>
      <w:outlineLvl w:val="0"/>
    </w:pPr>
    <w:rPr>
      <w:rFonts w:eastAsia="方正大标宋简体"/>
      <w:bCs/>
      <w:kern w:val="44"/>
      <w:sz w:val="36"/>
      <w:szCs w:val="44"/>
    </w:rPr>
  </w:style>
  <w:style w:type="paragraph" w:styleId="2">
    <w:name w:val="heading 2"/>
    <w:basedOn w:val="a0"/>
    <w:next w:val="a0"/>
    <w:qFormat/>
    <w:pPr>
      <w:keepNext/>
      <w:keepLines/>
      <w:spacing w:before="160" w:after="100" w:line="0" w:lineRule="atLeast"/>
      <w:ind w:firstLine="0"/>
      <w:jc w:val="left"/>
      <w:outlineLvl w:val="1"/>
    </w:pPr>
    <w:rPr>
      <w:rFonts w:eastAsia="方正楷体简体"/>
      <w:bCs/>
      <w:sz w:val="24"/>
      <w:szCs w:val="32"/>
    </w:rPr>
  </w:style>
  <w:style w:type="paragraph" w:styleId="3">
    <w:name w:val="heading 3"/>
    <w:basedOn w:val="a0"/>
    <w:next w:val="a0"/>
    <w:qFormat/>
    <w:pPr>
      <w:keepNext/>
      <w:keepLines/>
      <w:spacing w:before="120" w:after="120"/>
      <w:ind w:right="680"/>
      <w:jc w:val="left"/>
      <w:outlineLvl w:val="2"/>
    </w:pPr>
    <w:rPr>
      <w:rFonts w:eastAsia="仿宋_GB2312"/>
      <w:bCs/>
      <w:sz w:val="18"/>
      <w:szCs w:val="32"/>
    </w:rPr>
  </w:style>
  <w:style w:type="paragraph" w:styleId="4">
    <w:name w:val="heading 4"/>
    <w:basedOn w:val="a0"/>
    <w:next w:val="a0"/>
    <w:qFormat/>
    <w:pPr>
      <w:keepNext/>
      <w:spacing w:before="440" w:after="440" w:line="0" w:lineRule="atLeast"/>
      <w:ind w:right="680" w:firstLine="0"/>
      <w:outlineLvl w:val="3"/>
    </w:pPr>
    <w:rPr>
      <w:b/>
      <w:bCs/>
      <w:snapToGrid/>
      <w:sz w:val="28"/>
      <w:szCs w:val="20"/>
    </w:rPr>
  </w:style>
  <w:style w:type="paragraph" w:styleId="5">
    <w:name w:val="heading 5"/>
    <w:basedOn w:val="a0"/>
    <w:next w:val="a0"/>
    <w:qFormat/>
    <w:pPr>
      <w:keepNext/>
      <w:spacing w:before="120" w:after="80"/>
      <w:ind w:right="680"/>
      <w:outlineLvl w:val="4"/>
    </w:pPr>
    <w:rPr>
      <w:rFonts w:eastAsia="宋体"/>
      <w:bCs/>
      <w:color w:val="000000"/>
      <w:sz w:val="24"/>
      <w:szCs w:val="21"/>
    </w:rPr>
  </w:style>
  <w:style w:type="paragraph" w:styleId="6">
    <w:name w:val="heading 6"/>
    <w:basedOn w:val="a0"/>
    <w:next w:val="a0"/>
    <w:qFormat/>
    <w:pPr>
      <w:keepNext/>
      <w:spacing w:before="120" w:after="360"/>
      <w:ind w:firstLine="0"/>
      <w:outlineLvl w:val="5"/>
    </w:pPr>
    <w:rPr>
      <w:bCs/>
      <w:sz w:val="20"/>
    </w:rPr>
  </w:style>
  <w:style w:type="paragraph" w:styleId="7">
    <w:name w:val="heading 7"/>
    <w:basedOn w:val="a0"/>
    <w:next w:val="a0"/>
    <w:qFormat/>
    <w:pPr>
      <w:keepNext/>
      <w:spacing w:before="240"/>
      <w:ind w:firstLine="0"/>
      <w:jc w:val="left"/>
      <w:outlineLvl w:val="6"/>
    </w:pPr>
    <w:rPr>
      <w:rFonts w:eastAsia="方正小标宋简体"/>
      <w:bCs/>
      <w:sz w:val="24"/>
    </w:rPr>
  </w:style>
  <w:style w:type="paragraph" w:styleId="8">
    <w:name w:val="heading 8"/>
    <w:basedOn w:val="a0"/>
    <w:next w:val="a0"/>
    <w:qFormat/>
    <w:pPr>
      <w:keepNext/>
      <w:ind w:firstLine="0"/>
      <w:outlineLvl w:val="7"/>
    </w:pPr>
    <w:rPr>
      <w:rFonts w:eastAsia="方正小标宋简体"/>
      <w:bCs/>
      <w:sz w:val="24"/>
    </w:rPr>
  </w:style>
  <w:style w:type="paragraph" w:styleId="9">
    <w:name w:val="heading 9"/>
    <w:basedOn w:val="a0"/>
    <w:next w:val="a0"/>
    <w:qFormat/>
    <w:pPr>
      <w:keepNext/>
      <w:spacing w:before="200" w:after="120"/>
      <w:outlineLvl w:val="8"/>
    </w:pPr>
    <w:rPr>
      <w:rFonts w:eastAsia="方正小标宋简体"/>
      <w:bCs/>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Indent"/>
    <w:basedOn w:val="a0"/>
    <w:link w:val="a5"/>
    <w:qFormat/>
    <w:pPr>
      <w:ind w:firstLineChars="200" w:firstLine="420"/>
    </w:pPr>
    <w:rPr>
      <w:snapToGrid/>
      <w:szCs w:val="20"/>
    </w:rPr>
  </w:style>
  <w:style w:type="paragraph" w:styleId="a6">
    <w:name w:val="caption"/>
    <w:basedOn w:val="a0"/>
    <w:next w:val="a0"/>
    <w:qFormat/>
    <w:rPr>
      <w:i/>
      <w:iCs/>
    </w:rPr>
  </w:style>
  <w:style w:type="paragraph" w:styleId="a7">
    <w:name w:val="Document Map"/>
    <w:basedOn w:val="a0"/>
    <w:semiHidden/>
    <w:qFormat/>
    <w:pPr>
      <w:shd w:val="clear" w:color="auto" w:fill="000080"/>
      <w:snapToGrid/>
      <w:spacing w:line="240" w:lineRule="auto"/>
      <w:ind w:firstLine="0"/>
    </w:pPr>
    <w:rPr>
      <w:rFonts w:eastAsia="宋体"/>
      <w:snapToGrid/>
      <w:spacing w:val="0"/>
      <w:sz w:val="21"/>
    </w:rPr>
  </w:style>
  <w:style w:type="paragraph" w:styleId="a8">
    <w:name w:val="annotation text"/>
    <w:basedOn w:val="a0"/>
    <w:semiHidden/>
    <w:pPr>
      <w:snapToGrid/>
      <w:spacing w:line="240" w:lineRule="auto"/>
      <w:jc w:val="left"/>
    </w:pPr>
    <w:rPr>
      <w:rFonts w:eastAsia="宋体"/>
      <w:snapToGrid/>
      <w:spacing w:val="0"/>
      <w:sz w:val="21"/>
      <w:szCs w:val="21"/>
    </w:rPr>
  </w:style>
  <w:style w:type="paragraph" w:styleId="30">
    <w:name w:val="Body Text 3"/>
    <w:basedOn w:val="a0"/>
    <w:rPr>
      <w:sz w:val="16"/>
      <w:szCs w:val="18"/>
    </w:rPr>
  </w:style>
  <w:style w:type="paragraph" w:styleId="a9">
    <w:name w:val="Body Text"/>
    <w:basedOn w:val="a0"/>
    <w:qFormat/>
    <w:rPr>
      <w:b/>
      <w:bCs/>
      <w:sz w:val="17"/>
    </w:rPr>
  </w:style>
  <w:style w:type="paragraph" w:styleId="aa">
    <w:name w:val="Body Text Indent"/>
    <w:basedOn w:val="a0"/>
    <w:qFormat/>
    <w:pPr>
      <w:ind w:firstLine="420"/>
    </w:pPr>
    <w:rPr>
      <w:szCs w:val="21"/>
    </w:rPr>
  </w:style>
  <w:style w:type="paragraph" w:styleId="ab">
    <w:name w:val="endnote text"/>
    <w:basedOn w:val="a0"/>
    <w:semiHidden/>
    <w:qFormat/>
    <w:pPr>
      <w:widowControl/>
      <w:snapToGrid/>
      <w:spacing w:line="240" w:lineRule="auto"/>
      <w:jc w:val="left"/>
    </w:pPr>
    <w:rPr>
      <w:rFonts w:ascii="Arial" w:eastAsia="宋体" w:hAnsi="Arial"/>
      <w:snapToGrid/>
      <w:spacing w:val="0"/>
      <w:kern w:val="0"/>
      <w:szCs w:val="20"/>
      <w:lang w:val="de-DE" w:eastAsia="de-DE"/>
    </w:rPr>
  </w:style>
  <w:style w:type="paragraph" w:styleId="ac">
    <w:name w:val="Balloon Text"/>
    <w:basedOn w:val="a0"/>
    <w:semiHidden/>
    <w:qFormat/>
    <w:pPr>
      <w:snapToGrid/>
      <w:spacing w:line="240" w:lineRule="auto"/>
    </w:pPr>
    <w:rPr>
      <w:rFonts w:eastAsia="宋体"/>
      <w:snapToGrid/>
      <w:spacing w:val="0"/>
      <w:sz w:val="18"/>
      <w:szCs w:val="18"/>
    </w:rPr>
  </w:style>
  <w:style w:type="paragraph" w:styleId="ad">
    <w:name w:val="footer"/>
    <w:basedOn w:val="a0"/>
    <w:qFormat/>
    <w:pPr>
      <w:tabs>
        <w:tab w:val="center" w:pos="4153"/>
        <w:tab w:val="right" w:pos="8306"/>
      </w:tabs>
      <w:jc w:val="left"/>
    </w:pPr>
    <w:rPr>
      <w:sz w:val="18"/>
      <w:szCs w:val="18"/>
    </w:rPr>
  </w:style>
  <w:style w:type="paragraph" w:styleId="ae">
    <w:name w:val="header"/>
    <w:basedOn w:val="a0"/>
    <w:qFormat/>
    <w:pPr>
      <w:tabs>
        <w:tab w:val="center" w:pos="4153"/>
        <w:tab w:val="right" w:pos="8306"/>
      </w:tabs>
      <w:jc w:val="center"/>
    </w:pPr>
    <w:rPr>
      <w:sz w:val="18"/>
      <w:szCs w:val="18"/>
    </w:rPr>
  </w:style>
  <w:style w:type="paragraph" w:styleId="af">
    <w:name w:val="Subtitle"/>
    <w:basedOn w:val="a0"/>
    <w:next w:val="a0"/>
    <w:link w:val="af0"/>
    <w:qFormat/>
    <w:pPr>
      <w:overflowPunct w:val="0"/>
      <w:snapToGrid/>
      <w:spacing w:before="320" w:line="240" w:lineRule="auto"/>
      <w:ind w:firstLine="0"/>
      <w:outlineLvl w:val="0"/>
    </w:pPr>
    <w:rPr>
      <w:rFonts w:eastAsia="黑体"/>
      <w:snapToGrid/>
      <w:spacing w:val="0"/>
      <w:sz w:val="36"/>
      <w:szCs w:val="20"/>
    </w:rPr>
  </w:style>
  <w:style w:type="paragraph" w:styleId="af1">
    <w:name w:val="footnote text"/>
    <w:basedOn w:val="a0"/>
    <w:semiHidden/>
    <w:qFormat/>
    <w:pPr>
      <w:jc w:val="left"/>
    </w:pPr>
    <w:rPr>
      <w:sz w:val="18"/>
      <w:szCs w:val="18"/>
    </w:rPr>
  </w:style>
  <w:style w:type="paragraph" w:styleId="af2">
    <w:name w:val="table of figures"/>
    <w:basedOn w:val="a0"/>
    <w:next w:val="a0"/>
    <w:semiHidden/>
    <w:qFormat/>
  </w:style>
  <w:style w:type="paragraph" w:styleId="20">
    <w:name w:val="Body Text 2"/>
    <w:basedOn w:val="a0"/>
    <w:qFormat/>
    <w:pPr>
      <w:spacing w:after="60"/>
    </w:pPr>
    <w:rPr>
      <w:rFonts w:eastAsia="黑体"/>
      <w:b/>
      <w:bCs/>
      <w:sz w:val="16"/>
    </w:rPr>
  </w:style>
  <w:style w:type="paragraph" w:styleId="af3">
    <w:name w:val="Normal (Web)"/>
    <w:basedOn w:val="a0"/>
    <w:qFormat/>
    <w:pPr>
      <w:widowControl/>
      <w:snapToGrid/>
      <w:spacing w:before="100" w:beforeAutospacing="1" w:after="100" w:afterAutospacing="1" w:line="240" w:lineRule="auto"/>
      <w:jc w:val="left"/>
    </w:pPr>
    <w:rPr>
      <w:rFonts w:ascii="宋体" w:eastAsia="宋体" w:hAnsi="宋体" w:hint="eastAsia"/>
      <w:snapToGrid/>
      <w:spacing w:val="0"/>
      <w:kern w:val="0"/>
      <w:sz w:val="24"/>
    </w:rPr>
  </w:style>
  <w:style w:type="paragraph" w:styleId="af4">
    <w:name w:val="annotation subject"/>
    <w:basedOn w:val="a8"/>
    <w:next w:val="a8"/>
    <w:semiHidden/>
    <w:qFormat/>
    <w:rPr>
      <w:b/>
      <w:bCs/>
    </w:rPr>
  </w:style>
  <w:style w:type="table" w:styleId="af5">
    <w:name w:val="Table Grid"/>
    <w:basedOn w:val="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Strong"/>
    <w:uiPriority w:val="22"/>
    <w:qFormat/>
    <w:rPr>
      <w:b/>
      <w:bCs/>
    </w:rPr>
  </w:style>
  <w:style w:type="character" w:styleId="af7">
    <w:name w:val="page number"/>
    <w:basedOn w:val="a1"/>
    <w:qFormat/>
  </w:style>
  <w:style w:type="character" w:styleId="af8">
    <w:name w:val="FollowedHyperlink"/>
    <w:qFormat/>
    <w:rPr>
      <w:color w:val="800080"/>
      <w:u w:val="single"/>
    </w:rPr>
  </w:style>
  <w:style w:type="character" w:styleId="af9">
    <w:name w:val="Emphasis"/>
    <w:uiPriority w:val="20"/>
    <w:qFormat/>
    <w:rPr>
      <w:i/>
      <w:iCs/>
    </w:rPr>
  </w:style>
  <w:style w:type="character" w:styleId="HTML">
    <w:name w:val="HTML Typewriter"/>
    <w:qFormat/>
    <w:rPr>
      <w:rFonts w:ascii="宋体" w:eastAsia="宋体" w:hAnsi="宋体" w:cs="宋体"/>
      <w:sz w:val="24"/>
      <w:szCs w:val="24"/>
    </w:rPr>
  </w:style>
  <w:style w:type="character" w:styleId="afa">
    <w:name w:val="Hyperlink"/>
    <w:qFormat/>
    <w:rPr>
      <w:color w:val="0000FF"/>
      <w:u w:val="single"/>
    </w:rPr>
  </w:style>
  <w:style w:type="character" w:styleId="afb">
    <w:name w:val="annotation reference"/>
    <w:semiHidden/>
    <w:qFormat/>
    <w:rPr>
      <w:sz w:val="21"/>
      <w:szCs w:val="21"/>
    </w:rPr>
  </w:style>
  <w:style w:type="character" w:styleId="afc">
    <w:name w:val="footnote reference"/>
    <w:semiHidden/>
    <w:qFormat/>
    <w:rPr>
      <w:vertAlign w:val="superscript"/>
    </w:rPr>
  </w:style>
  <w:style w:type="paragraph" w:customStyle="1" w:styleId="10">
    <w:name w:val="样式1"/>
    <w:basedOn w:val="a0"/>
    <w:qFormat/>
    <w:pPr>
      <w:spacing w:after="160" w:line="288" w:lineRule="auto"/>
      <w:ind w:firstLine="0"/>
      <w:jc w:val="left"/>
    </w:pPr>
    <w:rPr>
      <w:rFonts w:eastAsia="方正楷体简体"/>
      <w:sz w:val="21"/>
    </w:rPr>
  </w:style>
  <w:style w:type="paragraph" w:customStyle="1" w:styleId="21">
    <w:name w:val="样式2"/>
    <w:basedOn w:val="a0"/>
    <w:qFormat/>
    <w:pPr>
      <w:spacing w:line="300" w:lineRule="auto"/>
      <w:ind w:firstLine="0"/>
    </w:pPr>
    <w:rPr>
      <w:rFonts w:eastAsia="方正楷体简体"/>
      <w:sz w:val="21"/>
    </w:rPr>
  </w:style>
  <w:style w:type="paragraph" w:customStyle="1" w:styleId="31">
    <w:name w:val="样式3"/>
    <w:basedOn w:val="a0"/>
    <w:qFormat/>
    <w:pPr>
      <w:spacing w:line="280" w:lineRule="exact"/>
      <w:ind w:left="227" w:hanging="227"/>
    </w:pPr>
    <w:rPr>
      <w:spacing w:val="0"/>
      <w:sz w:val="21"/>
      <w:szCs w:val="18"/>
    </w:rPr>
  </w:style>
  <w:style w:type="paragraph" w:customStyle="1" w:styleId="40">
    <w:name w:val="样式4"/>
    <w:basedOn w:val="a0"/>
    <w:qFormat/>
    <w:pPr>
      <w:spacing w:before="200" w:after="80" w:line="336" w:lineRule="auto"/>
      <w:ind w:firstLine="0"/>
    </w:pPr>
    <w:rPr>
      <w:spacing w:val="0"/>
      <w:sz w:val="21"/>
      <w:szCs w:val="18"/>
    </w:rPr>
  </w:style>
  <w:style w:type="character" w:customStyle="1" w:styleId="javascript">
    <w:name w:val="javascript"/>
    <w:basedOn w:val="a1"/>
    <w:qFormat/>
  </w:style>
  <w:style w:type="paragraph" w:customStyle="1" w:styleId="100">
    <w:name w:val="标题10"/>
    <w:basedOn w:val="a0"/>
    <w:qFormat/>
    <w:pPr>
      <w:spacing w:before="80" w:after="80"/>
    </w:pPr>
    <w:rPr>
      <w:rFonts w:eastAsia="楷体_GB2312"/>
      <w:color w:val="000000"/>
      <w:spacing w:val="10"/>
      <w:szCs w:val="21"/>
    </w:rPr>
  </w:style>
  <w:style w:type="paragraph" w:customStyle="1" w:styleId="a">
    <w:name w:val="参考文献"/>
    <w:basedOn w:val="a0"/>
    <w:qFormat/>
    <w:pPr>
      <w:numPr>
        <w:numId w:val="1"/>
      </w:numPr>
      <w:spacing w:line="295" w:lineRule="auto"/>
    </w:pPr>
    <w:rPr>
      <w:color w:val="000000"/>
      <w:sz w:val="18"/>
      <w:szCs w:val="18"/>
    </w:rPr>
  </w:style>
  <w:style w:type="character" w:customStyle="1" w:styleId="datatitle1">
    <w:name w:val="datatitle1"/>
    <w:qFormat/>
    <w:rPr>
      <w:b/>
      <w:bCs/>
      <w:color w:val="10619F"/>
      <w:sz w:val="18"/>
      <w:szCs w:val="18"/>
    </w:rPr>
  </w:style>
  <w:style w:type="paragraph" w:customStyle="1" w:styleId="Default">
    <w:name w:val="Default"/>
    <w:qFormat/>
    <w:pPr>
      <w:widowControl w:val="0"/>
      <w:autoSpaceDE w:val="0"/>
      <w:autoSpaceDN w:val="0"/>
      <w:adjustRightInd w:val="0"/>
    </w:pPr>
    <w:rPr>
      <w:color w:val="000000"/>
      <w:sz w:val="24"/>
      <w:szCs w:val="24"/>
    </w:rPr>
  </w:style>
  <w:style w:type="character" w:customStyle="1" w:styleId="wbr1">
    <w:name w:val="wbr1"/>
    <w:qFormat/>
    <w:rPr>
      <w:rFonts w:ascii="Lucida Sans Unicode" w:hAnsi="Lucida Sans Unicode" w:cs="Lucida Sans Unicode" w:hint="default"/>
      <w:color w:val="FFFFFF"/>
      <w:spacing w:val="0"/>
      <w:sz w:val="2"/>
      <w:szCs w:val="2"/>
    </w:rPr>
  </w:style>
  <w:style w:type="character" w:customStyle="1" w:styleId="journaltitle3">
    <w:name w:val="journal_title3"/>
    <w:qFormat/>
    <w:rPr>
      <w:i/>
      <w:iCs/>
    </w:rPr>
  </w:style>
  <w:style w:type="paragraph" w:customStyle="1" w:styleId="afd">
    <w:name w:val="毕业论文正文"/>
    <w:basedOn w:val="a0"/>
    <w:qFormat/>
    <w:pPr>
      <w:snapToGrid/>
      <w:spacing w:line="360" w:lineRule="exact"/>
      <w:ind w:firstLineChars="200" w:firstLine="200"/>
    </w:pPr>
    <w:rPr>
      <w:rFonts w:eastAsia="宋体"/>
      <w:snapToGrid/>
      <w:spacing w:val="0"/>
      <w:sz w:val="21"/>
      <w:szCs w:val="21"/>
    </w:rPr>
  </w:style>
  <w:style w:type="paragraph" w:customStyle="1" w:styleId="afe">
    <w:name w:val="毕业论文图名表头"/>
    <w:basedOn w:val="a0"/>
    <w:qFormat/>
    <w:pPr>
      <w:snapToGrid/>
      <w:spacing w:beforeLines="50" w:afterLines="50" w:line="240" w:lineRule="exact"/>
      <w:jc w:val="center"/>
    </w:pPr>
    <w:rPr>
      <w:rFonts w:eastAsia="宋体"/>
      <w:b/>
      <w:snapToGrid/>
      <w:spacing w:val="0"/>
      <w:sz w:val="18"/>
      <w:szCs w:val="18"/>
    </w:rPr>
  </w:style>
  <w:style w:type="paragraph" w:customStyle="1" w:styleId="22">
    <w:name w:val="标题2"/>
    <w:basedOn w:val="2"/>
    <w:qFormat/>
    <w:pPr>
      <w:keepLines w:val="0"/>
      <w:snapToGrid/>
      <w:spacing w:beforeLines="100" w:afterLines="100" w:line="240" w:lineRule="auto"/>
      <w:jc w:val="both"/>
    </w:pPr>
    <w:rPr>
      <w:rFonts w:eastAsia="黑体"/>
      <w:bCs w:val="0"/>
      <w:snapToGrid/>
      <w:spacing w:val="0"/>
      <w:sz w:val="28"/>
      <w:szCs w:val="24"/>
    </w:rPr>
  </w:style>
  <w:style w:type="character" w:customStyle="1" w:styleId="Char">
    <w:name w:val="毕业论文正文 Char"/>
    <w:qFormat/>
    <w:rPr>
      <w:rFonts w:eastAsia="宋体"/>
      <w:kern w:val="2"/>
      <w:sz w:val="21"/>
      <w:szCs w:val="21"/>
      <w:lang w:val="en-US" w:eastAsia="zh-CN" w:bidi="ar-SA"/>
    </w:rPr>
  </w:style>
  <w:style w:type="character" w:customStyle="1" w:styleId="ti">
    <w:name w:val="ti"/>
    <w:basedOn w:val="a1"/>
    <w:qFormat/>
  </w:style>
  <w:style w:type="character" w:customStyle="1" w:styleId="aff">
    <w:name w:val="a"/>
    <w:basedOn w:val="a1"/>
    <w:qFormat/>
  </w:style>
  <w:style w:type="character" w:customStyle="1" w:styleId="aff1">
    <w:name w:val="aff1"/>
    <w:qFormat/>
    <w:rPr>
      <w:rFonts w:ascii="Verdana" w:hAnsi="Verdana" w:hint="default"/>
      <w:color w:val="000000"/>
      <w:sz w:val="15"/>
      <w:szCs w:val="15"/>
    </w:rPr>
  </w:style>
  <w:style w:type="character" w:customStyle="1" w:styleId="itemfirstlastodd">
    <w:name w:val="item first last odd"/>
    <w:basedOn w:val="a1"/>
    <w:qFormat/>
  </w:style>
  <w:style w:type="character" w:customStyle="1" w:styleId="2Char">
    <w:name w:val="标题 2 Char"/>
    <w:qFormat/>
    <w:rPr>
      <w:rFonts w:ascii="Arial" w:eastAsia="黑体" w:hAnsi="Arial"/>
      <w:b/>
      <w:bCs/>
      <w:kern w:val="2"/>
      <w:sz w:val="32"/>
      <w:szCs w:val="32"/>
    </w:rPr>
  </w:style>
  <w:style w:type="character" w:customStyle="1" w:styleId="Char0">
    <w:name w:val="页眉 Char"/>
    <w:qFormat/>
    <w:rPr>
      <w:kern w:val="2"/>
      <w:sz w:val="18"/>
      <w:szCs w:val="18"/>
    </w:rPr>
  </w:style>
  <w:style w:type="character" w:customStyle="1" w:styleId="Char1">
    <w:name w:val="页脚 Char"/>
    <w:qFormat/>
    <w:rPr>
      <w:kern w:val="2"/>
      <w:sz w:val="18"/>
      <w:szCs w:val="18"/>
    </w:rPr>
  </w:style>
  <w:style w:type="character" w:customStyle="1" w:styleId="3Char">
    <w:name w:val="标题 3 Char"/>
    <w:qFormat/>
    <w:rPr>
      <w:rFonts w:ascii="宋体" w:eastAsia="仿宋_GB2312" w:hAnsi="宋体"/>
      <w:b/>
      <w:bCs/>
      <w:sz w:val="21"/>
      <w:szCs w:val="27"/>
    </w:rPr>
  </w:style>
  <w:style w:type="character" w:customStyle="1" w:styleId="Char2">
    <w:name w:val="纯文本 Char"/>
    <w:qFormat/>
    <w:rPr>
      <w:rFonts w:ascii="宋体" w:hAnsi="Courier New" w:cs="Courier New"/>
      <w:kern w:val="2"/>
      <w:sz w:val="21"/>
      <w:szCs w:val="21"/>
    </w:rPr>
  </w:style>
  <w:style w:type="character" w:customStyle="1" w:styleId="Char3">
    <w:name w:val="正文文本 Char"/>
    <w:qFormat/>
    <w:rPr>
      <w:rFonts w:ascii="宋体" w:hAnsi="宋体"/>
      <w:kern w:val="2"/>
      <w:sz w:val="21"/>
      <w:szCs w:val="24"/>
    </w:rPr>
  </w:style>
  <w:style w:type="character" w:customStyle="1" w:styleId="HTMLChar">
    <w:name w:val="HTML 预设格式 Char"/>
    <w:qFormat/>
    <w:rPr>
      <w:rFonts w:ascii="宋体" w:hAnsi="宋体"/>
      <w:color w:val="000000"/>
      <w:sz w:val="24"/>
      <w:szCs w:val="24"/>
    </w:rPr>
  </w:style>
  <w:style w:type="character" w:customStyle="1" w:styleId="Char4">
    <w:name w:val="日期 Char"/>
    <w:qFormat/>
    <w:rPr>
      <w:kern w:val="2"/>
      <w:sz w:val="21"/>
      <w:szCs w:val="24"/>
    </w:rPr>
  </w:style>
  <w:style w:type="character" w:customStyle="1" w:styleId="Char5">
    <w:name w:val="批注框文本 Char"/>
    <w:qFormat/>
    <w:rPr>
      <w:kern w:val="2"/>
      <w:sz w:val="18"/>
      <w:szCs w:val="18"/>
    </w:rPr>
  </w:style>
  <w:style w:type="character" w:customStyle="1" w:styleId="s1magstyle5magstyle8">
    <w:name w:val="s1 mag_style5  mag_style8"/>
    <w:basedOn w:val="a1"/>
    <w:qFormat/>
  </w:style>
  <w:style w:type="character" w:customStyle="1" w:styleId="s5magstyle5">
    <w:name w:val="s5 mag_style5"/>
    <w:basedOn w:val="a1"/>
    <w:qFormat/>
  </w:style>
  <w:style w:type="character" w:customStyle="1" w:styleId="doi13">
    <w:name w:val="doi13"/>
    <w:basedOn w:val="a1"/>
    <w:qFormat/>
  </w:style>
  <w:style w:type="paragraph" w:styleId="aff0">
    <w:name w:val="No Spacing"/>
    <w:qFormat/>
    <w:pPr>
      <w:widowControl w:val="0"/>
      <w:jc w:val="both"/>
    </w:pPr>
    <w:rPr>
      <w:rFonts w:ascii="Calibri" w:hAnsi="Calibri"/>
      <w:kern w:val="2"/>
      <w:sz w:val="21"/>
      <w:szCs w:val="22"/>
    </w:rPr>
  </w:style>
  <w:style w:type="paragraph" w:styleId="aff2">
    <w:name w:val="List Paragraph"/>
    <w:basedOn w:val="a0"/>
    <w:qFormat/>
    <w:pPr>
      <w:snapToGrid/>
      <w:spacing w:line="240" w:lineRule="auto"/>
      <w:ind w:firstLineChars="200" w:firstLine="420"/>
    </w:pPr>
    <w:rPr>
      <w:rFonts w:ascii="Calibri" w:eastAsia="宋体" w:hAnsi="Calibri"/>
      <w:snapToGrid/>
      <w:spacing w:val="0"/>
      <w:sz w:val="21"/>
      <w:szCs w:val="22"/>
    </w:rPr>
  </w:style>
  <w:style w:type="character" w:customStyle="1" w:styleId="1Char">
    <w:name w:val="标题 1 Char"/>
    <w:qFormat/>
    <w:rPr>
      <w:rFonts w:ascii="宋体" w:eastAsia="宋体" w:hAnsi="宋体" w:cs="宋体"/>
      <w:b/>
      <w:bCs/>
      <w:kern w:val="36"/>
      <w:sz w:val="48"/>
      <w:szCs w:val="48"/>
    </w:rPr>
  </w:style>
  <w:style w:type="character" w:customStyle="1" w:styleId="journal8">
    <w:name w:val="journal8"/>
    <w:qFormat/>
    <w:rPr>
      <w:i/>
      <w:iCs/>
    </w:rPr>
  </w:style>
  <w:style w:type="character" w:customStyle="1" w:styleId="jnumber1">
    <w:name w:val="jnumber1"/>
    <w:qFormat/>
    <w:rPr>
      <w:b/>
      <w:bCs/>
    </w:rPr>
  </w:style>
  <w:style w:type="character" w:customStyle="1" w:styleId="atl">
    <w:name w:val="atl"/>
    <w:basedOn w:val="a1"/>
    <w:qFormat/>
  </w:style>
  <w:style w:type="character" w:customStyle="1" w:styleId="jtl">
    <w:name w:val="jtl"/>
    <w:basedOn w:val="a1"/>
    <w:qFormat/>
  </w:style>
  <w:style w:type="character" w:customStyle="1" w:styleId="vid">
    <w:name w:val="vid"/>
    <w:basedOn w:val="a1"/>
    <w:qFormat/>
  </w:style>
  <w:style w:type="character" w:customStyle="1" w:styleId="cite-month-year">
    <w:name w:val="cite-month-year"/>
    <w:basedOn w:val="a1"/>
    <w:qFormat/>
  </w:style>
  <w:style w:type="character" w:customStyle="1" w:styleId="atl3">
    <w:name w:val="atl3"/>
    <w:basedOn w:val="a1"/>
    <w:qFormat/>
  </w:style>
  <w:style w:type="character" w:customStyle="1" w:styleId="jtl1">
    <w:name w:val="jtl1"/>
    <w:qFormat/>
    <w:rPr>
      <w:i/>
      <w:iCs/>
    </w:rPr>
  </w:style>
  <w:style w:type="character" w:customStyle="1" w:styleId="vid1">
    <w:name w:val="vid1"/>
    <w:qFormat/>
    <w:rPr>
      <w:b/>
      <w:bCs/>
    </w:rPr>
  </w:style>
  <w:style w:type="character" w:customStyle="1" w:styleId="articletext">
    <w:name w:val="articletext"/>
    <w:basedOn w:val="a1"/>
    <w:qFormat/>
  </w:style>
  <w:style w:type="character" w:customStyle="1" w:styleId="hit">
    <w:name w:val="hit"/>
    <w:basedOn w:val="a1"/>
    <w:qFormat/>
  </w:style>
  <w:style w:type="paragraph" w:customStyle="1" w:styleId="details3">
    <w:name w:val="details3"/>
    <w:basedOn w:val="a0"/>
    <w:qFormat/>
    <w:pPr>
      <w:widowControl/>
      <w:snapToGrid/>
      <w:spacing w:line="300" w:lineRule="auto"/>
      <w:jc w:val="left"/>
    </w:pPr>
    <w:rPr>
      <w:rFonts w:ascii="宋体" w:eastAsia="宋体" w:hAnsi="宋体"/>
      <w:snapToGrid/>
      <w:spacing w:val="0"/>
      <w:kern w:val="0"/>
      <w:sz w:val="26"/>
      <w:szCs w:val="26"/>
    </w:rPr>
  </w:style>
  <w:style w:type="character" w:customStyle="1" w:styleId="i1">
    <w:name w:val="i1"/>
    <w:qFormat/>
    <w:rPr>
      <w:i/>
      <w:iCs/>
    </w:rPr>
  </w:style>
  <w:style w:type="character" w:customStyle="1" w:styleId="journalname">
    <w:name w:val="journalname"/>
    <w:qFormat/>
    <w:rPr>
      <w:i/>
      <w:iCs/>
    </w:rPr>
  </w:style>
  <w:style w:type="character" w:customStyle="1" w:styleId="journalnumber">
    <w:name w:val="journalnumber"/>
    <w:qFormat/>
    <w:rPr>
      <w:b/>
      <w:bCs/>
    </w:rPr>
  </w:style>
  <w:style w:type="character" w:customStyle="1" w:styleId="atl1">
    <w:name w:val="atl1"/>
    <w:basedOn w:val="a1"/>
    <w:qFormat/>
  </w:style>
  <w:style w:type="character" w:customStyle="1" w:styleId="style21">
    <w:name w:val="style21"/>
    <w:qFormat/>
    <w:rPr>
      <w:rFonts w:ascii="Verdana" w:hAnsi="Verdana" w:hint="default"/>
    </w:rPr>
  </w:style>
  <w:style w:type="character" w:customStyle="1" w:styleId="journalname1">
    <w:name w:val="journalname1"/>
    <w:qFormat/>
    <w:rPr>
      <w:i/>
      <w:iCs/>
    </w:rPr>
  </w:style>
  <w:style w:type="character" w:customStyle="1" w:styleId="cite-pages">
    <w:name w:val="cite-pages"/>
    <w:basedOn w:val="a1"/>
    <w:qFormat/>
  </w:style>
  <w:style w:type="character" w:customStyle="1" w:styleId="Char6">
    <w:name w:val="脚注文本 Char"/>
    <w:semiHidden/>
    <w:qFormat/>
    <w:rPr>
      <w:kern w:val="2"/>
      <w:sz w:val="18"/>
      <w:szCs w:val="18"/>
    </w:rPr>
  </w:style>
  <w:style w:type="character" w:customStyle="1" w:styleId="Char7">
    <w:name w:val="尾注文本 Char"/>
    <w:semiHidden/>
    <w:qFormat/>
    <w:rPr>
      <w:kern w:val="2"/>
      <w:sz w:val="21"/>
      <w:szCs w:val="22"/>
    </w:rPr>
  </w:style>
  <w:style w:type="character" w:customStyle="1" w:styleId="volume">
    <w:name w:val="volume"/>
    <w:basedOn w:val="a1"/>
    <w:qFormat/>
  </w:style>
  <w:style w:type="character" w:customStyle="1" w:styleId="issue">
    <w:name w:val="issue"/>
    <w:basedOn w:val="a1"/>
    <w:qFormat/>
  </w:style>
  <w:style w:type="character" w:customStyle="1" w:styleId="pages">
    <w:name w:val="pages"/>
    <w:basedOn w:val="a1"/>
    <w:qFormat/>
  </w:style>
  <w:style w:type="character" w:customStyle="1" w:styleId="style141">
    <w:name w:val="style141"/>
    <w:qFormat/>
    <w:rPr>
      <w:color w:val="000000"/>
      <w:sz w:val="14"/>
      <w:szCs w:val="14"/>
    </w:rPr>
  </w:style>
  <w:style w:type="character" w:customStyle="1" w:styleId="magstyle5">
    <w:name w:val="mag_style5"/>
    <w:basedOn w:val="a1"/>
    <w:qFormat/>
  </w:style>
  <w:style w:type="paragraph" w:customStyle="1" w:styleId="Pa54">
    <w:name w:val="Pa54"/>
    <w:basedOn w:val="Default"/>
    <w:next w:val="Default"/>
    <w:qFormat/>
    <w:pPr>
      <w:spacing w:after="80" w:line="201" w:lineRule="atLeast"/>
    </w:pPr>
    <w:rPr>
      <w:rFonts w:ascii="Univers LT Std 55" w:eastAsia="Univers LT Std 55"/>
      <w:color w:val="auto"/>
    </w:rPr>
  </w:style>
  <w:style w:type="character" w:customStyle="1" w:styleId="A20">
    <w:name w:val="A2"/>
    <w:qFormat/>
    <w:rPr>
      <w:rFonts w:cs="Univers LT Std 55"/>
      <w:color w:val="221E1F"/>
      <w:sz w:val="16"/>
      <w:szCs w:val="16"/>
    </w:rPr>
  </w:style>
  <w:style w:type="character" w:customStyle="1" w:styleId="highlight1">
    <w:name w:val="highlight1"/>
    <w:qFormat/>
    <w:rPr>
      <w:sz w:val="21"/>
      <w:szCs w:val="21"/>
    </w:rPr>
  </w:style>
  <w:style w:type="character" w:customStyle="1" w:styleId="newtitle1">
    <w:name w:val="newtitle1"/>
    <w:qFormat/>
    <w:rPr>
      <w:b/>
      <w:bCs/>
      <w:color w:val="104264"/>
    </w:rPr>
  </w:style>
  <w:style w:type="paragraph" w:customStyle="1" w:styleId="Web1">
    <w:name w:val="普通(Web)1"/>
    <w:basedOn w:val="a0"/>
    <w:qFormat/>
    <w:pPr>
      <w:widowControl/>
      <w:snapToGrid/>
      <w:spacing w:before="240" w:line="288" w:lineRule="atLeast"/>
      <w:ind w:left="120"/>
      <w:jc w:val="left"/>
    </w:pPr>
    <w:rPr>
      <w:rFonts w:ascii="宋体" w:eastAsia="宋体" w:hAnsi="宋体"/>
      <w:snapToGrid/>
      <w:color w:val="000000"/>
      <w:spacing w:val="0"/>
      <w:kern w:val="0"/>
      <w:szCs w:val="22"/>
    </w:rPr>
  </w:style>
  <w:style w:type="character" w:customStyle="1" w:styleId="ti2">
    <w:name w:val="ti2"/>
    <w:qFormat/>
    <w:rPr>
      <w:sz w:val="22"/>
      <w:szCs w:val="22"/>
    </w:rPr>
  </w:style>
  <w:style w:type="paragraph" w:customStyle="1" w:styleId="220">
    <w:name w:val="标题 22"/>
    <w:basedOn w:val="a0"/>
    <w:qFormat/>
    <w:pPr>
      <w:widowControl/>
      <w:pBdr>
        <w:top w:val="single" w:sz="6" w:space="6" w:color="CCCCCC"/>
        <w:left w:val="single" w:sz="6" w:space="6" w:color="CCCCCC"/>
        <w:bottom w:val="single" w:sz="6" w:space="6" w:color="CCCCCC"/>
        <w:right w:val="single" w:sz="6" w:space="6" w:color="CCCCCC"/>
      </w:pBdr>
      <w:shd w:val="clear" w:color="auto" w:fill="F0F8FF"/>
      <w:snapToGrid/>
      <w:spacing w:before="240" w:after="240" w:line="240" w:lineRule="auto"/>
      <w:jc w:val="left"/>
      <w:outlineLvl w:val="2"/>
    </w:pPr>
    <w:rPr>
      <w:rFonts w:ascii="Arial" w:eastAsia="宋体" w:hAnsi="Arial" w:cs="Arial"/>
      <w:b/>
      <w:bCs/>
      <w:snapToGrid/>
      <w:color w:val="000000"/>
      <w:spacing w:val="0"/>
      <w:kern w:val="0"/>
      <w:sz w:val="23"/>
      <w:szCs w:val="23"/>
    </w:rPr>
  </w:style>
  <w:style w:type="character" w:customStyle="1" w:styleId="linkbar">
    <w:name w:val="linkbar"/>
    <w:basedOn w:val="a1"/>
    <w:qFormat/>
  </w:style>
  <w:style w:type="paragraph" w:customStyle="1" w:styleId="affiliation2">
    <w:name w:val="affiliation2"/>
    <w:basedOn w:val="a0"/>
    <w:qFormat/>
    <w:pPr>
      <w:widowControl/>
      <w:snapToGrid/>
      <w:spacing w:before="240" w:after="120" w:line="288" w:lineRule="atLeast"/>
      <w:ind w:left="120"/>
      <w:jc w:val="left"/>
    </w:pPr>
    <w:rPr>
      <w:rFonts w:ascii="宋体" w:eastAsia="宋体" w:hAnsi="宋体"/>
      <w:snapToGrid/>
      <w:color w:val="000000"/>
      <w:spacing w:val="0"/>
      <w:kern w:val="0"/>
      <w:sz w:val="19"/>
      <w:szCs w:val="19"/>
    </w:rPr>
  </w:style>
  <w:style w:type="paragraph" w:customStyle="1" w:styleId="11">
    <w:name w:val="脚注文本1"/>
    <w:basedOn w:val="af1"/>
    <w:qFormat/>
    <w:pPr>
      <w:tabs>
        <w:tab w:val="left" w:pos="465"/>
      </w:tabs>
      <w:overflowPunct w:val="0"/>
      <w:spacing w:line="312" w:lineRule="auto"/>
      <w:ind w:firstLineChars="297" w:firstLine="297"/>
      <w:jc w:val="both"/>
    </w:pPr>
    <w:rPr>
      <w:rFonts w:eastAsia="宋体"/>
      <w:snapToGrid/>
      <w:spacing w:val="0"/>
      <w:sz w:val="15"/>
      <w:szCs w:val="20"/>
    </w:rPr>
  </w:style>
  <w:style w:type="paragraph" w:customStyle="1" w:styleId="aff3">
    <w:name w:val="单位"/>
    <w:qFormat/>
    <w:pPr>
      <w:ind w:left="70" w:hangingChars="70" w:hanging="70"/>
      <w:jc w:val="both"/>
    </w:pPr>
    <w:rPr>
      <w:sz w:val="17"/>
    </w:rPr>
  </w:style>
  <w:style w:type="paragraph" w:customStyle="1" w:styleId="DepartCorrespond">
    <w:name w:val="Depart.Correspond"/>
    <w:basedOn w:val="aff3"/>
    <w:qFormat/>
    <w:pPr>
      <w:ind w:left="66" w:hangingChars="66" w:hanging="66"/>
    </w:pPr>
    <w:rPr>
      <w:iCs/>
      <w:sz w:val="16"/>
    </w:rPr>
  </w:style>
  <w:style w:type="paragraph" w:customStyle="1" w:styleId="12">
    <w:name w:val="日期1"/>
    <w:basedOn w:val="DepartCorrespond"/>
    <w:next w:val="a0"/>
    <w:qFormat/>
    <w:pPr>
      <w:spacing w:after="240"/>
    </w:pPr>
    <w:rPr>
      <w:sz w:val="18"/>
    </w:rPr>
  </w:style>
  <w:style w:type="paragraph" w:customStyle="1" w:styleId="aff4">
    <w:name w:val="首页页眉"/>
    <w:basedOn w:val="ae"/>
    <w:qFormat/>
    <w:pPr>
      <w:pBdr>
        <w:bottom w:val="double" w:sz="6" w:space="1" w:color="auto"/>
      </w:pBdr>
      <w:tabs>
        <w:tab w:val="clear" w:pos="4153"/>
        <w:tab w:val="clear" w:pos="8306"/>
      </w:tabs>
      <w:overflowPunct w:val="0"/>
      <w:spacing w:line="240" w:lineRule="auto"/>
      <w:ind w:firstLine="0"/>
      <w:jc w:val="both"/>
    </w:pPr>
    <w:rPr>
      <w:rFonts w:eastAsia="宋体"/>
      <w:snapToGrid/>
      <w:spacing w:val="0"/>
      <w:szCs w:val="20"/>
    </w:rPr>
  </w:style>
  <w:style w:type="paragraph" w:customStyle="1" w:styleId="Keywords">
    <w:name w:val="Key words"/>
    <w:basedOn w:val="a0"/>
    <w:next w:val="a0"/>
    <w:qFormat/>
    <w:pPr>
      <w:tabs>
        <w:tab w:val="left" w:pos="1176"/>
      </w:tabs>
      <w:overflowPunct w:val="0"/>
      <w:adjustRightInd w:val="0"/>
      <w:snapToGrid/>
      <w:spacing w:after="290" w:line="240" w:lineRule="auto"/>
      <w:ind w:left="632" w:hangingChars="632" w:hanging="632"/>
    </w:pPr>
    <w:rPr>
      <w:rFonts w:eastAsia="楷体_GB2312"/>
      <w:spacing w:val="0"/>
      <w:sz w:val="18"/>
      <w:szCs w:val="20"/>
    </w:rPr>
  </w:style>
  <w:style w:type="paragraph" w:customStyle="1" w:styleId="aff5">
    <w:name w:val="关键词"/>
    <w:basedOn w:val="a0"/>
    <w:next w:val="aff6"/>
    <w:qFormat/>
    <w:pPr>
      <w:tabs>
        <w:tab w:val="left" w:pos="798"/>
      </w:tabs>
      <w:overflowPunct w:val="0"/>
      <w:adjustRightInd w:val="0"/>
      <w:snapToGrid/>
      <w:spacing w:line="240" w:lineRule="auto"/>
      <w:ind w:left="429" w:hangingChars="429" w:hanging="429"/>
    </w:pPr>
    <w:rPr>
      <w:rFonts w:eastAsia="楷体_GB2312"/>
      <w:spacing w:val="0"/>
      <w:sz w:val="18"/>
      <w:szCs w:val="20"/>
    </w:rPr>
  </w:style>
  <w:style w:type="paragraph" w:customStyle="1" w:styleId="aff6">
    <w:name w:val="分类号"/>
    <w:basedOn w:val="12"/>
    <w:next w:val="a9"/>
    <w:qFormat/>
    <w:pPr>
      <w:tabs>
        <w:tab w:val="left" w:pos="1233"/>
      </w:tabs>
      <w:spacing w:after="320"/>
      <w:ind w:left="0" w:firstLineChars="0" w:firstLine="0"/>
    </w:pPr>
    <w:rPr>
      <w:rFonts w:eastAsia="黑体"/>
    </w:rPr>
  </w:style>
  <w:style w:type="paragraph" w:customStyle="1" w:styleId="13">
    <w:name w:val="标题1"/>
    <w:basedOn w:val="a0"/>
    <w:next w:val="Name"/>
    <w:qFormat/>
    <w:pPr>
      <w:keepNext/>
      <w:keepLines/>
      <w:overflowPunct w:val="0"/>
      <w:spacing w:before="240" w:after="100" w:line="240" w:lineRule="auto"/>
      <w:ind w:firstLine="0"/>
      <w:outlineLvl w:val="0"/>
    </w:pPr>
    <w:rPr>
      <w:rFonts w:eastAsia="黑体"/>
      <w:b/>
      <w:snapToGrid/>
      <w:spacing w:val="0"/>
      <w:szCs w:val="20"/>
    </w:rPr>
  </w:style>
  <w:style w:type="paragraph" w:customStyle="1" w:styleId="Name">
    <w:name w:val="Name"/>
    <w:basedOn w:val="a0"/>
    <w:next w:val="DepartCorrespond"/>
    <w:qFormat/>
    <w:pPr>
      <w:keepNext/>
      <w:overflowPunct w:val="0"/>
      <w:snapToGrid/>
      <w:spacing w:before="220" w:after="180" w:line="0" w:lineRule="atLeast"/>
      <w:ind w:firstLine="0"/>
      <w:jc w:val="left"/>
    </w:pPr>
    <w:rPr>
      <w:rFonts w:eastAsia="宋体"/>
      <w:snapToGrid/>
      <w:spacing w:val="0"/>
      <w:sz w:val="18"/>
      <w:szCs w:val="20"/>
    </w:rPr>
  </w:style>
  <w:style w:type="paragraph" w:customStyle="1" w:styleId="Reference">
    <w:name w:val="Reference"/>
    <w:basedOn w:val="a0"/>
    <w:next w:val="TextofReference"/>
    <w:qFormat/>
    <w:pPr>
      <w:overflowPunct w:val="0"/>
      <w:spacing w:before="280" w:line="240" w:lineRule="auto"/>
      <w:ind w:firstLine="0"/>
      <w:jc w:val="left"/>
      <w:outlineLvl w:val="0"/>
    </w:pPr>
    <w:rPr>
      <w:rFonts w:eastAsia="黑体"/>
      <w:b/>
      <w:snapToGrid/>
      <w:spacing w:val="0"/>
      <w:sz w:val="18"/>
      <w:szCs w:val="20"/>
    </w:rPr>
  </w:style>
  <w:style w:type="paragraph" w:customStyle="1" w:styleId="TextofReference">
    <w:name w:val="Text of Reference"/>
    <w:qFormat/>
    <w:pPr>
      <w:tabs>
        <w:tab w:val="left" w:pos="419"/>
      </w:tabs>
      <w:spacing w:line="260" w:lineRule="exact"/>
      <w:ind w:left="419" w:hanging="79"/>
      <w:jc w:val="both"/>
    </w:pPr>
    <w:rPr>
      <w:sz w:val="15"/>
    </w:rPr>
  </w:style>
  <w:style w:type="character" w:customStyle="1" w:styleId="style541">
    <w:name w:val="style541"/>
    <w:qFormat/>
    <w:rPr>
      <w:color w:val="000000"/>
    </w:rPr>
  </w:style>
  <w:style w:type="character" w:customStyle="1" w:styleId="mediumb-text">
    <w:name w:val="mediumb-text"/>
    <w:basedOn w:val="a1"/>
    <w:qFormat/>
  </w:style>
  <w:style w:type="paragraph" w:customStyle="1" w:styleId="14">
    <w:name w:val="列出段落1"/>
    <w:basedOn w:val="a0"/>
    <w:qFormat/>
    <w:pPr>
      <w:snapToGrid/>
      <w:spacing w:line="240" w:lineRule="auto"/>
      <w:ind w:firstLineChars="200" w:firstLine="420"/>
    </w:pPr>
    <w:rPr>
      <w:rFonts w:ascii="Calibri" w:eastAsia="宋体" w:hAnsi="Calibri"/>
      <w:snapToGrid/>
      <w:spacing w:val="0"/>
      <w:sz w:val="21"/>
      <w:szCs w:val="22"/>
    </w:rPr>
  </w:style>
  <w:style w:type="character" w:customStyle="1" w:styleId="CharChar1">
    <w:name w:val="Char Char1"/>
    <w:qFormat/>
    <w:rPr>
      <w:rFonts w:eastAsia="黑体"/>
      <w:kern w:val="2"/>
      <w:sz w:val="36"/>
    </w:rPr>
  </w:style>
  <w:style w:type="character" w:customStyle="1" w:styleId="CharChar2">
    <w:name w:val="Char Char2"/>
    <w:qFormat/>
    <w:rPr>
      <w:kern w:val="2"/>
      <w:sz w:val="18"/>
    </w:rPr>
  </w:style>
  <w:style w:type="character" w:customStyle="1" w:styleId="CharChar3">
    <w:name w:val="Char Char3"/>
    <w:qFormat/>
    <w:rPr>
      <w:rFonts w:eastAsia="·s²Ó©úÅé"/>
      <w:sz w:val="18"/>
    </w:rPr>
  </w:style>
  <w:style w:type="character" w:customStyle="1" w:styleId="CharChar">
    <w:name w:val="Char Char"/>
    <w:qFormat/>
    <w:rPr>
      <w:rFonts w:ascii="Calibri" w:hAnsi="Calibri"/>
      <w:kern w:val="2"/>
      <w:sz w:val="18"/>
      <w:szCs w:val="18"/>
    </w:rPr>
  </w:style>
  <w:style w:type="character" w:customStyle="1" w:styleId="shorttext1">
    <w:name w:val="short_text1"/>
    <w:qFormat/>
    <w:rPr>
      <w:sz w:val="20"/>
      <w:szCs w:val="20"/>
    </w:rPr>
  </w:style>
  <w:style w:type="paragraph" w:customStyle="1" w:styleId="tu">
    <w:name w:val="tu"/>
    <w:basedOn w:val="a0"/>
    <w:qFormat/>
    <w:pPr>
      <w:spacing w:before="200" w:after="120"/>
      <w:ind w:firstLine="0"/>
      <w:jc w:val="center"/>
    </w:pPr>
  </w:style>
  <w:style w:type="paragraph" w:customStyle="1" w:styleId="aff7">
    <w:name w:val="英文作者简介"/>
    <w:basedOn w:val="af2"/>
    <w:qFormat/>
    <w:pPr>
      <w:spacing w:line="336" w:lineRule="auto"/>
      <w:ind w:firstLine="0"/>
    </w:pPr>
    <w:rPr>
      <w:sz w:val="18"/>
    </w:rPr>
  </w:style>
  <w:style w:type="paragraph" w:customStyle="1" w:styleId="aff8">
    <w:name w:val="中文作者简介"/>
    <w:basedOn w:val="af2"/>
    <w:qFormat/>
    <w:pPr>
      <w:ind w:firstLine="0"/>
    </w:pPr>
    <w:rPr>
      <w:sz w:val="18"/>
    </w:rPr>
  </w:style>
  <w:style w:type="paragraph" w:customStyle="1" w:styleId="tus">
    <w:name w:val="tus"/>
    <w:basedOn w:val="a0"/>
    <w:qFormat/>
    <w:pPr>
      <w:spacing w:after="200"/>
      <w:ind w:firstLine="0"/>
      <w:jc w:val="center"/>
    </w:pPr>
    <w:rPr>
      <w:rFonts w:eastAsia="方正小标宋简体"/>
      <w:bCs/>
      <w:sz w:val="20"/>
    </w:rPr>
  </w:style>
  <w:style w:type="paragraph" w:customStyle="1" w:styleId="90">
    <w:name w:val="标题9"/>
    <w:basedOn w:val="a0"/>
    <w:qFormat/>
    <w:pPr>
      <w:ind w:firstLine="0"/>
    </w:pPr>
    <w:rPr>
      <w:rFonts w:eastAsia="方正小标宋简体"/>
      <w:bCs/>
    </w:rPr>
  </w:style>
  <w:style w:type="paragraph" w:customStyle="1" w:styleId="32">
    <w:name w:val="标题3"/>
    <w:basedOn w:val="a0"/>
    <w:next w:val="Name"/>
    <w:qFormat/>
    <w:pPr>
      <w:keepNext/>
      <w:keepLines/>
      <w:overflowPunct w:val="0"/>
      <w:spacing w:before="240" w:after="100" w:line="240" w:lineRule="auto"/>
      <w:ind w:firstLine="0"/>
      <w:outlineLvl w:val="0"/>
    </w:pPr>
    <w:rPr>
      <w:rFonts w:eastAsia="黑体"/>
      <w:b/>
      <w:snapToGrid/>
      <w:spacing w:val="0"/>
      <w:sz w:val="24"/>
      <w:szCs w:val="20"/>
    </w:rPr>
  </w:style>
  <w:style w:type="character" w:customStyle="1" w:styleId="style31">
    <w:name w:val="style31"/>
    <w:qFormat/>
    <w:rPr>
      <w:b/>
      <w:bCs/>
      <w:color w:val="000099"/>
    </w:rPr>
  </w:style>
  <w:style w:type="character" w:customStyle="1" w:styleId="style11">
    <w:name w:val="style11"/>
    <w:qFormat/>
    <w:rPr>
      <w:color w:val="FF0000"/>
    </w:rPr>
  </w:style>
  <w:style w:type="character" w:customStyle="1" w:styleId="af0">
    <w:name w:val="副标题 字符"/>
    <w:basedOn w:val="a1"/>
    <w:link w:val="af"/>
    <w:qFormat/>
    <w:rPr>
      <w:rFonts w:eastAsia="黑体"/>
      <w:kern w:val="2"/>
      <w:sz w:val="36"/>
    </w:rPr>
  </w:style>
  <w:style w:type="character" w:styleId="aff9">
    <w:name w:val="Placeholder Text"/>
    <w:basedOn w:val="a1"/>
    <w:uiPriority w:val="99"/>
    <w:unhideWhenUsed/>
    <w:qFormat/>
    <w:rPr>
      <w:color w:val="808080"/>
    </w:rPr>
  </w:style>
  <w:style w:type="paragraph" w:customStyle="1" w:styleId="15">
    <w:name w:val="修订1"/>
    <w:hidden/>
    <w:uiPriority w:val="99"/>
    <w:unhideWhenUsed/>
    <w:rPr>
      <w:rFonts w:eastAsia="方正书宋简体"/>
      <w:snapToGrid w:val="0"/>
      <w:spacing w:val="2"/>
      <w:kern w:val="2"/>
      <w:sz w:val="22"/>
      <w:szCs w:val="24"/>
    </w:rPr>
  </w:style>
  <w:style w:type="character" w:customStyle="1" w:styleId="16">
    <w:name w:val="未处理的提及1"/>
    <w:basedOn w:val="a1"/>
    <w:uiPriority w:val="99"/>
    <w:semiHidden/>
    <w:unhideWhenUsed/>
    <w:rPr>
      <w:color w:val="605E5C"/>
      <w:shd w:val="clear" w:color="auto" w:fill="E1DFDD"/>
    </w:rPr>
  </w:style>
  <w:style w:type="character" w:customStyle="1" w:styleId="23">
    <w:name w:val="未处理的提及2"/>
    <w:basedOn w:val="a1"/>
    <w:uiPriority w:val="99"/>
    <w:semiHidden/>
    <w:unhideWhenUsed/>
    <w:rPr>
      <w:color w:val="605E5C"/>
      <w:shd w:val="clear" w:color="auto" w:fill="E1DFDD"/>
    </w:rPr>
  </w:style>
  <w:style w:type="paragraph" w:customStyle="1" w:styleId="24">
    <w:name w:val="修订2"/>
    <w:hidden/>
    <w:uiPriority w:val="99"/>
    <w:unhideWhenUsed/>
    <w:rPr>
      <w:rFonts w:eastAsia="方正书宋简体"/>
      <w:snapToGrid w:val="0"/>
      <w:spacing w:val="2"/>
      <w:kern w:val="2"/>
      <w:sz w:val="22"/>
      <w:szCs w:val="24"/>
    </w:rPr>
  </w:style>
  <w:style w:type="paragraph" w:customStyle="1" w:styleId="abstract">
    <w:name w:val="abstract"/>
    <w:basedOn w:val="a0"/>
    <w:next w:val="a0"/>
    <w:rsid w:val="00570F6D"/>
    <w:pPr>
      <w:numPr>
        <w:numId w:val="3"/>
      </w:numPr>
      <w:adjustRightInd w:val="0"/>
      <w:spacing w:before="300" w:line="360" w:lineRule="auto"/>
      <w:textAlignment w:val="baseline"/>
    </w:pPr>
    <w:rPr>
      <w:rFonts w:eastAsia="宋体"/>
      <w:snapToGrid/>
      <w:spacing w:val="0"/>
      <w:kern w:val="0"/>
      <w:sz w:val="15"/>
      <w:szCs w:val="18"/>
    </w:rPr>
  </w:style>
  <w:style w:type="character" w:styleId="affa">
    <w:name w:val="Unresolved Mention"/>
    <w:basedOn w:val="a1"/>
    <w:uiPriority w:val="99"/>
    <w:semiHidden/>
    <w:unhideWhenUsed/>
    <w:rsid w:val="00E35CD3"/>
    <w:rPr>
      <w:color w:val="605E5C"/>
      <w:shd w:val="clear" w:color="auto" w:fill="E1DFDD"/>
    </w:rPr>
  </w:style>
  <w:style w:type="character" w:customStyle="1" w:styleId="a5">
    <w:name w:val="正文缩进 字符"/>
    <w:link w:val="a4"/>
    <w:qFormat/>
    <w:rsid w:val="00221BE8"/>
    <w:rPr>
      <w:rFonts w:eastAsia="方正书宋简体"/>
      <w:spacing w:val="2"/>
      <w:kern w:val="2"/>
      <w:sz w:val="22"/>
    </w:rPr>
  </w:style>
  <w:style w:type="character" w:customStyle="1" w:styleId="MTEquationSection">
    <w:name w:val="MTEquationSection"/>
    <w:basedOn w:val="a1"/>
    <w:rsid w:val="00221BE8"/>
    <w:rPr>
      <w:rFonts w:ascii="宋体" w:eastAsia="宋体" w:hAnsi="宋体"/>
      <w:b/>
      <w:vanish/>
      <w:color w:val="FF0000"/>
      <w:szCs w:val="36"/>
    </w:rPr>
  </w:style>
  <w:style w:type="paragraph" w:customStyle="1" w:styleId="MTDisplayEquation">
    <w:name w:val="MTDisplayEquation"/>
    <w:basedOn w:val="a4"/>
    <w:next w:val="a0"/>
    <w:link w:val="MTDisplayEquation0"/>
    <w:rsid w:val="00221BE8"/>
    <w:pPr>
      <w:tabs>
        <w:tab w:val="center" w:pos="2280"/>
        <w:tab w:val="right" w:pos="4560"/>
      </w:tabs>
      <w:spacing w:line="240" w:lineRule="auto"/>
      <w:ind w:firstLine="428"/>
    </w:pPr>
    <w:rPr>
      <w:rFonts w:ascii="宋体" w:hAnsi="宋体"/>
      <w:sz w:val="21"/>
    </w:rPr>
  </w:style>
  <w:style w:type="character" w:customStyle="1" w:styleId="MTDisplayEquation0">
    <w:name w:val="MTDisplayEquation 字符"/>
    <w:basedOn w:val="a5"/>
    <w:link w:val="MTDisplayEquation"/>
    <w:rsid w:val="00221BE8"/>
    <w:rPr>
      <w:rFonts w:ascii="宋体" w:eastAsia="方正书宋简体" w:hAnsi="宋体"/>
      <w:spacing w:val="2"/>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628463">
      <w:bodyDiv w:val="1"/>
      <w:marLeft w:val="0"/>
      <w:marRight w:val="0"/>
      <w:marTop w:val="0"/>
      <w:marBottom w:val="0"/>
      <w:divBdr>
        <w:top w:val="none" w:sz="0" w:space="0" w:color="auto"/>
        <w:left w:val="none" w:sz="0" w:space="0" w:color="auto"/>
        <w:bottom w:val="none" w:sz="0" w:space="0" w:color="auto"/>
        <w:right w:val="none" w:sz="0" w:space="0" w:color="auto"/>
      </w:divBdr>
      <w:divsChild>
        <w:div w:id="1568690466">
          <w:marLeft w:val="0"/>
          <w:marRight w:val="0"/>
          <w:marTop w:val="0"/>
          <w:marBottom w:val="0"/>
          <w:divBdr>
            <w:top w:val="none" w:sz="0" w:space="0" w:color="auto"/>
            <w:left w:val="none" w:sz="0" w:space="0" w:color="auto"/>
            <w:bottom w:val="none" w:sz="0" w:space="0" w:color="auto"/>
            <w:right w:val="none" w:sz="0" w:space="0" w:color="auto"/>
          </w:divBdr>
        </w:div>
        <w:div w:id="1902909584">
          <w:marLeft w:val="0"/>
          <w:marRight w:val="0"/>
          <w:marTop w:val="0"/>
          <w:marBottom w:val="0"/>
          <w:divBdr>
            <w:top w:val="single" w:sz="2" w:space="0" w:color="D9D9E3"/>
            <w:left w:val="single" w:sz="2" w:space="0" w:color="D9D9E3"/>
            <w:bottom w:val="single" w:sz="2" w:space="0" w:color="D9D9E3"/>
            <w:right w:val="single" w:sz="2" w:space="0" w:color="D9D9E3"/>
          </w:divBdr>
          <w:divsChild>
            <w:div w:id="1896240490">
              <w:marLeft w:val="0"/>
              <w:marRight w:val="0"/>
              <w:marTop w:val="0"/>
              <w:marBottom w:val="0"/>
              <w:divBdr>
                <w:top w:val="single" w:sz="2" w:space="0" w:color="D9D9E3"/>
                <w:left w:val="single" w:sz="2" w:space="0" w:color="D9D9E3"/>
                <w:bottom w:val="single" w:sz="2" w:space="0" w:color="D9D9E3"/>
                <w:right w:val="single" w:sz="2" w:space="0" w:color="D9D9E3"/>
              </w:divBdr>
              <w:divsChild>
                <w:div w:id="148715000">
                  <w:marLeft w:val="0"/>
                  <w:marRight w:val="0"/>
                  <w:marTop w:val="0"/>
                  <w:marBottom w:val="0"/>
                  <w:divBdr>
                    <w:top w:val="single" w:sz="2" w:space="0" w:color="D9D9E3"/>
                    <w:left w:val="single" w:sz="2" w:space="0" w:color="D9D9E3"/>
                    <w:bottom w:val="single" w:sz="2" w:space="0" w:color="D9D9E3"/>
                    <w:right w:val="single" w:sz="2" w:space="0" w:color="D9D9E3"/>
                  </w:divBdr>
                  <w:divsChild>
                    <w:div w:id="1551070607">
                      <w:marLeft w:val="0"/>
                      <w:marRight w:val="0"/>
                      <w:marTop w:val="0"/>
                      <w:marBottom w:val="0"/>
                      <w:divBdr>
                        <w:top w:val="single" w:sz="2" w:space="0" w:color="D9D9E3"/>
                        <w:left w:val="single" w:sz="2" w:space="0" w:color="D9D9E3"/>
                        <w:bottom w:val="single" w:sz="2" w:space="0" w:color="D9D9E3"/>
                        <w:right w:val="single" w:sz="2" w:space="0" w:color="D9D9E3"/>
                      </w:divBdr>
                      <w:divsChild>
                        <w:div w:id="278027680">
                          <w:marLeft w:val="0"/>
                          <w:marRight w:val="0"/>
                          <w:marTop w:val="0"/>
                          <w:marBottom w:val="0"/>
                          <w:divBdr>
                            <w:top w:val="single" w:sz="2" w:space="0" w:color="D9D9E3"/>
                            <w:left w:val="single" w:sz="2" w:space="0" w:color="D9D9E3"/>
                            <w:bottom w:val="single" w:sz="2" w:space="0" w:color="D9D9E3"/>
                            <w:right w:val="single" w:sz="2" w:space="0" w:color="D9D9E3"/>
                          </w:divBdr>
                          <w:divsChild>
                            <w:div w:id="1927031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965843352">
                                  <w:marLeft w:val="0"/>
                                  <w:marRight w:val="0"/>
                                  <w:marTop w:val="0"/>
                                  <w:marBottom w:val="0"/>
                                  <w:divBdr>
                                    <w:top w:val="single" w:sz="2" w:space="0" w:color="D9D9E3"/>
                                    <w:left w:val="single" w:sz="2" w:space="0" w:color="D9D9E3"/>
                                    <w:bottom w:val="single" w:sz="2" w:space="0" w:color="D9D9E3"/>
                                    <w:right w:val="single" w:sz="2" w:space="0" w:color="D9D9E3"/>
                                  </w:divBdr>
                                  <w:divsChild>
                                    <w:div w:id="460536639">
                                      <w:marLeft w:val="0"/>
                                      <w:marRight w:val="0"/>
                                      <w:marTop w:val="0"/>
                                      <w:marBottom w:val="0"/>
                                      <w:divBdr>
                                        <w:top w:val="single" w:sz="2" w:space="0" w:color="D9D9E3"/>
                                        <w:left w:val="single" w:sz="2" w:space="0" w:color="D9D9E3"/>
                                        <w:bottom w:val="single" w:sz="2" w:space="0" w:color="D9D9E3"/>
                                        <w:right w:val="single" w:sz="2" w:space="0" w:color="D9D9E3"/>
                                      </w:divBdr>
                                      <w:divsChild>
                                        <w:div w:id="163739173">
                                          <w:marLeft w:val="0"/>
                                          <w:marRight w:val="0"/>
                                          <w:marTop w:val="0"/>
                                          <w:marBottom w:val="0"/>
                                          <w:divBdr>
                                            <w:top w:val="single" w:sz="2" w:space="0" w:color="D9D9E3"/>
                                            <w:left w:val="single" w:sz="2" w:space="0" w:color="D9D9E3"/>
                                            <w:bottom w:val="single" w:sz="2" w:space="0" w:color="D9D9E3"/>
                                            <w:right w:val="single" w:sz="2" w:space="0" w:color="D9D9E3"/>
                                          </w:divBdr>
                                          <w:divsChild>
                                            <w:div w:id="656810146">
                                              <w:marLeft w:val="0"/>
                                              <w:marRight w:val="0"/>
                                              <w:marTop w:val="0"/>
                                              <w:marBottom w:val="0"/>
                                              <w:divBdr>
                                                <w:top w:val="single" w:sz="2" w:space="0" w:color="D9D9E3"/>
                                                <w:left w:val="single" w:sz="2" w:space="0" w:color="D9D9E3"/>
                                                <w:bottom w:val="single" w:sz="2" w:space="0" w:color="D9D9E3"/>
                                                <w:right w:val="single" w:sz="2" w:space="0" w:color="D9D9E3"/>
                                              </w:divBdr>
                                              <w:divsChild>
                                                <w:div w:id="674846146">
                                                  <w:marLeft w:val="0"/>
                                                  <w:marRight w:val="0"/>
                                                  <w:marTop w:val="0"/>
                                                  <w:marBottom w:val="0"/>
                                                  <w:divBdr>
                                                    <w:top w:val="single" w:sz="2" w:space="0" w:color="D9D9E3"/>
                                                    <w:left w:val="single" w:sz="2" w:space="0" w:color="D9D9E3"/>
                                                    <w:bottom w:val="single" w:sz="2" w:space="0" w:color="D9D9E3"/>
                                                    <w:right w:val="single" w:sz="2" w:space="0" w:color="D9D9E3"/>
                                                  </w:divBdr>
                                                  <w:divsChild>
                                                    <w:div w:id="871840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9552124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9.bin"/><Relationship Id="rId21" Type="http://schemas.openxmlformats.org/officeDocument/2006/relationships/oleObject" Target="embeddings/oleObject2.bin"/><Relationship Id="rId42" Type="http://schemas.openxmlformats.org/officeDocument/2006/relationships/image" Target="media/image14.wmf"/><Relationship Id="rId63" Type="http://schemas.openxmlformats.org/officeDocument/2006/relationships/oleObject" Target="embeddings/oleObject23.bin"/><Relationship Id="rId84" Type="http://schemas.openxmlformats.org/officeDocument/2006/relationships/image" Target="media/image35.wmf"/><Relationship Id="rId138" Type="http://schemas.openxmlformats.org/officeDocument/2006/relationships/image" Target="media/image62.wmf"/><Relationship Id="rId159" Type="http://schemas.openxmlformats.org/officeDocument/2006/relationships/oleObject" Target="embeddings/oleObject69.bin"/><Relationship Id="rId170" Type="http://schemas.openxmlformats.org/officeDocument/2006/relationships/image" Target="media/image78.wmf"/><Relationship Id="rId191" Type="http://schemas.openxmlformats.org/officeDocument/2006/relationships/oleObject" Target="embeddings/oleObject85.bin"/><Relationship Id="rId205" Type="http://schemas.openxmlformats.org/officeDocument/2006/relationships/oleObject" Target="embeddings/oleObject92.bin"/><Relationship Id="rId226" Type="http://schemas.openxmlformats.org/officeDocument/2006/relationships/oleObject" Target="embeddings/oleObject101.bin"/><Relationship Id="rId247" Type="http://schemas.openxmlformats.org/officeDocument/2006/relationships/image" Target="media/image111.wmf"/><Relationship Id="rId107" Type="http://schemas.openxmlformats.org/officeDocument/2006/relationships/oleObject" Target="embeddings/oleObject44.bin"/><Relationship Id="rId11" Type="http://schemas.openxmlformats.org/officeDocument/2006/relationships/footer" Target="footer1.xml"/><Relationship Id="rId32" Type="http://schemas.openxmlformats.org/officeDocument/2006/relationships/image" Target="media/image9.wmf"/><Relationship Id="rId53" Type="http://schemas.openxmlformats.org/officeDocument/2006/relationships/oleObject" Target="embeddings/oleObject18.bin"/><Relationship Id="rId74" Type="http://schemas.openxmlformats.org/officeDocument/2006/relationships/image" Target="media/image30.wmf"/><Relationship Id="rId128" Type="http://schemas.openxmlformats.org/officeDocument/2006/relationships/image" Target="media/image57.wmf"/><Relationship Id="rId149" Type="http://schemas.openxmlformats.org/officeDocument/2006/relationships/oleObject" Target="embeddings/oleObject64.bin"/><Relationship Id="rId5" Type="http://schemas.openxmlformats.org/officeDocument/2006/relationships/settings" Target="settings.xml"/><Relationship Id="rId95" Type="http://schemas.openxmlformats.org/officeDocument/2006/relationships/oleObject" Target="embeddings/oleObject38.bin"/><Relationship Id="rId160" Type="http://schemas.openxmlformats.org/officeDocument/2006/relationships/image" Target="media/image73.wmf"/><Relationship Id="rId181" Type="http://schemas.openxmlformats.org/officeDocument/2006/relationships/oleObject" Target="embeddings/oleObject80.bin"/><Relationship Id="rId216" Type="http://schemas.openxmlformats.org/officeDocument/2006/relationships/image" Target="media/image102.emf"/><Relationship Id="rId237" Type="http://schemas.openxmlformats.org/officeDocument/2006/relationships/oleObject" Target="embeddings/oleObject109.bin"/><Relationship Id="rId258" Type="http://schemas.openxmlformats.org/officeDocument/2006/relationships/fontTable" Target="fontTable.xml"/><Relationship Id="rId22" Type="http://schemas.openxmlformats.org/officeDocument/2006/relationships/image" Target="media/image4.wmf"/><Relationship Id="rId43" Type="http://schemas.openxmlformats.org/officeDocument/2006/relationships/oleObject" Target="embeddings/oleObject13.bin"/><Relationship Id="rId64" Type="http://schemas.openxmlformats.org/officeDocument/2006/relationships/image" Target="media/image25.wmf"/><Relationship Id="rId118" Type="http://schemas.openxmlformats.org/officeDocument/2006/relationships/image" Target="media/image52.wmf"/><Relationship Id="rId139" Type="http://schemas.openxmlformats.org/officeDocument/2006/relationships/oleObject" Target="embeddings/oleObject59.bin"/><Relationship Id="rId85" Type="http://schemas.openxmlformats.org/officeDocument/2006/relationships/oleObject" Target="embeddings/oleObject33.bin"/><Relationship Id="rId150" Type="http://schemas.openxmlformats.org/officeDocument/2006/relationships/image" Target="media/image68.wmf"/><Relationship Id="rId171" Type="http://schemas.openxmlformats.org/officeDocument/2006/relationships/oleObject" Target="embeddings/oleObject75.bin"/><Relationship Id="rId192" Type="http://schemas.openxmlformats.org/officeDocument/2006/relationships/image" Target="media/image89.wmf"/><Relationship Id="rId206" Type="http://schemas.openxmlformats.org/officeDocument/2006/relationships/image" Target="media/image96.wmf"/><Relationship Id="rId227" Type="http://schemas.openxmlformats.org/officeDocument/2006/relationships/oleObject" Target="embeddings/oleObject102.bin"/><Relationship Id="rId248" Type="http://schemas.openxmlformats.org/officeDocument/2006/relationships/oleObject" Target="embeddings/oleObject116.bin"/><Relationship Id="rId12" Type="http://schemas.openxmlformats.org/officeDocument/2006/relationships/footer" Target="footer2.xml"/><Relationship Id="rId33" Type="http://schemas.openxmlformats.org/officeDocument/2006/relationships/oleObject" Target="embeddings/oleObject8.bin"/><Relationship Id="rId108" Type="http://schemas.openxmlformats.org/officeDocument/2006/relationships/image" Target="media/image47.wmf"/><Relationship Id="rId129" Type="http://schemas.openxmlformats.org/officeDocument/2006/relationships/oleObject" Target="embeddings/oleObject54.bin"/><Relationship Id="rId54" Type="http://schemas.openxmlformats.org/officeDocument/2006/relationships/image" Target="media/image20.wmf"/><Relationship Id="rId75" Type="http://schemas.openxmlformats.org/officeDocument/2006/relationships/oleObject" Target="embeddings/oleObject29.bin"/><Relationship Id="rId96" Type="http://schemas.openxmlformats.org/officeDocument/2006/relationships/image" Target="media/image41.wmf"/><Relationship Id="rId140" Type="http://schemas.openxmlformats.org/officeDocument/2006/relationships/image" Target="media/image63.wmf"/><Relationship Id="rId161" Type="http://schemas.openxmlformats.org/officeDocument/2006/relationships/oleObject" Target="embeddings/oleObject70.bin"/><Relationship Id="rId182" Type="http://schemas.openxmlformats.org/officeDocument/2006/relationships/image" Target="media/image84.wmf"/><Relationship Id="rId217" Type="http://schemas.openxmlformats.org/officeDocument/2006/relationships/package" Target="embeddings/Microsoft_Visio_Drawing2.vsdx"/><Relationship Id="rId6" Type="http://schemas.openxmlformats.org/officeDocument/2006/relationships/webSettings" Target="webSettings.xml"/><Relationship Id="rId238" Type="http://schemas.openxmlformats.org/officeDocument/2006/relationships/oleObject" Target="embeddings/oleObject110.bin"/><Relationship Id="rId259" Type="http://schemas.openxmlformats.org/officeDocument/2006/relationships/theme" Target="theme/theme1.xml"/><Relationship Id="rId23" Type="http://schemas.openxmlformats.org/officeDocument/2006/relationships/oleObject" Target="embeddings/oleObject3.bin"/><Relationship Id="rId119" Type="http://schemas.openxmlformats.org/officeDocument/2006/relationships/oleObject" Target="embeddings/oleObject50.bin"/><Relationship Id="rId44" Type="http://schemas.openxmlformats.org/officeDocument/2006/relationships/image" Target="media/image15.wmf"/><Relationship Id="rId65" Type="http://schemas.openxmlformats.org/officeDocument/2006/relationships/oleObject" Target="embeddings/oleObject24.bin"/><Relationship Id="rId86" Type="http://schemas.openxmlformats.org/officeDocument/2006/relationships/image" Target="media/image36.wmf"/><Relationship Id="rId130" Type="http://schemas.openxmlformats.org/officeDocument/2006/relationships/image" Target="media/image58.wmf"/><Relationship Id="rId151" Type="http://schemas.openxmlformats.org/officeDocument/2006/relationships/oleObject" Target="embeddings/oleObject65.bin"/><Relationship Id="rId172" Type="http://schemas.openxmlformats.org/officeDocument/2006/relationships/image" Target="media/image79.wmf"/><Relationship Id="rId193" Type="http://schemas.openxmlformats.org/officeDocument/2006/relationships/oleObject" Target="embeddings/oleObject86.bin"/><Relationship Id="rId207" Type="http://schemas.openxmlformats.org/officeDocument/2006/relationships/oleObject" Target="embeddings/oleObject93.bin"/><Relationship Id="rId228" Type="http://schemas.openxmlformats.org/officeDocument/2006/relationships/oleObject" Target="embeddings/oleObject103.bin"/><Relationship Id="rId249" Type="http://schemas.openxmlformats.org/officeDocument/2006/relationships/image" Target="media/image112.wmf"/><Relationship Id="rId13" Type="http://schemas.openxmlformats.org/officeDocument/2006/relationships/header" Target="header3.xml"/><Relationship Id="rId109" Type="http://schemas.openxmlformats.org/officeDocument/2006/relationships/oleObject" Target="embeddings/oleObject45.bin"/><Relationship Id="rId34" Type="http://schemas.openxmlformats.org/officeDocument/2006/relationships/image" Target="media/image10.wmf"/><Relationship Id="rId55" Type="http://schemas.openxmlformats.org/officeDocument/2006/relationships/oleObject" Target="embeddings/oleObject19.bin"/><Relationship Id="rId76" Type="http://schemas.openxmlformats.org/officeDocument/2006/relationships/image" Target="media/image31.wmf"/><Relationship Id="rId97" Type="http://schemas.openxmlformats.org/officeDocument/2006/relationships/oleObject" Target="embeddings/oleObject39.bin"/><Relationship Id="rId120" Type="http://schemas.openxmlformats.org/officeDocument/2006/relationships/image" Target="media/image53.wmf"/><Relationship Id="rId141" Type="http://schemas.openxmlformats.org/officeDocument/2006/relationships/oleObject" Target="embeddings/oleObject60.bin"/><Relationship Id="rId7" Type="http://schemas.openxmlformats.org/officeDocument/2006/relationships/footnotes" Target="footnotes.xml"/><Relationship Id="rId162" Type="http://schemas.openxmlformats.org/officeDocument/2006/relationships/image" Target="media/image74.wmf"/><Relationship Id="rId183" Type="http://schemas.openxmlformats.org/officeDocument/2006/relationships/oleObject" Target="embeddings/oleObject81.bin"/><Relationship Id="rId218" Type="http://schemas.openxmlformats.org/officeDocument/2006/relationships/hyperlink" Target="http://dx.doi.org/10.16383/j.aas.c200551" TargetMode="External"/><Relationship Id="rId239" Type="http://schemas.openxmlformats.org/officeDocument/2006/relationships/image" Target="media/image108.wmf"/><Relationship Id="rId250" Type="http://schemas.openxmlformats.org/officeDocument/2006/relationships/oleObject" Target="embeddings/oleObject117.bin"/><Relationship Id="rId24" Type="http://schemas.openxmlformats.org/officeDocument/2006/relationships/image" Target="media/image5.wmf"/><Relationship Id="rId45" Type="http://schemas.openxmlformats.org/officeDocument/2006/relationships/oleObject" Target="embeddings/oleObject14.bin"/><Relationship Id="rId66" Type="http://schemas.openxmlformats.org/officeDocument/2006/relationships/image" Target="media/image26.wmf"/><Relationship Id="rId87" Type="http://schemas.openxmlformats.org/officeDocument/2006/relationships/oleObject" Target="embeddings/oleObject34.bin"/><Relationship Id="rId110" Type="http://schemas.openxmlformats.org/officeDocument/2006/relationships/image" Target="media/image48.wmf"/><Relationship Id="rId131" Type="http://schemas.openxmlformats.org/officeDocument/2006/relationships/oleObject" Target="embeddings/oleObject55.bin"/><Relationship Id="rId152" Type="http://schemas.openxmlformats.org/officeDocument/2006/relationships/image" Target="media/image69.wmf"/><Relationship Id="rId173" Type="http://schemas.openxmlformats.org/officeDocument/2006/relationships/oleObject" Target="embeddings/oleObject76.bin"/><Relationship Id="rId194" Type="http://schemas.openxmlformats.org/officeDocument/2006/relationships/image" Target="media/image90.wmf"/><Relationship Id="rId208" Type="http://schemas.openxmlformats.org/officeDocument/2006/relationships/image" Target="media/image97.wmf"/><Relationship Id="rId229" Type="http://schemas.openxmlformats.org/officeDocument/2006/relationships/oleObject" Target="embeddings/oleObject104.bin"/><Relationship Id="rId240" Type="http://schemas.openxmlformats.org/officeDocument/2006/relationships/oleObject" Target="embeddings/oleObject111.bin"/><Relationship Id="rId14" Type="http://schemas.openxmlformats.org/officeDocument/2006/relationships/footer" Target="footer3.xml"/><Relationship Id="rId35" Type="http://schemas.openxmlformats.org/officeDocument/2006/relationships/oleObject" Target="embeddings/oleObject9.bin"/><Relationship Id="rId56" Type="http://schemas.openxmlformats.org/officeDocument/2006/relationships/image" Target="media/image21.wmf"/><Relationship Id="rId77" Type="http://schemas.openxmlformats.org/officeDocument/2006/relationships/oleObject" Target="embeddings/oleObject30.bin"/><Relationship Id="rId100" Type="http://schemas.openxmlformats.org/officeDocument/2006/relationships/image" Target="media/image43.wmf"/><Relationship Id="rId8" Type="http://schemas.openxmlformats.org/officeDocument/2006/relationships/endnotes" Target="endnotes.xml"/><Relationship Id="rId98" Type="http://schemas.openxmlformats.org/officeDocument/2006/relationships/image" Target="media/image42.wmf"/><Relationship Id="rId121" Type="http://schemas.openxmlformats.org/officeDocument/2006/relationships/oleObject" Target="embeddings/oleObject51.bin"/><Relationship Id="rId142" Type="http://schemas.openxmlformats.org/officeDocument/2006/relationships/image" Target="media/image64.wmf"/><Relationship Id="rId163" Type="http://schemas.openxmlformats.org/officeDocument/2006/relationships/oleObject" Target="embeddings/oleObject71.bin"/><Relationship Id="rId184" Type="http://schemas.openxmlformats.org/officeDocument/2006/relationships/image" Target="media/image85.wmf"/><Relationship Id="rId219" Type="http://schemas.openxmlformats.org/officeDocument/2006/relationships/hyperlink" Target="https://www.jsjkx.com/EN/Y2020/V47/I8/278" TargetMode="External"/><Relationship Id="rId230" Type="http://schemas.openxmlformats.org/officeDocument/2006/relationships/oleObject" Target="embeddings/oleObject105.bin"/><Relationship Id="rId251" Type="http://schemas.openxmlformats.org/officeDocument/2006/relationships/oleObject" Target="embeddings/oleObject118.bin"/><Relationship Id="rId25" Type="http://schemas.openxmlformats.org/officeDocument/2006/relationships/oleObject" Target="embeddings/oleObject4.bin"/><Relationship Id="rId46" Type="http://schemas.openxmlformats.org/officeDocument/2006/relationships/image" Target="media/image16.wmf"/><Relationship Id="rId67" Type="http://schemas.openxmlformats.org/officeDocument/2006/relationships/oleObject" Target="embeddings/oleObject25.bin"/><Relationship Id="rId88" Type="http://schemas.openxmlformats.org/officeDocument/2006/relationships/image" Target="media/image37.wmf"/><Relationship Id="rId111" Type="http://schemas.openxmlformats.org/officeDocument/2006/relationships/oleObject" Target="embeddings/oleObject46.bin"/><Relationship Id="rId132" Type="http://schemas.openxmlformats.org/officeDocument/2006/relationships/image" Target="media/image59.wmf"/><Relationship Id="rId153" Type="http://schemas.openxmlformats.org/officeDocument/2006/relationships/oleObject" Target="embeddings/oleObject66.bin"/><Relationship Id="rId174" Type="http://schemas.openxmlformats.org/officeDocument/2006/relationships/image" Target="media/image80.wmf"/><Relationship Id="rId195" Type="http://schemas.openxmlformats.org/officeDocument/2006/relationships/oleObject" Target="embeddings/oleObject87.bin"/><Relationship Id="rId209" Type="http://schemas.openxmlformats.org/officeDocument/2006/relationships/oleObject" Target="embeddings/oleObject94.bin"/><Relationship Id="rId220" Type="http://schemas.openxmlformats.org/officeDocument/2006/relationships/image" Target="media/image103.wmf"/><Relationship Id="rId241" Type="http://schemas.openxmlformats.org/officeDocument/2006/relationships/image" Target="media/image109.wmf"/><Relationship Id="rId15" Type="http://schemas.openxmlformats.org/officeDocument/2006/relationships/header" Target="header4.xml"/><Relationship Id="rId36" Type="http://schemas.openxmlformats.org/officeDocument/2006/relationships/image" Target="media/image11.wmf"/><Relationship Id="rId57" Type="http://schemas.openxmlformats.org/officeDocument/2006/relationships/oleObject" Target="embeddings/oleObject20.bin"/><Relationship Id="rId78" Type="http://schemas.openxmlformats.org/officeDocument/2006/relationships/image" Target="media/image32.wmf"/><Relationship Id="rId99" Type="http://schemas.openxmlformats.org/officeDocument/2006/relationships/oleObject" Target="embeddings/oleObject40.bin"/><Relationship Id="rId101" Type="http://schemas.openxmlformats.org/officeDocument/2006/relationships/oleObject" Target="embeddings/oleObject41.bin"/><Relationship Id="rId122" Type="http://schemas.openxmlformats.org/officeDocument/2006/relationships/image" Target="media/image54.wmf"/><Relationship Id="rId143" Type="http://schemas.openxmlformats.org/officeDocument/2006/relationships/oleObject" Target="embeddings/oleObject61.bin"/><Relationship Id="rId164" Type="http://schemas.openxmlformats.org/officeDocument/2006/relationships/image" Target="media/image75.wmf"/><Relationship Id="rId185" Type="http://schemas.openxmlformats.org/officeDocument/2006/relationships/oleObject" Target="embeddings/oleObject82.bin"/><Relationship Id="rId9" Type="http://schemas.openxmlformats.org/officeDocument/2006/relationships/header" Target="header1.xml"/><Relationship Id="rId210" Type="http://schemas.openxmlformats.org/officeDocument/2006/relationships/image" Target="media/image98.wmf"/><Relationship Id="rId26" Type="http://schemas.openxmlformats.org/officeDocument/2006/relationships/image" Target="media/image6.wmf"/><Relationship Id="rId231" Type="http://schemas.openxmlformats.org/officeDocument/2006/relationships/oleObject" Target="embeddings/oleObject106.bin"/><Relationship Id="rId252" Type="http://schemas.openxmlformats.org/officeDocument/2006/relationships/oleObject" Target="embeddings/oleObject119.bin"/><Relationship Id="rId47" Type="http://schemas.openxmlformats.org/officeDocument/2006/relationships/oleObject" Target="embeddings/oleObject15.bin"/><Relationship Id="rId68" Type="http://schemas.openxmlformats.org/officeDocument/2006/relationships/image" Target="media/image27.wmf"/><Relationship Id="rId89" Type="http://schemas.openxmlformats.org/officeDocument/2006/relationships/oleObject" Target="embeddings/oleObject35.bin"/><Relationship Id="rId112" Type="http://schemas.openxmlformats.org/officeDocument/2006/relationships/image" Target="media/image49.wmf"/><Relationship Id="rId133" Type="http://schemas.openxmlformats.org/officeDocument/2006/relationships/oleObject" Target="embeddings/oleObject56.bin"/><Relationship Id="rId154" Type="http://schemas.openxmlformats.org/officeDocument/2006/relationships/image" Target="media/image70.wmf"/><Relationship Id="rId175" Type="http://schemas.openxmlformats.org/officeDocument/2006/relationships/oleObject" Target="embeddings/oleObject77.bin"/><Relationship Id="rId196" Type="http://schemas.openxmlformats.org/officeDocument/2006/relationships/image" Target="media/image91.wmf"/><Relationship Id="rId200" Type="http://schemas.openxmlformats.org/officeDocument/2006/relationships/image" Target="media/image93.wmf"/><Relationship Id="rId16" Type="http://schemas.openxmlformats.org/officeDocument/2006/relationships/header" Target="header5.xml"/><Relationship Id="rId221" Type="http://schemas.openxmlformats.org/officeDocument/2006/relationships/oleObject" Target="embeddings/oleObject97.bin"/><Relationship Id="rId242" Type="http://schemas.openxmlformats.org/officeDocument/2006/relationships/oleObject" Target="embeddings/oleObject112.bin"/><Relationship Id="rId37" Type="http://schemas.openxmlformats.org/officeDocument/2006/relationships/oleObject" Target="embeddings/oleObject10.bin"/><Relationship Id="rId58" Type="http://schemas.openxmlformats.org/officeDocument/2006/relationships/image" Target="media/image22.wmf"/><Relationship Id="rId79" Type="http://schemas.openxmlformats.org/officeDocument/2006/relationships/oleObject" Target="embeddings/oleObject31.bin"/><Relationship Id="rId102" Type="http://schemas.openxmlformats.org/officeDocument/2006/relationships/image" Target="media/image44.wmf"/><Relationship Id="rId123" Type="http://schemas.openxmlformats.org/officeDocument/2006/relationships/oleObject" Target="embeddings/oleObject52.bin"/><Relationship Id="rId144" Type="http://schemas.openxmlformats.org/officeDocument/2006/relationships/image" Target="media/image65.wmf"/><Relationship Id="rId90" Type="http://schemas.openxmlformats.org/officeDocument/2006/relationships/image" Target="media/image38.wmf"/><Relationship Id="rId165" Type="http://schemas.openxmlformats.org/officeDocument/2006/relationships/oleObject" Target="embeddings/oleObject72.bin"/><Relationship Id="rId186" Type="http://schemas.openxmlformats.org/officeDocument/2006/relationships/image" Target="media/image86.wmf"/><Relationship Id="rId211" Type="http://schemas.openxmlformats.org/officeDocument/2006/relationships/oleObject" Target="embeddings/oleObject95.bin"/><Relationship Id="rId232" Type="http://schemas.openxmlformats.org/officeDocument/2006/relationships/image" Target="media/image105.wmf"/><Relationship Id="rId253" Type="http://schemas.openxmlformats.org/officeDocument/2006/relationships/image" Target="media/image113.wmf"/><Relationship Id="rId27" Type="http://schemas.openxmlformats.org/officeDocument/2006/relationships/oleObject" Target="embeddings/oleObject5.bin"/><Relationship Id="rId48" Type="http://schemas.openxmlformats.org/officeDocument/2006/relationships/image" Target="media/image17.wmf"/><Relationship Id="rId69" Type="http://schemas.openxmlformats.org/officeDocument/2006/relationships/oleObject" Target="embeddings/oleObject26.bin"/><Relationship Id="rId113" Type="http://schemas.openxmlformats.org/officeDocument/2006/relationships/oleObject" Target="embeddings/oleObject47.bin"/><Relationship Id="rId134" Type="http://schemas.openxmlformats.org/officeDocument/2006/relationships/image" Target="media/image60.wmf"/><Relationship Id="rId80" Type="http://schemas.openxmlformats.org/officeDocument/2006/relationships/image" Target="media/image33.wmf"/><Relationship Id="rId155" Type="http://schemas.openxmlformats.org/officeDocument/2006/relationships/oleObject" Target="embeddings/oleObject67.bin"/><Relationship Id="rId176" Type="http://schemas.openxmlformats.org/officeDocument/2006/relationships/image" Target="media/image81.wmf"/><Relationship Id="rId197" Type="http://schemas.openxmlformats.org/officeDocument/2006/relationships/oleObject" Target="embeddings/oleObject88.bin"/><Relationship Id="rId201" Type="http://schemas.openxmlformats.org/officeDocument/2006/relationships/oleObject" Target="embeddings/oleObject90.bin"/><Relationship Id="rId222" Type="http://schemas.openxmlformats.org/officeDocument/2006/relationships/image" Target="media/image104.wmf"/><Relationship Id="rId243" Type="http://schemas.openxmlformats.org/officeDocument/2006/relationships/image" Target="media/image110.wmf"/><Relationship Id="rId17" Type="http://schemas.openxmlformats.org/officeDocument/2006/relationships/header" Target="header6.xml"/><Relationship Id="rId38" Type="http://schemas.openxmlformats.org/officeDocument/2006/relationships/image" Target="media/image12.wmf"/><Relationship Id="rId59" Type="http://schemas.openxmlformats.org/officeDocument/2006/relationships/oleObject" Target="embeddings/oleObject21.bin"/><Relationship Id="rId103" Type="http://schemas.openxmlformats.org/officeDocument/2006/relationships/oleObject" Target="embeddings/oleObject42.bin"/><Relationship Id="rId124" Type="http://schemas.openxmlformats.org/officeDocument/2006/relationships/image" Target="media/image55.wmf"/><Relationship Id="rId70" Type="http://schemas.openxmlformats.org/officeDocument/2006/relationships/image" Target="media/image28.wmf"/><Relationship Id="rId91" Type="http://schemas.openxmlformats.org/officeDocument/2006/relationships/oleObject" Target="embeddings/oleObject36.bin"/><Relationship Id="rId145" Type="http://schemas.openxmlformats.org/officeDocument/2006/relationships/oleObject" Target="embeddings/oleObject62.bin"/><Relationship Id="rId166" Type="http://schemas.openxmlformats.org/officeDocument/2006/relationships/image" Target="media/image76.wmf"/><Relationship Id="rId187" Type="http://schemas.openxmlformats.org/officeDocument/2006/relationships/oleObject" Target="embeddings/oleObject83.bin"/><Relationship Id="rId1" Type="http://schemas.openxmlformats.org/officeDocument/2006/relationships/customXml" Target="../customXml/item1.xml"/><Relationship Id="rId212" Type="http://schemas.openxmlformats.org/officeDocument/2006/relationships/image" Target="media/image99.wmf"/><Relationship Id="rId233" Type="http://schemas.openxmlformats.org/officeDocument/2006/relationships/oleObject" Target="embeddings/oleObject107.bin"/><Relationship Id="rId254" Type="http://schemas.openxmlformats.org/officeDocument/2006/relationships/oleObject" Target="embeddings/oleObject120.bin"/><Relationship Id="rId28" Type="http://schemas.openxmlformats.org/officeDocument/2006/relationships/image" Target="media/image7.wmf"/><Relationship Id="rId49" Type="http://schemas.openxmlformats.org/officeDocument/2006/relationships/oleObject" Target="embeddings/oleObject16.bin"/><Relationship Id="rId114" Type="http://schemas.openxmlformats.org/officeDocument/2006/relationships/image" Target="media/image50.wmf"/><Relationship Id="rId60" Type="http://schemas.openxmlformats.org/officeDocument/2006/relationships/image" Target="media/image23.wmf"/><Relationship Id="rId81" Type="http://schemas.openxmlformats.org/officeDocument/2006/relationships/oleObject" Target="embeddings/oleObject32.bin"/><Relationship Id="rId135" Type="http://schemas.openxmlformats.org/officeDocument/2006/relationships/oleObject" Target="embeddings/oleObject57.bin"/><Relationship Id="rId156" Type="http://schemas.openxmlformats.org/officeDocument/2006/relationships/image" Target="media/image71.wmf"/><Relationship Id="rId177" Type="http://schemas.openxmlformats.org/officeDocument/2006/relationships/oleObject" Target="embeddings/oleObject78.bin"/><Relationship Id="rId198" Type="http://schemas.openxmlformats.org/officeDocument/2006/relationships/image" Target="media/image92.wmf"/><Relationship Id="rId202" Type="http://schemas.openxmlformats.org/officeDocument/2006/relationships/image" Target="media/image94.wmf"/><Relationship Id="rId223" Type="http://schemas.openxmlformats.org/officeDocument/2006/relationships/oleObject" Target="embeddings/oleObject98.bin"/><Relationship Id="rId244" Type="http://schemas.openxmlformats.org/officeDocument/2006/relationships/oleObject" Target="embeddings/oleObject113.bin"/><Relationship Id="rId18" Type="http://schemas.openxmlformats.org/officeDocument/2006/relationships/image" Target="media/image2.wmf"/><Relationship Id="rId39" Type="http://schemas.openxmlformats.org/officeDocument/2006/relationships/oleObject" Target="embeddings/oleObject11.bin"/><Relationship Id="rId50" Type="http://schemas.openxmlformats.org/officeDocument/2006/relationships/image" Target="media/image18.wmf"/><Relationship Id="rId104" Type="http://schemas.openxmlformats.org/officeDocument/2006/relationships/image" Target="media/image45.wmf"/><Relationship Id="rId125" Type="http://schemas.openxmlformats.org/officeDocument/2006/relationships/oleObject" Target="embeddings/oleObject53.bin"/><Relationship Id="rId146" Type="http://schemas.openxmlformats.org/officeDocument/2006/relationships/image" Target="media/image66.wmf"/><Relationship Id="rId167" Type="http://schemas.openxmlformats.org/officeDocument/2006/relationships/oleObject" Target="embeddings/oleObject73.bin"/><Relationship Id="rId188" Type="http://schemas.openxmlformats.org/officeDocument/2006/relationships/image" Target="media/image87.wmf"/><Relationship Id="rId71" Type="http://schemas.openxmlformats.org/officeDocument/2006/relationships/oleObject" Target="embeddings/oleObject27.bin"/><Relationship Id="rId92" Type="http://schemas.openxmlformats.org/officeDocument/2006/relationships/image" Target="media/image39.wmf"/><Relationship Id="rId213" Type="http://schemas.openxmlformats.org/officeDocument/2006/relationships/oleObject" Target="embeddings/oleObject96.bin"/><Relationship Id="rId234" Type="http://schemas.openxmlformats.org/officeDocument/2006/relationships/image" Target="media/image106.wmf"/><Relationship Id="rId2" Type="http://schemas.openxmlformats.org/officeDocument/2006/relationships/customXml" Target="../customXml/item2.xml"/><Relationship Id="rId29" Type="http://schemas.openxmlformats.org/officeDocument/2006/relationships/oleObject" Target="embeddings/oleObject6.bin"/><Relationship Id="rId255" Type="http://schemas.openxmlformats.org/officeDocument/2006/relationships/oleObject" Target="embeddings/oleObject121.bin"/><Relationship Id="rId40" Type="http://schemas.openxmlformats.org/officeDocument/2006/relationships/image" Target="media/image13.wmf"/><Relationship Id="rId115" Type="http://schemas.openxmlformats.org/officeDocument/2006/relationships/oleObject" Target="embeddings/oleObject48.bin"/><Relationship Id="rId136" Type="http://schemas.openxmlformats.org/officeDocument/2006/relationships/image" Target="media/image61.wmf"/><Relationship Id="rId157" Type="http://schemas.openxmlformats.org/officeDocument/2006/relationships/oleObject" Target="embeddings/oleObject68.bin"/><Relationship Id="rId178" Type="http://schemas.openxmlformats.org/officeDocument/2006/relationships/image" Target="media/image82.wmf"/><Relationship Id="rId61" Type="http://schemas.openxmlformats.org/officeDocument/2006/relationships/oleObject" Target="embeddings/oleObject22.bin"/><Relationship Id="rId82" Type="http://schemas.openxmlformats.org/officeDocument/2006/relationships/image" Target="media/image34.emf"/><Relationship Id="rId199" Type="http://schemas.openxmlformats.org/officeDocument/2006/relationships/oleObject" Target="embeddings/oleObject89.bin"/><Relationship Id="rId203" Type="http://schemas.openxmlformats.org/officeDocument/2006/relationships/oleObject" Target="embeddings/oleObject91.bin"/><Relationship Id="rId19" Type="http://schemas.openxmlformats.org/officeDocument/2006/relationships/oleObject" Target="embeddings/oleObject1.bin"/><Relationship Id="rId224" Type="http://schemas.openxmlformats.org/officeDocument/2006/relationships/oleObject" Target="embeddings/oleObject99.bin"/><Relationship Id="rId245" Type="http://schemas.openxmlformats.org/officeDocument/2006/relationships/oleObject" Target="embeddings/oleObject114.bin"/><Relationship Id="rId30" Type="http://schemas.openxmlformats.org/officeDocument/2006/relationships/image" Target="media/image8.wmf"/><Relationship Id="rId105" Type="http://schemas.openxmlformats.org/officeDocument/2006/relationships/oleObject" Target="embeddings/oleObject43.bin"/><Relationship Id="rId126" Type="http://schemas.openxmlformats.org/officeDocument/2006/relationships/image" Target="media/image56.emf"/><Relationship Id="rId147" Type="http://schemas.openxmlformats.org/officeDocument/2006/relationships/oleObject" Target="embeddings/oleObject63.bin"/><Relationship Id="rId168" Type="http://schemas.openxmlformats.org/officeDocument/2006/relationships/image" Target="media/image77.wmf"/><Relationship Id="rId51" Type="http://schemas.openxmlformats.org/officeDocument/2006/relationships/oleObject" Target="embeddings/oleObject17.bin"/><Relationship Id="rId72" Type="http://schemas.openxmlformats.org/officeDocument/2006/relationships/image" Target="media/image29.wmf"/><Relationship Id="rId93" Type="http://schemas.openxmlformats.org/officeDocument/2006/relationships/oleObject" Target="embeddings/oleObject37.bin"/><Relationship Id="rId189" Type="http://schemas.openxmlformats.org/officeDocument/2006/relationships/oleObject" Target="embeddings/oleObject84.bin"/><Relationship Id="rId3" Type="http://schemas.openxmlformats.org/officeDocument/2006/relationships/numbering" Target="numbering.xml"/><Relationship Id="rId214" Type="http://schemas.openxmlformats.org/officeDocument/2006/relationships/image" Target="media/image100.png"/><Relationship Id="rId235" Type="http://schemas.openxmlformats.org/officeDocument/2006/relationships/oleObject" Target="embeddings/oleObject108.bin"/><Relationship Id="rId256" Type="http://schemas.openxmlformats.org/officeDocument/2006/relationships/image" Target="media/image114.wmf"/><Relationship Id="rId116" Type="http://schemas.openxmlformats.org/officeDocument/2006/relationships/image" Target="media/image51.wmf"/><Relationship Id="rId137" Type="http://schemas.openxmlformats.org/officeDocument/2006/relationships/oleObject" Target="embeddings/oleObject58.bin"/><Relationship Id="rId158" Type="http://schemas.openxmlformats.org/officeDocument/2006/relationships/image" Target="media/image72.wmf"/><Relationship Id="rId20" Type="http://schemas.openxmlformats.org/officeDocument/2006/relationships/image" Target="media/image3.wmf"/><Relationship Id="rId41" Type="http://schemas.openxmlformats.org/officeDocument/2006/relationships/oleObject" Target="embeddings/oleObject12.bin"/><Relationship Id="rId62" Type="http://schemas.openxmlformats.org/officeDocument/2006/relationships/image" Target="media/image24.wmf"/><Relationship Id="rId83" Type="http://schemas.openxmlformats.org/officeDocument/2006/relationships/package" Target="embeddings/Microsoft_Visio_Drawing.vsdx"/><Relationship Id="rId179" Type="http://schemas.openxmlformats.org/officeDocument/2006/relationships/oleObject" Target="embeddings/oleObject79.bin"/><Relationship Id="rId190" Type="http://schemas.openxmlformats.org/officeDocument/2006/relationships/image" Target="media/image88.wmf"/><Relationship Id="rId204" Type="http://schemas.openxmlformats.org/officeDocument/2006/relationships/image" Target="media/image95.wmf"/><Relationship Id="rId225" Type="http://schemas.openxmlformats.org/officeDocument/2006/relationships/oleObject" Target="embeddings/oleObject100.bin"/><Relationship Id="rId246" Type="http://schemas.openxmlformats.org/officeDocument/2006/relationships/oleObject" Target="embeddings/oleObject115.bin"/><Relationship Id="rId106" Type="http://schemas.openxmlformats.org/officeDocument/2006/relationships/image" Target="media/image46.wmf"/><Relationship Id="rId127" Type="http://schemas.openxmlformats.org/officeDocument/2006/relationships/package" Target="embeddings/Microsoft_Visio_Drawing1.vsdx"/><Relationship Id="rId10" Type="http://schemas.openxmlformats.org/officeDocument/2006/relationships/header" Target="header2.xml"/><Relationship Id="rId31" Type="http://schemas.openxmlformats.org/officeDocument/2006/relationships/oleObject" Target="embeddings/oleObject7.bin"/><Relationship Id="rId52" Type="http://schemas.openxmlformats.org/officeDocument/2006/relationships/image" Target="media/image19.wmf"/><Relationship Id="rId73" Type="http://schemas.openxmlformats.org/officeDocument/2006/relationships/oleObject" Target="embeddings/oleObject28.bin"/><Relationship Id="rId94" Type="http://schemas.openxmlformats.org/officeDocument/2006/relationships/image" Target="media/image40.wmf"/><Relationship Id="rId148" Type="http://schemas.openxmlformats.org/officeDocument/2006/relationships/image" Target="media/image67.wmf"/><Relationship Id="rId169" Type="http://schemas.openxmlformats.org/officeDocument/2006/relationships/oleObject" Target="embeddings/oleObject74.bin"/><Relationship Id="rId4" Type="http://schemas.openxmlformats.org/officeDocument/2006/relationships/styles" Target="styles.xml"/><Relationship Id="rId180" Type="http://schemas.openxmlformats.org/officeDocument/2006/relationships/image" Target="media/image83.wmf"/><Relationship Id="rId215" Type="http://schemas.openxmlformats.org/officeDocument/2006/relationships/image" Target="media/image101.png"/><Relationship Id="rId236" Type="http://schemas.openxmlformats.org/officeDocument/2006/relationships/image" Target="media/image107.wmf"/><Relationship Id="rId257" Type="http://schemas.openxmlformats.org/officeDocument/2006/relationships/oleObject" Target="embeddings/oleObject122.bin"/></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esktop\&#24037;&#31243;&#27169;&#26495;%202023041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CE5F933-A424-4AB3-8BFA-D8B402D49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工程模板 20230419</Template>
  <TotalTime>0</TotalTime>
  <Pages>10</Pages>
  <Words>3405</Words>
  <Characters>19413</Characters>
  <Application>Microsoft Office Word</Application>
  <DocSecurity>0</DocSecurity>
  <Lines>161</Lines>
  <Paragraphs>45</Paragraphs>
  <ScaleCrop>false</ScaleCrop>
  <LinksUpToDate>false</LinksUpToDate>
  <CharactersWithSpaces>22773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2023-12-12T03:30:00Z</dcterms:created>
  <dcterms:modified xsi:type="dcterms:W3CDTF">2023-12-30T17:30:00Z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TextFE=宋体_x000d_</vt:lpwstr>
  </property>
  <property fmtid="{D5CDD505-2E9C-101B-9397-08002B2CF9AE}" pid="3" name="MTPreferences 1">
    <vt:lpwstr>
_x000d_
[Sizes]_x000d_
Full=11 pt_x000d_
Script=8 pt_x000d_
ScriptScript=6 pt_x000d_
Symbol=150 %_x000d_
SubSymbol=100 %_x000d_
User1=75 %_x000d_
User2=150 %_x000d_
SmallLargeIncr=1 pt_x000d_
_x000d_
[Spacing]_x000d_
LineSpacing=150 %_x000d_
MatrixRowSpacing=150 %_x000d_
MatrixColSpacing=100 %_x000d_
SuperscriptHeight=45 %_x000d_
SubscriptDepth=25 </vt:lpwstr>
  </property>
  <property fmtid="{D5CDD505-2E9C-101B-9397-08002B2CF9AE}" pid="4" name="MTPreferences 2">
    <vt:lpwstr>%_x000d_
SubSupGap=8 %_x000d_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vt:lpwstr>
  </property>
  <property fmtid="{D5CDD505-2E9C-101B-9397-08002B2CF9AE}" pid="5" name="MTPreferences 3">
    <vt:lpwstr>inGap=8 %_x000d_
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6" name="MTPreferenceSource">
    <vt:lpwstr>MathType</vt:lpwstr>
  </property>
  <property fmtid="{D5CDD505-2E9C-101B-9397-08002B2CF9AE}" pid="7" name="MTWinEqns">
    <vt:bool>true</vt:bool>
  </property>
  <property fmtid="{D5CDD505-2E9C-101B-9397-08002B2CF9AE}" pid="8" name="ICV">
    <vt:lpwstr>C0C3C09875954C84B8A072C08BD53C2B_13</vt:lpwstr>
  </property>
  <property fmtid="{D5CDD505-2E9C-101B-9397-08002B2CF9AE}" pid="9" name="KSOProductBuildVer">
    <vt:lpwstr>2052-12.1.0.15712</vt:lpwstr>
  </property>
  <property fmtid="{D5CDD505-2E9C-101B-9397-08002B2CF9AE}" pid="10" name="MTEquationNumber2">
    <vt:lpwstr>(#E1)</vt:lpwstr>
  </property>
  <property fmtid="{D5CDD505-2E9C-101B-9397-08002B2CF9AE}" pid="11" name="MTEquationSection">
    <vt:lpwstr>1</vt:lpwstr>
  </property>
</Properties>
</file>