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/>
        <w:t>一次性 CGM 通信协议</w:t>
      </w:r>
    </w:p>
    <w:p>
      <w:pPr>
        <w:numPr/>
        <w:jc w:val="left"/>
        <w:rPr>
          <w:rFonts w:ascii="" w:hAnsi="" w:eastAsia="" w:cs="" w:asciiTheme="minorEastAsia" w:hAnsiTheme="minorEastAsia"/>
          <w:sz w:val="30"/>
          <w:szCs w:val="30"/>
        </w:rPr>
      </w:pPr>
      <w:r>
        <w:rPr>
          <w:rFonts w:hint="eastAsia" w:ascii="" w:hAnsi="" w:eastAsia="" w:cs="" w:asciiTheme="minorEastAsia" w:hAnsiTheme="minorEastAsia"/>
          <w:sz w:val="30"/>
          <w:szCs w:val="30"/>
        </w:rPr>
        <w:t>通讯协议版本（</w:t>
      </w:r>
      <w:r>
        <w:rPr>
          <w:rFonts w:hint="eastAsia" w:ascii="" w:hAnsi="" w:eastAsia="" w:cs="" w:asciiTheme="minorEastAsia" w:hAnsiTheme="minorEastAsia"/>
          <w:sz w:val="30"/>
          <w:szCs w:val="30"/>
          <w:lang w:val="en-US" w:eastAsia="zh-CN"/>
        </w:rPr>
        <w:t>1</w:t>
      </w:r>
      <w:r>
        <w:rPr>
          <w:rFonts w:hint="eastAsia" w:ascii="" w:hAnsi="" w:eastAsia="" w:cs="" w:asciiTheme="minorEastAsia" w:hAnsiTheme="minorEastAsia"/>
          <w:sz w:val="30"/>
          <w:szCs w:val="30"/>
        </w:rPr>
        <w:t>.0.</w:t>
      </w:r>
      <w:r>
        <w:rPr>
          <w:rFonts w:hint="eastAsia" w:ascii="" w:hAnsi="" w:eastAsia="" w:cs="" w:asciiTheme="minorEastAsia" w:hAnsiTheme="minorEastAsia"/>
          <w:sz w:val="30"/>
          <w:szCs w:val="30"/>
        </w:rPr>
        <w:t>2</w:t>
      </w:r>
      <w:r>
        <w:rPr>
          <w:rFonts w:hint="eastAsia" w:ascii="" w:hAnsi="" w:eastAsia="" w:cs="" w:asciiTheme="minorEastAsia" w:hAnsiTheme="minorEastAsia"/>
          <w:sz w:val="30"/>
          <w:szCs w:val="30"/>
        </w:rPr>
        <w:t>）</w:t>
      </w:r>
    </w:p>
    <w:p>
      <w:pPr>
        <w:numPr/>
        <w:jc w:val="left"/>
        <w:rPr>
          <w:rFonts w:hint="default" w:ascii="" w:hAnsi="" w:eastAsia="" w:cs="" w:asciiTheme="minorEastAsia" w:hAnsiTheme="minorEastAsia" w:eastAsiaTheme="minorEastAsia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ascii="" w:hAnsi="" w:eastAsia="" w:cs="" w:asciiTheme="minorEastAsia" w:hAnsiTheme="minorEastAsia"/>
          <w:sz w:val="30"/>
          <w:szCs w:val="30"/>
        </w:rPr>
        <w:t>制作更新日期：</w:t>
      </w:r>
      <w:r>
        <w:rPr>
          <w:rFonts w:hint="eastAsia" w:ascii="" w:hAnsi="" w:eastAsia="" w:cs="" w:asciiTheme="minorEastAsia" w:hAnsiTheme="minorEastAsia"/>
          <w:sz w:val="30"/>
          <w:szCs w:val="30"/>
        </w:rPr>
        <w:t>2</w:t>
      </w:r>
      <w:r>
        <w:rPr>
          <w:rFonts w:ascii="" w:hAnsi="" w:eastAsia="" w:cs="" w:asciiTheme="minorEastAsia" w:hAnsiTheme="minorEastAsia"/>
          <w:sz w:val="30"/>
          <w:szCs w:val="30"/>
        </w:rPr>
        <w:t>02</w:t>
      </w:r>
      <w:r>
        <w:rPr>
          <w:rFonts w:ascii="" w:hAnsi="" w:eastAsia="" w:cs="" w:asciiTheme="minorEastAsia" w:hAnsiTheme="minorEastAsia"/>
          <w:sz w:val="30"/>
          <w:szCs w:val="30"/>
        </w:rPr>
        <w:t>5</w:t>
      </w:r>
      <w:r>
        <w:rPr>
          <w:rFonts w:ascii="" w:hAnsi="" w:eastAsia="" w:cs="" w:asciiTheme="minorEastAsia" w:hAnsiTheme="minorEastAsia"/>
          <w:sz w:val="30"/>
          <w:szCs w:val="30"/>
        </w:rPr>
        <w:t>年</w:t>
      </w:r>
      <w:r>
        <w:rPr>
          <w:rFonts w:ascii="" w:hAnsi="" w:eastAsia="" w:cs="" w:asciiTheme="minorEastAsia" w:hAnsiTheme="minorEastAsia"/>
          <w:sz w:val="30"/>
          <w:szCs w:val="30"/>
        </w:rPr>
        <w:t>9</w:t>
      </w:r>
      <w:r>
        <w:rPr>
          <w:rFonts w:hint="eastAsia" w:ascii="" w:hAnsi="" w:eastAsia="" w:cs="" w:asciiTheme="minorEastAsia" w:hAnsiTheme="minorEastAsia"/>
          <w:sz w:val="30"/>
          <w:szCs w:val="30"/>
        </w:rPr>
        <w:t>月</w:t>
      </w:r>
      <w:r>
        <w:rPr>
          <w:rFonts w:hint="eastAsia" w:ascii="" w:hAnsi="" w:eastAsia="" w:cs="" w:asciiTheme="minorEastAsia" w:hAnsiTheme="minorEastAsia"/>
          <w:sz w:val="30"/>
          <w:szCs w:val="30"/>
        </w:rPr>
        <w:t>1</w:t>
      </w:r>
      <w:r>
        <w:rPr>
          <w:rFonts w:hint="eastAsia" w:ascii="" w:hAnsi="" w:eastAsia="" w:cs="" w:asciiTheme="minorEastAsia" w:hAnsiTheme="minorEastAsia"/>
          <w:sz w:val="30"/>
          <w:szCs w:val="30"/>
        </w:rPr>
        <w:t>2</w:t>
      </w:r>
      <w:r>
        <w:rPr>
          <w:rFonts w:hint="eastAsia" w:ascii="" w:hAnsi="" w:eastAsia="" w:cs="" w:asciiTheme="minorEastAsia" w:hAnsiTheme="minorEastAsia"/>
          <w:sz w:val="30"/>
          <w:szCs w:val="30"/>
        </w:rPr>
        <w:t>日</w:t>
      </w:r>
      <w:bookmarkStart w:id="1" w:name="_GoBack"/>
      <w:bookmarkEnd w:id="1"/>
    </w:p>
    <w:p>
      <w:pPr>
        <w:numPr/>
        <w:ind w:left="0"/>
        <w:jc w:val="left"/>
        <w:rPr>
          <w:rFonts w:ascii="" w:hAnsi="" w:eastAsia="" w:cs="" w:asciiTheme="minorEastAsia" w:hAnsiTheme="minorEastAsia"/>
          <w:b/>
          <w:color w:val="333333"/>
          <w:sz w:val="30"/>
          <w:szCs w:val="30"/>
          <w:shd w:val="clear" w:color="auto" w:fill="FFFFFF"/>
        </w:rPr>
      </w:pPr>
      <w:r>
        <w:rPr>
          <w:rFonts w:ascii="" w:hAnsi="" w:eastAsia="" w:cs="" w:asciiTheme="minorEastAsia" w:hAnsiTheme="minorEastAsia"/>
          <w:b/>
          <w:color w:val="333333"/>
          <w:sz w:val="30"/>
          <w:szCs w:val="30"/>
          <w:shd w:val="clear" w:color="auto" w:fill="FFFFFF"/>
        </w:rPr>
        <w:t>一：协议整体的结构</w:t>
      </w:r>
    </w:p>
    <w:tbl>
      <w:tblPr>
        <w:tblStyle w:val="7tuxqn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2126"/>
        <w:gridCol w:w="4252"/>
      </w:tblGrid>
      <w:tr>
        <w:trPr>
          <w:wBefore/>
          <w:trHeight/>
        </w:trPr>
        <w:tc>
          <w:tcPr>
            <w:tcW w:w="212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名称</w:t>
            </w:r>
          </w:p>
        </w:tc>
        <w:tc>
          <w:tcPr>
            <w:tcW w:w="2126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长度（byte）</w:t>
            </w:r>
          </w:p>
        </w:tc>
        <w:tc>
          <w:tcPr>
            <w:tcW w:w="425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备注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协议头</w:t>
            </w:r>
          </w:p>
        </w:tc>
        <w:tc>
          <w:tcPr>
            <w:tcW w:w="2126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2</w:t>
            </w:r>
          </w:p>
        </w:tc>
        <w:tc>
          <w:tcPr>
            <w:tcW w:w="425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默认为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hex (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D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 xml:space="preserve">3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96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)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包类型</w:t>
            </w:r>
          </w:p>
        </w:tc>
        <w:tc>
          <w:tcPr>
            <w:tcW w:w="2126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1</w:t>
            </w:r>
          </w:p>
        </w:tc>
        <w:tc>
          <w:tcPr>
            <w:tcW w:w="425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见下表包类型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通信内容</w:t>
            </w:r>
          </w:p>
        </w:tc>
        <w:tc>
          <w:tcPr>
            <w:tcW w:w="2126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n</w:t>
            </w:r>
          </w:p>
        </w:tc>
        <w:tc>
          <w:tcPr>
            <w:tcW w:w="4252" w:type="dxa"/>
          </w:tcPr>
          <w:p>
            <w:pPr>
              <w:numPr/>
              <w:jc w:val="center"/>
              <w:rPr>
                <w:rFonts w:hint="default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见下表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具体示例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校验位</w:t>
            </w:r>
          </w:p>
        </w:tc>
        <w:tc>
          <w:tcPr>
            <w:tcW w:w="2126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1</w:t>
            </w:r>
          </w:p>
        </w:tc>
        <w:tc>
          <w:tcPr>
            <w:tcW w:w="4252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从第一个字节开始逐位异或</w:t>
            </w:r>
          </w:p>
        </w:tc>
      </w:tr>
    </w:tbl>
    <w:p>
      <w:pPr>
        <w:numPr/>
        <w:ind w:left="0"/>
        <w:jc w:val="left"/>
        <w:rPr>
          <w:rFonts w:ascii="" w:hAnsi="" w:eastAsia="" w:cs="" w:asciiTheme="minorEastAsia" w:hAnsiTheme="minorEastAsia"/>
          <w:color w:val="333333"/>
          <w:sz w:val="30"/>
          <w:szCs w:val="30"/>
          <w:shd w:val="clear" w:color="auto" w:fill="FFFFFF"/>
        </w:rPr>
      </w:pPr>
      <w:r>
        <w:rPr>
          <w:rFonts w:hint="eastAsia" w:ascii="" w:hAnsi="" w:eastAsia="" w:cs="" w:asciiTheme="minorEastAsia" w:hAnsiTheme="minorEastAsia"/>
          <w:color w:val="333333"/>
          <w:sz w:val="30"/>
          <w:szCs w:val="30"/>
          <w:shd w:val="clear" w:color="auto" w:fill="FFFFFF"/>
        </w:rPr>
        <w:t>二：包类型：</w:t>
      </w:r>
    </w:p>
    <w:p>
      <w:pPr>
        <w:numPr/>
        <w:ind w:left="0"/>
        <w:jc w:val="left"/>
        <w:rPr>
          <w:rFonts w:ascii="" w:hAnsi="" w:eastAsia="" w:cs="" w:asciiTheme="minorEastAsia" w:hAnsiTheme="minorEastAsia"/>
          <w:color w:val="333333"/>
          <w:sz w:val="30"/>
          <w:szCs w:val="30"/>
          <w:shd w:val="clear" w:color="auto" w:fill="FFFFFF"/>
        </w:rPr>
      </w:pPr>
      <w:r>
        <w:rPr>
          <w:rFonts w:ascii="" w:hAnsi="" w:eastAsia="" w:cs="" w:asciiTheme="minorEastAsia" w:hAnsiTheme="minorEastAsia"/>
          <w:color w:val="333333"/>
          <w:sz w:val="30"/>
          <w:szCs w:val="30"/>
          <w:shd w:val="clear" w:color="auto" w:fill="FFFFFF"/>
        </w:rPr>
        <w:t>包类型</w:t>
      </w:r>
      <w:r>
        <w:rPr>
          <w:rFonts w:hint="eastAsia" w:ascii="" w:hAnsi="" w:eastAsia="" w:cs="" w:asciiTheme="minorEastAsia" w:hAnsiTheme="minorEastAsia"/>
          <w:color w:val="333333"/>
          <w:sz w:val="30"/>
          <w:szCs w:val="30"/>
          <w:shd w:val="clear" w:color="auto" w:fill="FFFFFF"/>
          <w:lang w:val="en-US" w:eastAsia="zh-CN"/>
        </w:rPr>
        <w:t>以及通信内容实例见</w:t>
      </w:r>
      <w:r>
        <w:rPr>
          <w:rFonts w:ascii="" w:hAnsi="" w:eastAsia="" w:cs="" w:asciiTheme="minorEastAsia" w:hAnsiTheme="minorEastAsia"/>
          <w:color w:val="333333"/>
          <w:sz w:val="30"/>
          <w:szCs w:val="30"/>
          <w:shd w:val="clear" w:color="auto" w:fill="FFFFFF"/>
        </w:rPr>
        <w:t>下</w:t>
      </w:r>
      <w:r>
        <w:rPr>
          <w:rFonts w:hint="eastAsia" w:ascii="" w:hAnsi="" w:eastAsia="" w:cs="" w:asciiTheme="minorEastAsia" w:hAnsiTheme="minorEastAsia"/>
          <w:color w:val="333333"/>
          <w:sz w:val="30"/>
          <w:szCs w:val="30"/>
          <w:shd w:val="clear" w:color="auto" w:fill="FFFFFF"/>
          <w:lang w:val="en-US" w:eastAsia="zh-CN"/>
        </w:rPr>
        <w:t>表</w:t>
      </w:r>
      <w:r>
        <w:rPr>
          <w:rFonts w:ascii="" w:hAnsi="" w:eastAsia="" w:cs="" w:asciiTheme="minorEastAsia" w:hAnsiTheme="minorEastAsia"/>
          <w:color w:val="333333"/>
          <w:sz w:val="30"/>
          <w:szCs w:val="30"/>
          <w:shd w:val="clear" w:color="auto" w:fill="FFFFFF"/>
        </w:rPr>
        <w:t>：</w:t>
      </w:r>
    </w:p>
    <w:tbl>
      <w:tblPr>
        <w:tblStyle w:val="7tuxqn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98"/>
        <w:gridCol w:w="8279"/>
      </w:tblGrid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包类型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定义以及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表示符</w:t>
            </w:r>
          </w:p>
        </w:tc>
        <w:tc>
          <w:tcPr>
            <w:tcW w:w="8279" w:type="dxa"/>
          </w:tcPr>
          <w:p>
            <w:pPr>
              <w:numPr/>
              <w:jc w:val="center"/>
              <w:rPr>
                <w:rFonts w:hint="default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具体的定义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以及示例</w:t>
            </w:r>
          </w:p>
        </w:tc>
      </w:tr>
      <w:tr>
        <w:trPr>
          <w:wBefore/>
          <w:trHeight/>
        </w:trPr>
        <w:tc>
          <w:tcPr>
            <w:tcW w:w="1598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03</w:t>
            </w:r>
          </w:p>
          <w:p>
            <w:pPr>
              <w:numPr/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App设置用户名指令</w:t>
            </w:r>
          </w:p>
        </w:tc>
        <w:tc>
          <w:tcPr>
            <w:tcW w:w="8279" w:type="dxa"/>
            <w:vAlign w:val="top"/>
          </w:tcPr>
          <w:p>
            <w:pPr>
              <w:numPr/>
              <w:pBd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手机APP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</w:rPr>
              <w:t>发送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设置用户ID命令到发射器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03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 xml:space="preserve">01 02 03 04 05 01 02 03 04 05 01 02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7F </w:t>
            </w:r>
          </w:p>
          <w:p>
            <w:pPr>
              <w:numPr/>
              <w:pBdr>
                <w:bottom/>
              </w:pBdr>
              <w:jc w:val="left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03 是包类型，表示包类型为APP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red"/>
                <w:shd w:val="clear" w:color="auto" w:fill="FFFFFF"/>
                <w:lang w:val="en-US" w:eastAsia="zh-CN"/>
              </w:rPr>
              <w:t>设置用户名信息指令</w:t>
            </w: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；</w:t>
            </w:r>
          </w:p>
          <w:p>
            <w:pPr>
              <w:numPr/>
              <w:jc w:val="both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highlight w:val="lightGray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01 02 03 04 05 01 02 03 04 05 01 02 （12字节）设置用户名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lightGray"/>
                <w:shd w:val="clear" w:color="auto" w:fill="FFFFFF"/>
                <w:lang w:val="en-US" w:eastAsia="zh-CN"/>
              </w:rPr>
              <w:t>。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F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3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30"/>
                <w:szCs w:val="30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发射器对设置用户名指令的应答</w:t>
            </w:r>
          </w:p>
        </w:tc>
        <w:tc>
          <w:tcPr>
            <w:tcW w:w="8279" w:type="dxa"/>
            <w:vAlign w:val="top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对 0x0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3指令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的响应，返回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电极信息设置OK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F3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f0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jc w:val="both"/>
              <w:rPr>
                <w:rFonts w:hint="default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F0 表示设置成功。非F0为是失败，对应的数字是失败原因代号。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 w:val="90" w:hRule="atLeast"/>
        </w:trPr>
        <w:tc>
          <w:tcPr>
            <w:tcW w:w="1598" w:type="dxa"/>
            <w:vAlign w:val="top"/>
          </w:tcPr>
          <w:p>
            <w:pPr>
              <w:numPr/>
              <w:jc w:val="center"/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10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30"/>
                <w:szCs w:val="30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auto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实时血糖数据</w:t>
            </w:r>
          </w:p>
        </w:tc>
        <w:tc>
          <w:tcPr>
            <w:tcW w:w="8279" w:type="dxa"/>
            <w:vAlign w:val="top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下位机主动发送的实时数据包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例子：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shd w:val="clear" w:color="auto" w:fill="FFFFFF"/>
                <w:lang w:val="en-US" w:eastAsia="zh-CN"/>
              </w:rPr>
              <w:t>10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00 00 00 08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D58EFF"/>
                <w:lang w:val="en-US" w:eastAsia="zh-CN"/>
              </w:rPr>
              <w:t xml:space="preserve"> 00 38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 xml:space="preserve"> 5A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darkYellow"/>
                <w:shd w:val="clear" w:color="auto" w:fill="FFFFFF"/>
                <w:lang w:val="en-US" w:eastAsia="zh-CN"/>
              </w:rPr>
              <w:t>8B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0070C0"/>
                <w:sz w:val="28"/>
                <w:szCs w:val="28"/>
                <w:shd w:val="clear" w:color="auto" w:fill="FFFFFF"/>
                <w:lang w:val="en-US" w:eastAsia="zh-CN"/>
              </w:rPr>
              <w:t>74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E5EFFF"/>
                <w:lang w:val="en-US" w:eastAsia="zh-CN"/>
              </w:rPr>
              <w:t>F1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97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例子注释：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b/>
                <w:i w:val="false"/>
                <w:strike w:val="false"/>
                <w:color w:val="FFFFFF"/>
                <w:u w:val="none"/>
                <w:shd w:val="clear" w:color="auto" w:fill="1F1F24"/>
              </w:rPr>
              <w:t>D3 96  10   00 00 1F 0B   10 AA  01 76  03  60  EF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shd w:val="clear" w:color="auto" w:fill="FFFFFF"/>
                <w:lang w:val="en-US" w:eastAsia="zh-CN"/>
              </w:rPr>
              <w:t>10 是包类型，表示为实时数据包；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00 00 00 08 是SN 号，表示这是第8次采集的实时数据；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D58E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D58EFF"/>
                <w:lang w:val="en-US" w:eastAsia="zh-CN"/>
              </w:rPr>
              <w:t xml:space="preserve"> 00 38 表示发射器寿命余量还有56分钟。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 xml:space="preserve"> 5A 是表示实际的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血糖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值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9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.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mmol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/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L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(数值是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显示之的10倍)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dark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darkYellow"/>
                <w:shd w:val="clear" w:color="auto" w:fill="FFFFFF"/>
                <w:lang w:val="en-US" w:eastAsia="zh-CN"/>
              </w:rPr>
              <w:t>8B 是表示电池电量的数据；</w:t>
            </w:r>
          </w:p>
          <w:p>
            <w:pPr>
              <w:numPr/>
              <w:pBdr/>
              <w:ind/>
              <w:jc w:val="both"/>
              <w:rPr>
                <w:rFonts w:hint="eastAsia" w:ascii="" w:hAnsi="" w:eastAsia="" w:cs="" w:asciiTheme="minorEastAsia" w:hAnsiTheme="minorEastAsia"/>
                <w:color w:val="0070C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70C0"/>
                <w:sz w:val="28"/>
                <w:szCs w:val="28"/>
                <w:shd w:val="clear" w:color="auto" w:fill="FFFFFF"/>
                <w:lang w:val="en-US" w:eastAsia="zh-CN"/>
              </w:rPr>
              <w:t>74 是温度数据，代表29摄氏度；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F1 表示发射器需要同步时间（发送04指令），其余数值表示发射器不需要同步时间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。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 w:eastAsiaTheme="minorEastAsia" w:cstheme="minorBidi"/>
                <w:color w:val="FF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97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4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30"/>
                <w:szCs w:val="30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App查询最新采样序号</w:t>
            </w: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表示当前的时间戳是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00B050"/>
                <w:lang w:val="en-US" w:eastAsia="zh-CN"/>
              </w:rPr>
              <w:t>时间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，发射器寿命余量，用户名，电池电量指令</w:t>
            </w:r>
          </w:p>
        </w:tc>
        <w:tc>
          <w:tcPr>
            <w:tcW w:w="8279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</w:rPr>
              <w:t>查询最新的采集号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,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用户名查询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等指令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eastAsia="zh-CN"/>
              </w:rPr>
              <w:t>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04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7030A0"/>
                <w:sz w:val="28"/>
                <w:szCs w:val="28"/>
                <w:shd w:val="clear" w:color="auto" w:fill="FFFFFF"/>
                <w:lang w:val="en-US" w:eastAsia="zh-CN"/>
              </w:rPr>
              <w:t xml:space="preserve">06 </w:t>
            </w: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 xml:space="preserve">65 D6 E3 48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例子注释：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04 是包类型，表示为查询当前采集号，用户名等命令包；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7030A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7030A0"/>
                <w:sz w:val="28"/>
                <w:szCs w:val="28"/>
                <w:shd w:val="clear" w:color="auto" w:fill="FFFFFF"/>
                <w:lang w:val="en-US" w:eastAsia="zh-CN"/>
              </w:rPr>
              <w:t>06 为APP设备编号暂定手机端为06；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65 D6 E3 48 表示当前的时间戳是北京时间2024年2月22日14点01分44秒。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xF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4</w:t>
            </w:r>
          </w:p>
          <w:p>
            <w:pPr>
              <w:numPr/>
              <w:jc w:val="center"/>
              <w:rPr>
                <w:rFonts w:hint="default" w:ascii="" w:hAnsi="" w:eastAsia="" w:cs="" w:asciiTheme="minorEastAsia" w:hAnsiTheme="minorEastAsia" w:eastAsiaTheme="minorEastAsia" w:cstheme="minorBidi"/>
                <w:color w:val="333333"/>
                <w:kern w:val="2"/>
                <w:sz w:val="30"/>
                <w:szCs w:val="30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发射器对最新采样序号，发射器寿命余量（分钟），电极序列号，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00B050"/>
                <w:lang w:val="en-US" w:eastAsia="zh-CN"/>
              </w:rPr>
              <w:t>发射器开始工作的时间戳，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电极安装状态，电池电量查询的应答</w:t>
            </w:r>
          </w:p>
        </w:tc>
        <w:tc>
          <w:tcPr>
            <w:tcW w:w="8279" w:type="dxa"/>
            <w:vAlign w:val="top"/>
          </w:tcPr>
          <w:p>
            <w:pPr>
              <w:numPr/>
              <w:pBd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对 0x0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4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 xml:space="preserve"> 的响应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返回当前采集号。例子：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lightGray"/>
                <w:shd w:val="clear" w:color="auto" w:fill="F8F8F8"/>
                <w:lang w:val="en-US" w:eastAsia="zh-CN"/>
              </w:rPr>
              <w:t>F4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00 00 00 11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00 3C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65 D6 E3 48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01 02 03 04 05 01 02 03 04 05 01 02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shd w:val="clear" w:color="auto" w:fill="99DDFF"/>
                <w:lang w:val="en-US" w:eastAsia="zh-CN"/>
              </w:rPr>
              <w:t>01 2C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7C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例子注释：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jc w:val="both"/>
              <w:rPr>
                <w:rFonts w:hint="default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lightGray"/>
                <w:shd w:val="clear" w:color="auto" w:fill="F8F8F8"/>
                <w:lang w:val="en-US" w:eastAsia="zh-CN"/>
              </w:rPr>
              <w:t xml:space="preserve">F4 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lightGray"/>
                <w:shd w:val="clear" w:color="auto" w:fill="FFFFFF"/>
                <w:lang w:val="en-US" w:eastAsia="zh-CN"/>
              </w:rPr>
              <w:t>是包类型，表示为查询采集号的应答包；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00 00 00 11 表示返回当前采集号为第17次采集；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00 3C 表示发射器寿命余量还有60分钟</w:t>
            </w:r>
          </w:p>
          <w:p>
            <w:pPr>
              <w:numPr/>
              <w:pBdr/>
              <w:jc w:val="both"/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</w:pP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65 D6 E3 48 表示发射器开始工作的时间戳是北京时间2024年2月22日14点01分44秒。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01 02 03 04 05 01 02 03 04 05 01 02 （12字节）  用户名信息。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shd w:val="clear" w:color="auto" w:fill="99DDFF"/>
                <w:lang w:val="en-US" w:eastAsia="zh-CN"/>
              </w:rPr>
              <w:t>01 2C  高位在前，12C表示水化剩余时间为300S（5min）</w:t>
            </w:r>
            <w:r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shd w:val="clear" w:color="auto" w:fill="99DDFF"/>
                <w:lang w:val="en-US" w:eastAsia="zh-CN"/>
              </w:rPr>
              <w:t>(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shd w:val="clear" w:color="auto" w:fill="DE3C36"/>
                <w:lang w:val="en-US" w:eastAsia="zh-CN"/>
              </w:rPr>
              <w:t>非0非 FFFF表示的水化剩余时间，其包含了产生第一个点需要的120</w:t>
            </w:r>
            <w:r>
              <w:rPr>
                <w:rFonts w:hint="eastAsia" w:ascii="" w:hAnsi="" w:eastAsia="" w:cs="" w:asciiTheme="minorEastAsia" w:hAnsiTheme="minorEastAsia"/>
                <w:color w:val="000000"/>
                <w:sz w:val="28"/>
                <w:szCs w:val="28"/>
                <w:shd w:val="clear" w:color="auto" w:fill="DE3C36"/>
                <w:lang w:val="en-US" w:eastAsia="zh-CN"/>
              </w:rPr>
              <w:t>S</w:t>
            </w:r>
            <w:r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shd w:val="clear" w:color="auto" w:fill="99DDFF"/>
                <w:lang w:val="en-US" w:eastAsia="zh-CN"/>
              </w:rPr>
              <w:t>）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shd w:val="clear" w:color="auto" w:fill="99DDFF"/>
                <w:lang w:val="en-US" w:eastAsia="zh-CN"/>
              </w:rPr>
              <w:t>，为0表示水化结束，在正常采集数据。FF FF 表示还没有开始水化。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7C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5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30"/>
                <w:szCs w:val="30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App发送的拉取历史数据指令</w:t>
            </w:r>
          </w:p>
        </w:tc>
        <w:tc>
          <w:tcPr>
            <w:tcW w:w="8279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拉取历史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</w:rPr>
              <w:t>数据，x 采集号开始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拉取N条采集数据指令 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05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7030A0"/>
                <w:sz w:val="28"/>
                <w:szCs w:val="28"/>
                <w:shd w:val="clear" w:color="auto" w:fill="FFFFFF"/>
                <w:lang w:val="en-US" w:eastAsia="zh-CN"/>
              </w:rPr>
              <w:t>00 00 00 09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00 10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例子注释：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05 是包类型，表示为从第N个数据开始拉取历史数据的命令包；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7030A0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7030A0"/>
                <w:sz w:val="28"/>
                <w:szCs w:val="28"/>
                <w:shd w:val="clear" w:color="auto" w:fill="FFFFFF"/>
                <w:lang w:val="en-US" w:eastAsia="zh-CN"/>
              </w:rPr>
              <w:t xml:space="preserve">00 00 00 09 </w:t>
            </w:r>
            <w:r>
              <w:rPr>
                <w:rFonts w:hint="eastAsia" w:ascii="" w:hAnsi="" w:eastAsia="" w:cs="" w:asciiTheme="minorEastAsia" w:hAnsiTheme="minorEastAsia"/>
                <w:color w:val="7030A0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  <w:t>表示为从第9个数据开始拉取历史数据(第一个数据是0001 不是0000)。</w:t>
            </w:r>
          </w:p>
          <w:p>
            <w:pPr>
              <w:numPr/>
              <w:jc w:val="both"/>
              <w:rPr>
                <w:rFonts w:hint="default" w:ascii="" w:hAnsi="" w:eastAsia="" w:cs="" w:asciiTheme="minorEastAsia" w:hAnsiTheme="minorEastAsia"/>
                <w:color w:val="7030A0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00 10 表示拉取历史数据的条数，此数据表示拉取16条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00B050"/>
                <w:lang w:val="en-US" w:eastAsia="zh-CN"/>
              </w:rPr>
              <w:t>（这个值最大是十进制数25）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。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 w:val="10014"/>
        </w:trPr>
        <w:tc>
          <w:tcPr>
            <w:tcW w:w="1598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F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5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30"/>
                <w:szCs w:val="30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发射器对拉取历史数据指令的应答</w:t>
            </w:r>
          </w:p>
        </w:tc>
        <w:tc>
          <w:tcPr>
            <w:tcW w:w="8279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对 0x0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5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 xml:space="preserve"> 的响应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发射器向手机返回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</w:rPr>
              <w:t>x 采集号开始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拉取N个采集数据。例子：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 xml:space="preserve">D3 96 </w:t>
            </w:r>
            <w:r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highlight w:val="none"/>
                <w:shd w:val="clear" w:color="auto" w:fill="F8F8F8"/>
                <w:lang w:val="en-US" w:eastAsia="zh-CN"/>
              </w:rPr>
              <w:t xml:space="preserve">F5 </w:t>
            </w:r>
            <w:r>
              <w:rPr>
                <w:rFonts w:hint="eastAsia" w:ascii="" w:hAnsi="" w:eastAsia="" w:cs="" w:asciiTheme="minorEastAsia" w:hAnsiTheme="minorEastAsia"/>
                <w:color w:val="1450B8"/>
                <w:sz w:val="28"/>
                <w:szCs w:val="28"/>
                <w:highlight w:val="none"/>
                <w:shd w:val="clear" w:color="auto" w:fill="F8F8F8"/>
                <w:lang w:val="en-US" w:eastAsia="zh-CN"/>
              </w:rPr>
              <w:t>0A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00 00 00 05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darkYellow"/>
                <w:shd w:val="clear" w:color="auto" w:fill="FFFFFF"/>
                <w:lang w:val="en-US" w:eastAsia="zh-CN"/>
              </w:rPr>
              <w:t>8B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0070C0"/>
                <w:sz w:val="28"/>
                <w:szCs w:val="28"/>
                <w:shd w:val="clear" w:color="auto" w:fill="FFFFFF"/>
                <w:lang w:val="en-US" w:eastAsia="zh-CN"/>
              </w:rPr>
              <w:t>74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 xml:space="preserve"> 5A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00 00 00 06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darkYellow"/>
                <w:shd w:val="clear" w:color="auto" w:fill="FFFFFF"/>
                <w:lang w:val="en-US" w:eastAsia="zh-CN"/>
              </w:rPr>
              <w:t>8A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0070C0"/>
                <w:sz w:val="28"/>
                <w:szCs w:val="28"/>
                <w:shd w:val="clear" w:color="auto" w:fill="FFFFFF"/>
                <w:lang w:val="en-US" w:eastAsia="zh-CN"/>
              </w:rPr>
              <w:t>74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 xml:space="preserve"> 5B</w:t>
            </w:r>
          </w:p>
          <w:p>
            <w:pPr>
              <w:numPr/>
              <w:jc w:val="left"/>
              <w:rPr>
                <w:rFonts w:hint="default" w:ascii="" w:hAnsi="" w:eastAsia="" w:cs="" w:asciiTheme="minorEastAsia" w:hAnsiTheme="minorEastAsia"/>
                <w:color w:val="auto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none"/>
                <w:shd w:val="clear" w:color="auto" w:fill="FFFFFF"/>
                <w:lang w:val="en-US" w:eastAsia="zh-CN"/>
              </w:rPr>
              <w:t>...........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00 00 00 0E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darkYellow"/>
                <w:shd w:val="clear" w:color="auto" w:fill="FFFFFF"/>
                <w:lang w:val="en-US" w:eastAsia="zh-CN"/>
              </w:rPr>
              <w:t>8C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0070C0"/>
                <w:sz w:val="28"/>
                <w:szCs w:val="28"/>
                <w:shd w:val="clear" w:color="auto" w:fill="FFFFFF"/>
                <w:lang w:val="en-US" w:eastAsia="zh-CN"/>
              </w:rPr>
              <w:t>74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 xml:space="preserve"> 59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7C  </w:t>
            </w:r>
          </w:p>
          <w:p>
            <w:pPr>
              <w:numPr/>
              <w:jc w:val="both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shd w:val="clear" w:color="auto" w:fill="FFFFFF"/>
                <w:lang w:val="en-US" w:eastAsia="zh-CN"/>
              </w:rPr>
              <w:t>F5 是包类型，表示为历史数据包；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FF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1450B8"/>
                <w:sz w:val="28"/>
                <w:szCs w:val="28"/>
                <w:highlight w:val="none"/>
                <w:shd w:val="clear" w:color="auto" w:fill="F8F8F8"/>
                <w:lang w:val="en-US" w:eastAsia="zh-CN"/>
              </w:rPr>
              <w:t>0A 表示这一包数据里面包含10条数据；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00 00 00 05 是SN 号，表示这是第5个数据；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dark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darkYellow"/>
                <w:shd w:val="clear" w:color="auto" w:fill="FFFFFF"/>
                <w:lang w:val="en-US" w:eastAsia="zh-CN"/>
              </w:rPr>
              <w:t>8B 是表示电池电量的数据；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70C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70C0"/>
                <w:sz w:val="28"/>
                <w:szCs w:val="28"/>
                <w:shd w:val="clear" w:color="auto" w:fill="FFFFFF"/>
                <w:lang w:val="en-US" w:eastAsia="zh-CN"/>
              </w:rPr>
              <w:t>74 是温度数据，代表29摄氏度；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 xml:space="preserve"> 5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B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 xml:space="preserve"> 是表示实际的血糖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值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为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9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.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m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mol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/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m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(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数值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显示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之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的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倍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)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 w:eastAsiaTheme="minorEastAsia" w:cstheme="minorBidi"/>
                <w:color w:val="333333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7C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  <w:vAlign w:val="top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06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手机发送实时数据通知的开关指令</w:t>
            </w:r>
          </w:p>
        </w:tc>
        <w:tc>
          <w:tcPr>
            <w:tcW w:w="8279" w:type="dxa"/>
            <w:vAlign w:val="top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手机端发送给发射器的实时数据通知开关指令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06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00B050"/>
                <w:lang w:val="en-US" w:eastAsia="zh-CN"/>
              </w:rPr>
              <w:t>01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06 是包类型，表示为手机端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发送给发射器的实时数据通知的开关指令</w:t>
            </w: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;</w:t>
            </w:r>
          </w:p>
          <w:p>
            <w:pPr>
              <w:numPr/>
              <w:jc w:val="both"/>
              <w:rPr>
                <w:rFonts w:hint="default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01 表示为要发射器实时通知数据打开，00表示发射器实时通知数据关闭；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xF6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auto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发射器发送的操作实时数据通知指令的应答</w:t>
            </w: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对 0x06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指令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的响应，返回实时数据开关指令执行情况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F6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00B050"/>
                <w:lang w:val="en-US" w:eastAsia="zh-CN"/>
              </w:rPr>
              <w:t>01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F6 是包类型，表示为发射器返回的实时数据开关指令结果应答包；</w:t>
            </w:r>
          </w:p>
          <w:p>
            <w:pPr>
              <w:numPr/>
              <w:pBdr>
                <w:bottom/>
              </w:pBdr>
              <w:jc w:val="both"/>
              <w:rPr>
                <w:rFonts w:hint="default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01 表示为要发射器实时通知数据打开OK，00表示发射器实时通知数据关闭OK；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07</w:t>
            </w:r>
          </w:p>
          <w:p>
            <w:pPr>
              <w:numPr/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手机发送发射器开始工作以及当前时间戳指令</w:t>
            </w: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手机端发送给发射器的发射器开始工作指令（包含当前时间戳）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eastAsia="zh-CN"/>
              </w:rPr>
              <w:t>但是这个时间不一定是真正的开机时间，真正的开机时间可能比这个早（可能传感器进入人体自动开机），也可能比这个时间晚（水化结束后才开机），真正开机时间以04指令查询结果为准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07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 xml:space="preserve">65 D6 E3 48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07 是包类型，表示为手机端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发送给发射器的电极开始工作指令</w:t>
            </w: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;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65 D6 E3 48 表示北京时间2024年2月22日14点01分44秒的时间戳。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xF7</w:t>
            </w:r>
          </w:p>
          <w:p>
            <w:pPr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发射器发送的发射器开始工作指令的应答</w:t>
            </w: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对 0x07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指令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的响应，返回实时数据开关指令执行情况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F7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00B050"/>
                <w:lang w:val="en-US" w:eastAsia="zh-CN"/>
              </w:rPr>
              <w:t>01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F7 是包类型，表示为发射器返回的发射器开始工作指令的应答包；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  <w:t>01 表示为发射器开始工作OK；</w:t>
            </w:r>
          </w:p>
          <w:p>
            <w:pPr>
              <w:jc w:val="both"/>
              <w:rPr>
                <w:rFonts w:hint="eastAsia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jc w:val="both"/>
              <w:rPr>
                <w:rFonts w:hint="eastAsia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jc w:val="both"/>
              <w:rPr>
                <w:rFonts w:hint="eastAsia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jc w:val="both"/>
              <w:rPr>
                <w:rFonts w:hint="eastAsia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jc w:val="center"/>
              <w:rPr>
                <w:rFonts w:hint="default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jc w:val="center"/>
              <w:rPr>
                <w:rFonts w:hint="default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center"/>
              <w:rPr>
                <w:rFonts w:hint="default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08</w:t>
            </w:r>
          </w:p>
          <w:p>
            <w:pPr>
              <w:numPr/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手机发送给发射器清除发射器内所有数据并重启指令（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C7DCFF"/>
                <w:lang w:val="en-US" w:eastAsia="zh-CN"/>
              </w:rPr>
              <w:t>生产使用指令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）</w:t>
            </w: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手机端发送给发射器的清除发射器数据并强制重启指令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08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00B050"/>
                <w:lang w:val="en-US" w:eastAsia="zh-CN"/>
              </w:rPr>
              <w:t>55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08 是包类型，表示为手机端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发送给发射器的清除发射器内部的所有数据指令</w:t>
            </w: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;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55 清除发射器数据后重启；AA表示清除数据后发射器不重启。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xF8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发射器发送的电极开始工作指令的应答（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C7DCFF"/>
                <w:lang w:val="en-US" w:eastAsia="zh-CN"/>
              </w:rPr>
              <w:t>生产使用指令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）</w:t>
            </w: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对 0x07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指令</w:t>
            </w:r>
            <w:r>
              <w:rPr>
                <w:rFonts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</w:rPr>
              <w:t>的响应，返回实时数据开关指令执行情况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F8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319B62"/>
                <w:lang w:val="en-US" w:eastAsia="zh-CN"/>
              </w:rPr>
              <w:t>55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F8 是包类型，表示为发射器返回的清除发射器内所有数据的的应答包；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00B050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00B050"/>
                <w:lang w:val="en-US" w:eastAsia="zh-CN"/>
              </w:rPr>
              <w:t>55 表示清除数据后重启；AA</w:t>
            </w: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表示清除数据后发射器不重启。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0x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  <w:t>09</w:t>
            </w:r>
          </w:p>
          <w:p>
            <w:pPr>
              <w:numPr/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手机发送给发射器设置发射器SN号指令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,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发射器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寿命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水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化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时间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（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C7DCFF"/>
                <w:lang w:val="en-US" w:eastAsia="zh-CN"/>
              </w:rPr>
              <w:t>生产使用指令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）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手机端发送给发射器的设置设备SN号指令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highlight w:val="red"/>
                <w:shd w:val="clear" w:color="auto" w:fill="F8F8F8"/>
                <w:lang w:val="en-US" w:eastAsia="zh-CN"/>
              </w:rPr>
              <w:t>09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319B62"/>
                <w:lang w:val="en-US" w:eastAsia="zh-CN"/>
              </w:rPr>
              <w:t>43 53 00 00 00 00 00 01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319B62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0E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 xml:space="preserve"> 02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09 是包</w:t>
            </w: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shd w:val="clear" w:color="auto" w:fill="FF0000"/>
                <w:lang w:val="en-US" w:eastAsia="zh-CN"/>
              </w:rPr>
              <w:t>类型，表示为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0000"/>
                <w:lang w:val="en-US" w:eastAsia="zh-CN"/>
              </w:rPr>
              <w:t>手机端发送给发射器的设置设备SN号指令</w:t>
            </w: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shd w:val="clear" w:color="auto" w:fill="FF0000"/>
                <w:lang w:val="en-US" w:eastAsia="zh-CN"/>
              </w:rPr>
              <w:t>;</w:t>
            </w:r>
          </w:p>
          <w:p>
            <w:pPr>
              <w:numPr/>
              <w:pBdr/>
              <w:jc w:val="both"/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319B62"/>
                <w:lang w:val="en-US" w:eastAsia="zh-CN"/>
              </w:rPr>
              <w:t>43 53 00 00 00 00 00 01 具体的设备SN号。此处为 CS 00 00 00 00 00 01</w:t>
            </w: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。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0E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表示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寿命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4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天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单位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天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C000"/>
                <w:lang w:val="en-US" w:eastAsia="zh-CN"/>
              </w:rPr>
              <w:t>。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02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表示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水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化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时间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2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分钟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，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此处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水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化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时间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单位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是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分钟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C7DCFF"/>
                <w:lang w:val="en-US" w:eastAsia="zh-CN"/>
              </w:rPr>
              <w:t>。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 w:eastAsiaTheme="minorEastAsia"/>
                <w:color w:val="333333"/>
                <w:sz w:val="30"/>
                <w:szCs w:val="30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0</w:t>
            </w:r>
            <w:r>
              <w:rPr>
                <w:rFonts w:ascii="" w:hAnsi="" w:eastAsia="" w:cs="" w:asciiTheme="minorEastAsia" w:hAnsiTheme="minorEastAsia"/>
                <w:color w:val="333333"/>
                <w:sz w:val="30"/>
                <w:szCs w:val="30"/>
                <w:shd w:val="clear" w:color="auto" w:fill="FFFFFF"/>
              </w:rPr>
              <w:t>xF9</w:t>
            </w:r>
          </w:p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发射器发送的设置设备SN号的应答（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shd w:val="clear" w:color="auto" w:fill="C7DCFF"/>
                <w:lang w:val="en-US" w:eastAsia="zh-CN"/>
              </w:rPr>
              <w:t>生产使用指令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）</w:t>
            </w: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发射器发送给手机的设置设备SN号指令应答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>例子:</w:t>
            </w: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8F8F8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0000"/>
                <w:lang w:val="en-US" w:eastAsia="zh-CN"/>
              </w:rPr>
              <w:t>F</w:t>
            </w:r>
            <w:r>
              <w:rPr>
                <w:rFonts w:hint="eastAsia" w:ascii="" w:hAnsi="" w:eastAsia="" w:cs="" w:asciiTheme="minorEastAsia" w:hAnsiTheme="minorEastAsia"/>
                <w:color w:val="auto"/>
                <w:sz w:val="28"/>
                <w:szCs w:val="28"/>
                <w:shd w:val="clear" w:color="auto" w:fill="FF0000"/>
                <w:lang w:val="en-US" w:eastAsia="zh-CN"/>
              </w:rPr>
              <w:t>9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319B62"/>
                <w:lang w:val="en-US" w:eastAsia="zh-CN"/>
              </w:rPr>
              <w:t>43 53 00 00 00 00 00 01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 xml:space="preserve"> 7F 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例子注释:</w:t>
            </w:r>
          </w:p>
          <w:p>
            <w:pPr>
              <w:numPr/>
              <w:jc w:val="both"/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FF"/>
                <w:sz w:val="28"/>
                <w:szCs w:val="28"/>
                <w:shd w:val="clear" w:color="auto" w:fill="FFFFFF"/>
                <w:lang w:val="en-US" w:eastAsia="zh-CN"/>
              </w:rPr>
              <w:t>D3 96是协议头；</w:t>
            </w:r>
          </w:p>
          <w:p>
            <w:pPr>
              <w:numPr/>
              <w:pBdr/>
              <w:jc w:val="both"/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highlight w:val="red"/>
                <w:shd w:val="clear" w:color="auto" w:fill="FFFFFF"/>
                <w:lang w:val="en-US" w:eastAsia="zh-CN"/>
              </w:rPr>
              <w:t>F9 是包</w:t>
            </w: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shd w:val="clear" w:color="auto" w:fill="FF0000"/>
                <w:lang w:val="en-US" w:eastAsia="zh-CN"/>
              </w:rPr>
              <w:t>类型，表示为</w:t>
            </w: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0000"/>
                <w:lang w:val="en-US" w:eastAsia="zh-CN"/>
              </w:rPr>
              <w:t>发射器发送给手机端的设置设备SN号指令的应答</w:t>
            </w:r>
            <w:r>
              <w:rPr>
                <w:rFonts w:hint="eastAsia" w:ascii="" w:hAnsi="" w:eastAsia="" w:cs="" w:asciiTheme="minorEastAsia" w:hAnsiTheme="minorEastAsia"/>
                <w:color w:val="000000" w:themeColor="text1"/>
                <w:sz w:val="28"/>
                <w:szCs w:val="28"/>
                <w:shd w:val="clear" w:color="auto" w:fill="FF0000"/>
                <w:lang w:val="en-US" w:eastAsia="zh-CN"/>
              </w:rPr>
              <w:t>;</w:t>
            </w:r>
          </w:p>
          <w:p>
            <w:pPr>
              <w:numPr/>
              <w:pBdr>
                <w:bottom/>
              </w:pBdr>
              <w:jc w:val="both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highlight w:val="green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319B62"/>
                <w:lang w:val="en-US" w:eastAsia="zh-CN"/>
              </w:rPr>
              <w:t>43 53 00 00 00 00 00 01 具体的设备SN号。此处为 CS 00 00 00 00 00 01</w:t>
            </w:r>
            <w:r>
              <w:rPr>
                <w:b w:val="false"/>
                <w:i w:val="false"/>
                <w:strike w:val="false"/>
                <w:color w:val="333333"/>
                <w:spacing w:val="0"/>
                <w:sz w:val="28"/>
                <w:u w:val="none"/>
                <w:shd w:val="clear" w:color="auto" w:fill="00B050"/>
              </w:rPr>
              <w:t>。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 w:eastAsiaTheme="minorEastAsia"/>
                <w:color w:val="333333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7F 是校验位，从第一个字节开始以此向后开始异或，到校验位结束。</w:t>
            </w:r>
          </w:p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现象</w:t>
            </w: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可能原因</w:t>
            </w:r>
          </w:p>
        </w:tc>
      </w:tr>
      <w:tr>
        <w:trPr>
          <w:wBefore/>
          <w:trHeight w:val="1234" w:hRule="atLeast"/>
        </w:trPr>
        <w:tc>
          <w:tcPr>
            <w:tcW w:w="1598" w:type="dxa"/>
          </w:tcPr>
          <w:p>
            <w:pPr>
              <w:numPr/>
              <w:jc w:val="both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血糖接近于0</w:t>
            </w:r>
          </w:p>
        </w:tc>
        <w:tc>
          <w:tcPr>
            <w:tcW w:w="8279" w:type="dxa"/>
          </w:tcPr>
          <w:p>
            <w:pPr>
              <w:numPr>
                <w:ilvl w:val="0"/>
                <w:numId w:val="1"/>
              </w:numPr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电极断了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导电橡胶没有接触到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电极没有打进皮肤组织液里面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血糖值很大</w:t>
            </w:r>
          </w:p>
        </w:tc>
        <w:tc>
          <w:tcPr>
            <w:tcW w:w="8279" w:type="dxa"/>
          </w:tcPr>
          <w:p>
            <w:pPr>
              <w:numPr>
                <w:ilvl w:val="0"/>
                <w:numId w:val="2"/>
              </w:numPr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电极断了并且短路了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电路板上面导电橡胶让三电极的触点短路了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患者确实血糖非常高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default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  <w:t>使用中电池电量很低</w:t>
            </w: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1，这个电池质量有问题。</w:t>
            </w:r>
          </w:p>
          <w:p>
            <w:pPr>
              <w:numPr/>
              <w:jc w:val="left"/>
              <w:rPr>
                <w:rFonts w:hint="default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  <w:t>2，用户用之前忘记给电池充电。</w:t>
            </w: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598" w:type="dxa"/>
          </w:tcPr>
          <w:p>
            <w:pPr>
              <w:numPr/>
              <w:jc w:val="center"/>
              <w:rPr>
                <w:rFonts w:hint="eastAsia" w:ascii="" w:hAnsi="" w:eastAsia="" w:cs="" w:asciiTheme="minorEastAsia" w:hAnsiTheme="minorEastAsia"/>
                <w:color w:val="333333"/>
                <w:sz w:val="30"/>
                <w:szCs w:val="30"/>
                <w:highlight w:val="yellow"/>
                <w:shd w:val="clear" w:color="auto" w:fill="FFFFFF"/>
                <w:lang w:val="en-US" w:eastAsia="zh-CN"/>
              </w:rPr>
            </w:pPr>
          </w:p>
        </w:tc>
        <w:tc>
          <w:tcPr>
            <w:tcW w:w="8279" w:type="dxa"/>
          </w:tcPr>
          <w:p>
            <w:pPr>
              <w:numPr/>
              <w:jc w:val="left"/>
              <w:rPr>
                <w:rFonts w:hint="eastAsia" w:ascii="" w:hAnsi="" w:eastAsia="" w:cs="" w:asciiTheme="minorEastAsia" w:hAnsiTheme="minorEastAsia"/>
                <w:color w:val="333333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</w:tbl>
    <w:p>
      <w:pPr>
        <w:pStyle w:val="ablt93"/>
        <w:numPr/>
        <w:rPr/>
      </w:pPr>
    </w:p>
    <w:p>
      <w:pPr>
        <w:pStyle w:val="ablt93"/>
        <w:pBdr>
          <w:bottom/>
        </w:pBdr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 w:tentative="false">
      <w:start w:val="1"/>
      <w:numFmt w:val="decimal"/>
      <w:suff w:val="nothing"/>
      <w:lvlText w:val="%1，"/>
      <w:lvlJc w:val="left"/>
      <w:pPr>
        <w:ind/>
      </w:pPr>
      <w:rPr>
        <w:rFonts/>
      </w:rPr>
    </w:lvl>
  </w:abstractNum>
  <w:abstractNum w:abstractNumId="2">
    <w:lvl w:ilvl="0" w:tentative="false">
      <w:start w:val="1"/>
      <w:numFmt w:val="decimal"/>
      <w:suff w:val="nothing"/>
      <w:lvlText w:val="%1，"/>
      <w:lvlJc w:val="left"/>
      <w:pPr>
        <w:ind/>
      </w:pPr>
      <w:rPr>
        <w:rFonts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7tuxqn">
    <w:name w:val="Table Grid"/>
    <w:basedOn w:val="wluzw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wluzw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2025-12-30T13:41:25Z</dcterms:created>
  <dcterms:modified xsi:type="dcterms:W3CDTF">2025-12-30T13:41:25Z</dcterms:modified>
</cp:coreProperties>
</file>