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C5372B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实验六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56780B" w:rsidRPr="0056780B" w:rsidRDefault="0056780B" w:rsidP="00567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</w:pP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ex06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test01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main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String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[] args)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Chinese chinese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new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Chinese(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188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70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chinese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.chinaGongfu();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Beijingmen beijingmen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new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Beijingmen(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180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50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beijingmen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.beijingOpera();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American american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new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American(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160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56780B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60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american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.americanBoxing();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People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protected double 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protected double 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People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height,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weight)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height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height;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weight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weight;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double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setHeight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height)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height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height;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double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>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setWeight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weight)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this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color w:val="871094"/>
                <w:kern w:val="0"/>
                <w:sz w:val="20"/>
                <w:szCs w:val="20"/>
              </w:rPr>
              <w:t xml:space="preserve">weight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weight;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speakHello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父类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People Hello~"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父类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People averageHeight()"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父类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People averageWeight()"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Chinese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People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Chinese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height,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weight)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(height, weight);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chinaGongfu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中国功夫！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speakHello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.speakHello();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Chinese Hello~"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.averageHeight();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Chinese averageHeight()"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.averageWeight();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Chinese averageWeight()"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t>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American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People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American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height,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weight)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(height, weight);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americanBoxing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"American~Boxing~"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speakHello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.speakHello();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American Hello~"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.averageHeight();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American averageHeight()"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.averageWeight();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American averageWeight()"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Beijingmen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Chinese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Beijingmen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height,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weight)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(height, weight);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beijingOpera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京剧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~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地道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speakHello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.speakHello();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Beijing Hello~"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averageHeight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.averageHeight();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Beijin averageHeight()"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t>@Override</w:t>
            </w:r>
            <w:r w:rsidRPr="0056780B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56780B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averageWeight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super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.averageWeight();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56780B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56780B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</w:t>
            </w:r>
            <w:r w:rsidRPr="0056780B">
              <w:rPr>
                <w:rFonts w:ascii="宋体" w:hAnsi="宋体" w:cs="宋体" w:hint="eastAsia"/>
                <w:color w:val="067D17"/>
                <w:kern w:val="0"/>
                <w:sz w:val="20"/>
                <w:szCs w:val="20"/>
              </w:rPr>
              <w:t>子类</w:t>
            </w:r>
            <w:r w:rsidRPr="0056780B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Beijin averageWeight()"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56780B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BA4921" w:rsidRPr="0056780B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56780B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56780B">
              <w:rPr>
                <w:rFonts w:ascii="宋体" w:hAnsi="宋体" w:cs="宋体"/>
                <w:noProof/>
                <w:color w:val="FF0000"/>
                <w:szCs w:val="21"/>
              </w:rPr>
              <w:drawing>
                <wp:inline distT="0" distB="0" distL="0" distR="0" wp14:anchorId="6E8027D7" wp14:editId="543A6641">
                  <wp:extent cx="5602605" cy="2049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ConstructionBank constructionBank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ConstructionBank()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创建建设银行对象</w:t>
            </w:r>
            <w:r>
              <w:rPr>
                <w:color w:val="808080"/>
              </w:rPr>
              <w:t xml:space="preserve"> constructionBank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 xml:space="preserve">BankOfDalian bankOfDalian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BankOfDalian()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创建大连银行对象</w:t>
            </w:r>
            <w:r>
              <w:rPr>
                <w:color w:val="808080"/>
              </w:rPr>
              <w:t xml:space="preserve"> bankOfDalian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输入存款金额：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constructionBank.</w:t>
            </w:r>
            <w:r>
              <w:rPr>
                <w:color w:val="9876AA"/>
              </w:rPr>
              <w:t xml:space="preserve">savedMoney </w:t>
            </w:r>
            <w:r>
              <w:rPr>
                <w:color w:val="A9B7C6"/>
              </w:rPr>
              <w:t>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bankOfDalian.</w:t>
            </w:r>
            <w:r>
              <w:rPr>
                <w:color w:val="9876AA"/>
              </w:rPr>
              <w:t xml:space="preserve">savedMoney </w:t>
            </w:r>
            <w:r>
              <w:rPr>
                <w:color w:val="A9B7C6"/>
              </w:rPr>
              <w:t>= constructionBank.</w:t>
            </w:r>
            <w:r>
              <w:rPr>
                <w:color w:val="9876AA"/>
              </w:rPr>
              <w:t>savedMoney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输入存款时长：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constructionBank.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scanner.nextDouble()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bankOfDalian.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constructionBank.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输入建设银行的存款利率：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constructionBank.</w:t>
            </w:r>
            <w:r>
              <w:rPr>
                <w:color w:val="9876AA"/>
              </w:rPr>
              <w:t xml:space="preserve">rate </w:t>
            </w:r>
            <w:r>
              <w:rPr>
                <w:color w:val="A9B7C6"/>
              </w:rPr>
              <w:t>= scanner.nextDouble()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lastRenderedPageBreak/>
              <w:t xml:space="preserve">//        </w:t>
            </w:r>
            <w:r>
              <w:rPr>
                <w:rFonts w:hint="eastAsia"/>
                <w:color w:val="808080"/>
              </w:rPr>
              <w:t>分别调用两个对象的</w:t>
            </w:r>
            <w:r>
              <w:rPr>
                <w:color w:val="808080"/>
              </w:rPr>
              <w:t>computerInterest()</w:t>
            </w:r>
            <w:r>
              <w:rPr>
                <w:rFonts w:hint="eastAsia"/>
                <w:color w:val="808080"/>
              </w:rPr>
              <w:t>方法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constructionBank.computerInterest()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bankOfDalian.computerInterest()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dif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利息差值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(constructionBank.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>&gt; bankOfDalian.</w:t>
            </w:r>
            <w:r>
              <w:rPr>
                <w:color w:val="9876AA"/>
              </w:rPr>
              <w:t>interest</w:t>
            </w:r>
            <w:r>
              <w:rPr>
                <w:color w:val="A9B7C6"/>
              </w:rPr>
              <w:t>) {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建设银行</w:t>
            </w:r>
            <w:r>
              <w:rPr>
                <w:color w:val="808080"/>
              </w:rPr>
              <w:t>&gt;</w:t>
            </w:r>
            <w:r>
              <w:rPr>
                <w:rFonts w:hint="eastAsia"/>
                <w:color w:val="808080"/>
              </w:rPr>
              <w:t>大连银行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dif = (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>) constructionBank.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>- (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>) bankOfDalian.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建设银行的利息大于大连银行：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dif)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(constructionBank.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>&lt; bankOfDalian.</w:t>
            </w:r>
            <w:r>
              <w:rPr>
                <w:color w:val="9876AA"/>
              </w:rPr>
              <w:t>interest</w:t>
            </w:r>
            <w:r>
              <w:rPr>
                <w:color w:val="A9B7C6"/>
              </w:rPr>
              <w:t>) {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大连银行</w:t>
            </w:r>
            <w:r>
              <w:rPr>
                <w:color w:val="808080"/>
              </w:rPr>
              <w:t>&gt;</w:t>
            </w:r>
            <w:r>
              <w:rPr>
                <w:rFonts w:hint="eastAsia"/>
                <w:color w:val="808080"/>
              </w:rPr>
              <w:t>建设银行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dif = (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>) bankOfDalian.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>- (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>)constructionBank.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大连银行的利息大于建设银行 差值为：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dif)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建设银行</w:t>
            </w:r>
            <w:r>
              <w:rPr>
                <w:color w:val="808080"/>
              </w:rPr>
              <w:t>=</w:t>
            </w:r>
            <w:r>
              <w:rPr>
                <w:rFonts w:hint="eastAsia"/>
                <w:color w:val="808080"/>
              </w:rPr>
              <w:t>大连银行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两家银行利息相等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>Bank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protected int </w:t>
            </w:r>
            <w:r>
              <w:rPr>
                <w:color w:val="9876AA"/>
              </w:rPr>
              <w:t>savedMoney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存款金额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protected int 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存款时长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protected double 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利息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 xml:space="preserve">computerInterest 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interest</w:t>
            </w:r>
            <w:r>
              <w:rPr>
                <w:color w:val="A9B7C6"/>
              </w:rPr>
              <w:t>=</w:t>
            </w:r>
            <w:r>
              <w:rPr>
                <w:color w:val="9876AA"/>
              </w:rPr>
              <w:t>year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0.35</w:t>
            </w:r>
            <w:r>
              <w:rPr>
                <w:color w:val="A9B7C6"/>
              </w:rPr>
              <w:t>*</w:t>
            </w:r>
            <w:r>
              <w:rPr>
                <w:color w:val="9876AA"/>
              </w:rPr>
              <w:t>savedMoney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 xml:space="preserve">BankOfDalian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Bank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protected double 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FFC66D"/>
              </w:rPr>
              <w:t>computerInterest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 xml:space="preserve">//   </w:t>
            </w:r>
            <w:r>
              <w:rPr>
                <w:rFonts w:hint="eastAsia"/>
                <w:color w:val="808080"/>
              </w:rPr>
              <w:t>除去小数部分 整数即为年份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.computerInterest()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  </w:t>
            </w:r>
            <w:r>
              <w:rPr>
                <w:rFonts w:hint="eastAsia"/>
                <w:color w:val="808080"/>
              </w:rPr>
              <w:t>按</w:t>
            </w:r>
            <w:r>
              <w:rPr>
                <w:color w:val="808080"/>
              </w:rPr>
              <w:t>Bank</w:t>
            </w:r>
            <w:r>
              <w:rPr>
                <w:rFonts w:hint="eastAsia"/>
                <w:color w:val="808080"/>
              </w:rPr>
              <w:t>的方法计算出整年的利息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day = 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)((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 xml:space="preserve">-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year</w:t>
            </w:r>
            <w:r>
              <w:rPr>
                <w:color w:val="A9B7C6"/>
              </w:rPr>
              <w:t xml:space="preserve">) * 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 </w:t>
            </w:r>
            <w:r>
              <w:rPr>
                <w:rFonts w:hint="eastAsia"/>
                <w:color w:val="808080"/>
              </w:rPr>
              <w:t>算出去除整年后还</w:t>
            </w:r>
            <w:r>
              <w:rPr>
                <w:rFonts w:hint="eastAsia"/>
                <w:color w:val="808080"/>
              </w:rPr>
              <w:lastRenderedPageBreak/>
              <w:t>剩的天数</w:t>
            </w:r>
            <w:r>
              <w:rPr>
                <w:color w:val="808080"/>
              </w:rPr>
              <w:t xml:space="preserve"> day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 xml:space="preserve">+= day * </w:t>
            </w:r>
            <w:r>
              <w:rPr>
                <w:color w:val="6897BB"/>
              </w:rPr>
              <w:t xml:space="preserve">0.35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 xml:space="preserve">365 </w:t>
            </w:r>
            <w:r>
              <w:rPr>
                <w:color w:val="A9B7C6"/>
              </w:rPr>
              <w:t>*</w:t>
            </w:r>
            <w:r>
              <w:rPr>
                <w:color w:val="9876AA"/>
              </w:rPr>
              <w:t>savedMoney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 </w:t>
            </w:r>
            <w:r>
              <w:rPr>
                <w:rFonts w:hint="eastAsia"/>
                <w:color w:val="808080"/>
              </w:rPr>
              <w:t>总利息</w:t>
            </w:r>
            <w:r>
              <w:rPr>
                <w:color w:val="808080"/>
              </w:rPr>
              <w:t xml:space="preserve"> = </w:t>
            </w:r>
            <w:r>
              <w:rPr>
                <w:rFonts w:hint="eastAsia"/>
                <w:color w:val="808080"/>
              </w:rPr>
              <w:t>整年利息</w:t>
            </w:r>
            <w:r>
              <w:rPr>
                <w:color w:val="808080"/>
              </w:rPr>
              <w:t xml:space="preserve"> + </w:t>
            </w:r>
            <w:r>
              <w:rPr>
                <w:rFonts w:hint="eastAsia"/>
                <w:color w:val="808080"/>
              </w:rPr>
              <w:t>零下天利息  （天利率</w:t>
            </w:r>
            <w:r>
              <w:rPr>
                <w:color w:val="808080"/>
              </w:rPr>
              <w:t xml:space="preserve"> = </w:t>
            </w:r>
            <w:r>
              <w:rPr>
                <w:rFonts w:hint="eastAsia"/>
                <w:color w:val="808080"/>
              </w:rPr>
              <w:t>年利率</w:t>
            </w:r>
            <w:r>
              <w:rPr>
                <w:color w:val="808080"/>
              </w:rPr>
              <w:t xml:space="preserve"> / 365</w:t>
            </w:r>
            <w:r>
              <w:rPr>
                <w:rFonts w:hint="eastAsia"/>
                <w:color w:val="808080"/>
              </w:rPr>
              <w:t>）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9876AA"/>
              </w:rPr>
              <w:t xml:space="preserve">savedMoney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元在大连银行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年零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day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天的利息：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元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getYear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setYear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year)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B92835" w:rsidRDefault="00B92835" w:rsidP="00B9283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 xml:space="preserve">ConstructionBank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Bank{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protected double 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protected double </w:t>
            </w:r>
            <w:r>
              <w:rPr>
                <w:color w:val="9876AA"/>
              </w:rPr>
              <w:t>rate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FFC66D"/>
              </w:rPr>
              <w:t>computerInterest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super</w:t>
            </w:r>
            <w:r>
              <w:rPr>
                <w:color w:val="A9B7C6"/>
              </w:rPr>
              <w:t>.computerInterest()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day = 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)((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-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year</w:t>
            </w:r>
            <w:r>
              <w:rPr>
                <w:color w:val="A9B7C6"/>
              </w:rPr>
              <w:t xml:space="preserve">) * 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 xml:space="preserve">+= day * </w:t>
            </w:r>
            <w:r>
              <w:rPr>
                <w:color w:val="9876AA"/>
              </w:rPr>
              <w:t xml:space="preserve">rate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 xml:space="preserve">365 </w:t>
            </w:r>
            <w:r>
              <w:rPr>
                <w:color w:val="A9B7C6"/>
              </w:rPr>
              <w:t xml:space="preserve">* </w:t>
            </w:r>
            <w:r>
              <w:rPr>
                <w:color w:val="9876AA"/>
              </w:rPr>
              <w:t>savedMoney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9876AA"/>
              </w:rPr>
              <w:t xml:space="preserve">savedMoney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元在建设银行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年零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day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天的利息：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interest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元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876AA"/>
              </w:rPr>
              <w:t>interest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getYear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setYear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year)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year </w:t>
            </w:r>
            <w:r>
              <w:rPr>
                <w:color w:val="A9B7C6"/>
              </w:rPr>
              <w:t>= 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getRate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rate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setRate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rate)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rate </w:t>
            </w:r>
            <w:r>
              <w:rPr>
                <w:color w:val="A9B7C6"/>
              </w:rPr>
              <w:t>= rate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92835" w:rsidRPr="00B92835" w:rsidRDefault="00B92835" w:rsidP="00B92835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  <w:p w:rsidR="00B92835" w:rsidRPr="00B92835" w:rsidRDefault="00B92835">
            <w:pPr>
              <w:snapToGrid w:val="0"/>
              <w:jc w:val="left"/>
              <w:rPr>
                <w:rFonts w:ascii="宋体" w:hAnsi="宋体" w:cs="宋体" w:hint="eastAsia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92835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0BF572" wp14:editId="2E86D98A">
                  <wp:extent cx="5602605" cy="28092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test03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输入基本星期工资：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basicWeekEarnings = scanner.nextDouble()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输入基本月工资：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basicMonthEarnings = scanner.nextDouble()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输入基本年工资：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basicYearEarnings = scanner.nextDouble()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Employee[] employee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Employee[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 xml:space="preserve">(i &lt;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employee[i]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WeekWorker()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</w:t>
            </w:r>
            <w:r>
              <w:rPr>
                <w:color w:val="A9B7C6"/>
              </w:rPr>
              <w:t>employee[i].</w:t>
            </w:r>
            <w:r>
              <w:rPr>
                <w:color w:val="9876AA"/>
              </w:rPr>
              <w:t xml:space="preserve">basicWage </w:t>
            </w:r>
            <w:r>
              <w:rPr>
                <w:color w:val="A9B7C6"/>
              </w:rPr>
              <w:t>= basicWeekEarnings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(i &lt;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employee[i]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MonthWorker()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employee[i].</w:t>
            </w:r>
            <w:r>
              <w:rPr>
                <w:color w:val="9876AA"/>
              </w:rPr>
              <w:t xml:space="preserve">basicWage </w:t>
            </w:r>
            <w:r>
              <w:rPr>
                <w:color w:val="A9B7C6"/>
              </w:rPr>
              <w:t>= basicMonthEarnings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employee[i]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YearWorker()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employee[i].</w:t>
            </w:r>
            <w:r>
              <w:rPr>
                <w:color w:val="9876AA"/>
              </w:rPr>
              <w:t xml:space="preserve">basicWage </w:t>
            </w:r>
            <w:r>
              <w:rPr>
                <w:color w:val="A9B7C6"/>
              </w:rPr>
              <w:t>= basicYearEarnings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Company company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Company(employee)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公司薪水总额：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company.salaryPlay())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>Company {</w:t>
            </w:r>
            <w:r>
              <w:rPr>
                <w:color w:val="A9B7C6"/>
              </w:rPr>
              <w:br/>
              <w:t xml:space="preserve">   Employee[] </w:t>
            </w:r>
            <w:r>
              <w:rPr>
                <w:color w:val="9876AA"/>
              </w:rPr>
              <w:t xml:space="preserve">employees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Employee[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FFC66D"/>
              </w:rPr>
              <w:t>Company</w:t>
            </w:r>
            <w:r>
              <w:rPr>
                <w:color w:val="A9B7C6"/>
              </w:rPr>
              <w:t>(Employee[] employee) {</w:t>
            </w:r>
            <w:r>
              <w:rPr>
                <w:color w:val="A9B7C6"/>
              </w:rPr>
              <w:br/>
              <w:t xml:space="preserve">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employees</w:t>
            </w:r>
            <w:r>
              <w:rPr>
                <w:color w:val="A9B7C6"/>
              </w:rPr>
              <w:t>[i] = employee[i]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}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>salaryPlay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allEarning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allEarning += </w:t>
            </w:r>
            <w:r>
              <w:rPr>
                <w:color w:val="9876AA"/>
              </w:rPr>
              <w:t>employees</w:t>
            </w:r>
            <w:r>
              <w:rPr>
                <w:color w:val="A9B7C6"/>
              </w:rPr>
              <w:t>[i].earnings()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allEarning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abstract class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9876AA"/>
              </w:rPr>
              <w:t>basicWage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public abstract 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 xml:space="preserve">WeekWorker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 xml:space="preserve">basicWage 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52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27A91" w:rsidRDefault="00D27A91" w:rsidP="00D27A91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 xml:space="preserve">MonthWorker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 xml:space="preserve">basicWage 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27A91" w:rsidRDefault="00D27A91" w:rsidP="00D27A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com.ex06.test03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A9B7C6"/>
              </w:rPr>
              <w:t xml:space="preserve">YearWorker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basicWage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27A91" w:rsidRPr="00D27A91" w:rsidRDefault="00D27A91" w:rsidP="00D27A91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  <w:p w:rsidR="00BA4921" w:rsidRPr="00D27A9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D27A9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5F339E" wp14:editId="77A7A105">
                  <wp:extent cx="5602605" cy="311594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lastRenderedPageBreak/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835" w:rsidRDefault="00B92835" w:rsidP="00B92835">
      <w:r>
        <w:separator/>
      </w:r>
    </w:p>
  </w:endnote>
  <w:endnote w:type="continuationSeparator" w:id="0">
    <w:p w:rsidR="00B92835" w:rsidRDefault="00B92835" w:rsidP="00B9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835" w:rsidRDefault="00B92835" w:rsidP="00B92835">
      <w:r>
        <w:separator/>
      </w:r>
    </w:p>
  </w:footnote>
  <w:footnote w:type="continuationSeparator" w:id="0">
    <w:p w:rsidR="00B92835" w:rsidRDefault="00B92835" w:rsidP="00B92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3A5E63"/>
    <w:rsid w:val="0056780B"/>
    <w:rsid w:val="006D0691"/>
    <w:rsid w:val="006D5FEC"/>
    <w:rsid w:val="007026B0"/>
    <w:rsid w:val="009E28BD"/>
    <w:rsid w:val="00A02589"/>
    <w:rsid w:val="00B92835"/>
    <w:rsid w:val="00B94BD8"/>
    <w:rsid w:val="00BA4921"/>
    <w:rsid w:val="00C5372B"/>
    <w:rsid w:val="00C82406"/>
    <w:rsid w:val="00D27A91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9747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7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780B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83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83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1231</Words>
  <Characters>7017</Characters>
  <Application>Microsoft Office Word</Application>
  <DocSecurity>0</DocSecurity>
  <Lines>58</Lines>
  <Paragraphs>16</Paragraphs>
  <ScaleCrop>false</ScaleCrop>
  <Company>Microsoft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7</cp:revision>
  <dcterms:created xsi:type="dcterms:W3CDTF">2020-02-06T09:19:00Z</dcterms:created>
  <dcterms:modified xsi:type="dcterms:W3CDTF">2023-04-06T11:54:00Z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