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/>
          <w:kern w:val="0"/>
          <w:szCs w:val="21"/>
        </w:rPr>
        <w:t>1.JSTL:JSP Standard Tag Library，JSP标准标签库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/>
          <w:kern w:val="0"/>
          <w:szCs w:val="21"/>
        </w:rPr>
        <w:t>2.使用JSTL的特点：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/>
          <w:kern w:val="0"/>
          <w:szCs w:val="21"/>
        </w:rPr>
        <w:t>A.</w:t>
      </w:r>
      <w:r w:rsidRPr="009E2FF8">
        <w:rPr>
          <w:rFonts w:ascii="宋体" w:eastAsia="宋体" w:hAnsi="宋体" w:cs="宋体"/>
          <w:b/>
          <w:bCs/>
          <w:kern w:val="0"/>
          <w:szCs w:val="21"/>
        </w:rPr>
        <w:t>简化</w:t>
      </w:r>
      <w:r w:rsidRPr="009E2FF8">
        <w:rPr>
          <w:rFonts w:ascii="宋体" w:eastAsia="宋体" w:hAnsi="宋体" w:cs="宋体"/>
          <w:kern w:val="0"/>
          <w:szCs w:val="21"/>
        </w:rPr>
        <w:t>了JSP和Web应用程序的开发；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/>
          <w:kern w:val="0"/>
          <w:szCs w:val="21"/>
        </w:rPr>
        <w:t>B.在JSP中，以标签的形式统一地</w:t>
      </w:r>
      <w:r w:rsidRPr="009E2FF8">
        <w:rPr>
          <w:rFonts w:ascii="宋体" w:eastAsia="宋体" w:hAnsi="宋体" w:cs="宋体"/>
          <w:b/>
          <w:bCs/>
          <w:kern w:val="0"/>
          <w:szCs w:val="21"/>
        </w:rPr>
        <w:t>减少</w:t>
      </w:r>
      <w:r w:rsidRPr="009E2FF8">
        <w:rPr>
          <w:rFonts w:ascii="宋体" w:eastAsia="宋体" w:hAnsi="宋体" w:cs="宋体"/>
          <w:kern w:val="0"/>
          <w:szCs w:val="21"/>
        </w:rPr>
        <w:t>Java脚本量，力求实现无脚本化；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/>
          <w:kern w:val="0"/>
          <w:szCs w:val="21"/>
        </w:rPr>
        <w:t>C.在应用程序和服务器之间提供了统一的接口，提高了Web应用程序在各服务器之间的</w:t>
      </w:r>
      <w:r w:rsidRPr="009E2FF8">
        <w:rPr>
          <w:rFonts w:ascii="宋体" w:eastAsia="宋体" w:hAnsi="宋体" w:cs="宋体"/>
          <w:b/>
          <w:bCs/>
          <w:kern w:val="0"/>
          <w:szCs w:val="21"/>
        </w:rPr>
        <w:t>可移植性</w:t>
      </w:r>
      <w:r w:rsidRPr="009E2FF8">
        <w:rPr>
          <w:rFonts w:ascii="宋体" w:eastAsia="宋体" w:hAnsi="宋体" w:cs="宋体"/>
          <w:kern w:val="0"/>
          <w:szCs w:val="21"/>
        </w:rPr>
        <w:t>；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/>
          <w:kern w:val="0"/>
          <w:szCs w:val="21"/>
        </w:rPr>
        <w:t>D.支持JSP设计工具和Web应用程序开发的进一步</w:t>
      </w:r>
      <w:r w:rsidRPr="009E2FF8">
        <w:rPr>
          <w:rFonts w:ascii="宋体" w:eastAsia="宋体" w:hAnsi="宋体" w:cs="宋体"/>
          <w:b/>
          <w:bCs/>
          <w:kern w:val="0"/>
          <w:szCs w:val="21"/>
        </w:rPr>
        <w:t>集成</w:t>
      </w:r>
      <w:r w:rsidRPr="009E2FF8">
        <w:rPr>
          <w:rFonts w:ascii="宋体" w:eastAsia="宋体" w:hAnsi="宋体" w:cs="宋体"/>
          <w:kern w:val="0"/>
          <w:szCs w:val="21"/>
        </w:rPr>
        <w:t>；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/>
          <w:kern w:val="0"/>
          <w:szCs w:val="21"/>
        </w:rPr>
        <w:t>3.根据使用功能的不同，JSTL标签库分为五类，分别是：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/>
          <w:b/>
          <w:bCs/>
          <w:color w:val="FF0000"/>
          <w:kern w:val="0"/>
          <w:szCs w:val="21"/>
        </w:rPr>
        <w:t>核心标签库</w:t>
      </w:r>
      <w:r w:rsidRPr="009E2FF8">
        <w:rPr>
          <w:rFonts w:ascii="宋体" w:eastAsia="宋体" w:hAnsi="宋体" w:cs="宋体"/>
          <w:kern w:val="0"/>
          <w:szCs w:val="21"/>
        </w:rPr>
        <w:t>、SQL标签库、</w:t>
      </w:r>
      <w:r w:rsidRPr="009E2FF8">
        <w:rPr>
          <w:rFonts w:ascii="宋体" w:eastAsia="宋体" w:hAnsi="宋体" w:cs="宋体"/>
          <w:b/>
          <w:bCs/>
          <w:color w:val="FF0000"/>
          <w:kern w:val="0"/>
          <w:szCs w:val="21"/>
        </w:rPr>
        <w:t>I18N标签库</w:t>
      </w:r>
      <w:r w:rsidRPr="009E2FF8">
        <w:rPr>
          <w:rFonts w:ascii="宋体" w:eastAsia="宋体" w:hAnsi="宋体" w:cs="宋体"/>
          <w:kern w:val="0"/>
          <w:szCs w:val="21"/>
        </w:rPr>
        <w:t>（国际化输出标签库）、XML标签库、</w:t>
      </w:r>
      <w:r w:rsidRPr="009E2FF8">
        <w:rPr>
          <w:rFonts w:ascii="宋体" w:eastAsia="宋体" w:hAnsi="宋体" w:cs="宋体"/>
          <w:b/>
          <w:bCs/>
          <w:color w:val="FF0000"/>
          <w:kern w:val="0"/>
          <w:szCs w:val="21"/>
        </w:rPr>
        <w:t>EL函数库</w:t>
      </w:r>
      <w:r w:rsidRPr="009E2FF8">
        <w:rPr>
          <w:rFonts w:ascii="宋体" w:eastAsia="宋体" w:hAnsi="宋体" w:cs="宋体"/>
          <w:kern w:val="0"/>
          <w:szCs w:val="21"/>
        </w:rPr>
        <w:t>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3099"/>
        <w:gridCol w:w="4266"/>
      </w:tblGrid>
      <w:tr w:rsidR="009E2FF8" w:rsidRPr="009E2FF8" w:rsidTr="009E2FF8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E2FF8" w:rsidRPr="009E2FF8" w:rsidRDefault="009E2FF8" w:rsidP="009E2FF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E2FF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标签库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E2FF8" w:rsidRPr="009E2FF8" w:rsidRDefault="009E2FF8" w:rsidP="009E2FF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E2FF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uri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E2FF8" w:rsidRPr="009E2FF8" w:rsidRDefault="009E2FF8" w:rsidP="009E2FF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E2FF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9E2FF8" w:rsidRPr="009E2FF8" w:rsidTr="009E2FF8">
        <w:trPr>
          <w:trHeight w:val="63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E2FF8" w:rsidRPr="009E2FF8" w:rsidRDefault="009E2FF8" w:rsidP="009E2FF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E2FF8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核心标签库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E2FF8" w:rsidRPr="009E2FF8" w:rsidRDefault="009E2FF8" w:rsidP="009E2FF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E2FF8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http://java.sun.com/jsp/jstl/core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E2FF8" w:rsidRPr="009E2FF8" w:rsidRDefault="009E2FF8" w:rsidP="009E2FF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E2FF8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包含Web应用的常用功能，例如循环、表达式赋值、基本输入输出等等</w:t>
            </w:r>
          </w:p>
        </w:tc>
      </w:tr>
      <w:tr w:rsidR="009E2FF8" w:rsidRPr="009E2FF8" w:rsidTr="009E2FF8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E2FF8" w:rsidRPr="009E2FF8" w:rsidRDefault="009E2FF8" w:rsidP="009E2FF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E2FF8">
              <w:rPr>
                <w:rFonts w:ascii="微软雅黑" w:eastAsia="微软雅黑" w:hAnsi="微软雅黑" w:cs="宋体" w:hint="eastAsia"/>
                <w:color w:val="909090"/>
                <w:kern w:val="0"/>
                <w:szCs w:val="21"/>
              </w:rPr>
              <w:t>SQL标签库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E2FF8" w:rsidRPr="009E2FF8" w:rsidRDefault="009E2FF8" w:rsidP="009E2FF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E2FF8">
              <w:rPr>
                <w:rFonts w:ascii="Times New Roman" w:eastAsia="宋体" w:hAnsi="Times New Roman" w:cs="Times New Roman"/>
                <w:color w:val="909090"/>
                <w:kern w:val="0"/>
                <w:szCs w:val="21"/>
              </w:rPr>
              <w:t>http://java.sun.com/jsp/sql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E2FF8" w:rsidRPr="009E2FF8" w:rsidRDefault="009E2FF8" w:rsidP="009E2FF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E2FF8">
              <w:rPr>
                <w:rFonts w:ascii="宋体" w:eastAsia="宋体" w:hAnsi="宋体" w:cs="宋体" w:hint="eastAsia"/>
                <w:color w:val="909090"/>
                <w:kern w:val="0"/>
                <w:szCs w:val="21"/>
              </w:rPr>
              <w:t>包含访问数据库的功能</w:t>
            </w:r>
          </w:p>
        </w:tc>
      </w:tr>
      <w:tr w:rsidR="009E2FF8" w:rsidRPr="009E2FF8" w:rsidTr="009E2FF8">
        <w:trPr>
          <w:trHeight w:val="51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E2FF8" w:rsidRPr="009E2FF8" w:rsidRDefault="009E2FF8" w:rsidP="009E2FF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E2FF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I18N标签库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E2FF8" w:rsidRPr="009E2FF8" w:rsidRDefault="009E2FF8" w:rsidP="009E2FF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E2FF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http://java.sun.com/jsp/jstl/fmt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E2FF8" w:rsidRPr="009E2FF8" w:rsidRDefault="009E2FF8" w:rsidP="009E2FF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E2FF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包含格式化显示数据的功能，例如对不同区域的日期格式化等等</w:t>
            </w:r>
          </w:p>
        </w:tc>
      </w:tr>
      <w:tr w:rsidR="009E2FF8" w:rsidRPr="009E2FF8" w:rsidTr="009E2FF8">
        <w:trPr>
          <w:trHeight w:val="48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E2FF8" w:rsidRPr="009E2FF8" w:rsidRDefault="009E2FF8" w:rsidP="009E2FF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E2FF8">
              <w:rPr>
                <w:rFonts w:ascii="微软雅黑" w:eastAsia="微软雅黑" w:hAnsi="微软雅黑" w:cs="宋体" w:hint="eastAsia"/>
                <w:color w:val="909090"/>
                <w:kern w:val="0"/>
                <w:szCs w:val="21"/>
              </w:rPr>
              <w:t>XML标签库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E2FF8" w:rsidRPr="009E2FF8" w:rsidRDefault="009E2FF8" w:rsidP="009E2FF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E2FF8">
              <w:rPr>
                <w:rFonts w:ascii="Times New Roman" w:eastAsia="宋体" w:hAnsi="Times New Roman" w:cs="Times New Roman"/>
                <w:color w:val="909090"/>
                <w:kern w:val="0"/>
                <w:szCs w:val="21"/>
              </w:rPr>
              <w:t>http://java.sun.com/jsp/jstl/xml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E2FF8" w:rsidRPr="009E2FF8" w:rsidRDefault="009E2FF8" w:rsidP="009E2FF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E2FF8">
              <w:rPr>
                <w:rFonts w:ascii="微软雅黑" w:eastAsia="微软雅黑" w:hAnsi="微软雅黑" w:cs="宋体" w:hint="eastAsia"/>
                <w:color w:val="909090"/>
                <w:kern w:val="0"/>
                <w:szCs w:val="21"/>
              </w:rPr>
              <w:t>包含访问XML文件的功能</w:t>
            </w:r>
          </w:p>
        </w:tc>
      </w:tr>
      <w:tr w:rsidR="009E2FF8" w:rsidRPr="009E2FF8" w:rsidTr="009E2FF8">
        <w:trPr>
          <w:trHeight w:val="435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E2FF8" w:rsidRPr="009E2FF8" w:rsidRDefault="009E2FF8" w:rsidP="009E2FF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E2FF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EL函数库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E2FF8" w:rsidRPr="009E2FF8" w:rsidRDefault="009E2FF8" w:rsidP="009E2FF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E2FF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http://java.sun.com/jsp/jstl/functions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9E2FF8" w:rsidRPr="009E2FF8" w:rsidRDefault="009E2FF8" w:rsidP="009E2FF8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E2FF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包含读取已经定义的函数的功能</w:t>
            </w:r>
          </w:p>
        </w:tc>
      </w:tr>
    </w:tbl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/>
          <w:kern w:val="0"/>
          <w:szCs w:val="21"/>
        </w:rPr>
        <w:t>4.使用JSTL的步骤：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/>
          <w:kern w:val="0"/>
          <w:szCs w:val="21"/>
        </w:rPr>
        <w:t>A.在项目中引入jar包；---在动态Web项目的WEB-INF/lib下，添加jstl.jar和standard.jar文件；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/>
          <w:kern w:val="0"/>
          <w:szCs w:val="21"/>
        </w:rPr>
        <w:t>B.添加标签库指令；---在JSP页面顶部，添加指令，例如：</w:t>
      </w:r>
    </w:p>
    <w:p w:rsidR="009E2FF8" w:rsidRPr="009E2FF8" w:rsidRDefault="009E2FF8" w:rsidP="009E2FF8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/>
          <w:kern w:val="0"/>
          <w:szCs w:val="21"/>
        </w:rPr>
        <w:t>&lt;%@ taglib uri=”http://java.sun.com/</w:t>
      </w:r>
      <w:r w:rsidRPr="009E2FF8">
        <w:rPr>
          <w:rFonts w:ascii="宋体" w:eastAsia="宋体" w:hAnsi="宋体" w:cs="宋体"/>
          <w:b/>
          <w:bCs/>
          <w:color w:val="FF0000"/>
          <w:kern w:val="0"/>
          <w:szCs w:val="21"/>
        </w:rPr>
        <w:t>jsp</w:t>
      </w:r>
      <w:r w:rsidRPr="009E2FF8">
        <w:rPr>
          <w:rFonts w:ascii="宋体" w:eastAsia="宋体" w:hAnsi="宋体" w:cs="宋体"/>
          <w:kern w:val="0"/>
          <w:szCs w:val="21"/>
        </w:rPr>
        <w:t>/jstl/core” prefix=”c”%&gt;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/>
          <w:kern w:val="0"/>
          <w:szCs w:val="21"/>
        </w:rPr>
        <w:t>C.在页面中写标签。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b/>
          <w:bCs/>
          <w:kern w:val="0"/>
          <w:szCs w:val="21"/>
        </w:rPr>
        <w:t>通用标签包括以下四种：</w:t>
      </w:r>
      <w:r w:rsidRPr="009E2FF8">
        <w:rPr>
          <w:rFonts w:ascii="Times New Roman" w:eastAsia="宋体" w:hAnsi="Times New Roman" w:cs="Times New Roman"/>
          <w:b/>
          <w:bCs/>
          <w:kern w:val="0"/>
          <w:szCs w:val="21"/>
        </w:rPr>
        <w:t>&lt;c:set&gt; &lt;c:out&gt; &lt;c:remove&gt; &lt;c:catch&gt;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/>
          <w:kern w:val="0"/>
          <w:szCs w:val="21"/>
        </w:rPr>
        <w:t>5.&lt;c:set&gt;用来定义变量，可以将变量存储到JSP不同的范围中或者JavaBean属性中。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/>
          <w:kern w:val="0"/>
          <w:szCs w:val="21"/>
        </w:rPr>
        <w:t>其语法格式一般有四种：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A.&lt;c:set var=”name” value=”value” scope=”page|request|session|application”/&gt;</w:t>
      </w:r>
    </w:p>
    <w:p w:rsidR="009E2FF8" w:rsidRPr="009E2FF8" w:rsidRDefault="009E2FF8" w:rsidP="009E2FF8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b/>
          <w:bCs/>
          <w:kern w:val="0"/>
          <w:szCs w:val="21"/>
        </w:rPr>
        <w:lastRenderedPageBreak/>
        <w:t>var</w:t>
      </w:r>
      <w:r w:rsidRPr="009E2FF8">
        <w:rPr>
          <w:rFonts w:ascii="宋体" w:eastAsia="宋体" w:hAnsi="宋体" w:cs="宋体" w:hint="eastAsia"/>
          <w:b/>
          <w:bCs/>
          <w:kern w:val="0"/>
          <w:szCs w:val="21"/>
        </w:rPr>
        <w:t>用于指定变量的名称，</w:t>
      </w:r>
      <w:r w:rsidRPr="009E2FF8">
        <w:rPr>
          <w:rFonts w:ascii="Times New Roman" w:eastAsia="宋体" w:hAnsi="Times New Roman" w:cs="Times New Roman"/>
          <w:b/>
          <w:bCs/>
          <w:kern w:val="0"/>
          <w:szCs w:val="21"/>
        </w:rPr>
        <w:t>value</w:t>
      </w:r>
      <w:r w:rsidRPr="009E2FF8">
        <w:rPr>
          <w:rFonts w:ascii="宋体" w:eastAsia="宋体" w:hAnsi="宋体" w:cs="宋体" w:hint="eastAsia"/>
          <w:b/>
          <w:bCs/>
          <w:kern w:val="0"/>
          <w:szCs w:val="21"/>
        </w:rPr>
        <w:t>用于指定变量的值，</w:t>
      </w:r>
      <w:r w:rsidRPr="009E2FF8">
        <w:rPr>
          <w:rFonts w:ascii="Times New Roman" w:eastAsia="宋体" w:hAnsi="Times New Roman" w:cs="Times New Roman"/>
          <w:b/>
          <w:bCs/>
          <w:kern w:val="0"/>
          <w:szCs w:val="21"/>
        </w:rPr>
        <w:t>scope</w:t>
      </w:r>
      <w:r w:rsidRPr="009E2FF8">
        <w:rPr>
          <w:rFonts w:ascii="宋体" w:eastAsia="宋体" w:hAnsi="宋体" w:cs="宋体" w:hint="eastAsia"/>
          <w:b/>
          <w:bCs/>
          <w:kern w:val="0"/>
          <w:szCs w:val="21"/>
        </w:rPr>
        <w:t>用于指定变量所属的范围，默认为</w:t>
      </w:r>
      <w:r w:rsidRPr="009E2FF8">
        <w:rPr>
          <w:rFonts w:ascii="Times New Roman" w:eastAsia="宋体" w:hAnsi="Times New Roman" w:cs="Times New Roman"/>
          <w:b/>
          <w:bCs/>
          <w:kern w:val="0"/>
          <w:szCs w:val="21"/>
        </w:rPr>
        <w:t>page</w:t>
      </w:r>
      <w:r w:rsidRPr="009E2FF8">
        <w:rPr>
          <w:rFonts w:ascii="宋体" w:eastAsia="宋体" w:hAnsi="宋体" w:cs="宋体" w:hint="eastAsia"/>
          <w:b/>
          <w:bCs/>
          <w:kern w:val="0"/>
          <w:szCs w:val="21"/>
        </w:rPr>
        <w:t>。上述标签将属性名为</w:t>
      </w:r>
      <w:r w:rsidRPr="009E2FF8">
        <w:rPr>
          <w:rFonts w:ascii="Times New Roman" w:eastAsia="宋体" w:hAnsi="Times New Roman" w:cs="Times New Roman"/>
          <w:b/>
          <w:bCs/>
          <w:kern w:val="0"/>
          <w:szCs w:val="21"/>
        </w:rPr>
        <w:t>name</w:t>
      </w:r>
      <w:r w:rsidRPr="009E2FF8">
        <w:rPr>
          <w:rFonts w:ascii="宋体" w:eastAsia="宋体" w:hAnsi="宋体" w:cs="宋体" w:hint="eastAsia"/>
          <w:b/>
          <w:bCs/>
          <w:kern w:val="0"/>
          <w:szCs w:val="21"/>
        </w:rPr>
        <w:t>，属性值为</w:t>
      </w:r>
      <w:r w:rsidRPr="009E2FF8">
        <w:rPr>
          <w:rFonts w:ascii="Times New Roman" w:eastAsia="宋体" w:hAnsi="Times New Roman" w:cs="Times New Roman"/>
          <w:b/>
          <w:bCs/>
          <w:kern w:val="0"/>
          <w:szCs w:val="21"/>
        </w:rPr>
        <w:t>value</w:t>
      </w:r>
      <w:r w:rsidRPr="009E2FF8">
        <w:rPr>
          <w:rFonts w:ascii="宋体" w:eastAsia="宋体" w:hAnsi="宋体" w:cs="宋体" w:hint="eastAsia"/>
          <w:b/>
          <w:bCs/>
          <w:kern w:val="0"/>
          <w:szCs w:val="21"/>
        </w:rPr>
        <w:t>的变量存储到相应的范围中。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B.&lt;c:set var=”name” scope=” page|request|session|application”&gt;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标签体内容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&lt;/c:set&gt;</w:t>
      </w:r>
    </w:p>
    <w:p w:rsidR="009E2FF8" w:rsidRPr="009E2FF8" w:rsidRDefault="009E2FF8" w:rsidP="009E2FF8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t>将标签体内容存储到相应的范围中。</w:t>
      </w:r>
      <w:r w:rsidRPr="009E2FF8">
        <w:rPr>
          <w:rFonts w:ascii="宋体" w:eastAsia="宋体" w:hAnsi="宋体" w:cs="宋体" w:hint="eastAsia"/>
          <w:b/>
          <w:bCs/>
          <w:kern w:val="0"/>
          <w:szCs w:val="21"/>
        </w:rPr>
        <w:t>没有value属性，有的话反而报错！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C.</w:t>
      </w:r>
      <w:r w:rsidRPr="009E2FF8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&lt;c:set target=”target” property=”propertyName” value=”value”/&gt;</w:t>
      </w:r>
    </w:p>
    <w:p w:rsidR="009E2FF8" w:rsidRPr="009E2FF8" w:rsidRDefault="009E2FF8" w:rsidP="009E2FF8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b/>
          <w:bCs/>
          <w:kern w:val="0"/>
          <w:szCs w:val="21"/>
        </w:rPr>
        <w:t>将值存储到</w:t>
      </w:r>
      <w:r w:rsidRPr="009E2FF8">
        <w:rPr>
          <w:rFonts w:ascii="Times New Roman" w:eastAsia="宋体" w:hAnsi="Times New Roman" w:cs="Times New Roman"/>
          <w:b/>
          <w:bCs/>
          <w:kern w:val="0"/>
          <w:szCs w:val="21"/>
        </w:rPr>
        <w:t>target</w:t>
      </w:r>
      <w:r w:rsidRPr="009E2FF8">
        <w:rPr>
          <w:rFonts w:ascii="宋体" w:eastAsia="宋体" w:hAnsi="宋体" w:cs="宋体" w:hint="eastAsia"/>
          <w:b/>
          <w:bCs/>
          <w:kern w:val="0"/>
          <w:szCs w:val="21"/>
        </w:rPr>
        <w:t>对象的某个属性中。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D.&lt;c:set target=”target” property=”propertyName”&gt;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标签体内容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&lt;/c:set&gt;</w:t>
      </w:r>
    </w:p>
    <w:p w:rsidR="009E2FF8" w:rsidRPr="009E2FF8" w:rsidRDefault="009E2FF8" w:rsidP="009E2FF8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t>将标签体内容存储到</w:t>
      </w:r>
      <w:r w:rsidRPr="009E2FF8">
        <w:rPr>
          <w:rFonts w:ascii="Times New Roman" w:eastAsia="宋体" w:hAnsi="Times New Roman" w:cs="Times New Roman"/>
          <w:kern w:val="0"/>
          <w:szCs w:val="21"/>
        </w:rPr>
        <w:t>target</w:t>
      </w:r>
      <w:r w:rsidRPr="009E2FF8">
        <w:rPr>
          <w:rFonts w:ascii="宋体" w:eastAsia="宋体" w:hAnsi="宋体" w:cs="宋体" w:hint="eastAsia"/>
          <w:kern w:val="0"/>
          <w:szCs w:val="21"/>
        </w:rPr>
        <w:t>对象的某个属性中。</w:t>
      </w:r>
      <w:r w:rsidRPr="009E2FF8">
        <w:rPr>
          <w:rFonts w:ascii="宋体" w:eastAsia="宋体" w:hAnsi="宋体" w:cs="宋体" w:hint="eastAsia"/>
          <w:b/>
          <w:bCs/>
          <w:kern w:val="0"/>
          <w:szCs w:val="21"/>
        </w:rPr>
        <w:t>没有value属性，有的话反而报错！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t>6</w:t>
      </w:r>
      <w:r w:rsidRPr="009E2FF8">
        <w:rPr>
          <w:rFonts w:ascii="宋体" w:eastAsia="宋体" w:hAnsi="宋体" w:cs="宋体" w:hint="eastAsia"/>
          <w:b/>
          <w:bCs/>
          <w:kern w:val="0"/>
          <w:szCs w:val="21"/>
        </w:rPr>
        <w:t>.</w:t>
      </w:r>
      <w:r w:rsidRPr="009E2FF8">
        <w:rPr>
          <w:rFonts w:ascii="Times New Roman" w:eastAsia="宋体" w:hAnsi="Times New Roman" w:cs="Times New Roman"/>
          <w:kern w:val="0"/>
          <w:szCs w:val="21"/>
        </w:rPr>
        <w:t>&lt;c:out&gt;</w:t>
      </w:r>
      <w:r w:rsidRPr="009E2FF8">
        <w:rPr>
          <w:rFonts w:ascii="宋体" w:eastAsia="宋体" w:hAnsi="宋体" w:cs="宋体" w:hint="eastAsia"/>
          <w:kern w:val="0"/>
          <w:szCs w:val="21"/>
        </w:rPr>
        <w:t>用于输出数据，类似于</w:t>
      </w:r>
      <w:r w:rsidRPr="009E2FF8">
        <w:rPr>
          <w:rFonts w:ascii="Times New Roman" w:eastAsia="宋体" w:hAnsi="Times New Roman" w:cs="Times New Roman"/>
          <w:kern w:val="0"/>
          <w:szCs w:val="21"/>
        </w:rPr>
        <w:t>JSP</w:t>
      </w:r>
      <w:r w:rsidRPr="009E2FF8">
        <w:rPr>
          <w:rFonts w:ascii="宋体" w:eastAsia="宋体" w:hAnsi="宋体" w:cs="宋体" w:hint="eastAsia"/>
          <w:kern w:val="0"/>
          <w:szCs w:val="21"/>
        </w:rPr>
        <w:t>中的</w:t>
      </w:r>
      <w:r w:rsidRPr="009E2FF8">
        <w:rPr>
          <w:rFonts w:ascii="Times New Roman" w:eastAsia="宋体" w:hAnsi="Times New Roman" w:cs="Times New Roman"/>
          <w:kern w:val="0"/>
          <w:szCs w:val="21"/>
        </w:rPr>
        <w:t>&lt;%=</w:t>
      </w:r>
      <w:r w:rsidRPr="009E2FF8">
        <w:rPr>
          <w:rFonts w:ascii="宋体" w:eastAsia="宋体" w:hAnsi="宋体" w:cs="宋体" w:hint="eastAsia"/>
          <w:kern w:val="0"/>
          <w:szCs w:val="21"/>
        </w:rPr>
        <w:t>表达式</w:t>
      </w:r>
      <w:r w:rsidRPr="009E2FF8">
        <w:rPr>
          <w:rFonts w:ascii="Times New Roman" w:eastAsia="宋体" w:hAnsi="Times New Roman" w:cs="Times New Roman"/>
          <w:kern w:val="0"/>
          <w:szCs w:val="21"/>
        </w:rPr>
        <w:t>%&gt;</w:t>
      </w:r>
      <w:r w:rsidRPr="009E2FF8">
        <w:rPr>
          <w:rFonts w:ascii="宋体" w:eastAsia="宋体" w:hAnsi="宋体" w:cs="宋体" w:hint="eastAsia"/>
          <w:kern w:val="0"/>
          <w:szCs w:val="21"/>
        </w:rPr>
        <w:t>，但是功能更强，而且使用更方便。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t>其语法格式有：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color w:val="FF0000"/>
          <w:kern w:val="0"/>
          <w:szCs w:val="21"/>
        </w:rPr>
        <w:t>A：</w:t>
      </w:r>
      <w:r w:rsidRPr="009E2FF8">
        <w:rPr>
          <w:rFonts w:ascii="Times New Roman" w:eastAsia="宋体" w:hAnsi="Times New Roman" w:cs="Times New Roman"/>
          <w:color w:val="FF0000"/>
          <w:kern w:val="0"/>
          <w:szCs w:val="21"/>
        </w:rPr>
        <w:t>&lt;c:out value=”value”/&gt;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t>用于输出要显示的值，</w:t>
      </w:r>
      <w:r w:rsidRPr="009E2FF8">
        <w:rPr>
          <w:rFonts w:ascii="Times New Roman" w:eastAsia="宋体" w:hAnsi="Times New Roman" w:cs="Times New Roman"/>
          <w:kern w:val="0"/>
          <w:szCs w:val="21"/>
        </w:rPr>
        <w:t>value</w:t>
      </w:r>
      <w:r w:rsidRPr="009E2FF8">
        <w:rPr>
          <w:rFonts w:ascii="宋体" w:eastAsia="宋体" w:hAnsi="宋体" w:cs="宋体" w:hint="eastAsia"/>
          <w:kern w:val="0"/>
          <w:szCs w:val="21"/>
        </w:rPr>
        <w:t>可以是</w:t>
      </w:r>
      <w:r w:rsidRPr="009E2FF8">
        <w:rPr>
          <w:rFonts w:ascii="Times New Roman" w:eastAsia="宋体" w:hAnsi="Times New Roman" w:cs="Times New Roman"/>
          <w:kern w:val="0"/>
          <w:szCs w:val="21"/>
        </w:rPr>
        <w:t>EL</w:t>
      </w:r>
      <w:r w:rsidRPr="009E2FF8">
        <w:rPr>
          <w:rFonts w:ascii="宋体" w:eastAsia="宋体" w:hAnsi="宋体" w:cs="宋体" w:hint="eastAsia"/>
          <w:kern w:val="0"/>
          <w:szCs w:val="21"/>
        </w:rPr>
        <w:t>表达式或静态值。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color w:val="FF0000"/>
          <w:kern w:val="0"/>
          <w:szCs w:val="21"/>
        </w:rPr>
        <w:t>B：</w:t>
      </w:r>
      <w:r w:rsidRPr="009E2FF8">
        <w:rPr>
          <w:rFonts w:ascii="Times New Roman" w:eastAsia="宋体" w:hAnsi="Times New Roman" w:cs="Times New Roman"/>
          <w:color w:val="FF0000"/>
          <w:kern w:val="0"/>
          <w:szCs w:val="21"/>
        </w:rPr>
        <w:t>&lt;c:out value=”value” escapeXml=”true|false”/&gt;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t>用于输出要显示的值，</w:t>
      </w:r>
      <w:r w:rsidRPr="009E2FF8">
        <w:rPr>
          <w:rFonts w:ascii="Times New Roman" w:eastAsia="宋体" w:hAnsi="Times New Roman" w:cs="Times New Roman"/>
          <w:kern w:val="0"/>
          <w:szCs w:val="21"/>
        </w:rPr>
        <w:t>escapeXml</w:t>
      </w:r>
      <w:r w:rsidRPr="009E2FF8">
        <w:rPr>
          <w:rFonts w:ascii="宋体" w:eastAsia="宋体" w:hAnsi="宋体" w:cs="宋体" w:hint="eastAsia"/>
          <w:kern w:val="0"/>
          <w:szCs w:val="21"/>
        </w:rPr>
        <w:t>属性指是否将转义字符转换后输出。如果要原样输出，不进行转换，可以将</w:t>
      </w:r>
      <w:r w:rsidRPr="009E2FF8">
        <w:rPr>
          <w:rFonts w:ascii="Times New Roman" w:eastAsia="宋体" w:hAnsi="Times New Roman" w:cs="Times New Roman"/>
          <w:kern w:val="0"/>
          <w:szCs w:val="21"/>
        </w:rPr>
        <w:t>escapeXml</w:t>
      </w:r>
      <w:r w:rsidRPr="009E2FF8">
        <w:rPr>
          <w:rFonts w:ascii="宋体" w:eastAsia="宋体" w:hAnsi="宋体" w:cs="宋体" w:hint="eastAsia"/>
          <w:kern w:val="0"/>
          <w:szCs w:val="21"/>
        </w:rPr>
        <w:t>属性设置为</w:t>
      </w:r>
      <w:r w:rsidRPr="009E2FF8">
        <w:rPr>
          <w:rFonts w:ascii="Times New Roman" w:eastAsia="宋体" w:hAnsi="Times New Roman" w:cs="Times New Roman"/>
          <w:kern w:val="0"/>
          <w:szCs w:val="21"/>
        </w:rPr>
        <w:t>false</w:t>
      </w:r>
      <w:r w:rsidRPr="009E2FF8">
        <w:rPr>
          <w:rFonts w:ascii="宋体" w:eastAsia="宋体" w:hAnsi="宋体" w:cs="宋体" w:hint="eastAsia"/>
          <w:kern w:val="0"/>
          <w:szCs w:val="21"/>
        </w:rPr>
        <w:t>。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color w:val="FF0000"/>
          <w:kern w:val="0"/>
          <w:szCs w:val="21"/>
        </w:rPr>
        <w:t>C：</w:t>
      </w:r>
      <w:r w:rsidRPr="009E2FF8">
        <w:rPr>
          <w:rFonts w:ascii="Times New Roman" w:eastAsia="宋体" w:hAnsi="Times New Roman" w:cs="Times New Roman"/>
          <w:color w:val="FF0000"/>
          <w:kern w:val="0"/>
          <w:szCs w:val="21"/>
        </w:rPr>
        <w:t>&lt;c:out value=”value” default=”default value”/&gt;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t>用于输出要显示的值，如果</w:t>
      </w:r>
      <w:r w:rsidRPr="009E2FF8">
        <w:rPr>
          <w:rFonts w:ascii="Times New Roman" w:eastAsia="宋体" w:hAnsi="Times New Roman" w:cs="Times New Roman"/>
          <w:kern w:val="0"/>
          <w:szCs w:val="21"/>
        </w:rPr>
        <w:t>value</w:t>
      </w:r>
      <w:r w:rsidRPr="009E2FF8">
        <w:rPr>
          <w:rFonts w:ascii="宋体" w:eastAsia="宋体" w:hAnsi="宋体" w:cs="宋体" w:hint="eastAsia"/>
          <w:kern w:val="0"/>
          <w:szCs w:val="21"/>
        </w:rPr>
        <w:t>的值为</w:t>
      </w:r>
      <w:r w:rsidRPr="009E2FF8">
        <w:rPr>
          <w:rFonts w:ascii="Times New Roman" w:eastAsia="宋体" w:hAnsi="Times New Roman" w:cs="Times New Roman"/>
          <w:kern w:val="0"/>
          <w:szCs w:val="21"/>
        </w:rPr>
        <w:t>null</w:t>
      </w:r>
      <w:r w:rsidRPr="009E2FF8">
        <w:rPr>
          <w:rFonts w:ascii="宋体" w:eastAsia="宋体" w:hAnsi="宋体" w:cs="宋体" w:hint="eastAsia"/>
          <w:kern w:val="0"/>
          <w:szCs w:val="21"/>
        </w:rPr>
        <w:t>，则显示</w:t>
      </w:r>
      <w:r w:rsidRPr="009E2FF8">
        <w:rPr>
          <w:rFonts w:ascii="Times New Roman" w:eastAsia="宋体" w:hAnsi="Times New Roman" w:cs="Times New Roman"/>
          <w:kern w:val="0"/>
          <w:szCs w:val="21"/>
        </w:rPr>
        <w:t>default</w:t>
      </w:r>
      <w:r w:rsidRPr="009E2FF8">
        <w:rPr>
          <w:rFonts w:ascii="宋体" w:eastAsia="宋体" w:hAnsi="宋体" w:cs="宋体" w:hint="eastAsia"/>
          <w:kern w:val="0"/>
          <w:szCs w:val="21"/>
        </w:rPr>
        <w:t>的值。</w:t>
      </w:r>
      <w:r w:rsidRPr="009E2FF8">
        <w:rPr>
          <w:rFonts w:ascii="宋体" w:eastAsia="宋体" w:hAnsi="宋体" w:cs="宋体" w:hint="eastAsia"/>
          <w:color w:val="E36C09"/>
          <w:kern w:val="0"/>
          <w:szCs w:val="21"/>
        </w:rPr>
        <w:t>---value值使用EL表达式时，可能为null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color w:val="FF0000"/>
          <w:kern w:val="0"/>
          <w:szCs w:val="21"/>
        </w:rPr>
        <w:t>D：</w:t>
      </w:r>
      <w:r w:rsidRPr="009E2FF8">
        <w:rPr>
          <w:rFonts w:ascii="Times New Roman" w:eastAsia="宋体" w:hAnsi="Times New Roman" w:cs="Times New Roman"/>
          <w:color w:val="FF0000"/>
          <w:kern w:val="0"/>
          <w:szCs w:val="21"/>
        </w:rPr>
        <w:t>&lt;c:out value=”value”&gt; ----value</w:t>
      </w:r>
      <w:r w:rsidRPr="009E2FF8">
        <w:rPr>
          <w:rFonts w:ascii="Times New Roman" w:eastAsia="宋体" w:hAnsi="Times New Roman" w:cs="Times New Roman"/>
          <w:color w:val="FF0000"/>
          <w:kern w:val="0"/>
          <w:szCs w:val="21"/>
        </w:rPr>
        <w:t>和标签体可以同时存在！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color w:val="FF0000"/>
          <w:kern w:val="0"/>
          <w:szCs w:val="21"/>
        </w:rPr>
        <w:t>标签体内容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color w:val="FF0000"/>
          <w:kern w:val="0"/>
          <w:szCs w:val="21"/>
        </w:rPr>
        <w:t>&lt;/c:out&gt;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t>用于输出要显示的值，如果</w:t>
      </w:r>
      <w:r w:rsidRPr="009E2FF8">
        <w:rPr>
          <w:rFonts w:ascii="Times New Roman" w:eastAsia="宋体" w:hAnsi="Times New Roman" w:cs="Times New Roman"/>
          <w:kern w:val="0"/>
          <w:szCs w:val="21"/>
        </w:rPr>
        <w:t>value</w:t>
      </w:r>
      <w:r w:rsidRPr="009E2FF8">
        <w:rPr>
          <w:rFonts w:ascii="宋体" w:eastAsia="宋体" w:hAnsi="宋体" w:cs="宋体" w:hint="eastAsia"/>
          <w:kern w:val="0"/>
          <w:szCs w:val="21"/>
        </w:rPr>
        <w:t>的值为</w:t>
      </w:r>
      <w:r w:rsidRPr="009E2FF8">
        <w:rPr>
          <w:rFonts w:ascii="Times New Roman" w:eastAsia="宋体" w:hAnsi="Times New Roman" w:cs="Times New Roman"/>
          <w:kern w:val="0"/>
          <w:szCs w:val="21"/>
        </w:rPr>
        <w:t>null</w:t>
      </w:r>
      <w:r w:rsidRPr="009E2FF8">
        <w:rPr>
          <w:rFonts w:ascii="宋体" w:eastAsia="宋体" w:hAnsi="宋体" w:cs="宋体" w:hint="eastAsia"/>
          <w:kern w:val="0"/>
          <w:szCs w:val="21"/>
        </w:rPr>
        <w:t>，则显示标签体内容。</w:t>
      </w:r>
      <w:r w:rsidRPr="009E2FF8">
        <w:rPr>
          <w:rFonts w:ascii="宋体" w:eastAsia="宋体" w:hAnsi="宋体" w:cs="宋体" w:hint="eastAsia"/>
          <w:color w:val="E36C09"/>
          <w:kern w:val="0"/>
          <w:szCs w:val="21"/>
        </w:rPr>
        <w:t>---value值使用EL表达式时，可能为null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t>7.</w:t>
      </w:r>
      <w:r w:rsidRPr="009E2FF8">
        <w:rPr>
          <w:rFonts w:ascii="Times New Roman" w:eastAsia="宋体" w:hAnsi="Times New Roman" w:cs="Times New Roman"/>
          <w:kern w:val="0"/>
          <w:szCs w:val="21"/>
        </w:rPr>
        <w:t>&lt;c:remove&gt;</w:t>
      </w:r>
      <w:r w:rsidRPr="009E2FF8">
        <w:rPr>
          <w:rFonts w:ascii="宋体" w:eastAsia="宋体" w:hAnsi="宋体" w:cs="宋体" w:hint="eastAsia"/>
          <w:kern w:val="0"/>
          <w:szCs w:val="21"/>
        </w:rPr>
        <w:t>用于移除指定范围的变量，其语法格式如下：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&lt;c:remove var=”name” scope=”page|request|session|application”/&gt;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t>其中，</w:t>
      </w:r>
      <w:r w:rsidRPr="009E2FF8">
        <w:rPr>
          <w:rFonts w:ascii="Times New Roman" w:eastAsia="宋体" w:hAnsi="Times New Roman" w:cs="Times New Roman"/>
          <w:kern w:val="0"/>
          <w:szCs w:val="21"/>
        </w:rPr>
        <w:t>var</w:t>
      </w:r>
      <w:r w:rsidRPr="009E2FF8">
        <w:rPr>
          <w:rFonts w:ascii="宋体" w:eastAsia="宋体" w:hAnsi="宋体" w:cs="宋体" w:hint="eastAsia"/>
          <w:kern w:val="0"/>
          <w:szCs w:val="21"/>
        </w:rPr>
        <w:t>用来指定删除的变量的名字，</w:t>
      </w:r>
      <w:r w:rsidRPr="009E2FF8">
        <w:rPr>
          <w:rFonts w:ascii="Times New Roman" w:eastAsia="宋体" w:hAnsi="Times New Roman" w:cs="Times New Roman"/>
          <w:kern w:val="0"/>
          <w:szCs w:val="21"/>
        </w:rPr>
        <w:t>scope</w:t>
      </w:r>
      <w:r w:rsidRPr="009E2FF8">
        <w:rPr>
          <w:rFonts w:ascii="宋体" w:eastAsia="宋体" w:hAnsi="宋体" w:cs="宋体" w:hint="eastAsia"/>
          <w:kern w:val="0"/>
          <w:szCs w:val="21"/>
        </w:rPr>
        <w:t>用来指定范围，缺省值为</w:t>
      </w:r>
      <w:r w:rsidRPr="009E2FF8">
        <w:rPr>
          <w:rFonts w:ascii="Times New Roman" w:eastAsia="宋体" w:hAnsi="Times New Roman" w:cs="Times New Roman"/>
          <w:kern w:val="0"/>
          <w:szCs w:val="21"/>
        </w:rPr>
        <w:t>page</w:t>
      </w:r>
      <w:r w:rsidRPr="009E2FF8">
        <w:rPr>
          <w:rFonts w:ascii="宋体" w:eastAsia="宋体" w:hAnsi="宋体" w:cs="宋体" w:hint="eastAsia"/>
          <w:kern w:val="0"/>
          <w:szCs w:val="21"/>
        </w:rPr>
        <w:t>。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t>8.</w:t>
      </w:r>
      <w:r w:rsidRPr="009E2FF8">
        <w:rPr>
          <w:rFonts w:ascii="Times New Roman" w:eastAsia="宋体" w:hAnsi="Times New Roman" w:cs="Times New Roman"/>
          <w:kern w:val="0"/>
          <w:szCs w:val="21"/>
        </w:rPr>
        <w:t>&lt;c:catch&gt;</w:t>
      </w:r>
      <w:r w:rsidRPr="009E2FF8">
        <w:rPr>
          <w:rFonts w:ascii="宋体" w:eastAsia="宋体" w:hAnsi="宋体" w:cs="宋体" w:hint="eastAsia"/>
          <w:kern w:val="0"/>
          <w:szCs w:val="21"/>
        </w:rPr>
        <w:t>用于捕获内部代码抛出的异常，其语法格式如下：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&lt;c:catch var=”name” scope=”page|request|session|application”&gt;</w:t>
      </w:r>
    </w:p>
    <w:p w:rsidR="009E2FF8" w:rsidRPr="009E2FF8" w:rsidRDefault="009E2FF8" w:rsidP="009E2FF8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 xml:space="preserve">标签体内容 </w:t>
      </w:r>
      <w:r w:rsidRPr="009E2FF8">
        <w:rPr>
          <w:rFonts w:ascii="宋体" w:eastAsia="宋体" w:hAnsi="宋体" w:cs="宋体" w:hint="eastAsia"/>
          <w:kern w:val="0"/>
          <w:szCs w:val="21"/>
        </w:rPr>
        <w:t>// ${10/0}--不会报错，无限大为其输出的值，JAVA代码则会报异常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&lt;/c:catch&gt;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t>用于捕获</w:t>
      </w:r>
      <w:r w:rsidRPr="009E2FF8">
        <w:rPr>
          <w:rFonts w:ascii="Times New Roman" w:eastAsia="宋体" w:hAnsi="Times New Roman" w:cs="Times New Roman"/>
          <w:kern w:val="0"/>
          <w:szCs w:val="21"/>
        </w:rPr>
        <w:t>JSP</w:t>
      </w:r>
      <w:r w:rsidRPr="009E2FF8">
        <w:rPr>
          <w:rFonts w:ascii="宋体" w:eastAsia="宋体" w:hAnsi="宋体" w:cs="宋体" w:hint="eastAsia"/>
          <w:kern w:val="0"/>
          <w:szCs w:val="21"/>
        </w:rPr>
        <w:t>代码中出现的异常，并将其赋值给名称为</w:t>
      </w:r>
      <w:r w:rsidRPr="009E2FF8">
        <w:rPr>
          <w:rFonts w:ascii="Times New Roman" w:eastAsia="宋体" w:hAnsi="Times New Roman" w:cs="Times New Roman"/>
          <w:kern w:val="0"/>
          <w:szCs w:val="21"/>
        </w:rPr>
        <w:t>name</w:t>
      </w:r>
      <w:r w:rsidRPr="009E2FF8">
        <w:rPr>
          <w:rFonts w:ascii="宋体" w:eastAsia="宋体" w:hAnsi="宋体" w:cs="宋体" w:hint="eastAsia"/>
          <w:kern w:val="0"/>
          <w:szCs w:val="21"/>
        </w:rPr>
        <w:t>的变量，</w:t>
      </w:r>
      <w:r w:rsidRPr="009E2FF8">
        <w:rPr>
          <w:rFonts w:ascii="Times New Roman" w:eastAsia="宋体" w:hAnsi="Times New Roman" w:cs="Times New Roman"/>
          <w:kern w:val="0"/>
          <w:szCs w:val="21"/>
        </w:rPr>
        <w:t>scope</w:t>
      </w:r>
      <w:r w:rsidRPr="009E2FF8">
        <w:rPr>
          <w:rFonts w:ascii="宋体" w:eastAsia="宋体" w:hAnsi="宋体" w:cs="宋体" w:hint="eastAsia"/>
          <w:kern w:val="0"/>
          <w:szCs w:val="21"/>
        </w:rPr>
        <w:t>指</w:t>
      </w:r>
      <w:r w:rsidRPr="009E2FF8">
        <w:rPr>
          <w:rFonts w:ascii="Times New Roman" w:eastAsia="宋体" w:hAnsi="Times New Roman" w:cs="Times New Roman"/>
          <w:kern w:val="0"/>
          <w:szCs w:val="21"/>
        </w:rPr>
        <w:t>name</w:t>
      </w:r>
      <w:r w:rsidRPr="009E2FF8">
        <w:rPr>
          <w:rFonts w:ascii="宋体" w:eastAsia="宋体" w:hAnsi="宋体" w:cs="宋体" w:hint="eastAsia"/>
          <w:kern w:val="0"/>
          <w:szCs w:val="21"/>
        </w:rPr>
        <w:t>所属的范围。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t>9.</w:t>
      </w:r>
      <w:r w:rsidRPr="009E2FF8">
        <w:rPr>
          <w:rFonts w:ascii="宋体" w:eastAsia="宋体" w:hAnsi="宋体" w:cs="宋体" w:hint="eastAsia"/>
          <w:b/>
          <w:bCs/>
          <w:kern w:val="0"/>
          <w:szCs w:val="21"/>
        </w:rPr>
        <w:t>条件标签包括以下四种：</w:t>
      </w:r>
      <w:r w:rsidRPr="009E2FF8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&lt;c:if&gt; </w:t>
      </w:r>
      <w:r w:rsidRPr="009E2FF8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&lt;c:choose&gt;  &lt;c:when&gt; &lt;c:otherwise&gt;</w:t>
      </w:r>
      <w:r w:rsidRPr="009E2FF8">
        <w:rPr>
          <w:rFonts w:ascii="宋体" w:eastAsia="宋体" w:hAnsi="宋体" w:cs="宋体" w:hint="eastAsia"/>
          <w:b/>
          <w:bCs/>
          <w:kern w:val="0"/>
          <w:szCs w:val="21"/>
        </w:rPr>
        <w:t xml:space="preserve"> 后三种通常一起使用。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kern w:val="0"/>
          <w:szCs w:val="21"/>
        </w:rPr>
        <w:t>10.&lt;c:if&gt;</w:t>
      </w:r>
      <w:r w:rsidRPr="009E2FF8">
        <w:rPr>
          <w:rFonts w:ascii="宋体" w:eastAsia="宋体" w:hAnsi="宋体" w:cs="宋体" w:hint="eastAsia"/>
          <w:kern w:val="0"/>
          <w:szCs w:val="21"/>
        </w:rPr>
        <w:t>用于进行条件判断，其语法格式有两种。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A.：</w:t>
      </w:r>
      <w:r w:rsidRPr="009E2FF8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&lt;c:if test=”condition” var=”name” scope=”page|request|session|application”/&gt;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b/>
          <w:bCs/>
          <w:kern w:val="0"/>
          <w:szCs w:val="21"/>
        </w:rPr>
        <w:lastRenderedPageBreak/>
        <w:t>其中，</w:t>
      </w:r>
      <w:r w:rsidRPr="009E2FF8">
        <w:rPr>
          <w:rFonts w:ascii="Times New Roman" w:eastAsia="宋体" w:hAnsi="Times New Roman" w:cs="Times New Roman"/>
          <w:b/>
          <w:bCs/>
          <w:kern w:val="0"/>
          <w:szCs w:val="21"/>
        </w:rPr>
        <w:t>test</w:t>
      </w:r>
      <w:r w:rsidRPr="009E2FF8">
        <w:rPr>
          <w:rFonts w:ascii="宋体" w:eastAsia="宋体" w:hAnsi="宋体" w:cs="宋体" w:hint="eastAsia"/>
          <w:b/>
          <w:bCs/>
          <w:kern w:val="0"/>
          <w:szCs w:val="21"/>
        </w:rPr>
        <w:t>是必须的，表示进行判断的表达式。</w:t>
      </w:r>
      <w:r w:rsidRPr="009E2FF8">
        <w:rPr>
          <w:rFonts w:ascii="Times New Roman" w:eastAsia="宋体" w:hAnsi="Times New Roman" w:cs="Times New Roman"/>
          <w:kern w:val="0"/>
          <w:szCs w:val="21"/>
        </w:rPr>
        <w:t>var</w:t>
      </w:r>
      <w:r w:rsidRPr="009E2FF8">
        <w:rPr>
          <w:rFonts w:ascii="宋体" w:eastAsia="宋体" w:hAnsi="宋体" w:cs="宋体" w:hint="eastAsia"/>
          <w:kern w:val="0"/>
          <w:szCs w:val="21"/>
        </w:rPr>
        <w:t>定义变量存放判断后的结果，</w:t>
      </w:r>
      <w:r w:rsidRPr="009E2FF8">
        <w:rPr>
          <w:rFonts w:ascii="Times New Roman" w:eastAsia="宋体" w:hAnsi="Times New Roman" w:cs="Times New Roman"/>
          <w:kern w:val="0"/>
          <w:szCs w:val="21"/>
        </w:rPr>
        <w:t>scope</w:t>
      </w:r>
      <w:r w:rsidRPr="009E2FF8">
        <w:rPr>
          <w:rFonts w:ascii="宋体" w:eastAsia="宋体" w:hAnsi="宋体" w:cs="宋体" w:hint="eastAsia"/>
          <w:kern w:val="0"/>
          <w:szCs w:val="21"/>
        </w:rPr>
        <w:t>表示</w:t>
      </w:r>
      <w:r w:rsidRPr="009E2FF8">
        <w:rPr>
          <w:rFonts w:ascii="Times New Roman" w:eastAsia="宋体" w:hAnsi="Times New Roman" w:cs="Times New Roman"/>
          <w:kern w:val="0"/>
          <w:szCs w:val="21"/>
        </w:rPr>
        <w:t>var</w:t>
      </w:r>
      <w:r w:rsidRPr="009E2FF8">
        <w:rPr>
          <w:rFonts w:ascii="宋体" w:eastAsia="宋体" w:hAnsi="宋体" w:cs="宋体" w:hint="eastAsia"/>
          <w:kern w:val="0"/>
          <w:szCs w:val="21"/>
        </w:rPr>
        <w:t>定义的变量的存储范围。</w:t>
      </w:r>
      <w:r w:rsidRPr="009E2FF8">
        <w:rPr>
          <w:rFonts w:ascii="Times New Roman" w:eastAsia="宋体" w:hAnsi="Times New Roman" w:cs="Times New Roman"/>
          <w:kern w:val="0"/>
          <w:szCs w:val="21"/>
        </w:rPr>
        <w:t>var</w:t>
      </w:r>
      <w:r w:rsidRPr="009E2FF8">
        <w:rPr>
          <w:rFonts w:ascii="宋体" w:eastAsia="宋体" w:hAnsi="宋体" w:cs="宋体" w:hint="eastAsia"/>
          <w:kern w:val="0"/>
          <w:szCs w:val="21"/>
        </w:rPr>
        <w:t>和</w:t>
      </w:r>
      <w:r w:rsidRPr="009E2FF8">
        <w:rPr>
          <w:rFonts w:ascii="Times New Roman" w:eastAsia="宋体" w:hAnsi="Times New Roman" w:cs="Times New Roman"/>
          <w:kern w:val="0"/>
          <w:szCs w:val="21"/>
        </w:rPr>
        <w:t>scope</w:t>
      </w:r>
      <w:r w:rsidRPr="009E2FF8">
        <w:rPr>
          <w:rFonts w:ascii="宋体" w:eastAsia="宋体" w:hAnsi="宋体" w:cs="宋体" w:hint="eastAsia"/>
          <w:kern w:val="0"/>
          <w:szCs w:val="21"/>
        </w:rPr>
        <w:t>可选。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B.：</w:t>
      </w:r>
      <w:r w:rsidRPr="009E2FF8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&lt;c:if test=”condition” var=”name” scope=”page|request|session|application”&gt;</w:t>
      </w:r>
    </w:p>
    <w:p w:rsidR="009E2FF8" w:rsidRPr="009E2FF8" w:rsidRDefault="009E2FF8" w:rsidP="009E2FF8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标签体内容</w:t>
      </w:r>
    </w:p>
    <w:p w:rsidR="009E2FF8" w:rsidRPr="009E2FF8" w:rsidRDefault="009E2FF8" w:rsidP="009E2FF8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&lt;/c:if&gt;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t>当</w:t>
      </w:r>
      <w:r w:rsidRPr="009E2FF8">
        <w:rPr>
          <w:rFonts w:ascii="Times New Roman" w:eastAsia="宋体" w:hAnsi="Times New Roman" w:cs="Times New Roman"/>
          <w:kern w:val="0"/>
          <w:szCs w:val="21"/>
        </w:rPr>
        <w:t>test</w:t>
      </w:r>
      <w:r w:rsidRPr="009E2FF8">
        <w:rPr>
          <w:rFonts w:ascii="宋体" w:eastAsia="宋体" w:hAnsi="宋体" w:cs="宋体" w:hint="eastAsia"/>
          <w:kern w:val="0"/>
          <w:szCs w:val="21"/>
        </w:rPr>
        <w:t>中的表达式结果为</w:t>
      </w:r>
      <w:r w:rsidRPr="009E2FF8">
        <w:rPr>
          <w:rFonts w:ascii="Times New Roman" w:eastAsia="宋体" w:hAnsi="Times New Roman" w:cs="Times New Roman"/>
          <w:kern w:val="0"/>
          <w:szCs w:val="21"/>
        </w:rPr>
        <w:t>true</w:t>
      </w:r>
      <w:r w:rsidRPr="009E2FF8">
        <w:rPr>
          <w:rFonts w:ascii="宋体" w:eastAsia="宋体" w:hAnsi="宋体" w:cs="宋体" w:hint="eastAsia"/>
          <w:kern w:val="0"/>
          <w:szCs w:val="21"/>
        </w:rPr>
        <w:t>时，则会执行标签体内容，否则不会执行标签体内容。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kern w:val="0"/>
          <w:szCs w:val="21"/>
        </w:rPr>
        <w:t>&lt;c:if&gt;</w:t>
      </w:r>
      <w:r w:rsidRPr="009E2FF8">
        <w:rPr>
          <w:rFonts w:ascii="宋体" w:eastAsia="宋体" w:hAnsi="宋体" w:cs="宋体" w:hint="eastAsia"/>
          <w:kern w:val="0"/>
          <w:szCs w:val="21"/>
        </w:rPr>
        <w:t>只能判断一个表达式，即只能判断一个条件，而且无法指定如果表达式不成立时执行的语句，即不能使用一个</w:t>
      </w:r>
      <w:r w:rsidRPr="009E2FF8">
        <w:rPr>
          <w:rFonts w:ascii="Times New Roman" w:eastAsia="宋体" w:hAnsi="Times New Roman" w:cs="Times New Roman"/>
          <w:kern w:val="0"/>
          <w:szCs w:val="21"/>
        </w:rPr>
        <w:t>&lt;c:if&gt;</w:t>
      </w:r>
      <w:r w:rsidRPr="009E2FF8">
        <w:rPr>
          <w:rFonts w:ascii="宋体" w:eastAsia="宋体" w:hAnsi="宋体" w:cs="宋体" w:hint="eastAsia"/>
          <w:kern w:val="0"/>
          <w:szCs w:val="21"/>
        </w:rPr>
        <w:t>完成类似于</w:t>
      </w:r>
      <w:r w:rsidRPr="009E2FF8">
        <w:rPr>
          <w:rFonts w:ascii="Times New Roman" w:eastAsia="宋体" w:hAnsi="Times New Roman" w:cs="Times New Roman"/>
          <w:kern w:val="0"/>
          <w:szCs w:val="21"/>
        </w:rPr>
        <w:t>if…else…</w:t>
      </w:r>
      <w:r w:rsidRPr="009E2FF8">
        <w:rPr>
          <w:rFonts w:ascii="宋体" w:eastAsia="宋体" w:hAnsi="宋体" w:cs="宋体" w:hint="eastAsia"/>
          <w:kern w:val="0"/>
          <w:szCs w:val="21"/>
        </w:rPr>
        <w:t>语句的判断。多种条件的判断可使用其它的条件标签。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t>11.</w:t>
      </w:r>
      <w:r w:rsidRPr="009E2FF8">
        <w:rPr>
          <w:rFonts w:ascii="Arial" w:eastAsia="宋体" w:hAnsi="Arial" w:cs="Arial"/>
          <w:kern w:val="0"/>
          <w:szCs w:val="21"/>
        </w:rPr>
        <w:t>&lt;c:choose&gt;</w:t>
      </w:r>
      <w:r w:rsidRPr="009E2FF8">
        <w:rPr>
          <w:rFonts w:ascii="宋体" w:eastAsia="宋体" w:hAnsi="宋体" w:cs="宋体" w:hint="eastAsia"/>
          <w:kern w:val="0"/>
          <w:szCs w:val="21"/>
        </w:rPr>
        <w:t>用于条件选择，一般和</w:t>
      </w:r>
      <w:r w:rsidRPr="009E2FF8">
        <w:rPr>
          <w:rFonts w:ascii="Arial" w:eastAsia="宋体" w:hAnsi="Arial" w:cs="Arial"/>
          <w:kern w:val="0"/>
          <w:szCs w:val="21"/>
        </w:rPr>
        <w:t>&lt;c:when&gt;</w:t>
      </w:r>
      <w:r w:rsidRPr="009E2FF8">
        <w:rPr>
          <w:rFonts w:ascii="宋体" w:eastAsia="宋体" w:hAnsi="宋体" w:cs="宋体" w:hint="eastAsia"/>
          <w:kern w:val="0"/>
          <w:szCs w:val="21"/>
        </w:rPr>
        <w:t>和</w:t>
      </w:r>
      <w:r w:rsidRPr="009E2FF8">
        <w:rPr>
          <w:rFonts w:ascii="Arial" w:eastAsia="宋体" w:hAnsi="Arial" w:cs="Arial"/>
          <w:kern w:val="0"/>
          <w:szCs w:val="21"/>
        </w:rPr>
        <w:t>&lt;c:otherwise&gt;</w:t>
      </w:r>
      <w:r w:rsidRPr="009E2FF8">
        <w:rPr>
          <w:rFonts w:ascii="宋体" w:eastAsia="宋体" w:hAnsi="宋体" w:cs="宋体" w:hint="eastAsia"/>
          <w:kern w:val="0"/>
          <w:szCs w:val="21"/>
        </w:rPr>
        <w:t>一起使用。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Arial" w:eastAsia="宋体" w:hAnsi="Arial" w:cs="Arial"/>
          <w:color w:val="FF0000"/>
          <w:kern w:val="0"/>
          <w:szCs w:val="21"/>
        </w:rPr>
        <w:t>&lt;c:when&gt;</w:t>
      </w:r>
      <w:r w:rsidRPr="009E2FF8">
        <w:rPr>
          <w:rFonts w:ascii="宋体" w:eastAsia="宋体" w:hAnsi="宋体" w:cs="宋体" w:hint="eastAsia"/>
          <w:color w:val="FF0000"/>
          <w:kern w:val="0"/>
          <w:szCs w:val="21"/>
        </w:rPr>
        <w:t>代表</w:t>
      </w:r>
      <w:r w:rsidRPr="009E2FF8">
        <w:rPr>
          <w:rFonts w:ascii="Arial" w:eastAsia="宋体" w:hAnsi="Arial" w:cs="Arial"/>
          <w:color w:val="FF0000"/>
          <w:kern w:val="0"/>
          <w:szCs w:val="21"/>
        </w:rPr>
        <w:t>&lt;c:choose&gt;</w:t>
      </w:r>
      <w:r w:rsidRPr="009E2FF8">
        <w:rPr>
          <w:rFonts w:ascii="宋体" w:eastAsia="宋体" w:hAnsi="宋体" w:cs="宋体" w:hint="eastAsia"/>
          <w:color w:val="FF0000"/>
          <w:kern w:val="0"/>
          <w:szCs w:val="21"/>
        </w:rPr>
        <w:t>的一个分支，</w:t>
      </w:r>
      <w:r w:rsidRPr="009E2FF8">
        <w:rPr>
          <w:rFonts w:ascii="Arial" w:eastAsia="宋体" w:hAnsi="Arial" w:cs="Arial"/>
          <w:color w:val="FF0000"/>
          <w:kern w:val="0"/>
          <w:szCs w:val="21"/>
        </w:rPr>
        <w:t>&lt;c:otherwise &gt;</w:t>
      </w:r>
      <w:r w:rsidRPr="009E2FF8">
        <w:rPr>
          <w:rFonts w:ascii="宋体" w:eastAsia="宋体" w:hAnsi="宋体" w:cs="宋体" w:hint="eastAsia"/>
          <w:color w:val="FF0000"/>
          <w:kern w:val="0"/>
          <w:szCs w:val="21"/>
        </w:rPr>
        <w:t>代表最后的其它的分支</w:t>
      </w:r>
      <w:r w:rsidRPr="009E2FF8">
        <w:rPr>
          <w:rFonts w:ascii="宋体" w:eastAsia="宋体" w:hAnsi="宋体" w:cs="宋体" w:hint="eastAsia"/>
          <w:kern w:val="0"/>
          <w:szCs w:val="21"/>
        </w:rPr>
        <w:t>。其语法格式如下：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Arial" w:eastAsia="宋体" w:hAnsi="Arial" w:cs="Arial"/>
          <w:color w:val="FF0000"/>
          <w:kern w:val="0"/>
          <w:szCs w:val="21"/>
        </w:rPr>
        <w:t>&lt;c:choose&gt;</w:t>
      </w:r>
    </w:p>
    <w:p w:rsidR="009E2FF8" w:rsidRPr="009E2FF8" w:rsidRDefault="009E2FF8" w:rsidP="009E2FF8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Arial" w:eastAsia="宋体" w:hAnsi="Arial" w:cs="Arial"/>
          <w:color w:val="FF0000"/>
          <w:kern w:val="0"/>
          <w:szCs w:val="21"/>
        </w:rPr>
        <w:t>&lt;c:when test=”condition1”&gt;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Arial" w:eastAsia="宋体" w:hAnsi="Arial" w:cs="Arial"/>
          <w:color w:val="FF0000"/>
          <w:kern w:val="0"/>
          <w:szCs w:val="21"/>
        </w:rPr>
        <w:t>         condition1</w:t>
      </w:r>
      <w:r w:rsidRPr="009E2FF8">
        <w:rPr>
          <w:rFonts w:ascii="宋体" w:eastAsia="宋体" w:hAnsi="宋体" w:cs="宋体" w:hint="eastAsia"/>
          <w:color w:val="FF0000"/>
          <w:kern w:val="0"/>
          <w:szCs w:val="21"/>
        </w:rPr>
        <w:t>为</w:t>
      </w:r>
      <w:r w:rsidRPr="009E2FF8">
        <w:rPr>
          <w:rFonts w:ascii="Arial" w:eastAsia="宋体" w:hAnsi="Arial" w:cs="Arial"/>
          <w:color w:val="FF0000"/>
          <w:kern w:val="0"/>
          <w:szCs w:val="21"/>
        </w:rPr>
        <w:t>true</w:t>
      </w:r>
      <w:r w:rsidRPr="009E2FF8">
        <w:rPr>
          <w:rFonts w:ascii="宋体" w:eastAsia="宋体" w:hAnsi="宋体" w:cs="宋体" w:hint="eastAsia"/>
          <w:color w:val="FF0000"/>
          <w:kern w:val="0"/>
          <w:szCs w:val="21"/>
        </w:rPr>
        <w:t>时，执行的代码</w:t>
      </w:r>
    </w:p>
    <w:p w:rsidR="009E2FF8" w:rsidRPr="009E2FF8" w:rsidRDefault="009E2FF8" w:rsidP="009E2FF8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Arial" w:eastAsia="宋体" w:hAnsi="Arial" w:cs="Arial"/>
          <w:color w:val="FF0000"/>
          <w:kern w:val="0"/>
          <w:szCs w:val="21"/>
        </w:rPr>
        <w:t>&lt;/c:when&gt;</w:t>
      </w:r>
    </w:p>
    <w:p w:rsidR="009E2FF8" w:rsidRPr="009E2FF8" w:rsidRDefault="009E2FF8" w:rsidP="009E2FF8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Arial" w:eastAsia="宋体" w:hAnsi="Arial" w:cs="Arial"/>
          <w:color w:val="FF0000"/>
          <w:kern w:val="0"/>
          <w:szCs w:val="21"/>
        </w:rPr>
        <w:t>&lt;c:when test=”condition2”&gt;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Arial" w:eastAsia="宋体" w:hAnsi="Arial" w:cs="Arial"/>
          <w:color w:val="FF0000"/>
          <w:kern w:val="0"/>
          <w:szCs w:val="21"/>
        </w:rPr>
        <w:t>         condition2</w:t>
      </w:r>
      <w:r w:rsidRPr="009E2FF8">
        <w:rPr>
          <w:rFonts w:ascii="宋体" w:eastAsia="宋体" w:hAnsi="宋体" w:cs="宋体" w:hint="eastAsia"/>
          <w:color w:val="FF0000"/>
          <w:kern w:val="0"/>
          <w:szCs w:val="21"/>
        </w:rPr>
        <w:t>为</w:t>
      </w:r>
      <w:r w:rsidRPr="009E2FF8">
        <w:rPr>
          <w:rFonts w:ascii="Arial" w:eastAsia="宋体" w:hAnsi="Arial" w:cs="Arial"/>
          <w:color w:val="FF0000"/>
          <w:kern w:val="0"/>
          <w:szCs w:val="21"/>
        </w:rPr>
        <w:t>true</w:t>
      </w:r>
      <w:r w:rsidRPr="009E2FF8">
        <w:rPr>
          <w:rFonts w:ascii="宋体" w:eastAsia="宋体" w:hAnsi="宋体" w:cs="宋体" w:hint="eastAsia"/>
          <w:color w:val="FF0000"/>
          <w:kern w:val="0"/>
          <w:szCs w:val="21"/>
        </w:rPr>
        <w:t>时，执行的代码</w:t>
      </w:r>
    </w:p>
    <w:p w:rsidR="009E2FF8" w:rsidRPr="009E2FF8" w:rsidRDefault="009E2FF8" w:rsidP="009E2FF8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Arial" w:eastAsia="宋体" w:hAnsi="Arial" w:cs="Arial"/>
          <w:color w:val="FF0000"/>
          <w:kern w:val="0"/>
          <w:szCs w:val="21"/>
        </w:rPr>
        <w:t>&lt;/c:when&gt;</w:t>
      </w:r>
    </w:p>
    <w:p w:rsidR="009E2FF8" w:rsidRPr="009E2FF8" w:rsidRDefault="009E2FF8" w:rsidP="009E2FF8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Arial" w:eastAsia="宋体" w:hAnsi="Arial" w:cs="Arial"/>
          <w:color w:val="FF0000"/>
          <w:kern w:val="0"/>
          <w:szCs w:val="21"/>
        </w:rPr>
        <w:t>&lt;c:when test=”condition3”&gt;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Arial" w:eastAsia="宋体" w:hAnsi="Arial" w:cs="Arial"/>
          <w:color w:val="FF0000"/>
          <w:kern w:val="0"/>
          <w:szCs w:val="21"/>
        </w:rPr>
        <w:t>         condition3</w:t>
      </w:r>
      <w:r w:rsidRPr="009E2FF8">
        <w:rPr>
          <w:rFonts w:ascii="宋体" w:eastAsia="宋体" w:hAnsi="宋体" w:cs="宋体" w:hint="eastAsia"/>
          <w:color w:val="FF0000"/>
          <w:kern w:val="0"/>
          <w:szCs w:val="21"/>
        </w:rPr>
        <w:t>为</w:t>
      </w:r>
      <w:r w:rsidRPr="009E2FF8">
        <w:rPr>
          <w:rFonts w:ascii="Arial" w:eastAsia="宋体" w:hAnsi="Arial" w:cs="Arial"/>
          <w:color w:val="FF0000"/>
          <w:kern w:val="0"/>
          <w:szCs w:val="21"/>
        </w:rPr>
        <w:t>true</w:t>
      </w:r>
      <w:r w:rsidRPr="009E2FF8">
        <w:rPr>
          <w:rFonts w:ascii="宋体" w:eastAsia="宋体" w:hAnsi="宋体" w:cs="宋体" w:hint="eastAsia"/>
          <w:color w:val="FF0000"/>
          <w:kern w:val="0"/>
          <w:szCs w:val="21"/>
        </w:rPr>
        <w:t>时，执行的代码</w:t>
      </w:r>
    </w:p>
    <w:p w:rsidR="009E2FF8" w:rsidRPr="009E2FF8" w:rsidRDefault="009E2FF8" w:rsidP="009E2FF8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Arial" w:eastAsia="宋体" w:hAnsi="Arial" w:cs="Arial"/>
          <w:color w:val="FF0000"/>
          <w:kern w:val="0"/>
          <w:szCs w:val="21"/>
        </w:rPr>
        <w:t>&lt;/c:when&gt;</w:t>
      </w:r>
    </w:p>
    <w:p w:rsidR="009E2FF8" w:rsidRPr="009E2FF8" w:rsidRDefault="009E2FF8" w:rsidP="009E2FF8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Arial" w:eastAsia="宋体" w:hAnsi="Arial" w:cs="Arial"/>
          <w:color w:val="FF0000"/>
          <w:kern w:val="0"/>
          <w:szCs w:val="21"/>
        </w:rPr>
        <w:t>……</w:t>
      </w:r>
    </w:p>
    <w:p w:rsidR="009E2FF8" w:rsidRPr="009E2FF8" w:rsidRDefault="009E2FF8" w:rsidP="009E2FF8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Arial" w:eastAsia="宋体" w:hAnsi="Arial" w:cs="Arial"/>
          <w:color w:val="FF0000"/>
          <w:kern w:val="0"/>
          <w:szCs w:val="21"/>
        </w:rPr>
        <w:t>&lt;c:otherwise&gt;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Arial" w:eastAsia="宋体" w:hAnsi="Arial" w:cs="Arial"/>
          <w:color w:val="FF0000"/>
          <w:kern w:val="0"/>
          <w:szCs w:val="21"/>
        </w:rPr>
        <w:t xml:space="preserve">      </w:t>
      </w:r>
      <w:r w:rsidRPr="009E2FF8">
        <w:rPr>
          <w:rFonts w:ascii="宋体" w:eastAsia="宋体" w:hAnsi="宋体" w:cs="宋体" w:hint="eastAsia"/>
          <w:color w:val="FF0000"/>
          <w:kern w:val="0"/>
          <w:szCs w:val="21"/>
        </w:rPr>
        <w:t>其它的条件成立时，执行的代码</w:t>
      </w:r>
    </w:p>
    <w:p w:rsidR="009E2FF8" w:rsidRPr="009E2FF8" w:rsidRDefault="009E2FF8" w:rsidP="009E2FF8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Arial" w:eastAsia="宋体" w:hAnsi="Arial" w:cs="Arial"/>
          <w:color w:val="FF0000"/>
          <w:kern w:val="0"/>
          <w:szCs w:val="21"/>
        </w:rPr>
        <w:t>&lt;/c:otherwise&gt;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Arial" w:eastAsia="宋体" w:hAnsi="Arial" w:cs="Arial"/>
          <w:color w:val="FF0000"/>
          <w:kern w:val="0"/>
          <w:szCs w:val="21"/>
        </w:rPr>
        <w:t>&lt;/c:choose&gt;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t>其中，</w:t>
      </w:r>
      <w:r w:rsidRPr="009E2FF8">
        <w:rPr>
          <w:rFonts w:ascii="Arial" w:eastAsia="宋体" w:hAnsi="Arial" w:cs="Arial"/>
          <w:kern w:val="0"/>
          <w:szCs w:val="21"/>
        </w:rPr>
        <w:t>&lt;c:otherwise&gt;</w:t>
      </w:r>
      <w:r w:rsidRPr="009E2FF8">
        <w:rPr>
          <w:rFonts w:ascii="宋体" w:eastAsia="宋体" w:hAnsi="宋体" w:cs="宋体" w:hint="eastAsia"/>
          <w:kern w:val="0"/>
          <w:szCs w:val="21"/>
        </w:rPr>
        <w:t>必须作为</w:t>
      </w:r>
      <w:r w:rsidRPr="009E2FF8">
        <w:rPr>
          <w:rFonts w:ascii="Arial" w:eastAsia="宋体" w:hAnsi="Arial" w:cs="Arial"/>
          <w:kern w:val="0"/>
          <w:szCs w:val="21"/>
        </w:rPr>
        <w:t>&lt;c:choose&gt;</w:t>
      </w:r>
      <w:r w:rsidRPr="009E2FF8">
        <w:rPr>
          <w:rFonts w:ascii="宋体" w:eastAsia="宋体" w:hAnsi="宋体" w:cs="宋体" w:hint="eastAsia"/>
          <w:kern w:val="0"/>
          <w:szCs w:val="21"/>
        </w:rPr>
        <w:t>的子标签，并且必须是最后一个标签。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Arial" w:eastAsia="宋体" w:hAnsi="Arial" w:cs="Arial"/>
          <w:kern w:val="0"/>
          <w:szCs w:val="21"/>
        </w:rPr>
        <w:t>12.</w:t>
      </w:r>
      <w:r w:rsidRPr="009E2FF8">
        <w:rPr>
          <w:rFonts w:ascii="宋体" w:eastAsia="宋体" w:hAnsi="宋体" w:cs="宋体" w:hint="eastAsia"/>
          <w:b/>
          <w:bCs/>
          <w:kern w:val="0"/>
          <w:szCs w:val="21"/>
        </w:rPr>
        <w:t>迭代标签包括：</w:t>
      </w:r>
      <w:r w:rsidRPr="009E2FF8">
        <w:rPr>
          <w:rFonts w:ascii="Times New Roman" w:eastAsia="宋体" w:hAnsi="Times New Roman" w:cs="Times New Roman"/>
          <w:b/>
          <w:bCs/>
          <w:kern w:val="0"/>
          <w:szCs w:val="21"/>
        </w:rPr>
        <w:t>&lt;c:forEach&gt; &lt;c:forTokens&gt;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Arial" w:eastAsia="宋体" w:hAnsi="Arial" w:cs="Arial"/>
          <w:kern w:val="0"/>
          <w:szCs w:val="21"/>
        </w:rPr>
        <w:t>13.</w:t>
      </w:r>
      <w:r w:rsidRPr="009E2FF8">
        <w:rPr>
          <w:rFonts w:ascii="Times New Roman" w:eastAsia="宋体" w:hAnsi="Times New Roman" w:cs="Times New Roman"/>
          <w:kern w:val="0"/>
          <w:szCs w:val="21"/>
        </w:rPr>
        <w:t>&lt;c:forEach&gt;</w:t>
      </w:r>
      <w:r w:rsidRPr="009E2FF8">
        <w:rPr>
          <w:rFonts w:ascii="宋体" w:eastAsia="宋体" w:hAnsi="宋体" w:cs="宋体" w:hint="eastAsia"/>
          <w:kern w:val="0"/>
          <w:szCs w:val="21"/>
        </w:rPr>
        <w:t>有两种语法格式。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t>第一种用来遍历集合对象中的成员</w:t>
      </w:r>
      <w:r w:rsidRPr="009E2FF8">
        <w:rPr>
          <w:rFonts w:ascii="宋体" w:eastAsia="宋体" w:hAnsi="宋体" w:cs="宋体" w:hint="eastAsia"/>
          <w:b/>
          <w:bCs/>
          <w:kern w:val="0"/>
          <w:szCs w:val="21"/>
        </w:rPr>
        <w:t>：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color w:val="FF0000"/>
          <w:kern w:val="0"/>
          <w:szCs w:val="21"/>
        </w:rPr>
        <w:t>&lt;c:forEach var=”name” items=”collection” varStatus=”varStatusName” begin=”begin” end=”end” step=”step”&gt;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color w:val="FF0000"/>
          <w:kern w:val="0"/>
          <w:szCs w:val="21"/>
        </w:rPr>
        <w:t>标签体内容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color w:val="FF0000"/>
          <w:kern w:val="0"/>
          <w:szCs w:val="21"/>
        </w:rPr>
        <w:t>&lt;/c:forEach&gt;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t>其中：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kern w:val="0"/>
          <w:szCs w:val="21"/>
        </w:rPr>
        <w:t>var</w:t>
      </w:r>
      <w:r w:rsidRPr="009E2FF8">
        <w:rPr>
          <w:rFonts w:ascii="宋体" w:eastAsia="宋体" w:hAnsi="宋体" w:cs="宋体" w:hint="eastAsia"/>
          <w:kern w:val="0"/>
          <w:szCs w:val="21"/>
        </w:rPr>
        <w:t>用于指定存放集合中</w:t>
      </w:r>
      <w:r w:rsidRPr="009E2FF8">
        <w:rPr>
          <w:rFonts w:ascii="宋体" w:eastAsia="宋体" w:hAnsi="宋体" w:cs="宋体" w:hint="eastAsia"/>
          <w:color w:val="FF0000"/>
          <w:kern w:val="0"/>
          <w:szCs w:val="21"/>
        </w:rPr>
        <w:t>当前遍历的元素</w:t>
      </w:r>
      <w:r w:rsidRPr="009E2FF8">
        <w:rPr>
          <w:rFonts w:ascii="宋体" w:eastAsia="宋体" w:hAnsi="宋体" w:cs="宋体" w:hint="eastAsia"/>
          <w:kern w:val="0"/>
          <w:szCs w:val="21"/>
        </w:rPr>
        <w:t>的变量名称；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kern w:val="0"/>
          <w:szCs w:val="21"/>
        </w:rPr>
        <w:t>items</w:t>
      </w:r>
      <w:r w:rsidRPr="009E2FF8">
        <w:rPr>
          <w:rFonts w:ascii="宋体" w:eastAsia="宋体" w:hAnsi="宋体" w:cs="宋体" w:hint="eastAsia"/>
          <w:kern w:val="0"/>
          <w:szCs w:val="21"/>
        </w:rPr>
        <w:t>用于指定被迭代的集合对象的名称；</w:t>
      </w:r>
      <w:r w:rsidRPr="009E2FF8">
        <w:rPr>
          <w:rFonts w:ascii="宋体" w:eastAsia="宋体" w:hAnsi="宋体" w:cs="宋体" w:hint="eastAsia"/>
          <w:color w:val="FF0000"/>
          <w:kern w:val="0"/>
          <w:szCs w:val="21"/>
        </w:rPr>
        <w:t>----常是EL表达式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kern w:val="0"/>
          <w:szCs w:val="21"/>
        </w:rPr>
        <w:t>varStatus</w:t>
      </w:r>
      <w:r w:rsidRPr="009E2FF8">
        <w:rPr>
          <w:rFonts w:ascii="宋体" w:eastAsia="宋体" w:hAnsi="宋体" w:cs="宋体" w:hint="eastAsia"/>
          <w:kern w:val="0"/>
          <w:szCs w:val="21"/>
        </w:rPr>
        <w:t>用来存放当前遍历的元素的状态信息，</w:t>
      </w:r>
      <w:r w:rsidRPr="009E2FF8">
        <w:rPr>
          <w:rFonts w:ascii="Times New Roman" w:eastAsia="宋体" w:hAnsi="Times New Roman" w:cs="Times New Roman"/>
          <w:kern w:val="0"/>
          <w:szCs w:val="21"/>
        </w:rPr>
        <w:t>varStatus</w:t>
      </w:r>
      <w:r w:rsidRPr="009E2FF8">
        <w:rPr>
          <w:rFonts w:ascii="宋体" w:eastAsia="宋体" w:hAnsi="宋体" w:cs="宋体" w:hint="eastAsia"/>
          <w:kern w:val="0"/>
          <w:szCs w:val="21"/>
        </w:rPr>
        <w:t>常用的属性有</w:t>
      </w:r>
      <w:r w:rsidRPr="009E2FF8">
        <w:rPr>
          <w:rFonts w:ascii="Times New Roman" w:eastAsia="宋体" w:hAnsi="Times New Roman" w:cs="Times New Roman"/>
          <w:kern w:val="0"/>
          <w:szCs w:val="21"/>
        </w:rPr>
        <w:t>current</w:t>
      </w:r>
      <w:r w:rsidRPr="009E2FF8">
        <w:rPr>
          <w:rFonts w:ascii="宋体" w:eastAsia="宋体" w:hAnsi="宋体" w:cs="宋体" w:hint="eastAsia"/>
          <w:kern w:val="0"/>
          <w:szCs w:val="21"/>
        </w:rPr>
        <w:t>（当前迭代的项）、</w:t>
      </w:r>
      <w:r w:rsidRPr="009E2FF8">
        <w:rPr>
          <w:rFonts w:ascii="Times New Roman" w:eastAsia="宋体" w:hAnsi="Times New Roman" w:cs="Times New Roman"/>
          <w:kern w:val="0"/>
          <w:szCs w:val="21"/>
        </w:rPr>
        <w:t>index</w:t>
      </w:r>
      <w:r w:rsidRPr="009E2FF8">
        <w:rPr>
          <w:rFonts w:ascii="宋体" w:eastAsia="宋体" w:hAnsi="宋体" w:cs="宋体" w:hint="eastAsia"/>
          <w:kern w:val="0"/>
          <w:szCs w:val="21"/>
        </w:rPr>
        <w:t>（当前迭代从</w:t>
      </w:r>
      <w:r w:rsidRPr="009E2FF8">
        <w:rPr>
          <w:rFonts w:ascii="Times New Roman" w:eastAsia="宋体" w:hAnsi="Times New Roman" w:cs="Times New Roman"/>
          <w:kern w:val="0"/>
          <w:szCs w:val="21"/>
        </w:rPr>
        <w:t>0</w:t>
      </w:r>
      <w:r w:rsidRPr="009E2FF8">
        <w:rPr>
          <w:rFonts w:ascii="宋体" w:eastAsia="宋体" w:hAnsi="宋体" w:cs="宋体" w:hint="eastAsia"/>
          <w:kern w:val="0"/>
          <w:szCs w:val="21"/>
        </w:rPr>
        <w:t>开始的索引）、</w:t>
      </w:r>
      <w:r w:rsidRPr="009E2FF8">
        <w:rPr>
          <w:rFonts w:ascii="Times New Roman" w:eastAsia="宋体" w:hAnsi="Times New Roman" w:cs="Times New Roman"/>
          <w:kern w:val="0"/>
          <w:szCs w:val="21"/>
        </w:rPr>
        <w:t>count</w:t>
      </w:r>
      <w:r w:rsidRPr="009E2FF8">
        <w:rPr>
          <w:rFonts w:ascii="宋体" w:eastAsia="宋体" w:hAnsi="宋体" w:cs="宋体" w:hint="eastAsia"/>
          <w:kern w:val="0"/>
          <w:szCs w:val="21"/>
        </w:rPr>
        <w:t>（当前迭代从</w:t>
      </w:r>
      <w:r w:rsidRPr="009E2FF8">
        <w:rPr>
          <w:rFonts w:ascii="Times New Roman" w:eastAsia="宋体" w:hAnsi="Times New Roman" w:cs="Times New Roman"/>
          <w:kern w:val="0"/>
          <w:szCs w:val="21"/>
        </w:rPr>
        <w:t>1</w:t>
      </w:r>
      <w:r w:rsidRPr="009E2FF8">
        <w:rPr>
          <w:rFonts w:ascii="宋体" w:eastAsia="宋体" w:hAnsi="宋体" w:cs="宋体" w:hint="eastAsia"/>
          <w:kern w:val="0"/>
          <w:szCs w:val="21"/>
        </w:rPr>
        <w:t>开始的迭代计数）；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kern w:val="0"/>
          <w:szCs w:val="21"/>
        </w:rPr>
        <w:t>begin</w:t>
      </w:r>
      <w:r w:rsidRPr="009E2FF8">
        <w:rPr>
          <w:rFonts w:ascii="宋体" w:eastAsia="宋体" w:hAnsi="宋体" w:cs="宋体" w:hint="eastAsia"/>
          <w:kern w:val="0"/>
          <w:szCs w:val="21"/>
        </w:rPr>
        <w:t>用来指定遍历的起始索引，必须为整数值；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kern w:val="0"/>
          <w:szCs w:val="21"/>
        </w:rPr>
        <w:t>end</w:t>
      </w:r>
      <w:r w:rsidRPr="009E2FF8">
        <w:rPr>
          <w:rFonts w:ascii="宋体" w:eastAsia="宋体" w:hAnsi="宋体" w:cs="宋体" w:hint="eastAsia"/>
          <w:kern w:val="0"/>
          <w:szCs w:val="21"/>
        </w:rPr>
        <w:t>用来指定遍历的结束索引，必须为整数值，必须大于等于</w:t>
      </w:r>
      <w:r w:rsidRPr="009E2FF8">
        <w:rPr>
          <w:rFonts w:ascii="Times New Roman" w:eastAsia="宋体" w:hAnsi="Times New Roman" w:cs="Times New Roman"/>
          <w:kern w:val="0"/>
          <w:szCs w:val="21"/>
        </w:rPr>
        <w:t>begin</w:t>
      </w:r>
      <w:r w:rsidRPr="009E2FF8">
        <w:rPr>
          <w:rFonts w:ascii="宋体" w:eastAsia="宋体" w:hAnsi="宋体" w:cs="宋体" w:hint="eastAsia"/>
          <w:kern w:val="0"/>
          <w:szCs w:val="21"/>
        </w:rPr>
        <w:t>；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kern w:val="0"/>
          <w:szCs w:val="21"/>
        </w:rPr>
        <w:t>step</w:t>
      </w:r>
      <w:r w:rsidRPr="009E2FF8">
        <w:rPr>
          <w:rFonts w:ascii="宋体" w:eastAsia="宋体" w:hAnsi="宋体" w:cs="宋体" w:hint="eastAsia"/>
          <w:kern w:val="0"/>
          <w:szCs w:val="21"/>
        </w:rPr>
        <w:t>用来指定迭代的步长，必须为整数值。</w:t>
      </w:r>
      <w:r w:rsidRPr="009E2FF8">
        <w:rPr>
          <w:rFonts w:ascii="Times New Roman" w:eastAsia="宋体" w:hAnsi="Times New Roman" w:cs="Times New Roman"/>
          <w:kern w:val="0"/>
          <w:szCs w:val="21"/>
        </w:rPr>
        <w:t>var</w:t>
      </w:r>
      <w:r w:rsidRPr="009E2FF8">
        <w:rPr>
          <w:rFonts w:ascii="宋体" w:eastAsia="宋体" w:hAnsi="宋体" w:cs="宋体" w:hint="eastAsia"/>
          <w:kern w:val="0"/>
          <w:szCs w:val="21"/>
        </w:rPr>
        <w:t>属性和</w:t>
      </w:r>
      <w:r w:rsidRPr="009E2FF8">
        <w:rPr>
          <w:rFonts w:ascii="Times New Roman" w:eastAsia="宋体" w:hAnsi="Times New Roman" w:cs="Times New Roman"/>
          <w:kern w:val="0"/>
          <w:szCs w:val="21"/>
        </w:rPr>
        <w:t>items</w:t>
      </w:r>
      <w:r w:rsidRPr="009E2FF8">
        <w:rPr>
          <w:rFonts w:ascii="宋体" w:eastAsia="宋体" w:hAnsi="宋体" w:cs="宋体" w:hint="eastAsia"/>
          <w:kern w:val="0"/>
          <w:szCs w:val="21"/>
        </w:rPr>
        <w:t>属性必须指定，其它属性可选。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lastRenderedPageBreak/>
        <w:t>第二种用来使循环执行指定的次数：</w:t>
      </w:r>
      <w:r w:rsidRPr="009E2FF8">
        <w:rPr>
          <w:rFonts w:ascii="宋体" w:eastAsia="宋体" w:hAnsi="宋体" w:cs="宋体" w:hint="eastAsia"/>
          <w:b/>
          <w:bCs/>
          <w:kern w:val="0"/>
          <w:szCs w:val="21"/>
        </w:rPr>
        <w:t>----没有容器变量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color w:val="FF0000"/>
          <w:kern w:val="0"/>
          <w:szCs w:val="21"/>
        </w:rPr>
        <w:t>&lt;c:forEach var=”name” varStatus=”varStatusName” begin=”begin” end=”end” step=”step”&gt;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   </w:t>
      </w:r>
      <w:r w:rsidRPr="009E2FF8">
        <w:rPr>
          <w:rFonts w:ascii="Times New Roman" w:eastAsia="宋体" w:hAnsi="Times New Roman" w:cs="Times New Roman"/>
          <w:color w:val="FF0000"/>
          <w:kern w:val="0"/>
          <w:szCs w:val="21"/>
        </w:rPr>
        <w:t>标签体内容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color w:val="FF0000"/>
          <w:kern w:val="0"/>
          <w:szCs w:val="21"/>
        </w:rPr>
        <w:t>&lt;/c:forEach&gt;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Arial" w:eastAsia="宋体" w:hAnsi="Arial" w:cs="Arial"/>
          <w:kern w:val="0"/>
          <w:szCs w:val="21"/>
        </w:rPr>
        <w:t>14.</w:t>
      </w:r>
      <w:r w:rsidRPr="009E2FF8">
        <w:rPr>
          <w:rFonts w:ascii="Times New Roman" w:eastAsia="宋体" w:hAnsi="Times New Roman" w:cs="Times New Roman"/>
          <w:kern w:val="0"/>
          <w:szCs w:val="21"/>
        </w:rPr>
        <w:t>&lt;c:forTokens&gt;</w:t>
      </w:r>
      <w:r w:rsidRPr="009E2FF8">
        <w:rPr>
          <w:rFonts w:ascii="宋体" w:eastAsia="宋体" w:hAnsi="宋体" w:cs="宋体" w:hint="eastAsia"/>
          <w:kern w:val="0"/>
          <w:szCs w:val="21"/>
        </w:rPr>
        <w:t>用来根据指定的分隔符分割字符串。其语法格式如下：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color w:val="FF0000"/>
          <w:kern w:val="0"/>
          <w:szCs w:val="21"/>
        </w:rPr>
        <w:t>&lt;c:forTokens var=”name” items=”StringOfTokens” delims=”delimiters” varStatus=”varStatusName” begin=”begin” end=”end” step=”step”&gt;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color w:val="FF0000"/>
          <w:kern w:val="0"/>
          <w:szCs w:val="21"/>
        </w:rPr>
        <w:t>标签体内容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color w:val="FF0000"/>
          <w:kern w:val="0"/>
          <w:szCs w:val="21"/>
        </w:rPr>
        <w:t>&lt;c:forTokens&gt;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t>其中：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kern w:val="0"/>
          <w:szCs w:val="21"/>
        </w:rPr>
        <w:t>items</w:t>
      </w:r>
      <w:r w:rsidRPr="009E2FF8">
        <w:rPr>
          <w:rFonts w:ascii="宋体" w:eastAsia="宋体" w:hAnsi="宋体" w:cs="宋体" w:hint="eastAsia"/>
          <w:kern w:val="0"/>
          <w:szCs w:val="21"/>
        </w:rPr>
        <w:t>属性指定</w:t>
      </w:r>
      <w:r w:rsidRPr="009E2FF8">
        <w:rPr>
          <w:rFonts w:ascii="宋体" w:eastAsia="宋体" w:hAnsi="宋体" w:cs="宋体" w:hint="eastAsia"/>
          <w:color w:val="FF0000"/>
          <w:kern w:val="0"/>
          <w:szCs w:val="21"/>
        </w:rPr>
        <w:t>被分割的字符串</w:t>
      </w:r>
      <w:r w:rsidRPr="009E2FF8">
        <w:rPr>
          <w:rFonts w:ascii="宋体" w:eastAsia="宋体" w:hAnsi="宋体" w:cs="宋体" w:hint="eastAsia"/>
          <w:kern w:val="0"/>
          <w:szCs w:val="21"/>
        </w:rPr>
        <w:t>；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kern w:val="0"/>
          <w:szCs w:val="21"/>
        </w:rPr>
        <w:t>delims</w:t>
      </w:r>
      <w:r w:rsidRPr="009E2FF8">
        <w:rPr>
          <w:rFonts w:ascii="宋体" w:eastAsia="宋体" w:hAnsi="宋体" w:cs="宋体" w:hint="eastAsia"/>
          <w:kern w:val="0"/>
          <w:szCs w:val="21"/>
        </w:rPr>
        <w:t>属性指定分隔符，</w:t>
      </w:r>
      <w:r w:rsidRPr="009E2FF8">
        <w:rPr>
          <w:rFonts w:ascii="宋体" w:eastAsia="宋体" w:hAnsi="宋体" w:cs="宋体" w:hint="eastAsia"/>
          <w:color w:val="FF0000"/>
          <w:kern w:val="0"/>
          <w:szCs w:val="21"/>
        </w:rPr>
        <w:t>可以指定一个或多个分隔符</w:t>
      </w:r>
      <w:r w:rsidRPr="009E2FF8">
        <w:rPr>
          <w:rFonts w:ascii="宋体" w:eastAsia="宋体" w:hAnsi="宋体" w:cs="宋体" w:hint="eastAsia"/>
          <w:kern w:val="0"/>
          <w:szCs w:val="21"/>
        </w:rPr>
        <w:t>；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t>其它属性的用法与</w:t>
      </w:r>
      <w:r w:rsidRPr="009E2FF8">
        <w:rPr>
          <w:rFonts w:ascii="Times New Roman" w:eastAsia="宋体" w:hAnsi="Times New Roman" w:cs="Times New Roman"/>
          <w:kern w:val="0"/>
          <w:szCs w:val="21"/>
        </w:rPr>
        <w:t>&lt;c:forEach&gt;</w:t>
      </w:r>
      <w:r w:rsidRPr="009E2FF8">
        <w:rPr>
          <w:rFonts w:ascii="宋体" w:eastAsia="宋体" w:hAnsi="宋体" w:cs="宋体" w:hint="eastAsia"/>
          <w:kern w:val="0"/>
          <w:szCs w:val="21"/>
        </w:rPr>
        <w:t>中的相同；</w:t>
      </w:r>
      <w:r w:rsidRPr="009E2FF8">
        <w:rPr>
          <w:rFonts w:ascii="Times New Roman" w:eastAsia="宋体" w:hAnsi="Times New Roman" w:cs="Times New Roman"/>
          <w:kern w:val="0"/>
          <w:szCs w:val="21"/>
        </w:rPr>
        <w:t>items</w:t>
      </w:r>
      <w:r w:rsidRPr="009E2FF8">
        <w:rPr>
          <w:rFonts w:ascii="宋体" w:eastAsia="宋体" w:hAnsi="宋体" w:cs="宋体" w:hint="eastAsia"/>
          <w:kern w:val="0"/>
          <w:szCs w:val="21"/>
        </w:rPr>
        <w:t>属性和</w:t>
      </w:r>
      <w:r w:rsidRPr="009E2FF8">
        <w:rPr>
          <w:rFonts w:ascii="Times New Roman" w:eastAsia="宋体" w:hAnsi="Times New Roman" w:cs="Times New Roman"/>
          <w:kern w:val="0"/>
          <w:szCs w:val="21"/>
        </w:rPr>
        <w:t>delims</w:t>
      </w:r>
      <w:r w:rsidRPr="009E2FF8">
        <w:rPr>
          <w:rFonts w:ascii="宋体" w:eastAsia="宋体" w:hAnsi="宋体" w:cs="宋体" w:hint="eastAsia"/>
          <w:kern w:val="0"/>
          <w:szCs w:val="21"/>
        </w:rPr>
        <w:t>属性是必须的，其它属性可选。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t>15.</w:t>
      </w:r>
      <w:r w:rsidRPr="009E2FF8">
        <w:rPr>
          <w:rFonts w:ascii="Times New Roman" w:eastAsia="宋体" w:hAnsi="Times New Roman" w:cs="Times New Roman"/>
          <w:b/>
          <w:bCs/>
          <w:kern w:val="0"/>
          <w:szCs w:val="21"/>
        </w:rPr>
        <w:t>URL</w:t>
      </w:r>
      <w:r w:rsidRPr="009E2FF8">
        <w:rPr>
          <w:rFonts w:ascii="宋体" w:eastAsia="宋体" w:hAnsi="宋体" w:cs="宋体" w:hint="eastAsia"/>
          <w:b/>
          <w:bCs/>
          <w:kern w:val="0"/>
          <w:szCs w:val="21"/>
        </w:rPr>
        <w:t>标签包括以下四种：</w:t>
      </w:r>
      <w:r w:rsidRPr="009E2FF8">
        <w:rPr>
          <w:rFonts w:ascii="Times New Roman" w:eastAsia="宋体" w:hAnsi="Times New Roman" w:cs="Times New Roman"/>
          <w:b/>
          <w:bCs/>
          <w:kern w:val="0"/>
          <w:szCs w:val="21"/>
        </w:rPr>
        <w:t>&lt;c:import&gt; &lt;c:redirect&gt; &lt;c:param&gt; &lt;c:url&gt;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t>16.</w:t>
      </w:r>
      <w:r w:rsidRPr="009E2FF8">
        <w:rPr>
          <w:rFonts w:ascii="Times New Roman" w:eastAsia="宋体" w:hAnsi="Times New Roman" w:cs="Times New Roman"/>
          <w:kern w:val="0"/>
          <w:szCs w:val="21"/>
        </w:rPr>
        <w:t>&lt;c:import&gt;</w:t>
      </w:r>
      <w:r w:rsidRPr="009E2FF8">
        <w:rPr>
          <w:rFonts w:ascii="宋体" w:eastAsia="宋体" w:hAnsi="宋体" w:cs="宋体" w:hint="eastAsia"/>
          <w:kern w:val="0"/>
          <w:szCs w:val="21"/>
        </w:rPr>
        <w:t>用于将其它的静态或动态资源包含到当前的</w:t>
      </w:r>
      <w:r w:rsidRPr="009E2FF8">
        <w:rPr>
          <w:rFonts w:ascii="Times New Roman" w:eastAsia="宋体" w:hAnsi="Times New Roman" w:cs="Times New Roman"/>
          <w:kern w:val="0"/>
          <w:szCs w:val="21"/>
        </w:rPr>
        <w:t>JSP</w:t>
      </w:r>
      <w:r w:rsidRPr="009E2FF8">
        <w:rPr>
          <w:rFonts w:ascii="宋体" w:eastAsia="宋体" w:hAnsi="宋体" w:cs="宋体" w:hint="eastAsia"/>
          <w:kern w:val="0"/>
          <w:szCs w:val="21"/>
        </w:rPr>
        <w:t>页面中。所包含的资源不再局限于当前的</w:t>
      </w:r>
      <w:r w:rsidRPr="009E2FF8">
        <w:rPr>
          <w:rFonts w:ascii="Times New Roman" w:eastAsia="宋体" w:hAnsi="Times New Roman" w:cs="Times New Roman"/>
          <w:kern w:val="0"/>
          <w:szCs w:val="21"/>
        </w:rPr>
        <w:t>Web</w:t>
      </w:r>
      <w:r w:rsidRPr="009E2FF8">
        <w:rPr>
          <w:rFonts w:ascii="宋体" w:eastAsia="宋体" w:hAnsi="宋体" w:cs="宋体" w:hint="eastAsia"/>
          <w:kern w:val="0"/>
          <w:szCs w:val="21"/>
        </w:rPr>
        <w:t>应用程序，其它</w:t>
      </w:r>
      <w:r w:rsidRPr="009E2FF8">
        <w:rPr>
          <w:rFonts w:ascii="Times New Roman" w:eastAsia="宋体" w:hAnsi="Times New Roman" w:cs="Times New Roman"/>
          <w:kern w:val="0"/>
          <w:szCs w:val="21"/>
        </w:rPr>
        <w:t>Web</w:t>
      </w:r>
      <w:r w:rsidRPr="009E2FF8">
        <w:rPr>
          <w:rFonts w:ascii="宋体" w:eastAsia="宋体" w:hAnsi="宋体" w:cs="宋体" w:hint="eastAsia"/>
          <w:kern w:val="0"/>
          <w:szCs w:val="21"/>
        </w:rPr>
        <w:t>应用程序或远程的文件也可以被包含。其语法格式如下：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color w:val="FF0000"/>
          <w:kern w:val="0"/>
          <w:szCs w:val="21"/>
        </w:rPr>
        <w:t>&lt;c:import url=”url” var=”name” scope=”page|request|session|application” charEncoding=”charEncoding”/&gt;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t>其中：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kern w:val="0"/>
          <w:szCs w:val="21"/>
        </w:rPr>
        <w:t>url</w:t>
      </w:r>
      <w:r w:rsidRPr="009E2FF8">
        <w:rPr>
          <w:rFonts w:ascii="宋体" w:eastAsia="宋体" w:hAnsi="宋体" w:cs="宋体" w:hint="eastAsia"/>
          <w:kern w:val="0"/>
          <w:szCs w:val="21"/>
        </w:rPr>
        <w:t>用于指定被包含资源的</w:t>
      </w:r>
      <w:r w:rsidRPr="009E2FF8">
        <w:rPr>
          <w:rFonts w:ascii="Times New Roman" w:eastAsia="宋体" w:hAnsi="Times New Roman" w:cs="Times New Roman"/>
          <w:kern w:val="0"/>
          <w:szCs w:val="21"/>
        </w:rPr>
        <w:t>url</w:t>
      </w:r>
      <w:r w:rsidRPr="009E2FF8">
        <w:rPr>
          <w:rFonts w:ascii="宋体" w:eastAsia="宋体" w:hAnsi="宋体" w:cs="宋体" w:hint="eastAsia"/>
          <w:kern w:val="0"/>
          <w:szCs w:val="21"/>
        </w:rPr>
        <w:t>，可以是绝对地址或者相对地址；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kern w:val="0"/>
          <w:szCs w:val="21"/>
        </w:rPr>
        <w:t>var</w:t>
      </w:r>
      <w:r w:rsidRPr="009E2FF8">
        <w:rPr>
          <w:rFonts w:ascii="宋体" w:eastAsia="宋体" w:hAnsi="宋体" w:cs="宋体" w:hint="eastAsia"/>
          <w:kern w:val="0"/>
          <w:szCs w:val="21"/>
        </w:rPr>
        <w:t>用于指定存放被包含资源的变量名；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kern w:val="0"/>
          <w:szCs w:val="21"/>
        </w:rPr>
        <w:t>scope</w:t>
      </w:r>
      <w:r w:rsidRPr="009E2FF8">
        <w:rPr>
          <w:rFonts w:ascii="宋体" w:eastAsia="宋体" w:hAnsi="宋体" w:cs="宋体" w:hint="eastAsia"/>
          <w:kern w:val="0"/>
          <w:szCs w:val="21"/>
        </w:rPr>
        <w:t>用于指定变量的存储范围；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kern w:val="0"/>
          <w:szCs w:val="21"/>
        </w:rPr>
        <w:t>charEncoding</w:t>
      </w:r>
      <w:r w:rsidRPr="009E2FF8">
        <w:rPr>
          <w:rFonts w:ascii="宋体" w:eastAsia="宋体" w:hAnsi="宋体" w:cs="宋体" w:hint="eastAsia"/>
          <w:kern w:val="0"/>
          <w:szCs w:val="21"/>
        </w:rPr>
        <w:t>用于指定被包含资源的字符编码方式。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color w:val="FF0000"/>
          <w:kern w:val="0"/>
          <w:szCs w:val="21"/>
        </w:rPr>
        <w:t>---若没有var和scope，这样可以引入页面的内容 ，加上var和scope反而不行！加上了则将网页保存到var里了！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kern w:val="0"/>
          <w:szCs w:val="21"/>
        </w:rPr>
        <w:t>&lt;c:redirect&gt;</w:t>
      </w:r>
      <w:r w:rsidRPr="009E2FF8">
        <w:rPr>
          <w:rFonts w:ascii="Times New Roman" w:eastAsia="宋体" w:hAnsi="Times New Roman" w:cs="Times New Roman"/>
          <w:kern w:val="0"/>
          <w:szCs w:val="21"/>
        </w:rPr>
        <w:t>的</w:t>
      </w:r>
      <w:r w:rsidRPr="009E2FF8">
        <w:rPr>
          <w:rFonts w:ascii="Times New Roman" w:eastAsia="宋体" w:hAnsi="Times New Roman" w:cs="Times New Roman"/>
          <w:color w:val="FF0000"/>
          <w:kern w:val="0"/>
          <w:szCs w:val="21"/>
        </w:rPr>
        <w:t>url</w:t>
      </w:r>
      <w:r w:rsidRPr="009E2FF8">
        <w:rPr>
          <w:rFonts w:ascii="Times New Roman" w:eastAsia="宋体" w:hAnsi="Times New Roman" w:cs="Times New Roman"/>
          <w:kern w:val="0"/>
          <w:szCs w:val="21"/>
        </w:rPr>
        <w:t>引用此变量值则</w:t>
      </w:r>
      <w:r w:rsidRPr="009E2FF8">
        <w:rPr>
          <w:rFonts w:ascii="宋体" w:eastAsia="宋体" w:hAnsi="宋体" w:cs="宋体"/>
          <w:kern w:val="0"/>
          <w:szCs w:val="21"/>
        </w:rPr>
        <w:t>不能转向，此处的URL的值不是url而是保存网页的内容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/>
          <w:kern w:val="0"/>
          <w:szCs w:val="21"/>
        </w:rPr>
        <w:t>有var属性时可以单独用EL表达式输出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t>17.</w:t>
      </w:r>
      <w:r w:rsidRPr="009E2FF8">
        <w:rPr>
          <w:rFonts w:ascii="Times New Roman" w:eastAsia="宋体" w:hAnsi="Times New Roman" w:cs="Times New Roman"/>
          <w:kern w:val="0"/>
          <w:szCs w:val="21"/>
        </w:rPr>
        <w:t>&lt;c:redirect&gt;</w:t>
      </w:r>
      <w:r w:rsidRPr="009E2FF8">
        <w:rPr>
          <w:rFonts w:ascii="宋体" w:eastAsia="宋体" w:hAnsi="宋体" w:cs="宋体" w:hint="eastAsia"/>
          <w:kern w:val="0"/>
          <w:szCs w:val="21"/>
        </w:rPr>
        <w:t>可以使当前</w:t>
      </w:r>
      <w:r w:rsidRPr="009E2FF8">
        <w:rPr>
          <w:rFonts w:ascii="Times New Roman" w:eastAsia="宋体" w:hAnsi="Times New Roman" w:cs="Times New Roman"/>
          <w:kern w:val="0"/>
          <w:szCs w:val="21"/>
        </w:rPr>
        <w:t>JSP</w:t>
      </w:r>
      <w:r w:rsidRPr="009E2FF8">
        <w:rPr>
          <w:rFonts w:ascii="宋体" w:eastAsia="宋体" w:hAnsi="宋体" w:cs="宋体" w:hint="eastAsia"/>
          <w:kern w:val="0"/>
          <w:szCs w:val="21"/>
        </w:rPr>
        <w:t>页面自动跳转到其它资源，并且可以通过</w:t>
      </w:r>
      <w:r w:rsidRPr="009E2FF8">
        <w:rPr>
          <w:rFonts w:ascii="Times New Roman" w:eastAsia="宋体" w:hAnsi="Times New Roman" w:cs="Times New Roman"/>
          <w:kern w:val="0"/>
          <w:szCs w:val="21"/>
        </w:rPr>
        <w:t>&lt;c:param&gt;</w:t>
      </w:r>
      <w:r w:rsidRPr="009E2FF8">
        <w:rPr>
          <w:rFonts w:ascii="宋体" w:eastAsia="宋体" w:hAnsi="宋体" w:cs="宋体" w:hint="eastAsia"/>
          <w:kern w:val="0"/>
          <w:szCs w:val="21"/>
        </w:rPr>
        <w:t>向跳转到的资源传递参数。其格式如下：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color w:val="FF0000"/>
          <w:kern w:val="0"/>
          <w:szCs w:val="21"/>
        </w:rPr>
        <w:t>&lt;c:redirect url=”url” context=”context” /&gt;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t>其中：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kern w:val="0"/>
          <w:szCs w:val="21"/>
        </w:rPr>
        <w:t>url</w:t>
      </w:r>
      <w:r w:rsidRPr="009E2FF8">
        <w:rPr>
          <w:rFonts w:ascii="宋体" w:eastAsia="宋体" w:hAnsi="宋体" w:cs="宋体" w:hint="eastAsia"/>
          <w:kern w:val="0"/>
          <w:szCs w:val="21"/>
        </w:rPr>
        <w:t>用于指定跳转资源的地址；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kern w:val="0"/>
          <w:szCs w:val="21"/>
        </w:rPr>
        <w:t>context</w:t>
      </w:r>
      <w:r w:rsidRPr="009E2FF8">
        <w:rPr>
          <w:rFonts w:ascii="宋体" w:eastAsia="宋体" w:hAnsi="宋体" w:cs="宋体" w:hint="eastAsia"/>
          <w:kern w:val="0"/>
          <w:szCs w:val="21"/>
        </w:rPr>
        <w:t>用于指定</w:t>
      </w:r>
      <w:r w:rsidRPr="009E2FF8">
        <w:rPr>
          <w:rFonts w:ascii="Times New Roman" w:eastAsia="宋体" w:hAnsi="Times New Roman" w:cs="Times New Roman"/>
          <w:kern w:val="0"/>
          <w:szCs w:val="21"/>
        </w:rPr>
        <w:t>url</w:t>
      </w:r>
      <w:r w:rsidRPr="009E2FF8">
        <w:rPr>
          <w:rFonts w:ascii="宋体" w:eastAsia="宋体" w:hAnsi="宋体" w:cs="宋体" w:hint="eastAsia"/>
          <w:kern w:val="0"/>
          <w:szCs w:val="21"/>
        </w:rPr>
        <w:t>的参照路径，默认值为当前</w:t>
      </w:r>
      <w:r w:rsidRPr="009E2FF8">
        <w:rPr>
          <w:rFonts w:ascii="Times New Roman" w:eastAsia="宋体" w:hAnsi="Times New Roman" w:cs="Times New Roman"/>
          <w:kern w:val="0"/>
          <w:szCs w:val="21"/>
        </w:rPr>
        <w:t>Web</w:t>
      </w:r>
      <w:r w:rsidRPr="009E2FF8">
        <w:rPr>
          <w:rFonts w:ascii="宋体" w:eastAsia="宋体" w:hAnsi="宋体" w:cs="宋体" w:hint="eastAsia"/>
          <w:kern w:val="0"/>
          <w:szCs w:val="21"/>
        </w:rPr>
        <w:t>应用程序的上下文路径，如果声明了</w:t>
      </w:r>
      <w:r w:rsidRPr="009E2FF8">
        <w:rPr>
          <w:rFonts w:ascii="Times New Roman" w:eastAsia="宋体" w:hAnsi="Times New Roman" w:cs="Times New Roman"/>
          <w:kern w:val="0"/>
          <w:szCs w:val="21"/>
        </w:rPr>
        <w:t>context</w:t>
      </w:r>
      <w:r w:rsidRPr="009E2FF8">
        <w:rPr>
          <w:rFonts w:ascii="宋体" w:eastAsia="宋体" w:hAnsi="宋体" w:cs="宋体" w:hint="eastAsia"/>
          <w:kern w:val="0"/>
          <w:szCs w:val="21"/>
        </w:rPr>
        <w:t>值，则</w:t>
      </w:r>
      <w:r w:rsidRPr="009E2FF8">
        <w:rPr>
          <w:rFonts w:ascii="Times New Roman" w:eastAsia="宋体" w:hAnsi="Times New Roman" w:cs="Times New Roman"/>
          <w:kern w:val="0"/>
          <w:szCs w:val="21"/>
        </w:rPr>
        <w:t>context</w:t>
      </w:r>
      <w:r w:rsidRPr="009E2FF8">
        <w:rPr>
          <w:rFonts w:ascii="宋体" w:eastAsia="宋体" w:hAnsi="宋体" w:cs="宋体" w:hint="eastAsia"/>
          <w:kern w:val="0"/>
          <w:szCs w:val="21"/>
        </w:rPr>
        <w:t>和</w:t>
      </w:r>
      <w:r w:rsidRPr="009E2FF8">
        <w:rPr>
          <w:rFonts w:ascii="Times New Roman" w:eastAsia="宋体" w:hAnsi="Times New Roman" w:cs="Times New Roman"/>
          <w:kern w:val="0"/>
          <w:szCs w:val="21"/>
        </w:rPr>
        <w:t>url</w:t>
      </w:r>
      <w:r w:rsidRPr="009E2FF8">
        <w:rPr>
          <w:rFonts w:ascii="宋体" w:eastAsia="宋体" w:hAnsi="宋体" w:cs="宋体" w:hint="eastAsia"/>
          <w:kern w:val="0"/>
          <w:szCs w:val="21"/>
        </w:rPr>
        <w:t>必须以“</w:t>
      </w:r>
      <w:r w:rsidRPr="009E2FF8">
        <w:rPr>
          <w:rFonts w:ascii="Times New Roman" w:eastAsia="宋体" w:hAnsi="Times New Roman" w:cs="Times New Roman"/>
          <w:kern w:val="0"/>
          <w:szCs w:val="21"/>
        </w:rPr>
        <w:t>/”</w:t>
      </w:r>
      <w:r w:rsidRPr="009E2FF8">
        <w:rPr>
          <w:rFonts w:ascii="宋体" w:eastAsia="宋体" w:hAnsi="宋体" w:cs="宋体" w:hint="eastAsia"/>
          <w:kern w:val="0"/>
          <w:szCs w:val="21"/>
        </w:rPr>
        <w:t>开头；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t>18.</w:t>
      </w:r>
      <w:r w:rsidRPr="009E2FF8">
        <w:rPr>
          <w:rFonts w:ascii="Times New Roman" w:eastAsia="宋体" w:hAnsi="Times New Roman" w:cs="Times New Roman"/>
          <w:kern w:val="0"/>
          <w:szCs w:val="21"/>
        </w:rPr>
        <w:t>&lt;c:param&gt;</w:t>
      </w:r>
      <w:r w:rsidRPr="009E2FF8">
        <w:rPr>
          <w:rFonts w:ascii="宋体" w:eastAsia="宋体" w:hAnsi="宋体" w:cs="宋体" w:hint="eastAsia"/>
          <w:kern w:val="0"/>
          <w:szCs w:val="21"/>
        </w:rPr>
        <w:t>通常作为</w:t>
      </w:r>
      <w:r w:rsidRPr="009E2FF8">
        <w:rPr>
          <w:rFonts w:ascii="Times New Roman" w:eastAsia="宋体" w:hAnsi="Times New Roman" w:cs="Times New Roman"/>
          <w:kern w:val="0"/>
          <w:szCs w:val="21"/>
        </w:rPr>
        <w:t>&lt;c:redirect&gt;</w:t>
      </w:r>
      <w:r w:rsidRPr="009E2FF8">
        <w:rPr>
          <w:rFonts w:ascii="宋体" w:eastAsia="宋体" w:hAnsi="宋体" w:cs="宋体" w:hint="eastAsia"/>
          <w:kern w:val="0"/>
          <w:szCs w:val="21"/>
        </w:rPr>
        <w:t>或</w:t>
      </w:r>
      <w:r w:rsidRPr="009E2FF8">
        <w:rPr>
          <w:rFonts w:ascii="Times New Roman" w:eastAsia="宋体" w:hAnsi="Times New Roman" w:cs="Times New Roman"/>
          <w:kern w:val="0"/>
          <w:szCs w:val="21"/>
        </w:rPr>
        <w:t>&lt;c:import&gt;</w:t>
      </w:r>
      <w:r w:rsidRPr="009E2FF8">
        <w:rPr>
          <w:rFonts w:ascii="宋体" w:eastAsia="宋体" w:hAnsi="宋体" w:cs="宋体" w:hint="eastAsia"/>
          <w:kern w:val="0"/>
          <w:szCs w:val="21"/>
        </w:rPr>
        <w:t>的子标签使用，用来向跳转的资源或者包含的资源传递参数。其格式如下：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color w:val="FF0000"/>
          <w:kern w:val="0"/>
          <w:szCs w:val="21"/>
        </w:rPr>
        <w:t>&lt;c:param name=”name” value=”value”/&gt;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t>19.</w:t>
      </w:r>
      <w:r w:rsidRPr="009E2FF8">
        <w:rPr>
          <w:rFonts w:ascii="Times New Roman" w:eastAsia="宋体" w:hAnsi="Times New Roman" w:cs="Times New Roman"/>
          <w:kern w:val="0"/>
          <w:szCs w:val="21"/>
        </w:rPr>
        <w:t>&lt;c:url&gt;</w:t>
      </w:r>
      <w:r w:rsidRPr="009E2FF8">
        <w:rPr>
          <w:rFonts w:ascii="宋体" w:eastAsia="宋体" w:hAnsi="宋体" w:cs="宋体" w:hint="eastAsia"/>
          <w:kern w:val="0"/>
          <w:szCs w:val="21"/>
        </w:rPr>
        <w:t>用于按照特定的规则重新构造</w:t>
      </w:r>
      <w:r w:rsidRPr="009E2FF8">
        <w:rPr>
          <w:rFonts w:ascii="Times New Roman" w:eastAsia="宋体" w:hAnsi="Times New Roman" w:cs="Times New Roman"/>
          <w:kern w:val="0"/>
          <w:szCs w:val="21"/>
        </w:rPr>
        <w:t>url</w:t>
      </w:r>
      <w:r w:rsidRPr="009E2FF8">
        <w:rPr>
          <w:rFonts w:ascii="宋体" w:eastAsia="宋体" w:hAnsi="宋体" w:cs="宋体" w:hint="eastAsia"/>
          <w:kern w:val="0"/>
          <w:szCs w:val="21"/>
        </w:rPr>
        <w:t>，语法格式如下：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color w:val="FF0000"/>
          <w:kern w:val="0"/>
          <w:szCs w:val="21"/>
        </w:rPr>
        <w:t>&lt;c:url value=”original url” var=”name” scope=”page|request|session|application”/&gt;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t>例如：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color w:val="FF0000"/>
          <w:kern w:val="0"/>
          <w:szCs w:val="21"/>
        </w:rPr>
        <w:t>&lt;c:url value=”admin/login.jsp” var=”loginUrl” scope=”page”/&gt;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lastRenderedPageBreak/>
        <w:t>以上语句在</w:t>
      </w:r>
      <w:r w:rsidRPr="009E2FF8">
        <w:rPr>
          <w:rFonts w:ascii="Times New Roman" w:eastAsia="宋体" w:hAnsi="Times New Roman" w:cs="Times New Roman"/>
          <w:kern w:val="0"/>
          <w:szCs w:val="21"/>
        </w:rPr>
        <w:t>page</w:t>
      </w:r>
      <w:r w:rsidRPr="009E2FF8">
        <w:rPr>
          <w:rFonts w:ascii="宋体" w:eastAsia="宋体" w:hAnsi="宋体" w:cs="宋体" w:hint="eastAsia"/>
          <w:kern w:val="0"/>
          <w:szCs w:val="21"/>
        </w:rPr>
        <w:t>范围内创建一个名字</w:t>
      </w:r>
      <w:r w:rsidRPr="009E2FF8">
        <w:rPr>
          <w:rFonts w:ascii="Times New Roman" w:eastAsia="宋体" w:hAnsi="Times New Roman" w:cs="Times New Roman"/>
          <w:kern w:val="0"/>
          <w:szCs w:val="21"/>
        </w:rPr>
        <w:t>loginUrl</w:t>
      </w:r>
      <w:r w:rsidRPr="009E2FF8">
        <w:rPr>
          <w:rFonts w:ascii="宋体" w:eastAsia="宋体" w:hAnsi="宋体" w:cs="宋体" w:hint="eastAsia"/>
          <w:kern w:val="0"/>
          <w:szCs w:val="21"/>
        </w:rPr>
        <w:t>的</w:t>
      </w:r>
      <w:r w:rsidRPr="009E2FF8">
        <w:rPr>
          <w:rFonts w:ascii="Times New Roman" w:eastAsia="宋体" w:hAnsi="Times New Roman" w:cs="Times New Roman"/>
          <w:kern w:val="0"/>
          <w:szCs w:val="21"/>
        </w:rPr>
        <w:t>url</w:t>
      </w:r>
      <w:r w:rsidRPr="009E2FF8">
        <w:rPr>
          <w:rFonts w:ascii="宋体" w:eastAsia="宋体" w:hAnsi="宋体" w:cs="宋体" w:hint="eastAsia"/>
          <w:kern w:val="0"/>
          <w:szCs w:val="21"/>
        </w:rPr>
        <w:t>变量，其值为</w:t>
      </w:r>
      <w:r w:rsidRPr="009E2FF8">
        <w:rPr>
          <w:rFonts w:ascii="Times New Roman" w:eastAsia="宋体" w:hAnsi="Times New Roman" w:cs="Times New Roman"/>
          <w:kern w:val="0"/>
          <w:szCs w:val="21"/>
        </w:rPr>
        <w:t>admin/login.jsp</w:t>
      </w:r>
      <w:r w:rsidRPr="009E2FF8">
        <w:rPr>
          <w:rFonts w:ascii="宋体" w:eastAsia="宋体" w:hAnsi="宋体" w:cs="宋体" w:hint="eastAsia"/>
          <w:kern w:val="0"/>
          <w:szCs w:val="21"/>
        </w:rPr>
        <w:t>。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t>20.要在</w:t>
      </w:r>
      <w:r w:rsidRPr="009E2FF8">
        <w:rPr>
          <w:rFonts w:ascii="Times New Roman" w:eastAsia="宋体" w:hAnsi="Times New Roman" w:cs="Times New Roman"/>
          <w:kern w:val="0"/>
          <w:szCs w:val="21"/>
        </w:rPr>
        <w:t>JSP</w:t>
      </w:r>
      <w:r w:rsidRPr="009E2FF8">
        <w:rPr>
          <w:rFonts w:ascii="宋体" w:eastAsia="宋体" w:hAnsi="宋体" w:cs="宋体" w:hint="eastAsia"/>
          <w:kern w:val="0"/>
          <w:szCs w:val="21"/>
        </w:rPr>
        <w:t>中使用</w:t>
      </w:r>
      <w:r w:rsidRPr="009E2FF8">
        <w:rPr>
          <w:rFonts w:ascii="Times New Roman" w:eastAsia="宋体" w:hAnsi="Times New Roman" w:cs="Times New Roman"/>
          <w:kern w:val="0"/>
          <w:szCs w:val="21"/>
        </w:rPr>
        <w:t>I18N</w:t>
      </w:r>
      <w:r w:rsidRPr="009E2FF8">
        <w:rPr>
          <w:rFonts w:ascii="宋体" w:eastAsia="宋体" w:hAnsi="宋体" w:cs="宋体" w:hint="eastAsia"/>
          <w:kern w:val="0"/>
          <w:szCs w:val="21"/>
        </w:rPr>
        <w:t>标签库，必须使用</w:t>
      </w:r>
      <w:r w:rsidRPr="009E2FF8">
        <w:rPr>
          <w:rFonts w:ascii="Times New Roman" w:eastAsia="宋体" w:hAnsi="Times New Roman" w:cs="Times New Roman"/>
          <w:kern w:val="0"/>
          <w:szCs w:val="21"/>
        </w:rPr>
        <w:t>taglib</w:t>
      </w:r>
      <w:r w:rsidRPr="009E2FF8">
        <w:rPr>
          <w:rFonts w:ascii="宋体" w:eastAsia="宋体" w:hAnsi="宋体" w:cs="宋体" w:hint="eastAsia"/>
          <w:kern w:val="0"/>
          <w:szCs w:val="21"/>
        </w:rPr>
        <w:t>指令导入，例如：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color w:val="FF0000"/>
          <w:kern w:val="0"/>
          <w:szCs w:val="21"/>
        </w:rPr>
        <w:t>&lt;%@ taglib uri=”http://java.sun.com/jsp/jstl/fmt” prefix=”fmt”%&gt;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t>21.</w:t>
      </w:r>
      <w:r w:rsidRPr="009E2FF8">
        <w:rPr>
          <w:rFonts w:ascii="Times New Roman" w:eastAsia="宋体" w:hAnsi="Times New Roman" w:cs="Times New Roman"/>
          <w:b/>
          <w:bCs/>
          <w:kern w:val="0"/>
          <w:szCs w:val="21"/>
        </w:rPr>
        <w:t>I18N</w:t>
      </w:r>
      <w:r w:rsidRPr="009E2FF8">
        <w:rPr>
          <w:rFonts w:ascii="宋体" w:eastAsia="宋体" w:hAnsi="宋体" w:cs="宋体" w:hint="eastAsia"/>
          <w:b/>
          <w:bCs/>
          <w:kern w:val="0"/>
          <w:szCs w:val="21"/>
        </w:rPr>
        <w:t>标签库主要包括：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b/>
          <w:bCs/>
          <w:kern w:val="0"/>
          <w:szCs w:val="21"/>
        </w:rPr>
        <w:t>&lt;fmt:setLocale&gt;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b/>
          <w:bCs/>
          <w:kern w:val="0"/>
          <w:szCs w:val="21"/>
        </w:rPr>
        <w:t>&lt;fmt:bundle&gt;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b/>
          <w:bCs/>
          <w:kern w:val="0"/>
          <w:szCs w:val="21"/>
        </w:rPr>
        <w:t>&lt;fmt:setBundle&gt;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b/>
          <w:bCs/>
          <w:kern w:val="0"/>
          <w:szCs w:val="21"/>
        </w:rPr>
        <w:t>&lt;fmt:message&gt;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b/>
          <w:bCs/>
          <w:kern w:val="0"/>
          <w:szCs w:val="21"/>
        </w:rPr>
        <w:t>&lt;fmt:param&gt;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b/>
          <w:bCs/>
          <w:kern w:val="0"/>
          <w:szCs w:val="21"/>
        </w:rPr>
        <w:t>&lt;fmt:requestEncoding&gt;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b/>
          <w:bCs/>
          <w:kern w:val="0"/>
          <w:szCs w:val="21"/>
        </w:rPr>
        <w:t>&lt;fmt:formatNumber&gt;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&lt;fmt:formatDate&gt;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kern w:val="0"/>
          <w:szCs w:val="21"/>
        </w:rPr>
        <w:t>22.&lt;fmt:formatDate&gt;</w:t>
      </w:r>
      <w:r w:rsidRPr="009E2FF8">
        <w:rPr>
          <w:rFonts w:ascii="Times New Roman" w:eastAsia="宋体" w:hAnsi="Times New Roman" w:cs="Times New Roman"/>
          <w:kern w:val="0"/>
          <w:szCs w:val="21"/>
        </w:rPr>
        <w:t>的使用：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Arial" w:eastAsia="宋体" w:hAnsi="Arial" w:cs="Arial"/>
          <w:color w:val="FF0000"/>
          <w:kern w:val="0"/>
          <w:szCs w:val="21"/>
        </w:rPr>
        <w:t>&lt;fmt:formatDate value="${date}"/&gt;&lt;br/&gt;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Arial" w:eastAsia="宋体" w:hAnsi="Arial" w:cs="Arial"/>
          <w:color w:val="FF0000"/>
          <w:kern w:val="0"/>
          <w:szCs w:val="21"/>
        </w:rPr>
        <w:t>&lt;fmt:formatDate value="${date}" pattern="yyyy/MM/dd HH:mm:ss:sss"/&gt;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kern w:val="0"/>
          <w:szCs w:val="21"/>
        </w:rPr>
        <w:t>23.</w:t>
      </w:r>
      <w:r w:rsidRPr="009E2FF8">
        <w:rPr>
          <w:rFonts w:ascii="宋体" w:eastAsia="宋体" w:hAnsi="宋体" w:cs="宋体" w:hint="eastAsia"/>
          <w:kern w:val="0"/>
          <w:szCs w:val="21"/>
        </w:rPr>
        <w:t>要使用</w:t>
      </w:r>
      <w:r w:rsidRPr="009E2FF8">
        <w:rPr>
          <w:rFonts w:ascii="Times New Roman" w:eastAsia="宋体" w:hAnsi="Times New Roman" w:cs="Times New Roman"/>
          <w:kern w:val="0"/>
          <w:szCs w:val="21"/>
        </w:rPr>
        <w:t>EL</w:t>
      </w:r>
      <w:r w:rsidRPr="009E2FF8">
        <w:rPr>
          <w:rFonts w:ascii="宋体" w:eastAsia="宋体" w:hAnsi="宋体" w:cs="宋体" w:hint="eastAsia"/>
          <w:kern w:val="0"/>
          <w:szCs w:val="21"/>
        </w:rPr>
        <w:t>函数库，需要使用</w:t>
      </w:r>
      <w:r w:rsidRPr="009E2FF8">
        <w:rPr>
          <w:rFonts w:ascii="Times New Roman" w:eastAsia="宋体" w:hAnsi="Times New Roman" w:cs="Times New Roman"/>
          <w:kern w:val="0"/>
          <w:szCs w:val="21"/>
        </w:rPr>
        <w:t>taglib</w:t>
      </w:r>
      <w:r w:rsidRPr="009E2FF8">
        <w:rPr>
          <w:rFonts w:ascii="宋体" w:eastAsia="宋体" w:hAnsi="宋体" w:cs="宋体" w:hint="eastAsia"/>
          <w:kern w:val="0"/>
          <w:szCs w:val="21"/>
        </w:rPr>
        <w:t>指令导入：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color w:val="FF0000"/>
          <w:kern w:val="0"/>
          <w:szCs w:val="21"/>
        </w:rPr>
        <w:t>&lt;%@ taglib uri=”http://java.sun.com/jsp/jstl/functions” prefix=”fn”%&gt;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kern w:val="0"/>
          <w:szCs w:val="21"/>
        </w:rPr>
        <w:t>24.</w:t>
      </w:r>
      <w:r w:rsidRPr="009E2FF8">
        <w:rPr>
          <w:rFonts w:ascii="Times New Roman" w:eastAsia="宋体" w:hAnsi="Times New Roman" w:cs="Times New Roman"/>
          <w:kern w:val="0"/>
          <w:szCs w:val="21"/>
        </w:rPr>
        <w:t>使用</w:t>
      </w:r>
      <w:r w:rsidRPr="009E2FF8">
        <w:rPr>
          <w:rFonts w:ascii="Times New Roman" w:eastAsia="宋体" w:hAnsi="Times New Roman" w:cs="Times New Roman"/>
          <w:kern w:val="0"/>
          <w:szCs w:val="21"/>
        </w:rPr>
        <w:t>EL</w:t>
      </w:r>
      <w:r w:rsidRPr="009E2FF8">
        <w:rPr>
          <w:rFonts w:ascii="Times New Roman" w:eastAsia="宋体" w:hAnsi="Times New Roman" w:cs="Times New Roman"/>
          <w:kern w:val="0"/>
          <w:szCs w:val="21"/>
        </w:rPr>
        <w:t>函数的例子：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t>大写转小写：</w:t>
      </w:r>
      <w:r w:rsidRPr="009E2FF8">
        <w:rPr>
          <w:rFonts w:ascii="Arial" w:eastAsia="宋体" w:hAnsi="Arial" w:cs="Arial"/>
          <w:kern w:val="0"/>
          <w:szCs w:val="21"/>
        </w:rPr>
        <w:t>I LOVE CHINA!&amp;nbsp;&amp;nbsp</w:t>
      </w:r>
      <w:r w:rsidRPr="009E2FF8">
        <w:rPr>
          <w:rFonts w:ascii="Arial" w:eastAsia="宋体" w:hAnsi="Arial" w:cs="Arial"/>
          <w:color w:val="FF0000"/>
          <w:kern w:val="0"/>
          <w:szCs w:val="21"/>
        </w:rPr>
        <w:t>;</w:t>
      </w:r>
      <w:r w:rsidRPr="009E2FF8">
        <w:rPr>
          <w:rFonts w:ascii="Arial" w:eastAsia="宋体" w:hAnsi="Arial" w:cs="Arial"/>
          <w:b/>
          <w:bCs/>
          <w:color w:val="FF0000"/>
          <w:kern w:val="0"/>
          <w:szCs w:val="21"/>
        </w:rPr>
        <w:t>${fn:toLowerCase("I LOVE CHINA!")}</w:t>
      </w:r>
      <w:r w:rsidRPr="009E2FF8">
        <w:rPr>
          <w:rFonts w:ascii="Arial" w:eastAsia="宋体" w:hAnsi="Arial" w:cs="Arial"/>
          <w:kern w:val="0"/>
          <w:szCs w:val="21"/>
        </w:rPr>
        <w:t>&lt;br/&gt;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 w:hint="eastAsia"/>
          <w:kern w:val="0"/>
          <w:szCs w:val="21"/>
        </w:rPr>
        <w:t>取长度：</w:t>
      </w:r>
      <w:r w:rsidRPr="009E2FF8">
        <w:rPr>
          <w:rFonts w:ascii="Arial" w:eastAsia="宋体" w:hAnsi="Arial" w:cs="Arial"/>
          <w:kern w:val="0"/>
          <w:szCs w:val="21"/>
        </w:rPr>
        <w:t>I LOVE CHINA!</w:t>
      </w:r>
      <w:r w:rsidRPr="009E2FF8">
        <w:rPr>
          <w:rFonts w:ascii="宋体" w:eastAsia="宋体" w:hAnsi="宋体" w:cs="宋体" w:hint="eastAsia"/>
          <w:kern w:val="0"/>
          <w:szCs w:val="21"/>
        </w:rPr>
        <w:t>的长度为：</w:t>
      </w:r>
      <w:r w:rsidRPr="009E2FF8">
        <w:rPr>
          <w:rFonts w:ascii="Arial" w:eastAsia="宋体" w:hAnsi="Arial" w:cs="Arial"/>
          <w:b/>
          <w:bCs/>
          <w:color w:val="FF0000"/>
          <w:kern w:val="0"/>
          <w:szCs w:val="21"/>
        </w:rPr>
        <w:t>${fn:length("I LOVE CHINA!")}</w:t>
      </w:r>
      <w:r w:rsidRPr="009E2FF8">
        <w:rPr>
          <w:rFonts w:ascii="Arial" w:eastAsia="宋体" w:hAnsi="Arial" w:cs="Arial"/>
          <w:kern w:val="0"/>
          <w:szCs w:val="21"/>
        </w:rPr>
        <w:t>&lt;br/&gt;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Arial" w:eastAsia="宋体" w:hAnsi="Arial" w:cs="Arial"/>
          <w:kern w:val="0"/>
          <w:szCs w:val="21"/>
        </w:rPr>
        <w:t>video</w:t>
      </w:r>
      <w:r w:rsidRPr="009E2FF8">
        <w:rPr>
          <w:rFonts w:ascii="宋体" w:eastAsia="宋体" w:hAnsi="宋体" w:cs="宋体" w:hint="eastAsia"/>
          <w:kern w:val="0"/>
          <w:szCs w:val="21"/>
        </w:rPr>
        <w:t>的长度为：</w:t>
      </w:r>
      <w:r w:rsidRPr="009E2FF8">
        <w:rPr>
          <w:rFonts w:ascii="Arial" w:eastAsia="宋体" w:hAnsi="Arial" w:cs="Arial"/>
          <w:b/>
          <w:bCs/>
          <w:color w:val="FF0000"/>
          <w:kern w:val="0"/>
          <w:szCs w:val="21"/>
        </w:rPr>
        <w:t>${fn:length(video)}</w:t>
      </w:r>
      <w:r w:rsidRPr="009E2FF8">
        <w:rPr>
          <w:rFonts w:ascii="Arial" w:eastAsia="宋体" w:hAnsi="Arial" w:cs="Arial"/>
          <w:kern w:val="0"/>
          <w:szCs w:val="21"/>
        </w:rPr>
        <w:t>&lt;br/&gt;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Arial" w:eastAsia="宋体" w:hAnsi="Arial" w:cs="Arial"/>
          <w:kern w:val="0"/>
          <w:szCs w:val="21"/>
        </w:rPr>
        <w:t>video</w:t>
      </w:r>
      <w:r w:rsidRPr="009E2FF8">
        <w:rPr>
          <w:rFonts w:ascii="宋体" w:eastAsia="宋体" w:hAnsi="宋体" w:cs="宋体" w:hint="eastAsia"/>
          <w:kern w:val="0"/>
          <w:szCs w:val="21"/>
        </w:rPr>
        <w:t>的值连接成一个字符串为：</w:t>
      </w:r>
      <w:r w:rsidRPr="009E2FF8">
        <w:rPr>
          <w:rFonts w:ascii="Arial" w:eastAsia="宋体" w:hAnsi="Arial" w:cs="Arial"/>
          <w:b/>
          <w:bCs/>
          <w:color w:val="FF0000"/>
          <w:kern w:val="0"/>
          <w:szCs w:val="21"/>
        </w:rPr>
        <w:t>${fn:join(video,"</w:t>
      </w:r>
      <w:r w:rsidRPr="009E2FF8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、</w:t>
      </w:r>
      <w:r w:rsidRPr="009E2FF8">
        <w:rPr>
          <w:rFonts w:ascii="Arial" w:eastAsia="宋体" w:hAnsi="Arial" w:cs="Arial"/>
          <w:b/>
          <w:bCs/>
          <w:color w:val="FF0000"/>
          <w:kern w:val="0"/>
          <w:szCs w:val="21"/>
        </w:rPr>
        <w:t>")}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Times New Roman" w:eastAsia="宋体" w:hAnsi="Times New Roman" w:cs="Times New Roman"/>
          <w:kern w:val="0"/>
          <w:szCs w:val="21"/>
        </w:rPr>
        <w:t>25.</w:t>
      </w:r>
      <w:r w:rsidRPr="009E2FF8">
        <w:rPr>
          <w:rFonts w:ascii="Times New Roman" w:eastAsia="宋体" w:hAnsi="Times New Roman" w:cs="Times New Roman"/>
          <w:kern w:val="0"/>
          <w:szCs w:val="21"/>
        </w:rPr>
        <w:t>更多信息，参考：</w:t>
      </w:r>
    </w:p>
    <w:p w:rsidR="009E2FF8" w:rsidRPr="009E2FF8" w:rsidRDefault="009E2FF8" w:rsidP="009E2FF8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/>
          <w:kern w:val="0"/>
          <w:szCs w:val="21"/>
        </w:rPr>
        <w:t>JSP 标准标签库（JSTL） | 菜鸟教程 http://www.runoob.com/jsp/jsp-jstl.html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/>
          <w:kern w:val="0"/>
          <w:szCs w:val="21"/>
        </w:rPr>
        <w:t>实现页面跳转的方法：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/>
          <w:kern w:val="0"/>
          <w:szCs w:val="21"/>
        </w:rPr>
        <w:t>A.使用&lt;a&gt;标签，超链接跳转；----客户端跳转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/>
          <w:kern w:val="0"/>
          <w:szCs w:val="21"/>
        </w:rPr>
        <w:t>B.response.setHeader() 跳转；----客户端跳转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/>
          <w:kern w:val="0"/>
          <w:szCs w:val="21"/>
        </w:rPr>
        <w:t>C.&lt;jsp:forward&gt;跳转；----属于服务器跳转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/>
          <w:kern w:val="0"/>
          <w:szCs w:val="21"/>
        </w:rPr>
        <w:t>D.response.sendRedirect();----客户端跳转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/>
          <w:kern w:val="0"/>
          <w:szCs w:val="21"/>
        </w:rPr>
        <w:t>E.&lt;c:redirect&gt;；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/>
          <w:kern w:val="0"/>
          <w:szCs w:val="21"/>
        </w:rPr>
        <w:t>F.JavaScript,对象；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/>
          <w:kern w:val="0"/>
          <w:szCs w:val="21"/>
        </w:rPr>
        <w:t>G.pageContext.forward（"pagecontext_forward_demo02 .jsp?info=AABB") ;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/>
          <w:kern w:val="0"/>
          <w:szCs w:val="21"/>
        </w:rPr>
        <w:t>实现页面包含：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/>
          <w:kern w:val="0"/>
          <w:szCs w:val="21"/>
        </w:rPr>
        <w:t>A.&lt;%@ include&gt;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/>
          <w:kern w:val="0"/>
          <w:szCs w:val="21"/>
        </w:rPr>
        <w:t>B.&lt;jsp:include&gt;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2FF8">
        <w:rPr>
          <w:rFonts w:ascii="宋体" w:eastAsia="宋体" w:hAnsi="宋体" w:cs="宋体"/>
          <w:kern w:val="0"/>
          <w:szCs w:val="21"/>
        </w:rPr>
        <w:t>C.&lt;c:import&gt;</w:t>
      </w:r>
    </w:p>
    <w:p w:rsidR="009E2FF8" w:rsidRPr="009E2FF8" w:rsidRDefault="009E2FF8" w:rsidP="009E2FF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B525B" w:rsidRDefault="00FB525B">
      <w:bookmarkStart w:id="0" w:name="_GoBack"/>
      <w:bookmarkEnd w:id="0"/>
    </w:p>
    <w:sectPr w:rsidR="00FB5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8B5"/>
    <w:rsid w:val="009E2FF8"/>
    <w:rsid w:val="00D368B5"/>
    <w:rsid w:val="00FB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75B8F-F20E-481F-B839-D2590331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4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906</Words>
  <Characters>5169</Characters>
  <Application>Microsoft Office Word</Application>
  <DocSecurity>0</DocSecurity>
  <Lines>43</Lines>
  <Paragraphs>12</Paragraphs>
  <ScaleCrop>false</ScaleCrop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Artemis</dc:creator>
  <cp:keywords/>
  <dc:description/>
  <cp:lastModifiedBy>Artemis</cp:lastModifiedBy>
  <cp:revision>2</cp:revision>
  <dcterms:created xsi:type="dcterms:W3CDTF">2018-10-19T03:13:00Z</dcterms:created>
  <dcterms:modified xsi:type="dcterms:W3CDTF">2018-10-19T03:13:00Z</dcterms:modified>
</cp:coreProperties>
</file>