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2E7D32"/>
          <w:sz w:val="48"/>
          <w:szCs w:val="48"/>
        </w:rPr>
        <w:t xml:space="preserve">Testing Plan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Maize Tassel Detection System</w:t>
      </w:r>
    </w:p>
    <w:p>
      <w:pPr>
        <w:spacing w:after="3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FYP-26-S2-7 | Week 10 | 13 June 2026</w:t>
      </w:r>
    </w:p>
    <w:p>
      <w:pPr>
        <w:pStyle w:val="Heading1"/>
      </w:pPr>
      <w:r>
        <w:t xml:space="preserve">1. Testing Plan Overview</w:t>
      </w:r>
    </w:p>
    <w:p>
      <w:pPr>
        <w:spacing w:after="120"/>
      </w:pPr>
      <w:r>
        <w:t xml:space="preserve">Purpose: Verify that all prototype functions work correctly, APIs return expected responses, and the system handles edge cases gracefully. This document contains two complementary test suites: (a) a 17-case summary table covering UI, API, edge, and mobile tests per the Task 18 checklist; and (b) 30 per-story detailed test tables mapping every fixed user story to acceptance criteria and step-by-step verification. All tests were executed and verified against the running prototype on 28 May 2026.</w:t>
      </w:r>
    </w:p>
    <w:p>
      <w:pPr>
        <w:pStyle w:val="Heading1"/>
      </w:pPr>
      <w:r>
        <w:t xml:space="preserve">2. Test Environment</w:t>
      </w:r>
    </w:p>
    <w:p>
      <w:pPr>
        <w:spacing w:after="56"/>
      </w:pPr>
      <w:r>
        <w:rPr>
          <w:b/>
          <w:bCs/>
        </w:rPr>
        <w:t xml:space="preserve">Frontend:</w:t>
      </w:r>
      <w:r>
        <w:t xml:space="preserve"> Vanilla HTML/CSS/JS, Playwright browser automation (v1.60)</w:t>
      </w:r>
    </w:p>
    <w:p>
      <w:pPr>
        <w:spacing w:after="56"/>
      </w:pPr>
      <w:r>
        <w:rPr>
          <w:b/>
          <w:bCs/>
        </w:rPr>
        <w:t xml:space="preserve">Backend:</w:t>
      </w:r>
      <w:r>
        <w:t xml:space="preserve"> Flask 3.x + Flask-CORS, psycopg3 PostgreSQL, Python 3.14</w:t>
      </w:r>
    </w:p>
    <w:p>
      <w:pPr>
        <w:spacing w:after="56"/>
      </w:pPr>
      <w:r>
        <w:rPr>
          <w:b/>
          <w:bCs/>
        </w:rPr>
        <w:t xml:space="preserve">Browser:</w:t>
      </w:r>
      <w:r>
        <w:t xml:space="preserve"> Chromium headless, viewport 1440x900 (desktop) / 375x812 (mobile)</w:t>
      </w:r>
    </w:p>
    <w:p>
      <w:pPr>
        <w:spacing w:after="56"/>
      </w:pPr>
      <w:r>
        <w:rPr>
          <w:b/>
          <w:bCs/>
        </w:rPr>
        <w:t xml:space="preserve">API Base URL:</w:t>
      </w:r>
      <w:r>
        <w:t xml:space="preserve"> http://localhost:5000</w:t>
      </w:r>
    </w:p>
    <w:p>
      <w:pPr>
        <w:spacing w:after="56"/>
      </w:pPr>
      <w:r>
        <w:rPr>
          <w:b/>
          <w:bCs/>
        </w:rPr>
        <w:t xml:space="preserve">Database:</w:t>
      </w:r>
      <w:r>
        <w:t xml:space="preserve"> PostgreSQL 18, database: maize_detector</w:t>
      </w:r>
    </w:p>
    <w:p>
      <w:pPr>
        <w:spacing w:after="56"/>
      </w:pPr>
      <w:r>
        <w:rPr>
          <w:b/>
          <w:bCs/>
        </w:rPr>
        <w:t xml:space="preserve">Test Artifacts:</w:t>
      </w:r>
      <w:r>
        <w:t xml:space="preserve"> Playwright script (test_e2e.py), curl API tests</w:t>
      </w:r>
    </w:p>
    <w:p>
      <w:r>
        <w:br w:type="page"/>
      </w:r>
    </w:p>
    <w:p>
      <w:pPr>
        <w:pStyle w:val="Heading1"/>
      </w:pPr>
      <w:r>
        <w:t xml:space="preserve">3. Test Case Results — Summary Table</w:t>
      </w:r>
    </w:p>
    <w:p>
      <w:pPr>
        <w:spacing w:after="160"/>
      </w:pPr>
      <w:r>
        <w:t xml:space="preserve">All 17 test cases (TC01-TC17) were executed against the running prototype. This table follows the Week 10 Task 18 checklist format. Results: 17/17 Passed.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720"/>
        <w:gridCol w:w="1500"/>
        <w:gridCol w:w="2160"/>
        <w:gridCol w:w="3560"/>
        <w:gridCol w:w="860"/>
      </w:tblGrid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Cat.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Input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Result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TC01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valid credentials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john@farm.com / 123456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Redirect to Farmer dashboard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Upload valid JPG image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JPG file (2KB)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Preview displayed, Analyze enabled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Upload invalid file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PDF file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message shown in red alert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TC04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Upload oversized file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JPG &gt; 10MB (11MB)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shown, button disabled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Analyze image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 JPG via Upload page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Redirect to Result page with count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TC06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View detection history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Researcher clicks History tab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Table with &gt;=3 records (58 loaded)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TC07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Daily report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Click Daily tab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uploads: 24, detections: 22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TC08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Weekly report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Click Weekly tab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uploads: 148, active day shown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TC09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Monthly report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Click Monthly tab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Total uploads: 520, accuracy shown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TC10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Export CSV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Select all, click Download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Blob-triggered CSV download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TC11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Health check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/api/health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HTTP 200, JSON { status: ok }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TC12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Predict endpoint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/api/predict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JSON with tassel_count + confidence_score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TC13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History endpoint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/api/history?limit=3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JSON array with records + total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TC14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API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Report endpoints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GET /api/report/{type}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JSON with uploads + detections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TC15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Empty field detection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POST /api/predict empty image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Valid count returned, no crash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TC16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Invalid credentials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baduser@no.com / wrong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Error message visible in alert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TC17</w:t>
            </w:r>
          </w:p>
        </w:tc>
        <w:tc>
          <w:tcPr>
            <w:tcW w:type="dxa" w:w="7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Mobile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375px viewport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Login page at 375x812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Buttons &gt;=44px (47px), no overflow</w:t>
            </w:r>
          </w:p>
        </w:tc>
        <w:tc>
          <w:tcPr>
            <w:tcW w:type="dxa" w:w="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</w:t>
            </w:r>
          </w:p>
        </w:tc>
      </w:tr>
    </w:tbl>
    <w:p>
      <w:pPr>
        <w:spacing w:after="60" w:before="100"/>
      </w:pPr>
      <w:r>
        <w:rPr>
          <w:b/>
          <w:bCs/>
          <w:i/>
          <w:iCs/>
        </w:rPr>
        <w:t xml:space="preserve">Table 1: </w:t>
      </w:r>
      <w:r>
        <w:rPr>
          <w:i/>
          <w:iCs/>
          <w:color w:val="2E7D32"/>
        </w:rPr>
        <w:t xml:space="preserve">Week 10 Prototype Test Results — 17/17 Passed, 100% Pass Rate</w:t>
      </w:r>
    </w:p>
    <w:p>
      <w:pPr>
        <w:pStyle w:val="Heading1"/>
      </w:pPr>
      <w:r>
        <w:t xml:space="preserve">4. Test Summary</w:t>
      </w:r>
    </w:p>
    <w:p>
      <w:pPr>
        <w:spacing w:after="60"/>
      </w:pPr>
      <w:r>
        <w:rPr>
          <w:b/>
          <w:bCs/>
          <w:sz w:val="24"/>
          <w:szCs w:val="24"/>
        </w:rPr>
        <w:t xml:space="preserve">Overall Results</w:t>
      </w:r>
    </w:p>
    <w:p>
      <w:pPr>
        <w:spacing w:after="56"/>
      </w:pPr>
      <w:r>
        <w:t xml:space="preserve">Summary table (Section 3): 17 test cases — </w:t>
      </w:r>
      <w:r>
        <w:rPr>
          <w:b/>
          <w:bCs/>
          <w:color w:val="2E7D32"/>
        </w:rPr>
        <w:t xml:space="preserve">17 Passed</w:t>
      </w:r>
    </w:p>
    <w:p>
      <w:pPr>
        <w:spacing w:after="56"/>
      </w:pPr>
      <w:r>
        <w:t xml:space="preserve">User story tables (Section 5): 30 test cases — </w:t>
      </w:r>
      <w:r>
        <w:rPr>
          <w:b/>
          <w:bCs/>
          <w:color w:val="2E7D32"/>
        </w:rPr>
        <w:t xml:space="preserve">23 Pass</w:t>
      </w:r>
      <w:r>
        <w:t xml:space="preserve"> / </w:t>
      </w:r>
      <w:r>
        <w:rPr>
          <w:b/>
          <w:bCs/>
          <w:color w:val="E67E22"/>
        </w:rPr>
        <w:t xml:space="preserve">6 Partial</w:t>
      </w:r>
      <w:r>
        <w:t xml:space="preserve"> / </w:t>
      </w:r>
      <w:r>
        <w:rPr>
          <w:b/>
          <w:bCs/>
          <w:color w:val="888888"/>
        </w:rPr>
        <w:t xml:space="preserve">1 Planned</w:t>
      </w:r>
    </w:p>
    <w:p>
      <w:pPr>
        <w:spacing w:after="120"/>
      </w:pPr>
      <w:r>
        <w:t xml:space="preserve">Summary Pass Rate: </w:t>
      </w:r>
      <w:r>
        <w:rPr>
          <w:b/>
          <w:bCs/>
          <w:color w:val="2E7D32"/>
        </w:rPr>
        <w:t xml:space="preserve">100%</w:t>
      </w:r>
      <w:r>
        <w:t xml:space="preserve"> (17/17 for prototype functions)</w:t>
      </w:r>
    </w:p>
    <w:p>
      <w:pPr>
        <w:spacing w:after="120"/>
      </w:pPr>
      <w:r>
        <w:rPr>
          <w:b/>
          <w:bCs/>
        </w:rPr>
        <w:t xml:space="preserve">Coverage Breakdown: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UI Functionality: 10 test cases (TC01-TC10) — All pages respond correctly, forms validate input, navigation flows work end-to-end.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API Endpoints: 4 test cases (TC11-TC14) — All 7 backend endpoints return valid JSON with consistent snake_case field names. CORS configured correctly.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Edge Conditions: 2 test cases (TC15-TC16) — System handles empty/unknown input gracefully using mock data fallback. No 500 errors or crashes.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Mobile Responsiveness: 1 test case (TC17) — Layout meets 375px touch target requirements. Buttons at 47px exceed the 44px WCAG minimum.</w:t>
      </w:r>
    </w:p>
    <w:p>
      <w:pPr>
        <w:pStyle w:val="Heading2"/>
      </w:pPr>
      <w:r>
        <w:t xml:space="preserve">4.1 Observations and Notes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TC17 (Mobile): Button height measured at 47px, exceeding the 44px minimum touch target per WCAG accessibility guidelines. Tab buttons at 40px minimum height. No horizontal overflow detected at 375px width.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TC04 (Oversized file): The 11MB oversize file triggered a JavaScript-side size check (max 10MB) before reaching the server, providing fast client-side feedback.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TC06 (History): History page shows growing record count from database entries created during sequential test runs (58 records observed during final verification run).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TC11-TC14 (API): All endpoints return snake_case JSON field names matching the PostgreSQL database schema (tassel_count, confidence_score, created_at).</w:t>
      </w:r>
    </w:p>
    <w:p>
      <w:r>
        <w:br w:type="page"/>
      </w:r>
    </w:p>
    <w:p>
      <w:pPr>
        <w:pStyle w:val="Heading1"/>
      </w:pPr>
      <w:r>
        <w:t xml:space="preserve">5. User Story Test Case Tables</w:t>
      </w:r>
    </w:p>
    <w:p>
      <w:pPr>
        <w:spacing w:after="120"/>
      </w:pPr>
      <w:r>
        <w:t xml:space="preserve">This section provides one detailed test table for every fixed user story: 8 Farmer, 6 Researcher, 5 Agronomist, 6 Admin, and 5 System stories. Status values reflect the current Week 10 prototype truthfully: implemented prototype flows are marked Pass, partial prototype coverage is marked Partial, and AI training work not yet implemented is marked Planned.</w:t>
      </w:r>
    </w:p>
    <w:p>
      <w:r>
        <w:br w:type="page"/>
      </w:r>
    </w:p>
    <w:p>
      <w:pPr>
        <w:pStyle w:val="Heading1"/>
      </w:pPr>
      <w:r>
        <w:t xml:space="preserve">5.1 Farmer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Farmer User Story Test Cases (8)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TC-FARMER-01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TC-FARMER-01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A.1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farmer, I want to upload maize images, so that I can analyse crop conditions.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Farmer is logged in and Upload page is accessible.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john@farm.com / 123456; valid JPG/PNG image (test_maize.jpg, 2KB)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frontend/pages/upload.html; apiUpload(); POST /api/upload; images table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Upload page and select a valid maize JPG image.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Image preview appears and Analyze button becomes enabled.
Actual: Preview rendered; Analyze button enabled.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Core upload flow works.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Attempt to upload a PDF file.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Error message shown in red alert.
Actual: Error alert visible; file rejected.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Input validation handles non-image.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Attempt to upload JPG &gt; 10MB.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Error shown, Analyze button disabled.
Actual: Client-side size check triggers error alert.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Size limit enforced in JS.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TC-FARMER-02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TC-FARMER-02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A.2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farmer, I want the system to automatically count maize tassels, so that I do not need to perform manual counting.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 valid image has been uploaded and image_id exists.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Uploaded image_id and image_name from TC-FARMER-01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/api/predict; create_mock_detection(); detection_results table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Click Analyze on a valid uploaded image.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System returns tassel_count, confidence_score, processing_time, and bbox_data.
Actual: /api/predict returns normalized mock/database detection data.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AI is prototype/mock for Week 10.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TC-FARMER-03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TC-FARMER-03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A.3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farmer, I want to view counting results clearly, so that I can understand plant growth.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Prediction result exists in sessionStorage or API history.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Mock prediction result from /api/predict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frontend/pages/result.html; normalizeResult(); displayResult()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Result page after upload and prediction.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Count, confidence, processing time, and date clearly visible.
Actual: result.html renders key detection fields and role-specific actions.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Readable result page exists.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TC-FARMER-04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TC-FARMER-04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A.4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farmer, I want to see highlighted tassels on images, so that I can visually verify the results.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Prediction returns bbox_data or annotated image path.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bbox_data boxes from mockPredict()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result.html annotated image panel; bbox rendering; annotated_image_path fallback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Result page with a prediction containing bounding boxes.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Highlighted tassel boxes or annotated image area displayed.
Actual: Result page displays annotation visual area from bbox data or fallback image.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Supports visual verification in prototype.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TC-FARMER-05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TC-FARMER-05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A.5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farmer, I want to upload multiple images at once, so that I can save time.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Farmer is on Upload page.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Multiple JPG/PNG files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Current upload.html single-file flow; batch upload planned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Attempt to select multiple maize images and process them.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System should support batch upload or clearly limit current behavior.
Actual: Current prototype supports single image; batch not yet implemented.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Partial
Future enhancement: multi-file input.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Partial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TC-FARMER-06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TC-FARMER-06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A.6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farmer, I want to receive results within a short response time, so that I can make timely decisions.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API is running.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Valid uploaded image; timing measurement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/api/predict processing_time field; mock response under 1s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Upload an image and submit prediction; measure response time.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Result returns quickly with processing_time displayed.
Actual: Mock prediction returns immediate JSON (&lt;1s); processing_time field in response.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Prototype fast; real model timing TBD.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TC-FARMER-07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TC-FARMER-07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A.7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farmer, I want to access the system via mobile devices, so that I can use it in the field.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Mobile viewport (375x812) is available.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375px viewport; Farmer account session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Responsive CSS (style.css); login/dashboard/upload/result pages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login and dashboard pages in 375px mobile viewport.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Pages fit mobile width; buttons &gt;= 44px; no horizontal overflow.
Actual: Buttons at 47px; tabs at 40px min-height; body scrollWidth &lt;= 375px.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Field-use path covered by responsive UI.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TC-FARMER-08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TC-FARMER-08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A.8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farmer, I want an intuitive and user-friendly interface, so that I can use the system easily.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Farmer is logged in.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Farmer role session (john@farm.com)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Farmer dashboard quick actions; role-limited nav; consistent green theme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Farmer Dashboard and use visible action buttons.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User can find Upload Image and Latest Result without instruction.
Actual: Dashboard uses role-specific nav and clear quick-action buttons.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UI matches Week 10 prototype needs.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r>
        <w:br w:type="page"/>
      </w:r>
    </w:p>
    <w:p>
      <w:pPr>
        <w:pStyle w:val="Heading1"/>
      </w:pPr>
      <w:r>
        <w:t xml:space="preserve">5.2 Researcher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Researcher User Story Test Cases (6)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TC-RESEARCHER-01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TC-RESEARCHER-01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B.1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researcher, I want accurate tassel counting results, so that I can conduct reliable analysis.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Researcher can access detection outputs.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History records with confidence_score; /api/history?limit=10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/api/history; result confidence fields; model_accuracy_estimate in reports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Researcher Dashboard and review confidence/count metrics.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Detection results include tassel_count and confidence_score for analysis.
Actual: Dashboard and history expose both fields from database.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Accuracy via prototype confidence; final model metrics pending.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TC-RESEARCHER-02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TC-RESEARCHER-02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B.2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researcher, I want to export results in standard formats, so that I can use them for further research.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Researcher is logged in and history records exist.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Selected history records (58 available in DB)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frontend/pages/export.html; exportData(); CSV Blob download via URL.createObjectURL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Export page; click Select All; click Download CSV.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CSV file download triggered with selected result data.
Actual: export.html builds and downloads CSV through Blob API.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Researcher-only export flow implemented.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TC-RESEARCHER-03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TC-RESEARCHER-03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B.3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researcher, I want to analyse historical data, so that I can study trends over time.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History data exists in detection_results table.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/api/history?limit=100; 58+ database records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frontend/pages/history.html; GET /api/history; trend indicator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History page; filter and sort records.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Filtered records and trend indicator update.
Actual: History table renders &gt;=3 records (58 observed); trend text updates.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Trend analysis is basic but functional.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TC-RESEARCHER-04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TC-RESEARCHER-04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B.4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researcher, I want to compare outputs from different models, so that I can evaluate performance.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Researcher Dashboard is available.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Prototype YOLOv8n and planned YOLOv8s model rows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frontend/pages/researcher.html model comparison table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Researcher Dashboard and inspect model comparison section.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System shows model comparison status and metric placeholders.
Actual: Dashboard shows prototype comparison table; no live multi-model inference yet.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Partial
Multi-model comparison requires AI pipeline.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Partial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TC-RESEARCHER-05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TC-RESEARCHER-05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B.5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researcher, I want access to raw datasets, so that I can preprocess and analyse data.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Dataset metadata exists in datasets table.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/api/datasets; 3 seeded datasets (YOLO, COCO, none)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researcher.html dataset access table; admin dataset CRUD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Researcher Dashboard and review Dataset Access table.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Dataset names, annotation status, and formats visible.
Actual: researcher.html loads /api/datasets and displays metadata.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Raw binary download not yet included.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TC-RESEARCHER-06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TC-RESEARCHER-06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B.6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researcher, I want to generate visual reports, so that I can present findings effectively.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 endpoints are available.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/api/report/daily (24u/22d), weekly (148u/139d), monthly (520u/496d)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frontend/pages/report.html; SVG chart area; report cards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Report page; click Daily tab.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Report displays total uploads and detections.
Actual: Daily report shows 24 uploads, 22 detections.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Daily report renders correctly.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Click Weekly tab.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Weekly aggregated data displayed.
Actual: Weekly report shows 148 uploads.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Weekly tab switches correctly.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Click Monthly tab.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Monthly aggregated data displayed.
Actual: Monthly report shows 520 uploads, accuracy.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Monthly tab switches correctly.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r>
        <w:br w:type="page"/>
      </w:r>
    </w:p>
    <w:p>
      <w:pPr>
        <w:pStyle w:val="Heading1"/>
      </w:pPr>
      <w:r>
        <w:t xml:space="preserve">5.3 Agronomist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Agronomist User Story Test Cases (5)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TC-AGRONOMIST-01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TC-AGRONOMIST-01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C.1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an agronomist, I want to evaluate plant health based on tassel count, so that I can provide recommendations.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Agronomist is logged in (maria@agro.com).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MockData.fields latestAvgCount and healthStatus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frontend/pages/agronomist.html field health cards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Agronomist Dashboard and review field health indicators.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Plant health cards displayed using tassel count summaries.
Actual: agronomist.html renders field health cards from MockData.fields.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Recommendation is prototype-level.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TC-AGRONOMIST-02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TC-AGRONOMIST-02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C.2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an agronomist, I want to monitor crop growth over time, so that I can track development stages.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Historical data and field summaries exist.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History/report records from detection_results and reports tables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history.html; report.html; agronomist dashboard summaries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 trend/history data and agronomist field summaries.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System supports growth monitoring through records and summary cards.
Actual: History/report data available; agronomist page shows field-level summaries.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Longitudinal model can be expanded later.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TC-AGRONOMIST-03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TC-AGRONOMIST-03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C.3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an agronomist, I want to detect abnormal patterns in tassel counts, so that I can identify potential issues early.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Agronomist Dashboard has field baseline data.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Field B warning sample from MockData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agronomist.html warning/at-risk field cards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Agronomist Dashboard; inspect abnormal/at-risk messages.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Abnormal low tassel count should be highlighted.
Actual: Dashboard highlights at-risk field with recommendation text.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Prototype uses rule-based field mock data.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TC-AGRONOMIST-04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TC-AGRONOMIST-04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C.4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an agronomist, I want a dashboard view of multiple fields, so that I can analyse large-scale crop conditions.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Agronomist is logged in.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MockData.fields (10 field records)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frontend/pages/agronomist.html multi-field dashboard grid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Agronomist Dashboard.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Multiple field cards visible in one dashboard view.
Actual: Field cards render in responsive grid layout from MockData.fields.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Covers large-scale view in prototype.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TC-AGRONOMIST-05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TC-AGRONOMIST-05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C.5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an agronomist, I want summarized insights, so that I can make decisions efficiently.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Agronomist Dashboard is loaded.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Key Takeaways section and Export Summary button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agronomist.html insight cards; Export Summary button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 Key Takeaways section.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Concise insights displayed prominently.
Actual: Insight cards rendered with field summary data.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Insight display works.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Click Export Summary button.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Export confirmation or download triggered.
Actual: Export triggers alert; not a full file export yet.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Partial
Export is prototype alert, not file download.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Partial</w:t>
      </w:r>
    </w:p>
    <w:p>
      <w:r>
        <w:br w:type="page"/>
      </w:r>
    </w:p>
    <w:p>
      <w:pPr>
        <w:pStyle w:val="Heading1"/>
      </w:pPr>
      <w:r>
        <w:t xml:space="preserve">5.4 Admin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Admin User Story Test Cases (6)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TC-ADMIN-01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TC-ADMIN-01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D.1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an admin, I want to manage user accounts, so that I can control system access.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is logged in (admin@system.com).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/api/users; 100 seeded users (5 fixed demo + 95 generated)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admin.html Users tab; /api/users CRUD endpoints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Admin Users tab; create a new user.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New user appears in table after creation.
Actual: API call succeeds; table refreshes with new row.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Create works.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 an existing user's role.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Role updated and reflected in table.
Actual: PUT /api/users/:id updates role; table refreshes.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Edit works.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Disable a user account.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User status changes to disabled; login blocked.
Actual: Status toggle calls API; disabled user cannot log in.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Disable/enable works.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4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Delete a user.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User removed from active list.
Actual: DELETE /api/users/:id removes user; safe soft-delete pattern.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CRUD complete for Week 10.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TC-ADMIN-02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TC-ADMIN-02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D.2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an admin, I want to store uploaded images securely, so that data is protected.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Upload endpoint is configured; database running.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JPG/PNG upload file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/api/upload; backend/uploads/; images.access_level; image_files table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Upload an image and verify record in images table.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Image stored with controlled path and access_level metadata.
Actual: /api/upload creates images record; file saved under backend/uploads/.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Partial
File storage exists; full security hardening is future work.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Partial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TC-ADMIN-03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TC-ADMIN-03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D.3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an admin, I want to monitor system usage, so that I can ensure system performance.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is logged in; system_logs table populated.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system_logs with 4 seeded entries; report statistics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admin.html logs/stats sections; /api/admin/stats; system_logs table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Admin page; review logs and system statistics.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System usage and log summary visible.
Actual: Admin page shows log entries (create_user, backup_created, access_policy, role_changed).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Monitoring is prototype-level.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TC-ADMIN-04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TC-ADMIN-04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D.4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an admin, I want to manage datasets, so that the system maintains high-quality training data.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is logged in; datasets table exists.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/api/datasets; 3 seeded datasets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admin.html Datasets tab; /api/datasets CRUD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Datasets tab; review dataset list.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Dataset names, counts, annotation status, format visible.
Actual: Table shows 3 datasets (YOLO/completed, COCO/in_progress, none/not_started).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Metadata list works.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Create a new dataset entry.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New dataset appears with annotation_status and format.
Actual: POST /api/datasets creates record; table refreshes.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Create works.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3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Edit dataset metadata.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Fields update and persist.
Actual: PUT /api/datasets/:id updates metadata.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Dataset metadata management complete.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TC-ADMIN-05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TC-ADMIN-05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D.5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an admin, I want to control user permissions, so that different roles have appropriate access levels.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is logged in; users have varied roles.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4 roles: Farmer, Researcher, Agronomist, Admin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auth.js ROLE_PAGES mapping; admin permissions tab; requireRole() guard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Permissions tab; review role-page access matrix.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Each role shows correct page access mapping.
Actual: Permissions matrix renders ROLE_PAGES config from auth.js.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Role mapping visible.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2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Attempt cross-role page access (e.g., Farmer tries Admin page).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Unauthorized page redirects to dashboard.
Actual: requireRole() guard blocks access and redirects.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Frontend role enforcement works.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TC-ADMIN-06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TC-ADMIN-06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D.6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an admin, I want to back up data regularly, so that data loss is prevented.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 is logged in; PostgreSQL tools available or fallback shown.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/api/admin/backup; /api/admin/backups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admin.html Backup tab; backend backup endpoint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Open Backup tab; click Create Backup.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System creates backup or shows clear status message.
Actual: Backend exposes backup endpoints; Admin page lists backup records.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Requires pg_dump on PATH for real backup.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r>
        <w:br w:type="page"/>
      </w:r>
    </w:p>
    <w:p>
      <w:pPr>
        <w:pStyle w:val="Heading1"/>
      </w:pPr>
      <w:r>
        <w:t xml:space="preserve">5.5 System</w:t>
      </w:r>
    </w:p>
    <w:p>
      <w:pPr>
        <w:spacing w:after="160"/>
      </w:pPr>
      <w:r>
        <w:rPr>
          <w:rFonts w:ascii="Arial" w:cs="Arial" w:eastAsia="Arial" w:hAnsi="Arial"/>
          <w:b/>
          <w:bCs/>
          <w:color w:val="2E7D32"/>
          <w:sz w:val="24"/>
          <w:szCs w:val="24"/>
        </w:rPr>
        <w:t xml:space="preserve">System User Story Test Cases (5)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TC-SYSTEM-01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TC-SYSTEM-01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E.1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system, I want to preprocess image data, so that the model can achieve better performance.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MTDC-UAV dataset zip is available for import.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MTDC-UAV.zip; limit parameter for demo import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backend/scripts/import_mtdc_demo.py; image_files/images/detection_results inserts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Run import_mtdc_demo.py with a small limit; verify database rows.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Images and demo detection metadata imported.
Actual: Importer script exists and supports preparing local demo dataset.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Preprocessing is data import/demo preparation; not full training pipeline.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TC-SYSTEM-02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TC-SYSTEM-02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E.2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system, I want to train deep learning models, so that tassel counting accuracy can be improved.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dataset and YOLO-format annotations are prepared.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YOLO-format annotations; planned YOLOv8 model checkpoint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 model progress documentation; training script not yet committed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Check for training script/artifact and AI progress documentation.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Training pipeline should start model training and save weights.
Actual: No full training code or model artifact present in repository yet.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888888"/>
                <w:sz w:val="17"/>
                <w:szCs w:val="17"/>
              </w:rPr>
              <w:t xml:space="preserve">Planned
AI training remains next-stage work (Weeks 11-14).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888888"/>
          <w:sz w:val="18"/>
          <w:szCs w:val="18"/>
        </w:rPr>
        <w:t xml:space="preserve">Planned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TC-SYSTEM-03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TC-SYSTEM-03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E.3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system, I want to evaluate model performance using appropriate metrics, so that accuracy can be measured and improved.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Trained or prototype model output exists.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mAP@0.5, Precision, Recall - currently placeholders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Report model_accuracy_estimate field; AI progress documentation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 reports and AI progress material for evaluation metrics.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System should provide mAP, precision, recall for model quality.
Actual: Prototype exposes model_accuracy_estimate placeholder; full evaluation not yet implemented.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Partial
Final model evaluation needs real training output.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Partial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TC-SYSTEM-04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TC-SYSTEM-04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E.4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system, I want to deploy the trained model as a service, so that users can access it online.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 Flask API is running on localhost:5000.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POST /api/predict with valid image_id and image_name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backend/app.py; /api/predict endpoint; mock detection service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Call POST /api/predict with valid image data.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HTTP 200 with tassel_count, confidence_score, bbox_data, processing_time.
Actual: /api/predict returns JSON response with all expected fields.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2E7D32"/>
                <w:sz w:val="17"/>
                <w:szCs w:val="17"/>
              </w:rPr>
              <w:t xml:space="preserve">Pass
Service deployed as prototype mock; final model pending.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2E7D32"/>
          <w:sz w:val="18"/>
          <w:szCs w:val="18"/>
        </w:rPr>
        <w:t xml:space="preserve">Pass</w:t>
      </w:r>
    </w:p>
    <w:p>
      <w:pPr>
        <w:spacing w:before="200"/>
      </w:pPr>
    </w:p>
    <w:p>
      <w:pPr>
        <w:spacing w:after="10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TC-SYSTEM-05 | </w:t>
      </w: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User Story Test Case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 ID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TC-SYSTEM-05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Taiga / BCE Ref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E.5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User Story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As a system, I want to support system updates and model improvements, so that new features and enhancements can be integrated.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Pre-condition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Repository and versioned prototype code exist.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Test Data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 commit history; model comparison placeholder in researcher dashboard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5F7FA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7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GitHub workflow; researcher model comparison UI; version tracking</w:t>
            </w:r>
          </w:p>
        </w:tc>
      </w:tr>
    </w:tbl>
    <w:p>
      <w:pPr>
        <w:spacing w:after="6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4100"/>
        <w:gridCol w:w="1760"/>
      </w:tblGrid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Action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Expected / Actual Result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D32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 / Remarks</w:t>
            </w:r>
          </w:p>
        </w:tc>
      </w:tr>
      <w:tr>
        <w:tc>
          <w:tcPr>
            <w:tcW w:type="dxa" w:w="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1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Review version control history and model comparison placeholder.</w:t>
            </w:r>
          </w:p>
        </w:tc>
        <w:tc>
          <w:tcPr>
            <w:tcW w:type="dxa" w:w="4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left"/>
            </w:pPr>
            <w:r>
              <w:rPr>
                <w:rFonts w:ascii="Arial" w:cs="Arial" w:eastAsia="Arial" w:hAnsi="Arial"/>
                <w:sz w:val="17"/>
                <w:szCs w:val="17"/>
              </w:rPr>
              <w:t xml:space="preserve">Expected: System should support future model/version improvements.
Actual: GitHub commits and comparison UI support update planning; no model registry yet.</w:t>
            </w:r>
          </w:p>
        </w:tc>
        <w:tc>
          <w:tcPr>
            <w:tcW w:type="dxa" w:w="1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after="20" w:before="2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7"/>
                <w:szCs w:val="17"/>
              </w:rPr>
              <w:t xml:space="preserve">Partial
Model registry/version workflow is future work.</w:t>
            </w:r>
          </w:p>
        </w:tc>
      </w:tr>
    </w:tbl>
    <w:p>
      <w:pPr>
        <w:spacing w:after="40" w:before="6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Overall Status: </w:t>
      </w:r>
      <w:r>
        <w:rPr>
          <w:rFonts w:ascii="Arial" w:cs="Arial" w:eastAsia="Arial" w:hAnsi="Arial"/>
          <w:b/>
          <w:bCs/>
          <w:color w:val="E67E22"/>
          <w:sz w:val="18"/>
          <w:szCs w:val="18"/>
        </w:rPr>
        <w:t xml:space="preserve">Partial</w:t>
      </w:r>
    </w:p>
    <w:p>
      <w:r>
        <w:br w:type="page"/>
      </w:r>
    </w:p>
    <w:p>
      <w:pPr>
        <w:pStyle w:val="Heading1"/>
      </w:pPr>
      <w:r>
        <w:t xml:space="preserve">6. Document Metadata</w:t>
      </w:r>
    </w:p>
    <w:p>
      <w:pPr>
        <w:spacing w:after="60"/>
      </w:pPr>
      <w:r>
        <w:rPr>
          <w:b/>
          <w:bCs/>
        </w:rPr>
        <w:t xml:space="preserve">Test Execution Date: </w:t>
      </w:r>
      <w:r>
        <w:t xml:space="preserve">28 May 2026</w:t>
      </w:r>
    </w:p>
    <w:p>
      <w:pPr>
        <w:spacing w:after="60"/>
      </w:pPr>
      <w:r>
        <w:rPr>
          <w:b/>
          <w:bCs/>
        </w:rPr>
        <w:t xml:space="preserve">Test Framework: </w:t>
      </w:r>
      <w:r>
        <w:t xml:space="preserve">Playwright 1.60 + curl 8.x</w:t>
      </w:r>
    </w:p>
    <w:p>
      <w:pPr>
        <w:spacing w:after="60"/>
      </w:pPr>
      <w:r>
        <w:rPr>
          <w:b/>
          <w:bCs/>
        </w:rPr>
        <w:t xml:space="preserve">Document Version: </w:t>
      </w:r>
      <w:r>
        <w:t xml:space="preserve">3.0 — Section 3 (17-case summary) + Section 5 (30 per-story tables)</w:t>
      </w:r>
    </w:p>
    <w:p>
      <w:pPr>
        <w:spacing w:after="60"/>
      </w:pPr>
      <w:r>
        <w:rPr>
          <w:b/>
          <w:bCs/>
        </w:rPr>
        <w:t xml:space="preserve">Pass Rate (Section 3): </w:t>
      </w:r>
      <w:r>
        <w:rPr>
          <w:b/>
          <w:bCs/>
          <w:color w:val="2E7D32"/>
        </w:rPr>
        <w:t xml:space="preserve">17/17 (100%)</w:t>
      </w:r>
    </w:p>
    <w:p>
      <w:pPr>
        <w:spacing w:after="60"/>
      </w:pPr>
      <w:r>
        <w:rPr>
          <w:b/>
          <w:bCs/>
        </w:rPr>
        <w:t xml:space="preserve">Pass Rate (Section 5): </w:t>
      </w:r>
      <w:r>
        <w:rPr>
          <w:b/>
          <w:bCs/>
          <w:color w:val="2E7D32"/>
        </w:rPr>
        <w:t xml:space="preserve">23/30 (77%)</w:t>
      </w:r>
    </w:p>
    <w:sectPr>
      <w:headerReference w:type="default" r:id="rId7"/>
      <w:footerReference w:type="default" r:id="rId8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4"/>
      </w:pBdr>
      <w:jc w:val="right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FYP-26-S2-7 Testing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2E7D32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20"/>
      <w:outlineLvl w:val="1"/>
    </w:pPr>
    <w:rPr>
      <w:rFonts w:ascii="Arial" w:cs="Arial" w:eastAsia="Arial" w:hAnsi="Arial"/>
      <w:b/>
      <w:bCs/>
      <w:color w:val="2E7D3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2026-05-27T18:02:28.834Z</dcterms:created>
  <dcterms:modified xsi:type="dcterms:W3CDTF">2026-05-27T18:02:28.835Z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