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Практическая работа №6-7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Тема: «Проектирование базы данных»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Цель: «Научиться разрабатывать логическую модель базы данных и преобразовывать её в физическую.»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Вариант_1_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Задание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ascii="Times New Roman" w:hAnsi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1 Спроектировать базу данных для фирмы, занимающейся продажей путёвок. БД должна содержать не менее трех таблиц («Путёвки», «Клиенты», «Туры») Определить отношения и их атрибуты, привести отношения к 3 нормальной форме, задать первичные и внешние ключи, ограничения целостности, создать логическую схему базы данных в ERAssistant и преобразовать её в физическую модель СУБД Microsoft Server, заполнить таблицы данными. Создать представление 1, выводящее название туров, с указанием путёвок, проданных на каждый тур в текущем месяце, и представление 2, с выводом количества путёвок, проданных на каждый тур в текущем месяце.</w:t>
      </w:r>
    </w:p>
    <w:p>
      <w:pPr>
        <w:pStyle w:val="4"/>
        <w:keepNext w:val="0"/>
        <w:keepLines w:val="0"/>
        <w:widowControl/>
        <w:suppressLineNumbers w:val="0"/>
        <w:ind w:left="0" w:firstLine="0"/>
      </w:pPr>
      <w:r>
        <w:drawing>
          <wp:inline distT="0" distB="0" distL="114300" distR="114300">
            <wp:extent cx="5269230" cy="2962910"/>
            <wp:effectExtent l="0" t="0" r="7620" b="889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/>
          <w:lang w:val="ru-RU"/>
        </w:rPr>
      </w:pPr>
      <w:bookmarkStart w:id="0" w:name="_GoBack"/>
      <w:bookmarkEnd w:id="0"/>
    </w:p>
    <w:p>
      <w:pPr>
        <w:jc w:val="both"/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EC0EF7"/>
    <w:rsid w:val="36EC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</TotalTime>
  <ScaleCrop>false</ScaleCrop>
  <LinksUpToDate>false</LinksUpToDate>
  <CharactersWithSpaces>0</CharactersWithSpaces>
  <Application>WPS Office_11.2.0.10387_F1E327BC-269C-435d-A152-05C5408002CA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2021-12-17T11:44:00Z</dcterms:created>
  <dc:creator>zhaho</dc:creator>
  <cp:lastModifiedBy>Жахонгир Каршиб�</cp:lastModifiedBy>
  <dcterms:modified xsi:type="dcterms:W3CDTF">2021-12-17T14:27:18Z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1049-11.2.0.10387</vt:lpwstr>
  </property>
  <property fmtid="{D5CDD505-2E9C-101B-9397-08002B2CF9AE}" pid="3" name="ICV">
    <vt:lpwstr>7822686417C54C90A36ECFF7F008BAE6</vt:lpwstr>
  </property>
</Properties>
</file>