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16780" cy="1222375"/>
            <wp:effectExtent l="0" t="0" r="7620" b="158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Select Фамилия from Студенты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inner join Успеваемость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on Студенты.Группа=Успеваемость.Группа and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Студенты.Номер_по_журналу=успеваемость.Номер_по_Журналу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inner join Дисциплины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on Успеваемость.Код_специальности=Дисциплина.Код_дисциплины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Where Студенты.Группа = 'ИСП-208' and Дисциплины.Название_дисциплины = Основы проектирования баз данныых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and Успеваемость.Оценка &gt; 3 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№2</w:t>
      </w:r>
    </w:p>
    <w:p>
      <w:pPr>
        <w:rPr>
          <w:rFonts w:hint="default"/>
          <w:sz w:val="28"/>
          <w:szCs w:val="28"/>
          <w:lang w:val="ru-RU"/>
        </w:rPr>
      </w:pPr>
      <w:bookmarkStart w:id="0" w:name="_GoBack"/>
      <w:r>
        <w:drawing>
          <wp:inline distT="0" distB="0" distL="114300" distR="114300">
            <wp:extent cx="4327525" cy="1222375"/>
            <wp:effectExtent l="0" t="0" r="15875" b="1587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5A72C1"/>
    <w:rsid w:val="4A9C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2021-12-29T06:30:00Z</dcterms:created>
  <dc:creator>zhaho</dc:creator>
  <cp:lastModifiedBy>zhaho</cp:lastModifiedBy>
  <dcterms:modified xsi:type="dcterms:W3CDTF">2021-12-29T09:45:55Z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1049-11.2.0.10426</vt:lpwstr>
  </property>
  <property fmtid="{D5CDD505-2E9C-101B-9397-08002B2CF9AE}" pid="3" name="ICV">
    <vt:lpwstr>3A961D525D3645AAA7A6417C1D175D34</vt:lpwstr>
  </property>
</Properties>
</file>