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秘密委托</w:t>
      </w:r>
    </w:p>
    <w:p>
      <w:r>
        <w:t>秘密委托是每位玩家在游戏开局时获得的隐藏目标——每人获得 2 张委托并全部保留。委托内容仅自己可见，隐藏至终局结算时揭晓。</w:t>
      </w:r>
    </w:p>
    <w:p>
      <w:r>
        <w:t>终局时每张委托独立判定，满足条件即可获得对应声望。互斥委托（如收藏大家 vs 少而精）可同时持有，终局自动选择条件更有利的那张。不可完成的委托自动弃置，不扣分。</w:t>
      </w:r>
    </w:p>
    <w:p>
      <w:r>
        <w:t>共 52 张秘密委托。每人开局获得 2 张并全部保留。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委托名称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路线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完成条件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声望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代码判定字段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【一、收藏策略类】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收藏大家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终局时持有藏品数量 ≥ 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final_items_count &gt;= 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基础收藏目标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少而精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终局时持有藏品 ≤ 2，且至少 1 件终局价值 ≥ 180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final_items_count &lt;= 2; max(owned_item.final_value) &gt;= 180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精品路线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博物志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5 个不同类别的藏品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count_distinct(owned_item.category) &gt;=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跨类收藏家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专精一道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4 件同类别藏品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max(count_by_category(owned_item)) &gt;= 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专注单一类别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孤品猎人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件全场仅你一人持有的类别藏品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count_exclusive_category_items(owned_item)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抢占稀有类别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赝品收藏家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件赝品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fake_count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风险路线补偿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洁癖藏家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终局时所有藏品均为非赝品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fake_count == 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稳健高奖励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数量为王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终局时拥有全场最多的藏品件数（可并列）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final_items_count == max(all_players.final_items_count)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比拼数量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字画收藏家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件字画类藏品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'字画')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专注于字画类别的收藏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青铜守护者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件青铜类藏品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'青铜')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专注于青铜类别的收藏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珠宝鉴赏家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件珠宝类藏品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'珠宝')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专注于珠宝类别的收藏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瓷器藏家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件瓷器类藏品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'瓷器')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专注于瓷器类别的收藏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玉器爱好者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件玉器类藏品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'玉器')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专注于玉器类别的收藏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古籍善本迷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件古籍类藏品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'古籍')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专注于古籍类别的收藏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钱币猎人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件钱币类藏品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'钱币')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专注于钱币类别的收藏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奇物收集者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件奇物类藏品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'奇物')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专注于奇物类别的收藏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灵器追寻者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件灵器类藏品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'灵器')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专注于灵器类别的收藏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W50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邪物收藏者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件邪物类藏品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'邪物')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专注于邪物类别的收藏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W51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遗物保管者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件遗物类藏品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'遗物')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专注于遗物类别的收藏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W52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绝笔守望者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收藏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件绝笔类藏品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count_by_category(owned_item, '绝笔')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专注于绝笔类别的收藏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【二、经济策略类】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财大气粗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终局时剩余现金 ≥ 300 银元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final_cash &gt;= 300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现金为王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借力打力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整局使用过 ≥ 3 次贷款且全部还清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loans_taken &gt;= 3; unpaid_loans == 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杠杆操作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散财童子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终局时剩余现金 ≤ 30 银元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final_cash &lt;= 30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全部花光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勤俭持家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5 件藏品，且总竞拍支出 ≤ 400 银元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final_items_count &gt;= 5; total_auction_spend &lt;= 400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精打细算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交易达人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整局与其他玩家交易 ≥ 3 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player_trade_count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社交达人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倒手生财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至少 1 件藏品经你买入后再卖出，且卖出价 &gt; 买入价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flipped_item_profit_count &gt;= 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低买高卖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黑市常客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整局在黑市购买牌总数 ≥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black_market_cards_bought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黑市资源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囤牌人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经济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终局时手牌（锦囊+事件）≥ 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final_hand_cards_count &gt;= 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保留资源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【三、拍卖行为类】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捡漏王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件以低于传闻最低值成交的藏品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count_below_rumor_min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低价淘宝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一掷千金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曾单次出价 ≥ 200 银元并成功拍下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any(auction_win_bid &gt;= 200)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大额出手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暗标高手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通过暗标拍卖成功拍下 ≥ 2 件藏品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auction_wins_by_mode("sealed_bid")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暗标专精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首次必中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第一次出价就成功拍下的藏品 ≥ 3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first_bid_wins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出手即中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险胜专家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至少 2 次以不超过第二高价 20 银元的差额赢得拍品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close_win_count(diff_to_second &lt;= 20)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惊险竞价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后发制人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第 7 天及以后通过竞拍获得藏品 ≥ 2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auction_wins_on_day(day &gt;= 7)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冲刺期发力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以少胜多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终局持有藏品 ≤ 3，且平均终局价值 ≥ 130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final_items_count &lt;= 3; avg(owned_item.final_value) &gt;= 130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精品路线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竞价达人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整局赢得竞拍次数 ≥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auction_win_count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竞拍常胜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【四、信息策略类】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明察秋毫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整局使用过 ≥ 5 张信息类锦囊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info_trick_used &gt;=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信息大师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盲拍赌徒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终局时拥有 ≥ 3 件从未被探查过的藏品，且总价值 ≥ 200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count_unpeeked_items &gt;= 3; sum_unpeeked_value &gt;= 200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保守秘密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知己知彼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终局时查看过 ≥ 3 名不同对手的秘密委托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peeked_opponent_commission_count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情报专家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真伪皆收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终局时同时拥有真品和赝品，且各自 ≥ 2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fake_count &gt;= 2; (final_items_count-fake_count)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通吃路线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W29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秘密守护者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终局时没有任何对手查看过你的委托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my_commission_peeked_count == 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信息安全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风暴推手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整局主动使用事件卡 ≥ 2 张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event_cards_played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搅动局势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探查成瘾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整局使用过信息类或探查类锦囊 ≥ 3 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info_actions_total &gt;= 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情报收集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局内人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信息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整局通过技能或锦囊查看过他人委托 ≥ 1 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peeked_opponent_commission_count &gt;= 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刺探情报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【五、主持人路线类】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佣金猎手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整局通过主持人佣金累计获得 ≥ 100 银元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total_commission_earned &gt;= 100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靠主持赚钱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话术大师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你主持的场次中，成交价 ≥ 传闻上限的藏品 ≥ 2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hosted_above_ceiling_count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卖到高价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低调主持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你主持的场次中，成交价 ≤ 传闻下限的藏品 ≥ 2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hosted_below_floor_count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让竞拍者捡漏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主持之王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你主持的场次累计总成交额全场最高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my_hosted_total_sales == max(all_players.hosted_total_sales)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最佳主持人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自吞专家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你通过流拍自吞获得的藏品 ≥ 2 件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self_bought_pass_in_count &gt;= 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自吞路线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零流拍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你主持的所有场次全部成交，无一流拍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hosted_pass_in_count == 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完美记录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W39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拍卖师荣誉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你主持时单场成交价超过 200 银元 ≥ 1 次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any(hosted_sold_price &gt;= 200)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高价值专场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W40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中场核心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主持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你主持的场次平均成交价 ≥ 120 银元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avg(hosted_sold_prices) &gt;= 120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稳定高质量主持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