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F75A2">
      <w:pPr>
        <w:jc w:val="center"/>
        <w:rPr>
          <w:color w:val="auto"/>
        </w:rPr>
      </w:pPr>
      <w:r>
        <w:rPr>
          <w:rFonts w:ascii="Calibri" w:hAnsi="Calibri" w:eastAsia="微软雅黑"/>
          <w:b/>
          <w:color w:val="auto"/>
          <w:sz w:val="56"/>
        </w:rPr>
        <w:t>拍卖师法则 Online</w:t>
      </w:r>
    </w:p>
    <w:p w14:paraId="5B24AA3D">
      <w:pPr>
        <w:jc w:val="center"/>
        <w:rPr>
          <w:color w:val="auto"/>
        </w:rPr>
      </w:pPr>
      <w:r>
        <w:rPr>
          <w:rFonts w:ascii="Calibri" w:hAnsi="Calibri" w:eastAsia="微软雅黑"/>
          <w:b/>
          <w:color w:val="auto"/>
          <w:sz w:val="44"/>
        </w:rPr>
        <w:t>多人联机游戏开发文档</w:t>
      </w:r>
      <w:bookmarkStart w:id="0" w:name="_GoBack"/>
      <w:bookmarkEnd w:id="0"/>
    </w:p>
    <w:p w14:paraId="0792FFB6">
      <w:pPr>
        <w:jc w:val="center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4"/>
        </w:rPr>
        <w:t>v2 工程施工版 · 可直接拆分开发任务</w:t>
      </w:r>
    </w:p>
    <w:p w14:paraId="0A3D4EE9">
      <w:pPr>
        <w:rPr>
          <w:color w:val="auto"/>
        </w:rPr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7128"/>
      </w:tblGrid>
      <w:tr w14:paraId="16861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70E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项目</w:t>
            </w:r>
          </w:p>
        </w:tc>
        <w:tc>
          <w:tcPr>
            <w:tcW w:w="71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6994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内容</w:t>
            </w:r>
          </w:p>
        </w:tc>
      </w:tr>
      <w:tr w14:paraId="366B6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1ED3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文档目标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0512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把规则包与现有 MVP 原型转化为可开发、可测试、可上线的工程规格。</w:t>
            </w:r>
          </w:p>
        </w:tc>
      </w:tr>
      <w:tr w14:paraId="2951B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76C9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项目路径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B670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E:\code\拍卖</w:t>
            </w:r>
          </w:p>
        </w:tc>
      </w:tr>
      <w:tr w14:paraId="76552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957B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当前基础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73EC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7 个规则 DOCX + code/ TypeScript Web MVP。</w:t>
            </w:r>
          </w:p>
        </w:tc>
      </w:tr>
      <w:tr w14:paraId="265CD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F402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技术栈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1198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TypeScript / React / Vite / Fastify / Socket.IO / Vitest / Playwright。</w:t>
            </w:r>
          </w:p>
        </w:tc>
      </w:tr>
      <w:tr w14:paraId="49923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C9F9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生成日期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21F0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2026-06-12</w:t>
            </w:r>
          </w:p>
        </w:tc>
      </w:tr>
      <w:tr w14:paraId="14A47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5716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设计预设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764A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compact_reference_guide；中文字体使用 Microsoft YaHei 作为命名覆盖。</w:t>
            </w:r>
          </w:p>
        </w:tc>
      </w:tr>
    </w:tbl>
    <w:p w14:paraId="62377CAB">
      <w:pPr>
        <w:rPr>
          <w:color w:val="auto"/>
        </w:rPr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24D4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7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78F1D0">
            <w:pPr>
              <w:spacing w:after="0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0"/>
              </w:rPr>
              <w:t>工程判断</w:t>
            </w:r>
            <w:r>
              <w:rPr>
                <w:color w:val="auto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auto"/>
                <w:sz w:val="18"/>
              </w:rPr>
              <w:t>v1 报告已经能说明方向，但还不能算可直接施工。本 v2 把缺失的类型迁移、Socket 合约、数据校验、阶段机边界、并发规则、测试样例和 Definition of Done 写入文档，目标是让外部开发者少猜测、少返工。</w:t>
            </w:r>
          </w:p>
        </w:tc>
      </w:tr>
    </w:tbl>
    <w:p w14:paraId="15B18AF8">
      <w:pPr>
        <w:rPr>
          <w:color w:val="auto"/>
        </w:rPr>
      </w:pPr>
    </w:p>
    <w:p w14:paraId="06B1AA6F">
      <w:pPr>
        <w:rPr>
          <w:color w:val="auto"/>
        </w:rPr>
      </w:pPr>
      <w:r>
        <w:rPr>
          <w:color w:val="auto"/>
        </w:rPr>
        <w:br w:type="page"/>
      </w:r>
    </w:p>
    <w:p w14:paraId="7D8543AC">
      <w:pPr>
        <w:pStyle w:val="3"/>
        <w:rPr>
          <w:color w:val="auto"/>
        </w:rPr>
      </w:pPr>
      <w:r>
        <w:rPr>
          <w:color w:val="auto"/>
        </w:rPr>
        <w:t>0. 如何使用本报告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DE41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B55E3F">
            <w:pPr>
              <w:spacing w:after="0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0"/>
              </w:rPr>
              <w:t>阅读顺序</w:t>
            </w:r>
            <w:r>
              <w:rPr>
                <w:color w:val="auto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auto"/>
                <w:sz w:val="18"/>
              </w:rPr>
              <w:t>策划先看第 1、4、5、10、21、29 章；后端先看第 6、8、12、15、16、17 章；前端先看第 9、18、19 章；测试先看第 22、24、29 章；项目管理先看第 3、23、28、30 章。</w:t>
            </w:r>
          </w:p>
        </w:tc>
      </w:tr>
    </w:tbl>
    <w:p w14:paraId="6791B9B6">
      <w:pPr>
        <w:rPr>
          <w:color w:val="auto"/>
        </w:rPr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3024"/>
        <w:gridCol w:w="4680"/>
      </w:tblGrid>
      <w:tr w14:paraId="0020D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3447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读者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081D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必须阅读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C5F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产出动作</w:t>
            </w:r>
          </w:p>
        </w:tc>
      </w:tr>
      <w:tr w14:paraId="76FB2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901A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项目负责人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9D0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范围、里程碑、Definition of Done、风险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85EE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确认 v1.0 不包含账号、排位、付费、观战和回放。</w:t>
            </w:r>
          </w:p>
        </w:tc>
      </w:tr>
      <w:tr w14:paraId="18973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BF13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规则工程师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ED97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类型迁移、阶段机、拍卖、效果系统、终局结算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B3CF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拆分 engine PR，先写失败测试再改 reducer。</w:t>
            </w:r>
          </w:p>
        </w:tc>
      </w:tr>
      <w:tr w14:paraId="524F3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EBAD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后端工程师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8A5C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Socket API、房间队列、持久化、断线恢复、安全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8342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实现 room action queue、ActionLog、RoomSnapshot。</w:t>
            </w:r>
          </w:p>
        </w:tc>
      </w:tr>
      <w:tr w14:paraId="0590A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710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前端工程师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F2E8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PlayerView、UI action matrix、阶段页面、私有视图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50B0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按阶段渲染可用操作，不从客户端推断隐藏事实。</w:t>
            </w:r>
          </w:p>
        </w:tc>
      </w:tr>
      <w:tr w14:paraId="6B841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1374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QA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E1F5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测试矩阵、验收样例、内容校验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782E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把每条验收条件转成 Vitest/Socket/E2E 用例。</w:t>
            </w:r>
          </w:p>
        </w:tc>
      </w:tr>
    </w:tbl>
    <w:p w14:paraId="2F2251D1">
      <w:pPr>
        <w:rPr>
          <w:color w:val="auto"/>
        </w:rPr>
      </w:pPr>
    </w:p>
    <w:p w14:paraId="09B2DFB6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本文档不是商业化方案，也不是美术排期。它只覆盖 v1.0 可试玩联机版。</w:t>
      </w:r>
    </w:p>
    <w:p w14:paraId="082AAA50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每个不确定点都以工程假设写明；如果策划规则变更，必须同步修改内容 JSON、类型定义和测试。</w:t>
      </w:r>
    </w:p>
    <w:p w14:paraId="4336F845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开发时以服务端 engine 结果为唯一真相，客户端只展示 PlayerView。</w:t>
      </w:r>
    </w:p>
    <w:p w14:paraId="5D275130">
      <w:pPr>
        <w:pStyle w:val="3"/>
        <w:rPr>
          <w:color w:val="auto"/>
        </w:rPr>
      </w:pPr>
      <w:r>
        <w:rPr>
          <w:color w:val="auto"/>
        </w:rPr>
        <w:t>1. Karpathy 式复核结论</w:t>
      </w:r>
    </w:p>
    <w:p w14:paraId="6A6D0096">
      <w:pPr>
        <w:rPr>
          <w:color w:val="auto"/>
        </w:rPr>
      </w:pPr>
      <w:r>
        <w:rPr>
          <w:rFonts w:ascii="Calibri" w:hAnsi="Calibri" w:eastAsia="微软雅黑"/>
          <w:b w:val="0"/>
          <w:color w:val="auto"/>
        </w:rPr>
        <w:t>这一章把 v1 报告按工程可执行性重新审视，明确哪些内容需要从方向描述升级为可验证规格。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22FD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7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F49877">
            <w:pPr>
              <w:spacing w:after="0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0"/>
              </w:rPr>
              <w:t>结论</w:t>
            </w:r>
            <w:r>
              <w:rPr>
                <w:color w:val="auto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auto"/>
                <w:sz w:val="18"/>
              </w:rPr>
              <w:t>不能说 v1 已经完美无瑕。它是合格蓝图，但缺少工程团队直接开工所需的精确合同。本 v2 的成功标准是：字段有类型、事件有 payload、阶段有进出条件、效果有结算顺序、测试有输入和期望输出。</w:t>
            </w:r>
          </w:p>
        </w:tc>
      </w:tr>
    </w:tbl>
    <w:p w14:paraId="4204B2EB">
      <w:pPr>
        <w:rPr>
          <w:color w:val="auto"/>
        </w:rPr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3671"/>
        <w:gridCol w:w="4031"/>
      </w:tblGrid>
      <w:tr w14:paraId="64EC2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33CA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复核原则</w:t>
            </w:r>
          </w:p>
        </w:tc>
        <w:tc>
          <w:tcPr>
            <w:tcW w:w="367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F4A5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v1 风险</w:t>
            </w:r>
          </w:p>
        </w:tc>
        <w:tc>
          <w:tcPr>
            <w:tcW w:w="403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9873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v2 修正</w:t>
            </w:r>
          </w:p>
        </w:tc>
      </w:tr>
      <w:tr w14:paraId="466E0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55E3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不隐藏假设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9E1D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多人实时、反制、断线、暗标平局等仍有解释空间。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FEB1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把假设写成服务端规则和错误处理。</w:t>
            </w:r>
          </w:p>
        </w:tc>
      </w:tr>
      <w:tr w14:paraId="4B563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F3B2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简单优先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F81B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容易把卡牌效果做成大量 if/else。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253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统一 EffectSpec + 少量特殊 resolver，按优先级迁移。</w:t>
            </w:r>
          </w:p>
        </w:tc>
      </w:tr>
      <w:tr w14:paraId="44849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D870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外科式改动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7B80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MVP 已有纯 engine 和私有视图，不应推倒。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CEE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保留 monorepo，只扩类型、阶段、数据和测试。</w:t>
            </w:r>
          </w:p>
        </w:tc>
      </w:tr>
      <w:tr w14:paraId="1649F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A9C1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可验证目标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8ED6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“完整联机版”太宽泛。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8B20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每个里程碑写交付物、验收命令和失败条件。</w:t>
            </w:r>
          </w:p>
        </w:tc>
      </w:tr>
    </w:tbl>
    <w:p w14:paraId="24BF09FC">
      <w:pPr>
        <w:rPr>
          <w:color w:val="auto"/>
        </w:rPr>
      </w:pPr>
    </w:p>
    <w:p w14:paraId="5CA98EBE">
      <w:pPr>
        <w:pStyle w:val="3"/>
        <w:rPr>
          <w:color w:val="auto"/>
        </w:rPr>
      </w:pPr>
      <w:r>
        <w:rPr>
          <w:color w:val="auto"/>
        </w:rPr>
        <w:t>2. 产品目标与版本范围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2376"/>
        <w:gridCol w:w="3528"/>
        <w:gridCol w:w="2232"/>
      </w:tblGrid>
      <w:tr w14:paraId="1BDDE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D9E0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版本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0FC6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目标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8810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必须完成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00BD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明确不做</w:t>
            </w:r>
          </w:p>
        </w:tc>
      </w:tr>
      <w:tr w14:paraId="70AE9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C290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v0.1 MVP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DA84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验证实时房间、基础拍卖和隐藏信息。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7836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英式、暗标、基础房间、少量卡牌、终局。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3B3F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完整内容、持久化、断线恢复、反制链。</w:t>
            </w:r>
          </w:p>
        </w:tc>
      </w:tr>
      <w:tr w14:paraId="2BFDC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8FC0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v1.0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5DC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3-5 人完整跑完 10 天规则局。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54EB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12 类藏品、4 种拍卖、52 委托、43 锦囊、事件、交易、贷款、终局翻牌。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707E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匹配排位、付费、账号成长、原生 App、观战回放。</w:t>
            </w:r>
          </w:p>
        </w:tc>
      </w:tr>
      <w:tr w14:paraId="0AA5E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79A8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v1.1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A748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体验增强。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2D98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动画、音效、回放、观战、房间设置、美术皮肤。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63E6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商业化系统仍不进入核心规则 PR。</w:t>
            </w:r>
          </w:p>
        </w:tc>
      </w:tr>
    </w:tbl>
    <w:p w14:paraId="1505B2ED">
      <w:pPr>
        <w:rPr>
          <w:color w:val="auto"/>
        </w:rPr>
      </w:pPr>
    </w:p>
    <w:p w14:paraId="0F4340DE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v1.0 的上线定义是好友房稳定试玩，不是公开运营。</w:t>
      </w:r>
    </w:p>
    <w:p w14:paraId="10EE9849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每局默认 10 天，第 3、6、9 天为黑市日。</w:t>
      </w:r>
    </w:p>
    <w:p w14:paraId="78AAB4F0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首个工程目标是规则正确和隐藏信息安全，其次才是动效。</w:t>
      </w:r>
    </w:p>
    <w:p w14:paraId="1986AF6D">
      <w:pPr>
        <w:pStyle w:val="3"/>
        <w:rPr>
          <w:color w:val="auto"/>
        </w:rPr>
      </w:pPr>
      <w:r>
        <w:rPr>
          <w:color w:val="auto"/>
        </w:rPr>
        <w:t>3. 当前资产与 MVP 事实</w:t>
      </w:r>
    </w:p>
    <w:p w14:paraId="734F8195">
      <w:pPr>
        <w:pStyle w:val="4"/>
        <w:rPr>
          <w:color w:val="auto"/>
        </w:rPr>
      </w:pPr>
      <w:r>
        <w:rPr>
          <w:color w:val="auto"/>
        </w:rPr>
        <w:t>3.1 规则文档资产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1"/>
        <w:gridCol w:w="1007"/>
        <w:gridCol w:w="1007"/>
        <w:gridCol w:w="4031"/>
      </w:tblGrid>
      <w:tr w14:paraId="72061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1FFA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文档</w:t>
            </w:r>
          </w:p>
        </w:tc>
        <w:tc>
          <w:tcPr>
            <w:tcW w:w="10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31ED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表格数</w:t>
            </w:r>
          </w:p>
        </w:tc>
        <w:tc>
          <w:tcPr>
            <w:tcW w:w="10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CA1C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总行数</w:t>
            </w:r>
          </w:p>
        </w:tc>
        <w:tc>
          <w:tcPr>
            <w:tcW w:w="403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D60C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标题线索</w:t>
            </w:r>
          </w:p>
        </w:tc>
      </w:tr>
      <w:tr w14:paraId="3B26B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741E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事件卡.docx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B551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3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9FCD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40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8B2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基本规则；事件类型；自然事件池</w:t>
            </w:r>
          </w:p>
        </w:tc>
      </w:tr>
      <w:tr w14:paraId="1804F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0183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委托.docx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31C6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1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2B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58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E0FF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秘密委托</w:t>
            </w:r>
          </w:p>
        </w:tc>
      </w:tr>
      <w:tr w14:paraId="62DF0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AC3F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属性.docx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0590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1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E730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32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E711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概述；鉴定流程；属性池</w:t>
            </w:r>
          </w:p>
        </w:tc>
      </w:tr>
      <w:tr w14:paraId="0E963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6680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拍卖师法则_游戏策划案_v3.docx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0D7F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22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EE3C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134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4952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1. 设计概述；1.1 核心设计理念；1.2 三种获胜路线</w:t>
            </w:r>
          </w:p>
        </w:tc>
      </w:tr>
      <w:tr w14:paraId="366FF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EABB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拍卖师法则Online_多人联机游戏开发文档_v1.docx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A2A7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33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5921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214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30B4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1. 项目概述；2. 产品目标与版本范围；3. 核心玩法规则数字化</w:t>
            </w:r>
          </w:p>
        </w:tc>
      </w:tr>
      <w:tr w14:paraId="11BDC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1997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藏品卡.docx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BF3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12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2D5A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252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AF0D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藏品卡；藏品卡结构；一、字画（20件）</w:t>
            </w:r>
          </w:p>
        </w:tc>
      </w:tr>
      <w:tr w14:paraId="0D8CF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97FB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角色.docx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C11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9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9109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36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7C0D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角色系统；概述；角色一览</w:t>
            </w:r>
          </w:p>
        </w:tc>
      </w:tr>
      <w:tr w14:paraId="25853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5DE2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锦囊.docx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065C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2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0BEC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51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87C3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基本规则；牌库分布；锦囊卡清单</w:t>
            </w:r>
          </w:p>
        </w:tc>
      </w:tr>
    </w:tbl>
    <w:p w14:paraId="5000ACF1">
      <w:pPr>
        <w:rPr>
          <w:color w:val="auto"/>
        </w:rPr>
      </w:pPr>
    </w:p>
    <w:p w14:paraId="3F528375">
      <w:pPr>
        <w:pStyle w:val="4"/>
        <w:rPr>
          <w:color w:val="auto"/>
        </w:rPr>
      </w:pPr>
      <w:r>
        <w:rPr>
          <w:color w:val="auto"/>
        </w:rPr>
        <w:t>3.2 MVP 代码事实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3888"/>
        <w:gridCol w:w="2880"/>
      </w:tblGrid>
      <w:tr w14:paraId="5D709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1E57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6"/>
              </w:rPr>
              <w:t>位置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E598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6"/>
              </w:rPr>
              <w:t>当前事实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9E41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6"/>
              </w:rPr>
              <w:t>工程含义</w:t>
            </w:r>
          </w:p>
        </w:tc>
      </w:tr>
      <w:tr w14:paraId="74E1B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777C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6"/>
              </w:rPr>
              <w:t>code/package.json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13D1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6"/>
              </w:rPr>
              <w:t>workspaces: apps/*, packages/*；脚本含 dev/build/test/test:socket/test:e2e/check。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9A23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6"/>
              </w:rPr>
              <w:t>继续使用现有 monorepo 和命令体系。</w:t>
            </w:r>
          </w:p>
        </w:tc>
      </w:tr>
      <w:tr w14:paraId="56AE5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8064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6"/>
              </w:rPr>
              <w:t>packages/shared/src/types.ts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60AD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6"/>
              </w:rPr>
              <w:t>GamePhase 缺 eventWindow；AuctionMode 只有 english/sealed；ArtifactCategory 只有 5 类。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78E7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6"/>
              </w:rPr>
              <w:t>M1 必须先扩 shared types，否则后续内容无法落地。</w:t>
            </w:r>
          </w:p>
        </w:tc>
      </w:tr>
      <w:tr w14:paraId="763F3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041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6"/>
              </w:rPr>
              <w:t>packages/shared/src/data.ts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3A92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6"/>
              </w:rPr>
              <w:t>20 藏品、7 锦囊、3 事件、5 委托；GAME_CONSTANTS.minPlayers = 4。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A150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6"/>
              </w:rPr>
              <w:t>内容迁移是 v1.0 最大缺口，人数需改为 3-5。</w:t>
            </w:r>
          </w:p>
        </w:tc>
      </w:tr>
      <w:tr w14:paraId="385E1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D54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6"/>
              </w:rPr>
              <w:t>packages/engine/src/engine.ts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BCB2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6"/>
              </w:rPr>
              <w:t>已有纯 reducer、setup、phase advance、英式/暗标、贷款、银行、终局、getPlayerView。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4BF2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6"/>
              </w:rPr>
              <w:t>应扩展 reducer，不另起规则服务。</w:t>
            </w:r>
          </w:p>
        </w:tc>
      </w:tr>
      <w:tr w14:paraId="60136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2244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6"/>
              </w:rPr>
              <w:t>apps/server/src/rooms.ts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87A3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6"/>
              </w:rPr>
              <w:t>内存 RoomStore；按 playerChannel 推送私有 PlayerView；无持久化。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BE0A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6"/>
              </w:rPr>
              <w:t>保留私有推送模式，新增房间队列和快照存储。</w:t>
            </w:r>
          </w:p>
        </w:tc>
      </w:tr>
      <w:tr w14:paraId="6B854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B5E4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6"/>
              </w:rPr>
              <w:t>apps/web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2947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6"/>
              </w:rPr>
              <w:t>已有大厅、桌面、拍卖操作、手牌和藏品面板。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2E6B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6"/>
              </w:rPr>
              <w:t>按阶段矩阵补齐缺失操作，不重做 UI 框架。</w:t>
            </w:r>
          </w:p>
        </w:tc>
      </w:tr>
    </w:tbl>
    <w:p w14:paraId="200238B4">
      <w:pPr>
        <w:rPr>
          <w:color w:val="auto"/>
        </w:rPr>
      </w:pPr>
    </w:p>
    <w:p w14:paraId="3010B354">
      <w:pPr>
        <w:pStyle w:val="4"/>
        <w:rPr>
          <w:color w:val="auto"/>
        </w:rPr>
      </w:pPr>
      <w:r>
        <w:rPr>
          <w:color w:val="auto"/>
        </w:rPr>
        <w:t>3.3 关键差距表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2376"/>
        <w:gridCol w:w="3528"/>
        <w:gridCol w:w="2160"/>
      </w:tblGrid>
      <w:tr w14:paraId="3469C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3302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模块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4CFB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当前 MVP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F4D0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v1.0 目标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443B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建议 PR</w:t>
            </w:r>
          </w:p>
        </w:tc>
      </w:tr>
      <w:tr w14:paraId="3B197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0CEE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人数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F567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minPlayers 4, maxPlayers 5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19D7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3-5 人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ADF8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PR-M1-01 constants + lobby tests</w:t>
            </w:r>
          </w:p>
        </w:tc>
      </w:tr>
      <w:tr w14:paraId="4DD23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501B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类别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2883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5 类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576E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12 类：字画、青铜、珠宝、瓷器、玉器、古籍、钱币、奇物、灵器、邪物、遗物、绝笔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D1F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PR-M1-02 category migration</w:t>
            </w:r>
          </w:p>
        </w:tc>
      </w:tr>
      <w:tr w14:paraId="6EE61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74B7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藏品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2ACA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20 件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E6E9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240 件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A9A9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PR-M1-03 content import + validation</w:t>
            </w:r>
          </w:p>
        </w:tc>
      </w:tr>
      <w:tr w14:paraId="02A80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DAA4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属性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DC5C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6 个 tag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76DE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31 属性，支持多属性或按规则指定单属性池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1723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PR-M1-04 property schema</w:t>
            </w:r>
          </w:p>
        </w:tc>
      </w:tr>
      <w:tr w14:paraId="039E5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CC38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委托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BDC1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每人 1 张，5 个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C66C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每人 2 张，W01-W52，8-11 声望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8EA1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PR-M1-05 mission engine</w:t>
            </w:r>
          </w:p>
        </w:tc>
      </w:tr>
      <w:tr w14:paraId="6D644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0BAA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拍卖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24B0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英式、暗标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8B08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英式、荷兰式、暗标、打包；暗标平局追加一轮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8E81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PR-M3-01 到 PR-M3-04</w:t>
            </w:r>
          </w:p>
        </w:tc>
      </w:tr>
      <w:tr w14:paraId="30BB5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805F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流拍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9031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主持人可按半价自吞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BED4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荷兰式降至 0 无人喊停则弃置；主持人禁拍规则统一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2E4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PR-M3-05</w:t>
            </w:r>
          </w:p>
        </w:tc>
      </w:tr>
      <w:tr w14:paraId="0A37A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6201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交易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00F4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银行卖出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FC34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玩家双向确认、珠宝特例、交易统计支持委托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72B9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PR-M5-01</w:t>
            </w:r>
          </w:p>
        </w:tc>
      </w:tr>
      <w:tr w14:paraId="3E17C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3C75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持久化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FF43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内存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4F8E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RoomSnapshot + ActionLog + Session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68C7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PR-M6-01</w:t>
            </w:r>
          </w:p>
        </w:tc>
      </w:tr>
      <w:tr w14:paraId="6EB10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4CE4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并发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7A73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Socket handler 直接 reduce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AE33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room action queue 串行化，reaction window 可暂停主动作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F050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PR-M4-03 / PR-M6-02</w:t>
            </w:r>
          </w:p>
        </w:tc>
      </w:tr>
    </w:tbl>
    <w:p w14:paraId="5903CCC7">
      <w:pPr>
        <w:rPr>
          <w:color w:val="auto"/>
        </w:rPr>
      </w:pPr>
    </w:p>
    <w:p w14:paraId="7EA694F3">
      <w:pPr>
        <w:pStyle w:val="3"/>
        <w:rPr>
          <w:color w:val="auto"/>
        </w:rPr>
      </w:pPr>
      <w:r>
        <w:rPr>
          <w:color w:val="auto"/>
        </w:rPr>
        <w:t>4. v1.0 可交付成功标准</w:t>
      </w:r>
    </w:p>
    <w:p w14:paraId="7BA9AD26">
      <w:pPr>
        <w:rPr>
          <w:color w:val="auto"/>
        </w:rPr>
      </w:pPr>
      <w:r>
        <w:rPr>
          <w:rFonts w:ascii="Calibri" w:hAnsi="Calibri" w:eastAsia="微软雅黑"/>
          <w:b w:val="0"/>
          <w:color w:val="auto"/>
        </w:rPr>
        <w:t>v1.0 的标准不是“功能看起来能点”，而是完整局、隐藏信息、安全恢复、内容一致和测试门禁同时达标。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4320"/>
        <w:gridCol w:w="3311"/>
      </w:tblGrid>
      <w:tr w14:paraId="108C8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794C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验收项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E898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通过标准</w:t>
            </w:r>
          </w:p>
        </w:tc>
        <w:tc>
          <w:tcPr>
            <w:tcW w:w="331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3CA8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验证方式</w:t>
            </w:r>
          </w:p>
        </w:tc>
      </w:tr>
      <w:tr w14:paraId="53BA4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A44B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完整局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8D43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3、4、5 人均可从大厅开局并完成 10 天。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0139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engine simulation + Socket integration + Playwright E2E。</w:t>
            </w:r>
          </w:p>
        </w:tc>
      </w:tr>
      <w:tr w14:paraId="05328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51A7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规则覆盖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210B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4 种拍卖、黑市、锦囊、事件、交易、贷款、委托、终局均可执行。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EE3E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测试矩阵中对应用例全部通过。</w:t>
            </w:r>
          </w:p>
        </w:tc>
      </w:tr>
      <w:tr w14:paraId="39C17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FDDB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隐藏信息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01F4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客户端 payload 不含非授权属性、真值、暗标金额、他人委托具体条件。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74AE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PlayerView snapshot tests + socket payload scan。</w:t>
            </w:r>
          </w:p>
        </w:tc>
      </w:tr>
      <w:tr w14:paraId="7B800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6214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断线恢复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CA4F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刷新或重连后恢复同一玩家身份和私有视图。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D1D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sessionToken resume test。</w:t>
            </w:r>
          </w:p>
        </w:tc>
      </w:tr>
      <w:tr w14:paraId="09D6F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4007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内容一致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60B0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JSON 内容数量和编号通过校验：240/31/43/30/52/9。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523C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npm run validate:content。</w:t>
            </w:r>
          </w:p>
        </w:tc>
      </w:tr>
      <w:tr w14:paraId="49C6B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60D2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可维护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8386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每个新增效果至少有 1 个 reducer 单测或 integration 用例。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C69D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CI 检查 coverage manifest。</w:t>
            </w:r>
          </w:p>
        </w:tc>
      </w:tr>
    </w:tbl>
    <w:p w14:paraId="41EB98AE">
      <w:pPr>
        <w:rPr>
          <w:color w:val="auto"/>
        </w:rPr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2438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DEC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3523C1">
            <w:pPr>
              <w:spacing w:after="0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0"/>
              </w:rPr>
              <w:t>失败即不可上线</w:t>
            </w:r>
            <w:r>
              <w:rPr>
                <w:color w:val="auto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auto"/>
                <w:sz w:val="18"/>
              </w:rPr>
              <w:t>只要出现隐藏字段泄露、反制链死锁、荷兰式双赢家、暗标金额公开、RoomSnapshot 无法恢复、终局分数不可复现中的任意一项，v1.0 不应交付试玩。</w:t>
            </w:r>
          </w:p>
        </w:tc>
      </w:tr>
    </w:tbl>
    <w:p w14:paraId="118F11DE">
      <w:pPr>
        <w:rPr>
          <w:color w:val="auto"/>
        </w:rPr>
      </w:pPr>
    </w:p>
    <w:p w14:paraId="7D867928">
      <w:pPr>
        <w:pStyle w:val="3"/>
        <w:rPr>
          <w:color w:val="auto"/>
        </w:rPr>
      </w:pPr>
      <w:r>
        <w:rPr>
          <w:color w:val="auto"/>
        </w:rPr>
        <w:t>5. 核心规则数字化</w:t>
      </w:r>
    </w:p>
    <w:p w14:paraId="09669860">
      <w:pPr>
        <w:pStyle w:val="4"/>
        <w:rPr>
          <w:color w:val="auto"/>
        </w:rPr>
      </w:pPr>
      <w:r>
        <w:rPr>
          <w:color w:val="auto"/>
        </w:rPr>
        <w:t>5.1 全局常量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1800"/>
        <w:gridCol w:w="1800"/>
        <w:gridCol w:w="3816"/>
      </w:tblGrid>
      <w:tr w14:paraId="14D8B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4CF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常量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0F91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目标值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8F15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当前 MVP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2D13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说明</w:t>
            </w:r>
          </w:p>
        </w:tc>
      </w:tr>
      <w:tr w14:paraId="16B50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F6E9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minPlayers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7050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5ED4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4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8065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大厅和 startGame 校验必须同步。</w:t>
            </w:r>
          </w:p>
        </w:tc>
      </w:tr>
      <w:tr w14:paraId="28464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7C42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maxPlayers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4F5A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27EC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5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4427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保持。</w:t>
            </w:r>
          </w:p>
        </w:tc>
      </w:tr>
      <w:tr w14:paraId="7522A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3923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maxDays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BE4A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10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3528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10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3854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保持。</w:t>
            </w:r>
          </w:p>
        </w:tc>
      </w:tr>
      <w:tr w14:paraId="2B24B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FF8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blackMarketDays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1993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[3, 6, 9]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FC4B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[3, 6, 9]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AE11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保持。</w:t>
            </w:r>
          </w:p>
        </w:tc>
      </w:tr>
      <w:tr w14:paraId="3063D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BFE6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startingCash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179E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500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9B55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500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F99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保持，后续由平衡测试调整。</w:t>
            </w:r>
          </w:p>
        </w:tc>
      </w:tr>
      <w:tr w14:paraId="637E3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7C21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hostCommissionRate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B064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0.2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2116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0.2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7B27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保持，所有拍卖模式成交均适用，打包只按总价计算一次。</w:t>
            </w:r>
          </w:p>
        </w:tc>
      </w:tr>
      <w:tr w14:paraId="6BFB4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D817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bankSellRate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7293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0.8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0B45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0.8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4418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按规则继续确认珠宝特例。</w:t>
            </w:r>
          </w:p>
        </w:tc>
      </w:tr>
      <w:tr w14:paraId="41E46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B146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loanAmount/repayment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F83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100/120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773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100/120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E95D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终局先扣还款，再算现金声望。</w:t>
            </w:r>
          </w:p>
        </w:tc>
      </w:tr>
      <w:tr w14:paraId="1E6FF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113F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missionRange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86C8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8-11 reputation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1CB1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5 个 MVP 委托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51C0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委托 JSON 校验声望必须在 8-11。</w:t>
            </w:r>
          </w:p>
        </w:tc>
      </w:tr>
    </w:tbl>
    <w:p w14:paraId="2FD84F1C">
      <w:pPr>
        <w:rPr>
          <w:color w:val="auto"/>
        </w:rPr>
      </w:pPr>
    </w:p>
    <w:p w14:paraId="5FC68CB3">
      <w:pPr>
        <w:pStyle w:val="4"/>
        <w:rPr>
          <w:color w:val="auto"/>
        </w:rPr>
      </w:pPr>
      <w:r>
        <w:rPr>
          <w:color w:val="auto"/>
        </w:rPr>
        <w:t>5.2 稳定 key 与中文 label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3A90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18BEBC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export type ArtifactCategory =</w:t>
            </w:r>
          </w:p>
          <w:p w14:paraId="5250A7A7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| "painting"    // 字画</w:t>
            </w:r>
          </w:p>
          <w:p w14:paraId="6BD2D092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| "bronze"      // 青铜</w:t>
            </w:r>
          </w:p>
          <w:p w14:paraId="628798A4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| "jewelry"     // 珠宝</w:t>
            </w:r>
          </w:p>
          <w:p w14:paraId="2D7EA18E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| "porcelain"   // 瓷器</w:t>
            </w:r>
          </w:p>
          <w:p w14:paraId="630C52C0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| "jade"        // 玉器</w:t>
            </w:r>
          </w:p>
          <w:p w14:paraId="0EF8057D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| "book"        // 古籍</w:t>
            </w:r>
          </w:p>
          <w:p w14:paraId="30462125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| "coin"        // 钱币</w:t>
            </w:r>
          </w:p>
          <w:p w14:paraId="420E3218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| "curio"       // 奇物</w:t>
            </w:r>
          </w:p>
          <w:p w14:paraId="48790083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| "spirit"      // 灵器</w:t>
            </w:r>
          </w:p>
          <w:p w14:paraId="478B2D11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| "cursed"      // 邪物</w:t>
            </w:r>
          </w:p>
          <w:p w14:paraId="2ED64832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| "relic"       // 遗物</w:t>
            </w:r>
          </w:p>
          <w:p w14:paraId="2D629FC5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| "manuscript"; // 绝笔</w:t>
            </w:r>
          </w:p>
          <w:p w14:paraId="5646E7BA">
            <w:pPr>
              <w:spacing w:after="0" w:line="259" w:lineRule="auto"/>
              <w:rPr>
                <w:color w:val="auto"/>
              </w:rPr>
            </w:pPr>
          </w:p>
          <w:p w14:paraId="7CED749F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export type AuctionMode = "english" | "dutch" | "sealed" | "bundle";</w:t>
            </w:r>
          </w:p>
        </w:tc>
      </w:tr>
    </w:tbl>
    <w:p w14:paraId="78601F92">
      <w:pPr>
        <w:rPr>
          <w:color w:val="auto"/>
        </w:rPr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4320"/>
        <w:gridCol w:w="3311"/>
      </w:tblGrid>
      <w:tr w14:paraId="42F8B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0745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概念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B342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数字化口径</w:t>
            </w:r>
          </w:p>
        </w:tc>
        <w:tc>
          <w:tcPr>
            <w:tcW w:w="331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5155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开发注意</w:t>
            </w:r>
          </w:p>
        </w:tc>
      </w:tr>
      <w:tr w14:paraId="7996E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DE65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本日/今日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02B8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day 对应的完整日流程，直到 freeTrade 结束。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6AA8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不要用 round 作为业务字段。</w:t>
            </w:r>
          </w:p>
        </w:tc>
      </w:tr>
      <w:tr w14:paraId="7952B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E13C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当前拍品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1102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auction.artifactIds[auction.currentArtifactIndex]，打包时为 artifactIds 全部。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A6F0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所有卡牌目标必须落在当前公开上下文或玩家持有物。</w:t>
            </w:r>
          </w:p>
        </w:tc>
      </w:tr>
      <w:tr w14:paraId="1F46C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EFAC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类别收藏奖励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FF65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同类别非赝品 2/3/4+ 件 = +2/+4/+6 声望。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F84D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替代 MVP 的 series setRep。</w:t>
            </w:r>
          </w:p>
        </w:tc>
      </w:tr>
      <w:tr w14:paraId="3A916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3089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赝品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A47D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终局价值可按属性规则计算，但不计入类别收藏奖励。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BC15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特殊角色可改价值，不改类别奖励排除。</w:t>
            </w:r>
          </w:p>
        </w:tc>
      </w:tr>
      <w:tr w14:paraId="053A2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843C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主持人禁拍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B0E9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主持人不能竞拍自己主持的当前拍品或打包拍品。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DF87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服务端校验，前端按钮禁用只是体验。</w:t>
            </w:r>
          </w:p>
        </w:tc>
      </w:tr>
    </w:tbl>
    <w:p w14:paraId="5AE31BAC">
      <w:pPr>
        <w:rPr>
          <w:color w:val="auto"/>
        </w:rPr>
      </w:pPr>
    </w:p>
    <w:p w14:paraId="5E6F5B1D">
      <w:pPr>
        <w:pStyle w:val="3"/>
        <w:rPr>
          <w:color w:val="auto"/>
        </w:rPr>
      </w:pPr>
      <w:r>
        <w:rPr>
          <w:color w:val="auto"/>
        </w:rPr>
        <w:t>6. 系统架构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F5DE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73819B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code/</w:t>
            </w:r>
          </w:p>
          <w:p w14:paraId="4AD7551A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packages/shared/   # 类型、常量、内容 JSON schema、Socket contract</w:t>
            </w:r>
          </w:p>
          <w:p w14:paraId="277DA0B9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packages/engine/   # 纯 reducer、规则校验、PlayerView 投影、计分</w:t>
            </w:r>
          </w:p>
          <w:p w14:paraId="73C83939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apps/server/       # Fastify + Socket.IO，房间队列、持久化、session</w:t>
            </w:r>
          </w:p>
          <w:p w14:paraId="22EDBD98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apps/web/          # React/Vite，阶段 UI、私有视图、操作面板</w:t>
            </w:r>
          </w:p>
          <w:p w14:paraId="1EF24A0D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scripts/           # 内容导入、校验、完整局模拟、E2E helper</w:t>
            </w:r>
          </w:p>
        </w:tc>
      </w:tr>
    </w:tbl>
    <w:p w14:paraId="1D2A0D94">
      <w:pPr>
        <w:rPr>
          <w:color w:val="auto"/>
        </w:rPr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320"/>
        <w:gridCol w:w="3240"/>
      </w:tblGrid>
      <w:tr w14:paraId="7B1DA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71EE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原则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2F37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具体要求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341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禁止事项</w:t>
            </w:r>
          </w:p>
        </w:tc>
      </w:tr>
      <w:tr w14:paraId="587CB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6D5D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服务端权威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823E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所有金额、归属、隐藏字段、抽牌、随机、计分由 server/engine 决定。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75B0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客户端不得提交 trueValue、tag、finalScore。</w:t>
            </w:r>
          </w:p>
        </w:tc>
      </w:tr>
      <w:tr w14:paraId="33E7F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B8E7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纯规则引擎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02B9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reduceGame(state, action, context) 返回 nextState 或 RuleError。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9542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engine 不访问 Socket、数据库、浏览器 API。</w:t>
            </w:r>
          </w:p>
        </w:tc>
      </w:tr>
      <w:tr w14:paraId="4FAC1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31AA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私有视图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9CC0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server 对每个玩家发送 getPlayerView(room, playerId)。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66B3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不要广播完整 GameState 后让前端过滤。</w:t>
            </w:r>
          </w:p>
        </w:tc>
      </w:tr>
      <w:tr w14:paraId="597AB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621D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动作可回放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EADA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所有成功 action 写入 ActionLog，可从 snapshot + log 恢复。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28D9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不要只保存最后一个 UI 状态。</w:t>
            </w:r>
          </w:p>
        </w:tc>
      </w:tr>
      <w:tr w14:paraId="085E8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C356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内容可校验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802A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DOCX 导出的 JSON 经过 schema 和跨表引用检查。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CC2F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不要手工把规则散落到组件里。</w:t>
            </w:r>
          </w:p>
        </w:tc>
      </w:tr>
    </w:tbl>
    <w:p w14:paraId="2CC941D1">
      <w:pPr>
        <w:rPr>
          <w:color w:val="auto"/>
        </w:rPr>
      </w:pPr>
    </w:p>
    <w:p w14:paraId="7B986820">
      <w:pPr>
        <w:pStyle w:val="4"/>
        <w:rPr>
          <w:color w:val="auto"/>
        </w:rPr>
      </w:pPr>
      <w:r>
        <w:rPr>
          <w:color w:val="auto"/>
        </w:rPr>
        <w:t>6.1 运行时数据流</w:t>
      </w:r>
    </w:p>
    <w:p w14:paraId="02D0E05E">
      <w:pPr>
        <w:pStyle w:val="14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客户端发 Socket event，payload 只包含玩家选择，不包含结果。</w:t>
      </w:r>
    </w:p>
    <w:p w14:paraId="0C219D74">
      <w:pPr>
        <w:pStyle w:val="14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server 根据 socket session 绑定 playerId，进入 room action queue。</w:t>
      </w:r>
    </w:p>
    <w:p w14:paraId="0DC61555">
      <w:pPr>
        <w:pStyle w:val="14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engine 校验阶段、权限、现金、目标、反制窗口，生成 nextState。</w:t>
      </w:r>
    </w:p>
    <w:p w14:paraId="325D83B4">
      <w:pPr>
        <w:pStyle w:val="14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server 写 ActionLog，定期或关键阶段写 RoomSnapshot。</w:t>
      </w:r>
    </w:p>
    <w:p w14:paraId="3B45B909">
      <w:pPr>
        <w:pStyle w:val="14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server 按玩家生成 PlayerView，推送到专属 playerChannel。</w:t>
      </w:r>
    </w:p>
    <w:p w14:paraId="3A2E79FE">
      <w:pPr>
        <w:pStyle w:val="3"/>
        <w:rPr>
          <w:color w:val="auto"/>
        </w:rPr>
      </w:pPr>
      <w:r>
        <w:rPr>
          <w:color w:val="auto"/>
        </w:rPr>
        <w:t>7. 数据模型总览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3024"/>
        <w:gridCol w:w="2015"/>
        <w:gridCol w:w="2376"/>
      </w:tblGrid>
      <w:tr w14:paraId="0221C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6BF0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模型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2811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用途</w:t>
            </w:r>
          </w:p>
        </w:tc>
        <w:tc>
          <w:tcPr>
            <w:tcW w:w="20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EE00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持久化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20E2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隐藏信息风险</w:t>
            </w:r>
          </w:p>
        </w:tc>
      </w:tr>
      <w:tr w14:paraId="30D22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CA99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GameState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AD2F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单局完整真相。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C6EF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RoomSnapshot.state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37F1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不能直接发给客户端。</w:t>
            </w:r>
          </w:p>
        </w:tc>
      </w:tr>
      <w:tr w14:paraId="371E4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C394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PlayerState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20D1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玩家现金、手牌、事件、委托、藏品、连接状态。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76CB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GameState.players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06FD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他人 hand/events/missionIds 隐藏。</w:t>
            </w:r>
          </w:p>
        </w:tc>
      </w:tr>
      <w:tr w14:paraId="49274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9882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ArtifactTemplate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87FF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内容静态定义。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010C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content/artifacts.json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9799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无真值，可公开部分字段。</w:t>
            </w:r>
          </w:p>
        </w:tc>
      </w:tr>
      <w:tr w14:paraId="35063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0039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ArtifactInstance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8AEC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本局生成的真值、属性、归属、揭示记录。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6B5D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GameState.artifacts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CAD7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trueValue/properties/revealedTo 高风险。</w:t>
            </w:r>
          </w:p>
        </w:tc>
      </w:tr>
      <w:tr w14:paraId="7126C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6D8E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AuctionState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DAC0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当前拍卖模式、出价、暗标、倒计时。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C3C1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GameState.auction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7E61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sealedBids 金额高风险。</w:t>
            </w:r>
          </w:p>
        </w:tc>
      </w:tr>
      <w:tr w14:paraId="37A57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BA24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EffectSpec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81FB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卡牌/事件/角色效果的结构化描述。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F78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content + ActiveEffect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56B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目标选择可能暴露隐藏条件。</w:t>
            </w:r>
          </w:p>
        </w:tc>
      </w:tr>
      <w:tr w14:paraId="710A9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D496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PendingReaction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3717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可反制效果的等待窗口。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4903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GameState.pendingReaction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14A8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只能给 eligible 玩家展示。</w:t>
            </w:r>
          </w:p>
        </w:tc>
      </w:tr>
      <w:tr w14:paraId="60EBC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9517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TradeOffer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722E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玩家交易提案与双向确认。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4EB1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GameState.tradeOffers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AD13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私聊式交易仅双方可见。</w:t>
            </w:r>
          </w:p>
        </w:tc>
      </w:tr>
      <w:tr w14:paraId="73E40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77BE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ActionLog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37FB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成功动作的可回放记录。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642F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数据库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9563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日志需保存 actor，不保存未授权视图。</w:t>
            </w:r>
          </w:p>
        </w:tc>
      </w:tr>
    </w:tbl>
    <w:p w14:paraId="72CD9120">
      <w:pPr>
        <w:rPr>
          <w:color w:val="auto"/>
        </w:rPr>
      </w:pPr>
    </w:p>
    <w:p w14:paraId="78380BEA">
      <w:pPr>
        <w:pStyle w:val="4"/>
        <w:rPr>
          <w:color w:val="auto"/>
        </w:rPr>
      </w:pPr>
      <w:r>
        <w:rPr>
          <w:color w:val="auto"/>
        </w:rPr>
        <w:t>7.1 GameState 目标字段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4FCD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24CB67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interface GameState {</w:t>
            </w:r>
          </w:p>
          <w:p w14:paraId="50AD7C6E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schemaVersion: 2;</w:t>
            </w:r>
          </w:p>
          <w:p w14:paraId="6CF9086C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contentVersion: string;</w:t>
            </w:r>
          </w:p>
          <w:p w14:paraId="6EBDA8C5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roomId: RoomId;</w:t>
            </w:r>
          </w:p>
          <w:p w14:paraId="35DAD47A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joinCode: JoinCode;</w:t>
            </w:r>
          </w:p>
          <w:p w14:paraId="26E07E07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phase: GamePhase;</w:t>
            </w:r>
          </w:p>
          <w:p w14:paraId="1ABDA3A3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day: number;</w:t>
            </w:r>
          </w:p>
          <w:p w14:paraId="32D84208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maxDays: 10;</w:t>
            </w:r>
          </w:p>
          <w:p w14:paraId="57361C26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players: PlayerState[];</w:t>
            </w:r>
          </w:p>
          <w:p w14:paraId="15428F06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artifacts: Record&lt;ArtifactInstanceId, ArtifactInstance&gt;;</w:t>
            </w:r>
          </w:p>
          <w:p w14:paraId="5DC9BA49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decks: { artifacts: ArtifactInstanceId[]; tricks: CardId[]; events: CardId[]; missions: MissionId[] };</w:t>
            </w:r>
          </w:p>
          <w:p w14:paraId="1B535185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discardPiles: { artifacts: ArtifactInstanceId[]; tricks: CardId[]; events: CardId[] };</w:t>
            </w:r>
          </w:p>
          <w:p w14:paraId="453BD892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currentHostId?: PlayerId;</w:t>
            </w:r>
          </w:p>
          <w:p w14:paraId="2D6F9732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todayArtifactIds: ArtifactInstanceId[];</w:t>
            </w:r>
          </w:p>
          <w:p w14:paraId="3FD8A581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auction?: AuctionState;</w:t>
            </w:r>
          </w:p>
          <w:p w14:paraId="43AC7689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activeEffects: ActiveEffect[];</w:t>
            </w:r>
          </w:p>
          <w:p w14:paraId="1BCF5C2C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pendingReaction?: PendingReaction;</w:t>
            </w:r>
          </w:p>
          <w:p w14:paraId="0ED85BDB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tradeOffers: TradeOffer[];</w:t>
            </w:r>
          </w:p>
          <w:p w14:paraId="29628D94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stats: GameStats;</w:t>
            </w:r>
          </w:p>
          <w:p w14:paraId="03B989D0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rng: RngState;</w:t>
            </w:r>
          </w:p>
          <w:p w14:paraId="29132A5C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actionIndex: number;</w:t>
            </w:r>
          </w:p>
          <w:p w14:paraId="15164D73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createdAt: number;</w:t>
            </w:r>
          </w:p>
          <w:p w14:paraId="1668A9A7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updatedAt: number;</w:t>
            </w:r>
          </w:p>
          <w:p w14:paraId="71C74882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}</w:t>
            </w:r>
          </w:p>
        </w:tc>
      </w:tr>
    </w:tbl>
    <w:p w14:paraId="1E49E960">
      <w:pPr>
        <w:rPr>
          <w:color w:val="auto"/>
        </w:rPr>
      </w:pPr>
    </w:p>
    <w:p w14:paraId="5DDB24C7">
      <w:pPr>
        <w:pStyle w:val="4"/>
        <w:rPr>
          <w:color w:val="auto"/>
        </w:rPr>
      </w:pPr>
      <w:r>
        <w:rPr>
          <w:color w:val="auto"/>
        </w:rPr>
        <w:t>7.2 PlayerState 目标字段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9BB6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432092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interface PlayerState {</w:t>
            </w:r>
          </w:p>
          <w:p w14:paraId="1D1177E1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id: PlayerId;</w:t>
            </w:r>
          </w:p>
          <w:p w14:paraId="4E604E03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nickname: string;</w:t>
            </w:r>
          </w:p>
          <w:p w14:paraId="76C7B770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seat: number;</w:t>
            </w:r>
          </w:p>
          <w:p w14:paraId="7AB36423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ready: boolean;</w:t>
            </w:r>
          </w:p>
          <w:p w14:paraId="70D22100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connected: boolean;</w:t>
            </w:r>
          </w:p>
          <w:p w14:paraId="5E929601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cash: number;</w:t>
            </w:r>
          </w:p>
          <w:p w14:paraId="5B06B0F9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loans: LoanRecord[];</w:t>
            </w:r>
          </w:p>
          <w:p w14:paraId="573D9194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hand: CardId[];</w:t>
            </w:r>
          </w:p>
          <w:p w14:paraId="6A813083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events: CardId[];</w:t>
            </w:r>
          </w:p>
          <w:p w14:paraId="2E0B1CCA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artifacts: ArtifactInstanceId[];</w:t>
            </w:r>
          </w:p>
          <w:p w14:paraId="179D3142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missionIds: MissionId[]; // v1.0 每人 2 张</w:t>
            </w:r>
          </w:p>
          <w:p w14:paraId="0303AAA3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roleId: RoleId;</w:t>
            </w:r>
          </w:p>
          <w:p w14:paraId="2C3A7526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roleCharges: Record&lt;string, number&gt;;</w:t>
            </w:r>
          </w:p>
          <w:p w14:paraId="1BF5AA2F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passedAuctionIds: string[];</w:t>
            </w:r>
          </w:p>
          <w:p w14:paraId="283A6FCB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blackMarketBuysToday: number;</w:t>
            </w:r>
          </w:p>
          <w:p w14:paraId="3D119511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finalScore?: FinalScore;</w:t>
            </w:r>
          </w:p>
          <w:p w14:paraId="5615BA2D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}</w:t>
            </w:r>
          </w:p>
        </w:tc>
      </w:tr>
    </w:tbl>
    <w:p w14:paraId="65BD53D1">
      <w:pPr>
        <w:rPr>
          <w:color w:val="auto"/>
        </w:rPr>
      </w:pPr>
    </w:p>
    <w:p w14:paraId="2AEAED1D">
      <w:pPr>
        <w:pStyle w:val="3"/>
        <w:rPr>
          <w:color w:val="auto"/>
        </w:rPr>
      </w:pPr>
      <w:r>
        <w:rPr>
          <w:color w:val="auto"/>
        </w:rPr>
        <w:t>8. TypeScript 类型迁移规格</w:t>
      </w:r>
    </w:p>
    <w:p w14:paraId="1D59829E">
      <w:pPr>
        <w:rPr>
          <w:color w:val="auto"/>
        </w:rPr>
      </w:pPr>
      <w:r>
        <w:rPr>
          <w:rFonts w:ascii="Calibri" w:hAnsi="Calibri" w:eastAsia="微软雅黑"/>
          <w:b w:val="0"/>
          <w:color w:val="auto"/>
        </w:rPr>
        <w:t>shared 类型是前后端共同合同。迁移顺序必须先于 engine 和 UI 扩展，否则后续 PR 会反复改接口。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00"/>
        <w:gridCol w:w="3240"/>
        <w:gridCol w:w="2448"/>
      </w:tblGrid>
      <w:tr w14:paraId="4B84B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7AC5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类型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5A48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当前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F3A1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目标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FF01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迁移要求</w:t>
            </w:r>
          </w:p>
        </w:tc>
      </w:tr>
      <w:tr w14:paraId="795BD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FB3C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GamePhase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F78C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无 eventWindow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DC8C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加入 eventWindow；必要时加入 reactionWindow 但主状态可用 pendingReaction 表达。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C00A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所有 phase switch 必须 exhaustive。</w:t>
            </w:r>
          </w:p>
        </w:tc>
      </w:tr>
      <w:tr w14:paraId="24FDD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9CD9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AuctionMode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CD97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english | sealed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4D14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english | dutch | sealed | bundle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0879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host:setAuction payload 需支持 bundle 内部模式。</w:t>
            </w:r>
          </w:p>
        </w:tc>
      </w:tr>
      <w:tr w14:paraId="77255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AA0F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ArtifactCategory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765A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5 类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67A2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12 类稳定 key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444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迁移 CATEGORY_LABELS，旧 celebrity 不再使用。</w:t>
            </w:r>
          </w:p>
        </w:tc>
      </w:tr>
      <w:tr w14:paraId="2C41B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9AB3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ArtifactTag/Property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B6CA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6 个 tag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87EA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PropertyId + properties: PropertyId[] 或单 propertyId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906F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推荐 properties 数组，兼容多属性角色。</w:t>
            </w:r>
          </w:p>
        </w:tc>
      </w:tr>
      <w:tr w14:paraId="0A4C9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B193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Mission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1806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missionId?: MissionId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A8AC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missionIds: MissionId[]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A9A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setup 发 2 张，终局逐张判定。</w:t>
            </w:r>
          </w:p>
        </w:tc>
      </w:tr>
      <w:tr w14:paraId="4BC3F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0CE9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TrickCard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C29E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type/timing/description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51B1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category/timings/effects/counterable/target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9F7F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文本是展示，EffectSpec 是结算。</w:t>
            </w:r>
          </w:p>
        </w:tc>
      </w:tr>
      <w:tr w14:paraId="6A664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9B39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ActiveEffect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18CA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finalValue multiplier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48A7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EffectSpec runtime copy + expiresAt + stackRule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2C6C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持续效果统一过期。</w:t>
            </w:r>
          </w:p>
        </w:tc>
      </w:tr>
      <w:tr w14:paraId="7D059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8090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Client events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C76D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有限 MVP 事件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9388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完整 Socket contract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F4EB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shared 中类型即 API 合同。</w:t>
            </w:r>
          </w:p>
        </w:tc>
      </w:tr>
    </w:tbl>
    <w:p w14:paraId="67EB62B8">
      <w:pPr>
        <w:rPr>
          <w:color w:val="auto"/>
        </w:rPr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9414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35BA78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export type GamePhase =</w:t>
            </w:r>
          </w:p>
          <w:p w14:paraId="04920D05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| "lobby"</w:t>
            </w:r>
          </w:p>
          <w:p w14:paraId="18141A10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| "setup"</w:t>
            </w:r>
          </w:p>
          <w:p w14:paraId="5587C561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| "dayIncome"</w:t>
            </w:r>
          </w:p>
          <w:p w14:paraId="4BA2EEC4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| "blackMarket"</w:t>
            </w:r>
          </w:p>
          <w:p w14:paraId="5C622723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| "preview"</w:t>
            </w:r>
          </w:p>
          <w:p w14:paraId="0319B4B3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| "cardWindow"</w:t>
            </w:r>
          </w:p>
          <w:p w14:paraId="2470B360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| "auction"</w:t>
            </w:r>
          </w:p>
          <w:p w14:paraId="3403A23E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| "settlement"</w:t>
            </w:r>
          </w:p>
          <w:p w14:paraId="32DFC366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| "eventWindow"</w:t>
            </w:r>
          </w:p>
          <w:p w14:paraId="2B88371E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| "freeTrade"</w:t>
            </w:r>
          </w:p>
          <w:p w14:paraId="5211828C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| "finalScoring";</w:t>
            </w:r>
          </w:p>
          <w:p w14:paraId="55ACCFB6">
            <w:pPr>
              <w:spacing w:after="0" w:line="259" w:lineRule="auto"/>
              <w:rPr>
                <w:color w:val="auto"/>
              </w:rPr>
            </w:pPr>
          </w:p>
          <w:p w14:paraId="2AC54F7B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export type Visibility = "public" | "owner" | "host" | "eligibleReaction" | "finalOnly";</w:t>
            </w:r>
          </w:p>
        </w:tc>
      </w:tr>
    </w:tbl>
    <w:p w14:paraId="69275D61">
      <w:pPr>
        <w:rPr>
          <w:color w:val="auto"/>
        </w:rPr>
      </w:pPr>
    </w:p>
    <w:p w14:paraId="64EA3F65">
      <w:pPr>
        <w:pStyle w:val="3"/>
        <w:rPr>
          <w:color w:val="auto"/>
        </w:rPr>
      </w:pPr>
      <w:r>
        <w:rPr>
          <w:color w:val="auto"/>
        </w:rPr>
        <w:t>9. 内容 JSON Schema</w:t>
      </w:r>
    </w:p>
    <w:p w14:paraId="121DF8EF">
      <w:pPr>
        <w:rPr>
          <w:color w:val="auto"/>
        </w:rPr>
      </w:pPr>
      <w:r>
        <w:rPr>
          <w:rFonts w:ascii="Calibri" w:hAnsi="Calibri" w:eastAsia="微软雅黑"/>
          <w:b w:val="0"/>
          <w:color w:val="auto"/>
        </w:rPr>
        <w:t>内容从 DOCX 规则表迁移到 JSON 后，规则文本只作为来源说明，运行时以 JSON 为准。每次内容变更都必须通过校验脚本。</w:t>
      </w:r>
    </w:p>
    <w:p w14:paraId="487DFE51">
      <w:pPr>
        <w:pStyle w:val="4"/>
        <w:rPr>
          <w:color w:val="auto"/>
        </w:rPr>
      </w:pPr>
      <w:r>
        <w:rPr>
          <w:color w:val="auto"/>
        </w:rPr>
        <w:t>9.1 目录与数量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080"/>
        <w:gridCol w:w="3240"/>
        <w:gridCol w:w="2664"/>
      </w:tblGrid>
      <w:tr w14:paraId="2AF13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3252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文件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427A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目标数量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CF15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关键字段</w:t>
            </w:r>
          </w:p>
        </w:tc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EBF1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校验</w:t>
            </w:r>
          </w:p>
        </w:tc>
      </w:tr>
      <w:tr w14:paraId="0CB86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8B6A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content/artifacts.json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29E8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240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FDD4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id, name, category, story, rumorMin, rumorMax, propertyPool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17D1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12 类各 20 件；价格区间合法。</w:t>
            </w:r>
          </w:p>
        </w:tc>
      </w:tr>
      <w:tr w14:paraId="4C50E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A7AE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content/properties.json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004E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31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5B81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id, name, kind, effect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565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聚宝 +10%，诅咒 -5 声望，易损/热门/传世时机明确。</w:t>
            </w:r>
          </w:p>
        </w:tc>
      </w:tr>
      <w:tr w14:paraId="2562E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FBA6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content/tricks.json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3E7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43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85EB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id, name, category, timings, cost, target, effects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CF6B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I/B/C/D/R 编号连续。</w:t>
            </w:r>
          </w:p>
        </w:tc>
      </w:tr>
      <w:tr w14:paraId="4C4F0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B59C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content/events.json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D043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28 + 2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96C6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id, name, type, timing, effects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D4D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事件编号连续，自然事件单独标记。</w:t>
            </w:r>
          </w:p>
        </w:tc>
      </w:tr>
      <w:tr w14:paraId="2EAC4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20A8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content/missions.json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4C6A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52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5548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id W01-W52, route, condition, reputation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5B6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无缺号；声望 8-11。</w:t>
            </w:r>
          </w:p>
        </w:tc>
      </w:tr>
      <w:tr w14:paraId="42DD6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6353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content/roles.json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6E20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9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D7B4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id, name, skills, charges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E585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主动/被动/触发式时机清楚。</w:t>
            </w:r>
          </w:p>
        </w:tc>
      </w:tr>
    </w:tbl>
    <w:p w14:paraId="0D64626B">
      <w:pPr>
        <w:rPr>
          <w:color w:val="auto"/>
        </w:rPr>
      </w:pPr>
    </w:p>
    <w:p w14:paraId="63481D72">
      <w:pPr>
        <w:pStyle w:val="4"/>
        <w:rPr>
          <w:color w:val="auto"/>
        </w:rPr>
      </w:pPr>
      <w:r>
        <w:rPr>
          <w:color w:val="auto"/>
        </w:rPr>
        <w:t>9.2 ArtifactTemplate 示例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C082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5E4558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{</w:t>
            </w:r>
          </w:p>
          <w:p w14:paraId="521B6F22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"id": "painting_001",</w:t>
            </w:r>
          </w:p>
          <w:p w14:paraId="5E6B260E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"name": "《寒江独钓图》",</w:t>
            </w:r>
          </w:p>
          <w:p w14:paraId="21E1847F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"category": "painting",</w:t>
            </w:r>
          </w:p>
          <w:p w14:paraId="3C176249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"story": "传为宋人马远真迹，历代藏家钤印十三方。",</w:t>
            </w:r>
          </w:p>
          <w:p w14:paraId="495D7FC9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"rumorMin": 180,</w:t>
            </w:r>
          </w:p>
          <w:p w14:paraId="442BE694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"rumorMax": 260,</w:t>
            </w:r>
          </w:p>
          <w:p w14:paraId="6B6D2B94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"propertyPool": ["treasure", "heirloom", "fake", "anonymous"],</w:t>
            </w:r>
          </w:p>
          <w:p w14:paraId="4ED964C0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"weight": 1,</w:t>
            </w:r>
          </w:p>
          <w:p w14:paraId="63BF12F3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"contentSource": "藏品卡.docx:字画"</w:t>
            </w:r>
          </w:p>
          <w:p w14:paraId="58351456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}</w:t>
            </w:r>
          </w:p>
        </w:tc>
      </w:tr>
    </w:tbl>
    <w:p w14:paraId="3DD9A6C7">
      <w:pPr>
        <w:rPr>
          <w:color w:val="auto"/>
        </w:rPr>
      </w:pPr>
    </w:p>
    <w:p w14:paraId="16943C8F">
      <w:pPr>
        <w:pStyle w:val="4"/>
        <w:rPr>
          <w:color w:val="auto"/>
        </w:rPr>
      </w:pPr>
      <w:r>
        <w:rPr>
          <w:color w:val="auto"/>
        </w:rPr>
        <w:t>9.3 MissionCard 示例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82B1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4083FA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{</w:t>
            </w:r>
          </w:p>
          <w:p w14:paraId="1F0F0E47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"id": "W03",</w:t>
            </w:r>
          </w:p>
          <w:p w14:paraId="11E02C94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"name": "博物志",</w:t>
            </w:r>
          </w:p>
          <w:p w14:paraId="4CEADFFF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"route": "collection",</w:t>
            </w:r>
          </w:p>
          <w:p w14:paraId="72003452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"condition": {</w:t>
            </w:r>
          </w:p>
          <w:p w14:paraId="2CBAC024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  "op": "countDistinctOwnedArtifacts",</w:t>
            </w:r>
          </w:p>
          <w:p w14:paraId="4293BEE5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  "field": "category",</w:t>
            </w:r>
          </w:p>
          <w:p w14:paraId="080E7B2E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  "where": { "excludeProperties": ["fake"] },</w:t>
            </w:r>
          </w:p>
          <w:p w14:paraId="129BC13B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  "gte": 5</w:t>
            </w:r>
          </w:p>
          <w:p w14:paraId="4295C7A3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},</w:t>
            </w:r>
          </w:p>
          <w:p w14:paraId="59382EF9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"reputation": 10,</w:t>
            </w:r>
          </w:p>
          <w:p w14:paraId="3574CE81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"description": "终局时拥有至少 5 个不同类别的藏品。"</w:t>
            </w:r>
          </w:p>
          <w:p w14:paraId="0F08DBA6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}</w:t>
            </w:r>
          </w:p>
        </w:tc>
      </w:tr>
    </w:tbl>
    <w:p w14:paraId="1A239DCD">
      <w:pPr>
        <w:rPr>
          <w:color w:val="auto"/>
        </w:rPr>
      </w:pPr>
    </w:p>
    <w:p w14:paraId="564CD98C">
      <w:pPr>
        <w:pStyle w:val="4"/>
        <w:rPr>
          <w:color w:val="auto"/>
        </w:rPr>
      </w:pPr>
      <w:r>
        <w:rPr>
          <w:color w:val="auto"/>
        </w:rPr>
        <w:t>9.4 内容校验脚本</w:t>
      </w:r>
    </w:p>
    <w:p w14:paraId="041F66E8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validate:content 先做 schema 校验，再做跨表引用校验。</w:t>
      </w:r>
    </w:p>
    <w:p w14:paraId="18E3A113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检查编号连续性：W01-W52、锦囊分类编号、事件编号。</w:t>
      </w:r>
    </w:p>
    <w:p w14:paraId="7DFDD57E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检查禁用评估语和工程占坑标记；交付文本只保留最终卡面和最终规则。</w:t>
      </w:r>
    </w:p>
    <w:p w14:paraId="75AFAC86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检查所有 effect.target 引用的 category/property/phase/socket action 都存在。</w:t>
      </w:r>
    </w:p>
    <w:p w14:paraId="63587EA3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输出 contentVersion = sha256(content/*.json)，写入 GameState。</w:t>
      </w:r>
    </w:p>
    <w:p w14:paraId="7134411D">
      <w:pPr>
        <w:pStyle w:val="3"/>
        <w:rPr>
          <w:color w:val="auto"/>
        </w:rPr>
      </w:pPr>
      <w:r>
        <w:rPr>
          <w:color w:val="auto"/>
        </w:rPr>
        <w:t>10. EffectSpec、TargetSpec 与反制</w:t>
      </w:r>
    </w:p>
    <w:p w14:paraId="2D0A4A3F">
      <w:pPr>
        <w:rPr>
          <w:color w:val="auto"/>
        </w:rPr>
      </w:pPr>
      <w:r>
        <w:rPr>
          <w:rFonts w:ascii="Calibri" w:hAnsi="Calibri" w:eastAsia="微软雅黑"/>
          <w:b w:val="0"/>
          <w:color w:val="auto"/>
        </w:rPr>
        <w:t>卡牌、事件、角色技能都应尽量用同一套效果规格表达。只有少数复杂效果允许写 custom resolver，但仍要声明目标、时机、是否可反制和测试用例。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1DD6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90BCA9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interface TargetSpec {</w:t>
            </w:r>
          </w:p>
          <w:p w14:paraId="72CF9C9F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kind: "self" | "player" | "artifact" | "auction" | "allPlayers" | "category" | "tradeOffer";</w:t>
            </w:r>
          </w:p>
          <w:p w14:paraId="4DFCAF59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filters?: {</w:t>
            </w:r>
          </w:p>
          <w:p w14:paraId="08A49A1D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  owner?: "self" | "opponent" | "any";</w:t>
            </w:r>
          </w:p>
          <w:p w14:paraId="1056E394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  phase?: GamePhase[];</w:t>
            </w:r>
          </w:p>
          <w:p w14:paraId="3A4DDB56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  category?: ArtifactCategory[];</w:t>
            </w:r>
          </w:p>
          <w:p w14:paraId="5AEA1B0B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  property?: PropertyId[];</w:t>
            </w:r>
          </w:p>
          <w:p w14:paraId="798CF90B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  currentAuctionOnly?: boolean;</w:t>
            </w:r>
          </w:p>
          <w:p w14:paraId="32B74818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};</w:t>
            </w:r>
          </w:p>
          <w:p w14:paraId="181604D2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min?: number;</w:t>
            </w:r>
          </w:p>
          <w:p w14:paraId="05A51190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max?: number;</w:t>
            </w:r>
          </w:p>
          <w:p w14:paraId="569AA125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}</w:t>
            </w:r>
          </w:p>
          <w:p w14:paraId="2944D0A3">
            <w:pPr>
              <w:spacing w:after="0" w:line="259" w:lineRule="auto"/>
              <w:rPr>
                <w:color w:val="auto"/>
              </w:rPr>
            </w:pPr>
          </w:p>
          <w:p w14:paraId="5A74B1B5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interface EffectSpec {</w:t>
            </w:r>
          </w:p>
          <w:p w14:paraId="498BAFE6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id: string;</w:t>
            </w:r>
          </w:p>
          <w:p w14:paraId="1475E210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timing: EffectTiming[];</w:t>
            </w:r>
          </w:p>
          <w:p w14:paraId="5ADB757C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target: TargetSpec;</w:t>
            </w:r>
          </w:p>
          <w:p w14:paraId="1E0E3BDF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operation:</w:t>
            </w:r>
          </w:p>
          <w:p w14:paraId="0066956A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  | "reveal"</w:t>
            </w:r>
          </w:p>
          <w:p w14:paraId="6CB0261E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  | "modifyCash"</w:t>
            </w:r>
          </w:p>
          <w:p w14:paraId="3DAB83DD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  | "modifyBid"</w:t>
            </w:r>
          </w:p>
          <w:p w14:paraId="147DB8F0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  | "modifyFinalValue"</w:t>
            </w:r>
          </w:p>
          <w:p w14:paraId="22CFE9D2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  | "forcePass"</w:t>
            </w:r>
          </w:p>
          <w:p w14:paraId="03183DD4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  | "cancelAuction"</w:t>
            </w:r>
          </w:p>
          <w:p w14:paraId="2107CE8F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  | "drawCard"</w:t>
            </w:r>
          </w:p>
          <w:p w14:paraId="46704650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  | "createTradeChoice"</w:t>
            </w:r>
          </w:p>
          <w:p w14:paraId="1ACF43DB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  | "addActiveEffect"</w:t>
            </w:r>
          </w:p>
          <w:p w14:paraId="50CF6662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  | "custom";</w:t>
            </w:r>
          </w:p>
          <w:p w14:paraId="221751C6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value?: number | string | Record&lt;string, unknown&gt;;</w:t>
            </w:r>
          </w:p>
          <w:p w14:paraId="18497401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duration?: { until: "endOfDay" | "nextBlackMarket" | "finalScoring" | "afterNextSettlement" };</w:t>
            </w:r>
          </w:p>
          <w:p w14:paraId="4BF3ED37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stackRule: "stack" | "maxOnly" | "replaceSameSource" | "unique";</w:t>
            </w:r>
          </w:p>
          <w:p w14:paraId="15960222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counterable: boolean;</w:t>
            </w:r>
          </w:p>
          <w:p w14:paraId="3E5C65B0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resolver?: string;</w:t>
            </w:r>
          </w:p>
          <w:p w14:paraId="201B5404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}</w:t>
            </w:r>
          </w:p>
        </w:tc>
      </w:tr>
    </w:tbl>
    <w:p w14:paraId="06862776">
      <w:pPr>
        <w:rPr>
          <w:color w:val="auto"/>
        </w:rPr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4536"/>
        <w:gridCol w:w="3168"/>
      </w:tblGrid>
      <w:tr w14:paraId="10B11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E1FC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规则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280D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执行口径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8DE6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测试点</w:t>
            </w:r>
          </w:p>
        </w:tc>
      </w:tr>
      <w:tr w14:paraId="07E62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0F9E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反制窗口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CED9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counterable 效果进入 PendingReaction；eligible 玩家收到私有提示。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6851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只有 eligible 玩家可见和响应。</w:t>
            </w:r>
          </w:p>
        </w:tc>
      </w:tr>
      <w:tr w14:paraId="7A525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021C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反制次数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741D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每个 sourceEffect 最多被反制 1 次，不能反制反制。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9DDD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第二张反制牌被拒绝。</w:t>
            </w:r>
          </w:p>
        </w:tc>
      </w:tr>
      <w:tr w14:paraId="0BDB1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AF78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超时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8785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默认 20 秒；所有 eligible 都 pass 或超时后继续。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C161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超时自动按未响应处理。</w:t>
            </w:r>
          </w:p>
        </w:tc>
      </w:tr>
      <w:tr w14:paraId="4F2C1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B1DE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结算顺序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AB25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费用扣除 -&gt; 目标锁定 -&gt; 反制窗口 -&gt; 效果执行 -&gt; 日志 -&gt; 视图推送。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7295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被反制时费用是否退还按卡牌字段 refundOnCounter。</w:t>
            </w:r>
          </w:p>
        </w:tc>
      </w:tr>
      <w:tr w14:paraId="2E9CD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845D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持续效果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006D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ActiveEffect 带 expiresAt，阶段推进时统一清理。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9E89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第 3 天效果不影响第 4 天。</w:t>
            </w:r>
          </w:p>
        </w:tc>
      </w:tr>
    </w:tbl>
    <w:p w14:paraId="75CAD8DB">
      <w:pPr>
        <w:rPr>
          <w:color w:val="auto"/>
        </w:rPr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AC53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B4A83A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interface PendingReaction {</w:t>
            </w:r>
          </w:p>
          <w:p w14:paraId="75425DDB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id: ReactionId;</w:t>
            </w:r>
          </w:p>
          <w:p w14:paraId="572B8FE9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sourceActionId: ActionId;</w:t>
            </w:r>
          </w:p>
          <w:p w14:paraId="1FB6EA59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sourceEffectId: string;</w:t>
            </w:r>
          </w:p>
          <w:p w14:paraId="0BE92167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sourcePlayerId: PlayerId;</w:t>
            </w:r>
          </w:p>
          <w:p w14:paraId="75180C6B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eligiblePlayerIds: PlayerId[];</w:t>
            </w:r>
          </w:p>
          <w:p w14:paraId="23DC8517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respondedPlayerIds: PlayerId[];</w:t>
            </w:r>
          </w:p>
          <w:p w14:paraId="21F69134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expiresAt: number;</w:t>
            </w:r>
          </w:p>
          <w:p w14:paraId="5BC39237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alreadyCountered: boolean;</w:t>
            </w:r>
          </w:p>
          <w:p w14:paraId="3BF3543F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pausedAction: ServerAction;</w:t>
            </w:r>
          </w:p>
          <w:p w14:paraId="20BE3480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}</w:t>
            </w:r>
          </w:p>
        </w:tc>
      </w:tr>
    </w:tbl>
    <w:p w14:paraId="5D22F2E3">
      <w:pPr>
        <w:rPr>
          <w:color w:val="auto"/>
        </w:rPr>
      </w:pPr>
    </w:p>
    <w:p w14:paraId="7B3509F5">
      <w:pPr>
        <w:pStyle w:val="3"/>
        <w:rPr>
          <w:color w:val="auto"/>
        </w:rPr>
      </w:pPr>
      <w:r>
        <w:rPr>
          <w:color w:val="auto"/>
        </w:rPr>
        <w:t>11. 阶段机设计</w:t>
      </w:r>
    </w:p>
    <w:p w14:paraId="7E769174">
      <w:pPr>
        <w:rPr>
          <w:color w:val="auto"/>
        </w:rPr>
      </w:pPr>
      <w:r>
        <w:rPr>
          <w:rFonts w:ascii="Calibri" w:hAnsi="Calibri" w:eastAsia="微软雅黑"/>
          <w:b w:val="0"/>
          <w:color w:val="auto"/>
        </w:rPr>
        <w:t>阶段机必须把进入条件、允许操作和退出条件写死在 reducer 中，任何 UI 判断都只能作为提示。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728"/>
        <w:gridCol w:w="2376"/>
        <w:gridCol w:w="1872"/>
        <w:gridCol w:w="2088"/>
      </w:tblGrid>
      <w:tr w14:paraId="692C4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A54E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3"/>
              </w:rPr>
              <w:t>阶段</w:t>
            </w:r>
          </w:p>
        </w:tc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CD6D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3"/>
              </w:rPr>
              <w:t>进入条件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34A1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3"/>
              </w:rPr>
              <w:t>允许操作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BDC9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3"/>
              </w:rPr>
              <w:t>退出条件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91C0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3"/>
              </w:rPr>
              <w:t>错误处理</w:t>
            </w:r>
          </w:p>
        </w:tc>
      </w:tr>
      <w:tr w14:paraId="77EDC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BAAF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lobby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49CD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房间创建后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8440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join, ready, start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E7EB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房主 start 且人数 3-5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A489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未准备或人数不足返回 RuleError。</w:t>
            </w:r>
          </w:p>
        </w:tc>
      </w:tr>
      <w:tr w14:paraId="1E25D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8570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setup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E068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startGame 内部短阶段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CF1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无玩家操作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880A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发角色、委托、手牌、事件、洗牌完成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8FA8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任何失败回滚到 lobby。</w:t>
            </w:r>
          </w:p>
        </w:tc>
      </w:tr>
      <w:tr w14:paraId="4B8EB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C325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dayIncome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B2A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每天开始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86E6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phase:advance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FDA6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所有玩家收入结算完成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82B7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只允许房主或当日主持推进。</w:t>
            </w:r>
          </w:p>
        </w:tc>
      </w:tr>
      <w:tr w14:paraId="60296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BDD8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blackMarket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8878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第 3/6/9 天收入后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C4A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buy trick/event, use blackMarket timing skill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52A6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主持人推进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7D72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购买次数和现金不足直接拒绝。</w:t>
            </w:r>
          </w:p>
        </w:tc>
      </w:tr>
      <w:tr w14:paraId="40DE6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2B3D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preview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3A04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生成当天 2 件藏品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7458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主持人查看主持层信息并选择拍卖方式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86DA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host:setAuction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AB85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非主持人不能设置。</w:t>
            </w:r>
          </w:p>
        </w:tc>
      </w:tr>
      <w:tr w14:paraId="7F487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8634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cardWindow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D5E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拍卖方式已选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8D13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使用竞拍前锦囊/事件/技能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4AAE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任意可推进者 advance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6354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若 pendingReaction 存在则不可推进。</w:t>
            </w:r>
          </w:p>
        </w:tc>
      </w:tr>
      <w:tr w14:paraId="3EFEE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344C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auction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78DF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竞拍开始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6743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bid/pass/stop/submit sealed/use auction timing card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FFD0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成交或流拍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BDBE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所有出价必须服务端校验现金和身份。</w:t>
            </w:r>
          </w:p>
        </w:tc>
      </w:tr>
      <w:tr w14:paraId="5E355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ADF2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settlement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22B3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当前拍品结束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83BD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settlement timing card, reveal owner info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BCB0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进入下一件或 eventWindow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A73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结算效果按队列执行。</w:t>
            </w:r>
          </w:p>
        </w:tc>
      </w:tr>
      <w:tr w14:paraId="3986B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C89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eventWindow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0659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当天拍品全部处理后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7919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本日事件触发、延迟效果处理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32C4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主持人推进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A139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事件没有合法目标则记录无效并弃牌。</w:t>
            </w:r>
          </w:p>
        </w:tc>
      </w:tr>
      <w:tr w14:paraId="1C104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5E61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freeTrade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9953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事件窗口结束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5AF4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trade offer, bank sell, loan repay/take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A6A9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进入下一天或 finalScoring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DF29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交易必须双方确认。</w:t>
            </w:r>
          </w:p>
        </w:tc>
      </w:tr>
      <w:tr w14:paraId="12272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EA6C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finalScoring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42C2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第 10 天 freeTrade 后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FED7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查看终局翻牌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7A39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无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55AB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禁止任何改变状态的 action。</w:t>
            </w:r>
          </w:p>
        </w:tc>
      </w:tr>
    </w:tbl>
    <w:p w14:paraId="33E1A873">
      <w:pPr>
        <w:rPr>
          <w:color w:val="auto"/>
        </w:rPr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7D87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D011CE">
            <w:pPr>
              <w:spacing w:after="0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0"/>
              </w:rPr>
              <w:t>阶段机实现要求</w:t>
            </w:r>
            <w:r>
              <w:rPr>
                <w:color w:val="auto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auto"/>
                <w:sz w:val="18"/>
              </w:rPr>
              <w:t>所有 action reducer 必须先 assert phase，再 assert actor authority，再 assert target legality。phase:advance 不应承担隐藏的业务分支；业务结算函数应有独立单测。</w:t>
            </w:r>
          </w:p>
        </w:tc>
      </w:tr>
    </w:tbl>
    <w:p w14:paraId="482941A9">
      <w:pPr>
        <w:rPr>
          <w:color w:val="auto"/>
        </w:rPr>
      </w:pPr>
    </w:p>
    <w:p w14:paraId="4E04E5B3">
      <w:pPr>
        <w:pStyle w:val="3"/>
        <w:rPr>
          <w:color w:val="auto"/>
        </w:rPr>
      </w:pPr>
      <w:r>
        <w:rPr>
          <w:color w:val="auto"/>
        </w:rPr>
        <w:t>12. 拍卖系统设计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D709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BA6A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interface AuctionState {</w:t>
            </w:r>
          </w:p>
          <w:p w14:paraId="5945CE9D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id: string;</w:t>
            </w:r>
          </w:p>
          <w:p w14:paraId="7ACF82AF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artifactIds: ArtifactInstanceId[];</w:t>
            </w:r>
          </w:p>
          <w:p w14:paraId="5C85A702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mode: "english" | "dutch" | "sealed" | "bundle";</w:t>
            </w:r>
          </w:p>
          <w:p w14:paraId="54C86A4B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bundleInnerMode?: "english" | "dutch" | "sealed";</w:t>
            </w:r>
          </w:p>
          <w:p w14:paraId="2B512A37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currentArtifactIndex: number;</w:t>
            </w:r>
          </w:p>
          <w:p w14:paraId="4F2268D0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status: "choosing" | "open" | "tieBreak" | "closed";</w:t>
            </w:r>
          </w:p>
          <w:p w14:paraId="1C5523A9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currentBid: number;</w:t>
            </w:r>
          </w:p>
          <w:p w14:paraId="20FF8926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currentBidderId?: PlayerId;</w:t>
            </w:r>
          </w:p>
          <w:p w14:paraId="2556E899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minimumIncrement: number;</w:t>
            </w:r>
          </w:p>
          <w:p w14:paraId="1440D0B6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passedPlayerIds: PlayerId[];</w:t>
            </w:r>
          </w:p>
          <w:p w14:paraId="17B77E4D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sealedBids: Record&lt;PlayerId, { amount: number; round: number }&gt;;</w:t>
            </w:r>
          </w:p>
          <w:p w14:paraId="3FE143A3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tieBreakPlayerIds?: PlayerId[];</w:t>
            </w:r>
          </w:p>
          <w:p w14:paraId="7AB95AD1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dutch?: { startPrice: number; currentPrice: number; step: number; tickMs: number; startedAt: number };</w:t>
            </w:r>
          </w:p>
          <w:p w14:paraId="3D5F9CE7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}</w:t>
            </w:r>
          </w:p>
        </w:tc>
      </w:tr>
    </w:tbl>
    <w:p w14:paraId="3D8C1DBD">
      <w:pPr>
        <w:rPr>
          <w:color w:val="auto"/>
        </w:rPr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3240"/>
        <w:gridCol w:w="2520"/>
        <w:gridCol w:w="2448"/>
      </w:tblGrid>
      <w:tr w14:paraId="11C7F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A504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4"/>
              </w:rPr>
              <w:t>模式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82FD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4"/>
              </w:rPr>
              <w:t>流程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4F28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4"/>
              </w:rPr>
              <w:t>成交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63BB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4"/>
              </w:rPr>
              <w:t>边界条件</w:t>
            </w:r>
          </w:p>
        </w:tc>
      </w:tr>
      <w:tr w14:paraId="04082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FA75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英式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0121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主持人设起拍价；非主持人加价或 pass；只剩最高出价者。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B973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赢家付款，主持人得佣金，赢家获得当前拍品。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B605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无出价且全 pass 则流拍，按规则弃置或进入允许的自吞逻辑。</w:t>
            </w:r>
          </w:p>
        </w:tc>
      </w:tr>
      <w:tr w14:paraId="241E0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60DA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荷兰式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ACDA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从 startPrice 按 step/tickMs 降价；任一非主持人 stop。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3879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第一个被服务端队列接收的 stop 玩家按 currentPrice 成交。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8B53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降至 0 无人喊停则流拍弃置；主持人不可自吞。</w:t>
            </w:r>
          </w:p>
        </w:tc>
      </w:tr>
      <w:tr w14:paraId="35312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B4A4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暗标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F347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每位非主持人提交一次金额；金额只对本人可见。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A0A9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最高价成交。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45B5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平局者进入 tieBreak 追加一轮暗标；仍平局再使用 seed random。</w:t>
            </w:r>
          </w:p>
        </w:tc>
      </w:tr>
      <w:tr w14:paraId="5EA08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6330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打包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67B8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当天 2 件藏品合并为一个 lot；主持人选择 bundleInnerMode。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44EB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成交后两件拆分归赢家持有，成交价只扣一次，佣金按总价一次计算。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AF08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打包消耗当天 2 件拍品，不再进入第二件独立拍卖。</w:t>
            </w:r>
          </w:p>
        </w:tc>
      </w:tr>
    </w:tbl>
    <w:p w14:paraId="5A54D260">
      <w:pPr>
        <w:rPr>
          <w:color w:val="auto"/>
        </w:rPr>
      </w:pPr>
    </w:p>
    <w:p w14:paraId="03920AB3">
      <w:pPr>
        <w:pStyle w:val="4"/>
        <w:rPr>
          <w:color w:val="auto"/>
        </w:rPr>
      </w:pPr>
      <w:r>
        <w:rPr>
          <w:color w:val="auto"/>
        </w:rPr>
        <w:t>12.1 出价合法性校验</w:t>
      </w:r>
    </w:p>
    <w:p w14:paraId="4340D4B8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actor 必须在房间中、已连接或允许离线托管操作，且不是当前主持人。</w:t>
      </w:r>
    </w:p>
    <w:p w14:paraId="1B658525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amount 必须为整数银元，不能小于 0，不能超过 actor.cash 加允许的即时贷款额度。</w:t>
      </w:r>
    </w:p>
    <w:p w14:paraId="32B77DAD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英式 amount &gt;= currentBid + minimumIncrement。</w:t>
      </w:r>
    </w:p>
    <w:p w14:paraId="62B77A99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暗标提交后可在所有人提交前修改一次，若允许修改必须写入 action log 版本。</w:t>
      </w:r>
    </w:p>
    <w:p w14:paraId="7CF6519E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荷兰式 stop 使用服务端收到动作时的 currentPrice；相同毫秒由 room action queue 顺序决定。</w:t>
      </w:r>
    </w:p>
    <w:p w14:paraId="44125AB2">
      <w:pPr>
        <w:pStyle w:val="4"/>
        <w:rPr>
          <w:color w:val="auto"/>
        </w:rPr>
      </w:pPr>
      <w:r>
        <w:rPr>
          <w:color w:val="auto"/>
        </w:rPr>
        <w:t>12.2 sealed tie-break</w:t>
      </w:r>
    </w:p>
    <w:p w14:paraId="3D27B923">
      <w:pPr>
        <w:pStyle w:val="14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第一轮暗标收齐后找出最高金额。</w:t>
      </w:r>
    </w:p>
    <w:p w14:paraId="74CFBA1E">
      <w:pPr>
        <w:pStyle w:val="14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若只有一名最高者，立即成交。</w:t>
      </w:r>
    </w:p>
    <w:p w14:paraId="73C5DCC5">
      <w:pPr>
        <w:pStyle w:val="14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若多人并列最高，AuctionState.status = tieBreak，tieBreakPlayerIds = 并列者。</w:t>
      </w:r>
    </w:p>
    <w:p w14:paraId="22CFC267">
      <w:pPr>
        <w:pStyle w:val="14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并列者追加一轮暗标，最低金额必须大于上一轮并列最高价；不加价可提交 0 退出。</w:t>
      </w:r>
    </w:p>
    <w:p w14:paraId="4F4D1A4A">
      <w:pPr>
        <w:pStyle w:val="14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追加后仍并列，使用 GameState.rng 派生随机数选赢家，并把 seed 和候选人写入日志。</w:t>
      </w:r>
    </w:p>
    <w:p w14:paraId="61429D8C">
      <w:pPr>
        <w:pStyle w:val="3"/>
        <w:rPr>
          <w:color w:val="auto"/>
        </w:rPr>
      </w:pPr>
      <w:r>
        <w:rPr>
          <w:color w:val="auto"/>
        </w:rPr>
        <w:t>13. 锦囊、事件与角色系统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3024"/>
        <w:gridCol w:w="1296"/>
        <w:gridCol w:w="3456"/>
      </w:tblGrid>
      <w:tr w14:paraId="32203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538D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内容类型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11D2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运行时形态</w:t>
            </w:r>
          </w:p>
        </w:tc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CE6C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实现优先级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A61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验收</w:t>
            </w:r>
          </w:p>
        </w:tc>
      </w:tr>
      <w:tr w14:paraId="30503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5C51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信息类锦囊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2759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reveal effect；写入 artifact.revealedTo 或 temporaryReveal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BBA4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P0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9E4A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不能泄露给其他玩家。</w:t>
            </w:r>
          </w:p>
        </w:tc>
      </w:tr>
      <w:tr w14:paraId="66E88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D076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竞价类锦囊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95DE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modifyBid/forcePass/rejoin/cancelAuction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5F2F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P0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4036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阶段、当前拍品、主持人禁用规则清楚。</w:t>
            </w:r>
          </w:p>
        </w:tc>
      </w:tr>
      <w:tr w14:paraId="7F8FB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1DBC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现金类锦囊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4B09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modifyCash 或 loan modifier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D67C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P0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92BA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现金变更进入 stats.cashDelta。</w:t>
            </w:r>
          </w:p>
        </w:tc>
      </w:tr>
      <w:tr w14:paraId="056D4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BFC1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干扰类锦囊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1930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target player/artifact/auction 的 ActiveEffect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D58B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P1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42A4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有反制窗口和过期。</w:t>
            </w:r>
          </w:p>
        </w:tc>
      </w:tr>
      <w:tr w14:paraId="5087C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1FD8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反制类锦囊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648D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PendingReaction response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921C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P0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070A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不能反制反制。</w:t>
            </w:r>
          </w:p>
        </w:tc>
      </w:tr>
      <w:tr w14:paraId="256B8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6E21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事件卡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9E5C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public eventWindow 或 blackMarket 触发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019B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P1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883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自然事件和玩家事件分开。</w:t>
            </w:r>
          </w:p>
        </w:tc>
      </w:tr>
      <w:tr w14:paraId="7DC3D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A81A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角色技能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A41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setup 绑定 roleId；主动技能消耗 charges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B4D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P1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9B6B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UI 显示剩余次数，服务端校验。</w:t>
            </w:r>
          </w:p>
        </w:tc>
      </w:tr>
    </w:tbl>
    <w:p w14:paraId="3B3B00FA">
      <w:pPr>
        <w:rPr>
          <w:color w:val="auto"/>
        </w:rPr>
      </w:pPr>
    </w:p>
    <w:p w14:paraId="4D89775A">
      <w:pPr>
        <w:pStyle w:val="4"/>
        <w:rPr>
          <w:color w:val="auto"/>
        </w:rPr>
      </w:pPr>
      <w:r>
        <w:rPr>
          <w:color w:val="auto"/>
        </w:rPr>
        <w:t>13.1 特殊卡牌口径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824"/>
        <w:gridCol w:w="2736"/>
      </w:tblGrid>
      <w:tr w14:paraId="1DD2E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49A3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卡/规则</w:t>
            </w:r>
          </w:p>
        </w:tc>
        <w:tc>
          <w:tcPr>
            <w:tcW w:w="48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C17A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工程口径</w:t>
            </w:r>
          </w:p>
        </w:tc>
        <w:tc>
          <w:tcPr>
            <w:tcW w:w="27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6E21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测试</w:t>
            </w:r>
          </w:p>
        </w:tc>
      </w:tr>
      <w:tr w14:paraId="22FB7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2E13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类别嗅觉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58E7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查看当天 2 件藏品是否同类别；打包时可同时作用于 bundle。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C3BA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返回 boolean，不返回类别名，除非卡面允许。</w:t>
            </w:r>
          </w:p>
        </w:tc>
      </w:tr>
      <w:tr w14:paraId="6A7F9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D054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来日方长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EE44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下一件拍品成交结算后触发，不使用“下一轮”。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B989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若当天无下一件，则效果失效并记录。</w:t>
            </w:r>
          </w:p>
        </w:tc>
      </w:tr>
      <w:tr w14:paraId="5A892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52FE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巧取豪夺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56AE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创建目标玩家选择：卖给你、支付 20、展示该藏品属性。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37ED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目标拒绝时必须二选一补偿。</w:t>
            </w:r>
          </w:p>
        </w:tc>
      </w:tr>
      <w:tr w14:paraId="578E0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F2A1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搅局类流拍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81C1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当前拍品直接流拍弃置；主持人不可使用。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8062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主持人使用被拒绝。</w:t>
            </w:r>
          </w:p>
        </w:tc>
      </w:tr>
      <w:tr w14:paraId="51F84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36D0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鉴定风潮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3F5B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赝品概率 -10%；探查赝品/属性的锦囊额外支付 10。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D003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内容校验标记哪些卡属于探查。</w:t>
            </w:r>
          </w:p>
        </w:tc>
      </w:tr>
    </w:tbl>
    <w:p w14:paraId="31447D67">
      <w:pPr>
        <w:rPr>
          <w:color w:val="auto"/>
        </w:rPr>
      </w:pPr>
    </w:p>
    <w:p w14:paraId="15F30942">
      <w:pPr>
        <w:pStyle w:val="3"/>
        <w:rPr>
          <w:color w:val="auto"/>
        </w:rPr>
      </w:pPr>
      <w:r>
        <w:rPr>
          <w:color w:val="auto"/>
        </w:rPr>
        <w:t>14. 隐藏信息与安全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440"/>
        <w:gridCol w:w="1800"/>
        <w:gridCol w:w="1800"/>
        <w:gridCol w:w="1584"/>
        <w:gridCol w:w="1584"/>
      </w:tblGrid>
      <w:tr w14:paraId="1AA91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B663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3"/>
              </w:rPr>
              <w:t>字段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EBE8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3"/>
              </w:rPr>
              <w:t>服务端真相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C6D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3"/>
              </w:rPr>
              <w:t>本人视图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401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3"/>
              </w:rPr>
              <w:t>主持人视图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559B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3"/>
              </w:rPr>
              <w:t>他人视图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6BEC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3"/>
              </w:rPr>
              <w:t>终局视图</w:t>
            </w:r>
          </w:p>
        </w:tc>
      </w:tr>
      <w:tr w14:paraId="455EE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B1CA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artifact.trueValue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124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有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1800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持有后可见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802D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不可见，除非效果允许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E6E0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不可见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7B29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可见</w:t>
            </w:r>
          </w:p>
        </w:tc>
      </w:tr>
      <w:tr w14:paraId="09FC8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CD4E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artifact.properties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8640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有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0258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持有后可见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0C4B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不可见，除非效果允许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82FA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不可见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5F50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可见</w:t>
            </w:r>
          </w:p>
        </w:tc>
      </w:tr>
      <w:tr w14:paraId="54F0A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D417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artifact.rumorMin/Max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1F8B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有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B463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已揭示/持有可见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6C81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预展主持层可见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3405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默认不可见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B63D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可见</w:t>
            </w:r>
          </w:p>
        </w:tc>
      </w:tr>
      <w:tr w14:paraId="55D5A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8EA6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sealedBids.amount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E4C7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有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A4C6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只见自己的提交状态和金额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03E6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只见提交状态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5C40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只见提交状态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3B49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可在回放中选择展示</w:t>
            </w:r>
          </w:p>
        </w:tc>
      </w:tr>
      <w:tr w14:paraId="30CA8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7AEA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missionIds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283D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有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6715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可见自己的 2 张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A971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不可见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023D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不可见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6E71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终局翻牌可见</w:t>
            </w:r>
          </w:p>
        </w:tc>
      </w:tr>
      <w:tr w14:paraId="4063B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91E9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hand/events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61AD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有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1538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可见具体牌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07F0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只见数量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A96C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只见数量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5E4B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按产品决定是否公开</w:t>
            </w:r>
          </w:p>
        </w:tc>
      </w:tr>
      <w:tr w14:paraId="038DF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6F21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PendingReaction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680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有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5747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eligible 时可见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F45A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eligible 时可见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FDD9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非 eligible 不可见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C23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日志可回放</w:t>
            </w:r>
          </w:p>
        </w:tc>
      </w:tr>
    </w:tbl>
    <w:p w14:paraId="32706CEB">
      <w:pPr>
        <w:rPr>
          <w:color w:val="auto"/>
        </w:rPr>
      </w:pPr>
    </w:p>
    <w:p w14:paraId="63B466F9">
      <w:pPr>
        <w:pStyle w:val="4"/>
        <w:rPr>
          <w:color w:val="auto"/>
        </w:rPr>
      </w:pPr>
      <w:r>
        <w:rPr>
          <w:color w:val="auto"/>
        </w:rPr>
        <w:t>14.1 防作弊检查</w:t>
      </w:r>
    </w:p>
    <w:p w14:paraId="24B2B465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禁止任何 ServerToClientEvents 发送 GameState。</w:t>
      </w:r>
    </w:p>
    <w:p w14:paraId="6D2021FE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PlayerView 的 auction 字段必须 omit sealedBids 金额，只公开 sealedSubmittedPlayerIds。</w:t>
      </w:r>
    </w:p>
    <w:p w14:paraId="6B067604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所有 reveal effect 只修改 revealedTo 或 PlayerView 临时字段，不改公开模板。</w:t>
      </w:r>
    </w:p>
    <w:p w14:paraId="34F1463F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Socket ack 返回的 view 与 room:update 使用同一 getPlayerView。</w:t>
      </w:r>
    </w:p>
    <w:p w14:paraId="538FEE83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测试中序列化每个玩家视图，扫描 forbidden keys: trueValue、properties、sealedBids、missionIds。终局阶段除外。</w:t>
      </w:r>
    </w:p>
    <w:p w14:paraId="218952FC">
      <w:pPr>
        <w:pStyle w:val="3"/>
        <w:rPr>
          <w:color w:val="auto"/>
        </w:rPr>
      </w:pPr>
      <w:r>
        <w:rPr>
          <w:color w:val="auto"/>
        </w:rPr>
        <w:t>15. 后端 Socket API 合同</w:t>
      </w:r>
    </w:p>
    <w:p w14:paraId="4CBFCEA4">
      <w:pPr>
        <w:rPr>
          <w:color w:val="auto"/>
        </w:rPr>
      </w:pPr>
      <w:r>
        <w:rPr>
          <w:rFonts w:ascii="Calibri" w:hAnsi="Calibri" w:eastAsia="微软雅黑"/>
          <w:b w:val="0"/>
          <w:color w:val="auto"/>
        </w:rPr>
        <w:t>shared/src/types.ts 是唯一 API 合同。所有事件必须 ack，ack 形态保持 { ok: true, view } 或 { ok: false, error, code? }。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520"/>
        <w:gridCol w:w="1944"/>
        <w:gridCol w:w="2088"/>
        <w:gridCol w:w="2304"/>
      </w:tblGrid>
      <w:tr w14:paraId="49028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CD8A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2"/>
              </w:rPr>
              <w:t>事件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DAA4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2"/>
              </w:rPr>
              <w:t>Payload</w:t>
            </w:r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614C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2"/>
              </w:rPr>
              <w:t>权限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C85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2"/>
              </w:rPr>
              <w:t>成功结果</w:t>
            </w:r>
          </w:p>
        </w:tc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CDA7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2"/>
              </w:rPr>
              <w:t>失败码</w:t>
            </w:r>
          </w:p>
        </w:tc>
      </w:tr>
      <w:tr w14:paraId="4B938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144F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room:create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4790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{ nickname }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88BF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任意连接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D244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创建房间、玩家、sessionToken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F804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INVALID_NAME</w:t>
            </w:r>
          </w:p>
        </w:tc>
      </w:tr>
      <w:tr w14:paraId="6929F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B9D1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room:join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92FD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{ joinCode, nickname }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CBAB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lobby 未满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37A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加入房间、生成 sessionToken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22A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ROOM_NOT_FOUND / ROOM_FULL</w:t>
            </w:r>
          </w:p>
        </w:tc>
      </w:tr>
      <w:tr w14:paraId="54382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4300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room:resume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D3DB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{ roomId, playerId, sessionToken }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54B9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session 有效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0E04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恢复 socket data 和私有频道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EFF1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SESSION_INVALID</w:t>
            </w:r>
          </w:p>
        </w:tc>
      </w:tr>
      <w:tr w14:paraId="4C2CB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B27A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player:ready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CD30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{ ready }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61F8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lobby 玩家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AA47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更新 ready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4FBF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BAD_PHASE</w:t>
            </w:r>
          </w:p>
        </w:tc>
      </w:tr>
      <w:tr w14:paraId="1C78B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3956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room:start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B1D2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{}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F2D2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房主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CBE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setup + dayIncome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9C34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NOT_OWNER / NOT_ENOUGH_PLAYERS</w:t>
            </w:r>
          </w:p>
        </w:tc>
      </w:tr>
      <w:tr w14:paraId="068EB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26CE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phase:advance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1B67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{}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0001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按阶段权限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00F4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进入下一阶段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69D5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BAD_PHASE / PENDING_REACTION</w:t>
            </w:r>
          </w:p>
        </w:tc>
      </w:tr>
      <w:tr w14:paraId="75D49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5B7E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blackMarket:buy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EEAD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{ kind }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3C37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blackMarket 玩家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8462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扣钱抽牌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CF82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LIMIT_REACHED / CASH_LOW</w:t>
            </w:r>
          </w:p>
        </w:tc>
      </w:tr>
      <w:tr w14:paraId="2C3FD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3DF0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host:setAuction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508A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{ mode, startingBid, bundleInnerMode? }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C9A6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当日主持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4AF5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进入 cardWindow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E9D0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NOT_HOST / BAD_MODE</w:t>
            </w:r>
          </w:p>
        </w:tc>
      </w:tr>
      <w:tr w14:paraId="70A46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B76C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bid:place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FB1A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{ amount }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397F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英式非主持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5631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更新最高价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742F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BID_TOO_LOW / CASH_LOW</w:t>
            </w:r>
          </w:p>
        </w:tc>
      </w:tr>
      <w:tr w14:paraId="3741F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C713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bid:pass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99D1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{}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557A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英式非主持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0F3D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退出当前拍品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D60A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ALREADY_PASSED</w:t>
            </w:r>
          </w:p>
        </w:tc>
      </w:tr>
      <w:tr w14:paraId="1C492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F5F0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dutch:stop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1C12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{}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B012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荷兰式非主持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1CF5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按 currentPrice 成交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2657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NOT_DUTCH / AUCTION_CLOSED</w:t>
            </w:r>
          </w:p>
        </w:tc>
      </w:tr>
      <w:tr w14:paraId="4A5A2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06C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sealedBid:submit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C25A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{ amount }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A9EE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暗标非主持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E1BD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记录暗标或进入 tieBreak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477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CASH_LOW / NOT_ELIGIBLE</w:t>
            </w:r>
          </w:p>
        </w:tc>
      </w:tr>
      <w:tr w14:paraId="54073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35AB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card:play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D087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{ cardId, targets }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9BDA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持有该卡且时机合法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1BE0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进入反制或结算效果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65FF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CARD_NOT_OWNED / BAD_TARGET</w:t>
            </w:r>
          </w:p>
        </w:tc>
      </w:tr>
      <w:tr w14:paraId="31338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5AEE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reaction:respond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44F1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{ reactionId, cardId?, response }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0328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eligible 玩家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F1E0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反制、pass 或选择分支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DB16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REACTION_EXPIRED</w:t>
            </w:r>
          </w:p>
        </w:tc>
      </w:tr>
      <w:tr w14:paraId="68590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2D2A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trade:offer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B884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{ toPlayerId, give, receive, message? }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EE3C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freeTrade 玩家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0447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创建 TradeOffer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3A28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BAD_PHASE / BAD_ASSET</w:t>
            </w:r>
          </w:p>
        </w:tc>
      </w:tr>
      <w:tr w14:paraId="58A16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6E13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trade:respond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DDA1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{ tradeOfferId, accept, version }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0105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交易对方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1E42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成交或拒绝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A3D4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VERSION_CONFLICT</w:t>
            </w:r>
          </w:p>
        </w:tc>
      </w:tr>
      <w:tr w14:paraId="0555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F296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bank:sell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1101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{ artifactId }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B9B3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持有者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F16D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按银行价卖出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EBA7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NOT_OWNER</w:t>
            </w:r>
          </w:p>
        </w:tc>
      </w:tr>
      <w:tr w14:paraId="5FEE2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01D2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loan:take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7B72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{}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2DE7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非终局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743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获得贷款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CC9C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BAD_PHASE</w:t>
            </w:r>
          </w:p>
        </w:tc>
      </w:tr>
      <w:tr w14:paraId="03D8A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2C12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loan:repay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DA13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{ loanId }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634F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借款人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B4E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还款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AA5F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2"/>
              </w:rPr>
              <w:t>CASH_LOW</w:t>
            </w:r>
          </w:p>
        </w:tc>
      </w:tr>
    </w:tbl>
    <w:p w14:paraId="138D7FF7">
      <w:pPr>
        <w:rPr>
          <w:color w:val="auto"/>
        </w:rPr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19C8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7847FD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type Ack&lt;T&gt; =</w:t>
            </w:r>
          </w:p>
          <w:p w14:paraId="2A44DD73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| ({ ok: true } &amp; T)</w:t>
            </w:r>
          </w:p>
          <w:p w14:paraId="0324FF79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| { ok: false; error: string; code: RuleErrorCode; actionIndex?: number };</w:t>
            </w:r>
          </w:p>
          <w:p w14:paraId="5F8B4D3B">
            <w:pPr>
              <w:spacing w:after="0" w:line="259" w:lineRule="auto"/>
              <w:rPr>
                <w:color w:val="auto"/>
              </w:rPr>
            </w:pPr>
          </w:p>
          <w:p w14:paraId="72446554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type ServerToClientEvents = {</w:t>
            </w:r>
          </w:p>
          <w:p w14:paraId="4DCF41C1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"room:update": (view: PlayerView) =&gt; void;</w:t>
            </w:r>
          </w:p>
          <w:p w14:paraId="56E09A74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"room:error": (payload: { message: string; code?: RuleErrorCode }) =&gt; void;</w:t>
            </w:r>
          </w:p>
          <w:p w14:paraId="08B3B22B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"reaction:opened": (payload: PlayerReactionView) =&gt; void;</w:t>
            </w:r>
          </w:p>
          <w:p w14:paraId="5D775918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};</w:t>
            </w:r>
          </w:p>
        </w:tc>
      </w:tr>
    </w:tbl>
    <w:p w14:paraId="4C2F8556">
      <w:pPr>
        <w:rPr>
          <w:color w:val="auto"/>
        </w:rPr>
      </w:pPr>
    </w:p>
    <w:p w14:paraId="69BB6BDD">
      <w:pPr>
        <w:pStyle w:val="3"/>
        <w:rPr>
          <w:color w:val="auto"/>
        </w:rPr>
      </w:pPr>
      <w:r>
        <w:rPr>
          <w:color w:val="auto"/>
        </w:rPr>
        <w:t>16. 持久化与日志回放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944"/>
        <w:gridCol w:w="3960"/>
        <w:gridCol w:w="1728"/>
      </w:tblGrid>
      <w:tr w14:paraId="1F4F8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3407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4"/>
              </w:rPr>
              <w:t>表/集合</w:t>
            </w:r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9989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4"/>
              </w:rPr>
              <w:t>主键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23CB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4"/>
              </w:rPr>
              <w:t>字段</w:t>
            </w:r>
          </w:p>
        </w:tc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C187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4"/>
              </w:rPr>
              <w:t>用途</w:t>
            </w:r>
          </w:p>
        </w:tc>
      </w:tr>
      <w:tr w14:paraId="10061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CBE6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rooms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7479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roomId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DFC4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joinCode, status, currentSnapshotId, createdAt, updatedAt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F68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房间列表和恢复入口。</w:t>
            </w:r>
          </w:p>
        </w:tc>
      </w:tr>
      <w:tr w14:paraId="1FD09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63E0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room_snapshots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5FE9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snapshotId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74F9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roomId, actionIndex, stateJson, contentVersion, createdAt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C5F2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快速恢复 GameState。</w:t>
            </w:r>
          </w:p>
        </w:tc>
      </w:tr>
      <w:tr w14:paraId="112B3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D5BB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action_logs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8600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roomId + actionIndex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0486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actionId, actorId, type, payloadJson, resultSummary, createdAt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658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回放和审计。</w:t>
            </w:r>
          </w:p>
        </w:tc>
      </w:tr>
      <w:tr w14:paraId="44E03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C84C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sessions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9794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sessionToken hash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7AD9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roomId, playerId, expiresAt, userAgentHash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0043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断线恢复。</w:t>
            </w:r>
          </w:p>
        </w:tc>
      </w:tr>
      <w:tr w14:paraId="71D2E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FDE6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content_versions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45BE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contentVersion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3EC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sha256, counts, validationReport, createdAt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8E27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确保旧房间用旧内容继续结算。</w:t>
            </w:r>
          </w:p>
        </w:tc>
      </w:tr>
    </w:tbl>
    <w:p w14:paraId="7EC8AAAA">
      <w:pPr>
        <w:rPr>
          <w:color w:val="auto"/>
        </w:rPr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9E6C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7348A7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interface RoomSnapshot {</w:t>
            </w:r>
          </w:p>
          <w:p w14:paraId="50C10ABC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id: string;</w:t>
            </w:r>
          </w:p>
          <w:p w14:paraId="66D40E79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roomId: RoomId;</w:t>
            </w:r>
          </w:p>
          <w:p w14:paraId="4362D651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actionIndex: number;</w:t>
            </w:r>
          </w:p>
          <w:p w14:paraId="78F083FA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schemaVersion: number;</w:t>
            </w:r>
          </w:p>
          <w:p w14:paraId="20DB4911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contentVersion: string;</w:t>
            </w:r>
          </w:p>
          <w:p w14:paraId="220359DF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state: GameState;</w:t>
            </w:r>
          </w:p>
          <w:p w14:paraId="2DE3E7CF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createdAt: number;</w:t>
            </w:r>
          </w:p>
          <w:p w14:paraId="6560A1A7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}</w:t>
            </w:r>
          </w:p>
          <w:p w14:paraId="44015EAC">
            <w:pPr>
              <w:spacing w:after="0" w:line="259" w:lineRule="auto"/>
              <w:rPr>
                <w:color w:val="auto"/>
              </w:rPr>
            </w:pPr>
          </w:p>
          <w:p w14:paraId="3E5FC147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interface ActionLog {</w:t>
            </w:r>
          </w:p>
          <w:p w14:paraId="6C351E3E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roomId: RoomId;</w:t>
            </w:r>
          </w:p>
          <w:p w14:paraId="4E37A86F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actionIndex: number;</w:t>
            </w:r>
          </w:p>
          <w:p w14:paraId="6E19DF3F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actionId: ActionId;</w:t>
            </w:r>
          </w:p>
          <w:p w14:paraId="6A0FB663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actorId: PlayerId;</w:t>
            </w:r>
          </w:p>
          <w:p w14:paraId="77DBA288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type: ServerAction["type"];</w:t>
            </w:r>
          </w:p>
          <w:p w14:paraId="0A63300B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payload: unknown;</w:t>
            </w:r>
          </w:p>
          <w:p w14:paraId="2EE9E33C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rngBefore: RngState;</w:t>
            </w:r>
          </w:p>
          <w:p w14:paraId="31AD0729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rngAfter: RngState;</w:t>
            </w:r>
          </w:p>
          <w:p w14:paraId="7B1749EA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createdAt: number;</w:t>
            </w:r>
          </w:p>
          <w:p w14:paraId="3A911A6C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}</w:t>
            </w:r>
          </w:p>
        </w:tc>
      </w:tr>
    </w:tbl>
    <w:p w14:paraId="195A1C8A">
      <w:pPr>
        <w:rPr>
          <w:color w:val="auto"/>
        </w:rPr>
      </w:pPr>
    </w:p>
    <w:p w14:paraId="6DA34B51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v1.0 可先使用 SQLite 或单文件 JSONL，但接口必须抽象成 RoomRepository。</w:t>
      </w:r>
    </w:p>
    <w:p w14:paraId="55EE4BD5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每个成功 action 都写 ActionLog；每个阶段结束或每 10 个 action 写 RoomSnapshot。</w:t>
      </w:r>
    </w:p>
    <w:p w14:paraId="1166DF96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恢复时读取最近 snapshot，再 replay 后续 action；replay 结果 actionIndex 必须一致。</w:t>
      </w:r>
    </w:p>
    <w:p w14:paraId="7E11E166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ContentVersion 固定在房间创建时，进行中的房间不吃新内容。</w:t>
      </w:r>
    </w:p>
    <w:p w14:paraId="5E5A1911">
      <w:pPr>
        <w:pStyle w:val="3"/>
        <w:rPr>
          <w:color w:val="auto"/>
        </w:rPr>
      </w:pPr>
      <w:r>
        <w:rPr>
          <w:color w:val="auto"/>
        </w:rPr>
        <w:t>17. 并发、计时与 room action queue</w:t>
      </w:r>
    </w:p>
    <w:p w14:paraId="231C867A">
      <w:pPr>
        <w:rPr>
          <w:color w:val="auto"/>
        </w:rPr>
      </w:pPr>
      <w:r>
        <w:rPr>
          <w:rFonts w:ascii="Calibri" w:hAnsi="Calibri" w:eastAsia="微软雅黑"/>
          <w:b w:val="0"/>
          <w:color w:val="auto"/>
        </w:rPr>
        <w:t>多人实时游戏的核心风险是同一房间内动作同时到达。本章规定服务端如何串行化动作和处理倒计时。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57C8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6955D5">
            <w:pPr>
              <w:spacing w:after="0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0"/>
              </w:rPr>
              <w:t>核心原则</w:t>
            </w:r>
            <w:r>
              <w:rPr>
                <w:color w:val="auto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auto"/>
                <w:sz w:val="18"/>
              </w:rPr>
              <w:t>每个 roomId 同一时间只能有一个 action 进入 reduceGame。Socket.IO 的并发到达顺序不能直接决定复杂规则，必须通过 room action queue 串行化并记录 actionIndex。</w:t>
            </w:r>
          </w:p>
        </w:tc>
      </w:tr>
    </w:tbl>
    <w:p w14:paraId="0EEF326C">
      <w:pPr>
        <w:rPr>
          <w:color w:val="auto"/>
        </w:rPr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53D7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9DE948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class RoomActionQueue {</w:t>
            </w:r>
          </w:p>
          <w:p w14:paraId="58D96EC0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enqueue(roomId: RoomId, work: () =&gt; Promise&lt;ActionResult&gt;): Promise&lt;ActionResult&gt;;</w:t>
            </w:r>
          </w:p>
          <w:p w14:paraId="5105D1F9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}</w:t>
            </w:r>
          </w:p>
          <w:p w14:paraId="340EE283">
            <w:pPr>
              <w:spacing w:after="0" w:line="259" w:lineRule="auto"/>
              <w:rPr>
                <w:color w:val="auto"/>
              </w:rPr>
            </w:pPr>
          </w:p>
          <w:p w14:paraId="439A2213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// 所有 socket handler:</w:t>
            </w:r>
          </w:p>
          <w:p w14:paraId="5A3A6832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return queue.enqueue(roomId, async () =&gt; {</w:t>
            </w:r>
          </w:p>
          <w:p w14:paraId="39619859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const room = await repository.load(roomId);</w:t>
            </w:r>
          </w:p>
          <w:p w14:paraId="56BC3CDA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const next = reduceGame(room.state, action, { now, content, rng });</w:t>
            </w:r>
          </w:p>
          <w:p w14:paraId="78D432C6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await repository.appendActionAndMaybeSnapshot(next, action);</w:t>
            </w:r>
          </w:p>
          <w:p w14:paraId="18FAEC72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broadcastPlayerViews(next);</w:t>
            </w:r>
          </w:p>
          <w:p w14:paraId="43DE79C4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return { view: getPlayerView(next, actorId) };</w:t>
            </w:r>
          </w:p>
          <w:p w14:paraId="3C95FE91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});</w:t>
            </w:r>
          </w:p>
        </w:tc>
      </w:tr>
    </w:tbl>
    <w:p w14:paraId="0D249545">
      <w:pPr>
        <w:rPr>
          <w:color w:val="auto"/>
        </w:rPr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464"/>
        <w:gridCol w:w="3096"/>
      </w:tblGrid>
      <w:tr w14:paraId="73EA9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6C68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场景</w:t>
            </w:r>
          </w:p>
        </w:tc>
        <w:tc>
          <w:tcPr>
            <w:tcW w:w="44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1842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规则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6AB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测试</w:t>
            </w:r>
          </w:p>
        </w:tc>
      </w:tr>
      <w:tr w14:paraId="4B7B6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3EE1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荷兰式同时喊停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7657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服务端队列中先进入者获胜；currentPrice 以该 action 处理时的 now 计算。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151A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两个客户端同 tick stop，只有一个赢家。</w:t>
            </w:r>
          </w:p>
        </w:tc>
      </w:tr>
      <w:tr w14:paraId="31F4F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E7A0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反制窗口期间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7102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除 reaction:respond、room:resume 外，影响同一 sourceAction 的动作拒绝或排队。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9E6A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pendingReaction 存在时 phase:advance 失败。</w:t>
            </w:r>
          </w:p>
        </w:tc>
      </w:tr>
      <w:tr w14:paraId="64CCF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084A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交易版本冲突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DA34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TradeOffer 带 version；接受时版本不一致失败。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26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双方同时修改/接受，只能成功一个。</w:t>
            </w:r>
          </w:p>
        </w:tc>
      </w:tr>
      <w:tr w14:paraId="2E460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702B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断线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D469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断线不自动 pass；房间设置可启用超时托管。v1.0 默认等待房主踢出或继续。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4E70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disconnect 后 reconnect 私有视图一致。</w:t>
            </w:r>
          </w:p>
        </w:tc>
      </w:tr>
      <w:tr w14:paraId="50943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A167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随机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E831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所有随机来自 GameState.rng，不使用 Math.random 做规则结果。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E46D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同 seed replay 得到同一终局。</w:t>
            </w:r>
          </w:p>
        </w:tc>
      </w:tr>
    </w:tbl>
    <w:p w14:paraId="407469EF">
      <w:pPr>
        <w:rPr>
          <w:color w:val="auto"/>
        </w:rPr>
      </w:pPr>
    </w:p>
    <w:p w14:paraId="371EFB66">
      <w:pPr>
        <w:pStyle w:val="3"/>
        <w:rPr>
          <w:color w:val="auto"/>
        </w:rPr>
      </w:pPr>
      <w:r>
        <w:rPr>
          <w:color w:val="auto"/>
        </w:rPr>
        <w:t>18. 前端 UX 与状态驱动界面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3024"/>
        <w:gridCol w:w="2232"/>
        <w:gridCol w:w="2592"/>
      </w:tblGrid>
      <w:tr w14:paraId="1FB2B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2FA7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区域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5B88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桌面布局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4E7B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移动端策略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2D53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数据来源</w:t>
            </w:r>
          </w:p>
        </w:tc>
      </w:tr>
      <w:tr w14:paraId="02535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7D14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大厅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E52B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创建/加入房间、玩家准备、房主开始。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A8E6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单列卡片，加入码输入固定 4 位。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21E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PlayerView.lobby fields。</w:t>
            </w:r>
          </w:p>
        </w:tc>
      </w:tr>
      <w:tr w14:paraId="040F9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7989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主桌面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15AA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左侧玩家，中间预展/拍卖，右侧个人信息。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AF7F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底部 tabs：桌面/手牌/交易/日志。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4507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PlayerView。</w:t>
            </w:r>
          </w:p>
        </w:tc>
      </w:tr>
      <w:tr w14:paraId="39007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6C96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预展区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438B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当天 2 件藏品；主持人可见更多传闻。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9F94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卡片横滑。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3CED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todayArtifacts。</w:t>
            </w:r>
          </w:p>
        </w:tc>
      </w:tr>
      <w:tr w14:paraId="0BD24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F55A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拍卖操作区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8F93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按 mode 渲染出价、pass、喊停、暗标。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7251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底部固定操作条。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C4D3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auction + can actions。</w:t>
            </w:r>
          </w:p>
        </w:tc>
      </w:tr>
      <w:tr w14:paraId="4C73C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A083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手牌/事件/角色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67FA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按 timing 高亮可用牌，目标选择弹窗。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BC93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抽屉式面板。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FCDB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self.hand/events/role。</w:t>
            </w:r>
          </w:p>
        </w:tc>
      </w:tr>
      <w:tr w14:paraId="26F49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4CB0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交易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8E8A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提案列表、双方确认、版本冲突提示。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8F33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逐步表单。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14A6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tradeOffers private/public view。</w:t>
            </w:r>
          </w:p>
        </w:tc>
      </w:tr>
      <w:tr w14:paraId="70F82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ADF8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终局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C337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翻牌动画、分项计分、委托揭示、平局比较。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2D6D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分玩家折叠。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DDD7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finalScore。</w:t>
            </w:r>
          </w:p>
        </w:tc>
      </w:tr>
    </w:tbl>
    <w:p w14:paraId="61139BFF">
      <w:pPr>
        <w:rPr>
          <w:color w:val="auto"/>
        </w:rPr>
      </w:pPr>
    </w:p>
    <w:p w14:paraId="5DAA3EE5">
      <w:pPr>
        <w:pStyle w:val="4"/>
        <w:rPr>
          <w:color w:val="auto"/>
        </w:rPr>
      </w:pPr>
      <w:r>
        <w:rPr>
          <w:color w:val="auto"/>
        </w:rPr>
        <w:t>18.1 UI Action Matrix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592"/>
        <w:gridCol w:w="2448"/>
        <w:gridCol w:w="2880"/>
      </w:tblGrid>
      <w:tr w14:paraId="2AA35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7868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4"/>
              </w:rPr>
              <w:t>阶段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1E6A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4"/>
              </w:rPr>
              <w:t>所有玩家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1DDA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4"/>
              </w:rPr>
              <w:t>主持人/房主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2EA7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4"/>
              </w:rPr>
              <w:t>本人私有操作</w:t>
            </w:r>
          </w:p>
        </w:tc>
      </w:tr>
      <w:tr w14:paraId="35A1F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782F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lobby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53C6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查看玩家、复制加入码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9A1A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开始游戏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00B4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准备/取消准备</w:t>
            </w:r>
          </w:p>
        </w:tc>
      </w:tr>
      <w:tr w14:paraId="4C508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B09C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dayIncome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0079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查看收入日志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C7A7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推进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4B34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无</w:t>
            </w:r>
          </w:p>
        </w:tc>
      </w:tr>
      <w:tr w14:paraId="5B383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7A3E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blackMarket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1268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查看黑市状态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4B7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推进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41F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购买锦囊/事件、部分技能</w:t>
            </w:r>
          </w:p>
        </w:tc>
      </w:tr>
      <w:tr w14:paraId="33653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E932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preview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00BF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查看公开预展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5E56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选择拍卖方式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97CA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信息类牌若时机允许</w:t>
            </w:r>
          </w:p>
        </w:tc>
      </w:tr>
      <w:tr w14:paraId="748E1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6B3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cardWindow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7DD1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查看当前拍品和已公开效果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3974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推进竞拍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2177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使用可用卡、选择目标</w:t>
            </w:r>
          </w:p>
        </w:tc>
      </w:tr>
      <w:tr w14:paraId="14872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28F1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auction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1144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查看竞价动态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AF4F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主持话术提示、不可竞拍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D7FA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出价/pass/喊停/暗标/竞拍时锦囊</w:t>
            </w:r>
          </w:p>
        </w:tc>
      </w:tr>
      <w:tr w14:paraId="02BEC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E4D7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settlement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607D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查看成交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00B6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推进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880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结算时效果</w:t>
            </w:r>
          </w:p>
        </w:tc>
      </w:tr>
      <w:tr w14:paraId="4B13A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5FE1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eventWindow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FBA8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查看事件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5ABC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推进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9782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事件响应</w:t>
            </w:r>
          </w:p>
        </w:tc>
      </w:tr>
      <w:tr w14:paraId="2021B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F80E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freeTrade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A53A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查看持有物数量和公开交易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190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推进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2732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交易、银行、贷款</w:t>
            </w:r>
          </w:p>
        </w:tc>
      </w:tr>
      <w:tr w14:paraId="2A662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2B18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finalScoring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824D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查看排名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4E6B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无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013F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翻看分项和委托</w:t>
            </w:r>
          </w:p>
        </w:tc>
      </w:tr>
    </w:tbl>
    <w:p w14:paraId="7452ACB3">
      <w:pPr>
        <w:rPr>
          <w:color w:val="auto"/>
        </w:rPr>
      </w:pPr>
    </w:p>
    <w:p w14:paraId="331264AA">
      <w:pPr>
        <w:pStyle w:val="3"/>
        <w:rPr>
          <w:color w:val="auto"/>
        </w:rPr>
      </w:pPr>
      <w:r>
        <w:rPr>
          <w:color w:val="auto"/>
        </w:rPr>
        <w:t>19. 交易、银行与贷款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362C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3F2B68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interface TradeOffer {</w:t>
            </w:r>
          </w:p>
          <w:p w14:paraId="34672EC0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id: TradeOfferId;</w:t>
            </w:r>
          </w:p>
          <w:p w14:paraId="5300573F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fromPlayerId: PlayerId;</w:t>
            </w:r>
          </w:p>
          <w:p w14:paraId="610777E0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toPlayerId: PlayerId;</w:t>
            </w:r>
          </w:p>
          <w:p w14:paraId="2748EEB8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give: { artifactIds: ArtifactInstanceId[]; cash: number; cardIds?: CardId[] };</w:t>
            </w:r>
          </w:p>
          <w:p w14:paraId="7FA3AC8E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receive: { artifactIds: ArtifactInstanceId[]; cash: number; cardIds?: CardId[] };</w:t>
            </w:r>
          </w:p>
          <w:p w14:paraId="77A44172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status: "open" | "accepted" | "rejected" | "expired" | "cancelled";</w:t>
            </w:r>
          </w:p>
          <w:p w14:paraId="79B020CA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createdAtActionIndex: number;</w:t>
            </w:r>
          </w:p>
          <w:p w14:paraId="4D357A07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expiresAtPhase: GamePhase;</w:t>
            </w:r>
          </w:p>
          <w:p w14:paraId="5B10D813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version: number;</w:t>
            </w:r>
          </w:p>
          <w:p w14:paraId="2FA05BEE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visibleTo: PlayerId[];</w:t>
            </w:r>
          </w:p>
          <w:p w14:paraId="79DCA835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}</w:t>
            </w:r>
          </w:p>
        </w:tc>
      </w:tr>
    </w:tbl>
    <w:p w14:paraId="5F6A862A">
      <w:pPr>
        <w:rPr>
          <w:color w:val="auto"/>
        </w:rPr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536"/>
        <w:gridCol w:w="3024"/>
      </w:tblGrid>
      <w:tr w14:paraId="7F697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9D64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流程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2C47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服务端检查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B3FF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成功后写入</w:t>
            </w:r>
          </w:p>
        </w:tc>
      </w:tr>
      <w:tr w14:paraId="2717A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070E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创建提案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3400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双方存在；资产归属正确；现金充足；freeTrade 阶段。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003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tradeOffers 新记录，status open。</w:t>
            </w:r>
          </w:p>
        </w:tc>
      </w:tr>
      <w:tr w14:paraId="56FA0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DE0B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接受提案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650D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version 匹配；资产仍在双方手中；现金仍充足。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ADF9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交换资产/现金，status accepted，stats.tradeCount++。</w:t>
            </w:r>
          </w:p>
        </w:tc>
      </w:tr>
      <w:tr w14:paraId="5246E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D4B5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拒绝/取消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86C4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操作者是 to/from。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C40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status rejected/cancelled。</w:t>
            </w:r>
          </w:p>
        </w:tc>
      </w:tr>
      <w:tr w14:paraId="49058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8D3A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银行回收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2A99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持有者拥有该藏品；阶段允许。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C6E2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现金增加，artifact.ownerId undefined 或进入 bank pile。</w:t>
            </w:r>
          </w:p>
        </w:tc>
      </w:tr>
      <w:tr w14:paraId="0320F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FEEC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珠宝特例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3A52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若规则允许珠宝加成，按 property 或 category effect 结算。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B9CE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stats.jewelryTradeBonus。</w:t>
            </w:r>
          </w:p>
        </w:tc>
      </w:tr>
      <w:tr w14:paraId="3A29B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D501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贷款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B8B8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非 lobby/finalScoring；未超过房间设置上限。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C24A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LoanRecord 新增，现金 +100。</w:t>
            </w:r>
          </w:p>
        </w:tc>
      </w:tr>
      <w:tr w14:paraId="0F7F3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98BF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还款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DE14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现金 &gt;= 120；loan 未还。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5AD4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loan.status repaid，现金 -120。</w:t>
            </w:r>
          </w:p>
        </w:tc>
      </w:tr>
    </w:tbl>
    <w:p w14:paraId="03DC0564">
      <w:pPr>
        <w:rPr>
          <w:color w:val="auto"/>
        </w:rPr>
      </w:pPr>
    </w:p>
    <w:p w14:paraId="298A4F76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交易统计必须进入 GameStats，以支持委托判定，例如交易次数、卖出类别、最高成交价。</w:t>
      </w:r>
    </w:p>
    <w:p w14:paraId="4DD48FB0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银行回收不算玩家间交易，除非委托条件明确允许。</w:t>
      </w:r>
    </w:p>
    <w:p w14:paraId="4CDA3026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强制清算仅由明确规则触发；银根紧缩只支付到 0，不触发清算。</w:t>
      </w:r>
    </w:p>
    <w:p w14:paraId="36FAA438">
      <w:pPr>
        <w:pStyle w:val="3"/>
        <w:rPr>
          <w:color w:val="auto"/>
        </w:rPr>
      </w:pPr>
      <w:r>
        <w:rPr>
          <w:color w:val="auto"/>
        </w:rPr>
        <w:t>20. 终局结算</w:t>
      </w:r>
    </w:p>
    <w:p w14:paraId="0665A5F7">
      <w:pPr>
        <w:rPr>
          <w:color w:val="auto"/>
        </w:rPr>
      </w:pPr>
      <w:r>
        <w:rPr>
          <w:rFonts w:ascii="Calibri" w:hAnsi="Calibri" w:eastAsia="微软雅黑"/>
          <w:b w:val="0"/>
          <w:color w:val="auto"/>
        </w:rPr>
        <w:t>终局结算必须可复现、可解释、可拆分展示。每个分项都应有独立函数和测试。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096"/>
        <w:gridCol w:w="2448"/>
        <w:gridCol w:w="2015"/>
      </w:tblGrid>
      <w:tr w14:paraId="36FD8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6B85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4"/>
              </w:rPr>
              <w:t>分项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E206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4"/>
              </w:rPr>
              <w:t>公式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E7A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4"/>
              </w:rPr>
              <w:t>实现函数</w:t>
            </w:r>
          </w:p>
        </w:tc>
        <w:tc>
          <w:tcPr>
            <w:tcW w:w="20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037A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4"/>
              </w:rPr>
              <w:t>注意</w:t>
            </w:r>
          </w:p>
        </w:tc>
      </w:tr>
      <w:tr w14:paraId="0DC68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1A7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现金声望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722D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max(0, cash - unpaidLoanRepayment) / 50 向下取整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C54C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scoreCash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D3DA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先处理还款和贷款惩罚。</w:t>
            </w:r>
          </w:p>
        </w:tc>
      </w:tr>
      <w:tr w14:paraId="74ABD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9BF6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藏品价值声望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9378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sum(adjustedFinalValue) / 50 向下取整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C0E8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scoreArtifacts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FF98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属性、事件、卡牌持续效果统一从 EffectSpec 计算。</w:t>
            </w:r>
          </w:p>
        </w:tc>
      </w:tr>
      <w:tr w14:paraId="3830A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864A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类别收藏奖励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9697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每个类别非赝品 2/3/4+ = +2/+4/+6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4096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scoreCategoryCollections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BFE9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替代 MVP series 奖励。</w:t>
            </w:r>
          </w:p>
        </w:tc>
      </w:tr>
      <w:tr w14:paraId="0DDE7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B03D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秘密委托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35B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逐张判定 missionIds，成功加 8-11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77A7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scoreMissions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5462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每人 2 张，失败 0。</w:t>
            </w:r>
          </w:p>
        </w:tc>
      </w:tr>
      <w:tr w14:paraId="37EEC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F285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属性修正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6910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聚宝、传世、诅咒、易损等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9A8B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adjustedArtifactValue / scorePropertyRep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9EA6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声望修正和价值修正分开。</w:t>
            </w:r>
          </w:p>
        </w:tc>
      </w:tr>
      <w:tr w14:paraId="377ED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EC50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贷款惩罚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DE73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未能偿还的贷款按规则扣声望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39CA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scoreLoans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C38D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保留 loanPenalty 字段。</w:t>
            </w:r>
          </w:p>
        </w:tc>
      </w:tr>
      <w:tr w14:paraId="58461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1C13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平局比较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35B5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总声望 -&gt; 藏品价值 -&gt; 现金 -&gt; 最高单件价值 -&gt; 仍平局并列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6D7C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compareWinners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85E7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不要随机决定最终胜者。</w:t>
            </w:r>
          </w:p>
        </w:tc>
      </w:tr>
    </w:tbl>
    <w:p w14:paraId="2D23935B">
      <w:pPr>
        <w:rPr>
          <w:color w:val="auto"/>
        </w:rPr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BAB5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BE955E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interface FinalScore {</w:t>
            </w:r>
          </w:p>
          <w:p w14:paraId="1AB9876C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reputation: number;</w:t>
            </w:r>
          </w:p>
          <w:p w14:paraId="25D26098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cashRep: number;</w:t>
            </w:r>
          </w:p>
          <w:p w14:paraId="7B4AE24B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artifactRep: number;</w:t>
            </w:r>
          </w:p>
          <w:p w14:paraId="4C332D59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categoryRep: number;</w:t>
            </w:r>
          </w:p>
          <w:p w14:paraId="1DC65F82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missionRep: number;</w:t>
            </w:r>
          </w:p>
          <w:p w14:paraId="2967484E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propertyRep: number;</w:t>
            </w:r>
          </w:p>
          <w:p w14:paraId="1EA9614A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loanPenalty: number;</w:t>
            </w:r>
          </w:p>
          <w:p w14:paraId="0BB5CA19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artifactValue: number;</w:t>
            </w:r>
          </w:p>
          <w:p w14:paraId="6C46741B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tieBreakers: { artifactValue: number; cash: number; highestArtifactValue: number };</w:t>
            </w:r>
          </w:p>
          <w:p w14:paraId="61924BF4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 xml:space="preserve">  missionResults: Array&lt;{ missionId: MissionId; success: boolean; reputation: number }&gt;;</w:t>
            </w:r>
          </w:p>
          <w:p w14:paraId="61F8AD80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6"/>
              </w:rPr>
              <w:t>}</w:t>
            </w:r>
          </w:p>
        </w:tc>
      </w:tr>
    </w:tbl>
    <w:p w14:paraId="30CBBE94">
      <w:pPr>
        <w:rPr>
          <w:color w:val="auto"/>
        </w:rPr>
      </w:pPr>
    </w:p>
    <w:p w14:paraId="576D0CC9">
      <w:pPr>
        <w:pStyle w:val="3"/>
        <w:rPr>
          <w:color w:val="auto"/>
        </w:rPr>
      </w:pPr>
      <w:r>
        <w:rPr>
          <w:color w:val="auto"/>
        </w:rPr>
        <w:t>21. 内容迁移管线</w:t>
      </w:r>
    </w:p>
    <w:p w14:paraId="54927354">
      <w:pPr>
        <w:pStyle w:val="14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冻结规则 DOCX 为 v1.0 来源文件，复制到 content_source/。</w:t>
      </w:r>
    </w:p>
    <w:p w14:paraId="192B1662">
      <w:pPr>
        <w:pStyle w:val="14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人工整理为 CSV 或直接 JSON，保留 contentSource 字段。</w:t>
      </w:r>
    </w:p>
    <w:p w14:paraId="296F51C7">
      <w:pPr>
        <w:pStyle w:val="14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运行 validate:content，检查数量、编号、字段、跨引用和禁用词。</w:t>
      </w:r>
    </w:p>
    <w:p w14:paraId="0EF0F4B8">
      <w:pPr>
        <w:pStyle w:val="14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生成 contentVersion，并把内容作为 packages/shared 的导出。</w:t>
      </w:r>
    </w:p>
    <w:p w14:paraId="5CE17E4A">
      <w:pPr>
        <w:pStyle w:val="14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engine tests 使用固定 content fixture，E2E 使用完整 content。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2015"/>
        <w:gridCol w:w="2160"/>
        <w:gridCol w:w="2951"/>
      </w:tblGrid>
      <w:tr w14:paraId="79D69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407B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脚本</w:t>
            </w:r>
          </w:p>
        </w:tc>
        <w:tc>
          <w:tcPr>
            <w:tcW w:w="20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B409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输入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53C7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输出</w:t>
            </w:r>
          </w:p>
        </w:tc>
        <w:tc>
          <w:tcPr>
            <w:tcW w:w="29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2EC6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验收</w:t>
            </w:r>
          </w:p>
        </w:tc>
      </w:tr>
      <w:tr w14:paraId="1EE0D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46E2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scripts/extract-docx-tables.mjs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4BE7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规则 DOCX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D3F1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raw_content/*.csv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7240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能列出每张表和行号。</w:t>
            </w:r>
          </w:p>
        </w:tc>
      </w:tr>
      <w:tr w14:paraId="2D388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E54C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scripts/normalize-content.mjs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174E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raw_content/*.csv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35FF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content/*.json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0DAC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稳定 key、数字字段、效果字段规范。</w:t>
            </w:r>
          </w:p>
        </w:tc>
      </w:tr>
      <w:tr w14:paraId="24BEE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4356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scripts/validate-content.mjs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9C80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content/*.json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CC9A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validation-report.json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6514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错误数为 0。</w:t>
            </w:r>
          </w:p>
        </w:tc>
      </w:tr>
      <w:tr w14:paraId="73D35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1F36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scripts/build-content-version.mjs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6DB6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content/*.json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208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contentVersion.ts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1A96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hash 随内容变更而变。</w:t>
            </w:r>
          </w:p>
        </w:tc>
      </w:tr>
      <w:tr w14:paraId="73908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02FA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scripts/simulate-full-game.mjs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950A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engine + content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E499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simulation report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E8A8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100 局无死锁、无负现金异常。</w:t>
            </w:r>
          </w:p>
        </w:tc>
      </w:tr>
    </w:tbl>
    <w:p w14:paraId="4AA21B94">
      <w:pPr>
        <w:rPr>
          <w:color w:val="auto"/>
        </w:rPr>
      </w:pPr>
    </w:p>
    <w:p w14:paraId="322B5959">
      <w:pPr>
        <w:pStyle w:val="3"/>
        <w:rPr>
          <w:color w:val="auto"/>
        </w:rPr>
      </w:pPr>
      <w:r>
        <w:rPr>
          <w:color w:val="auto"/>
        </w:rPr>
        <w:t>22. 测试方案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944"/>
        <w:gridCol w:w="2376"/>
        <w:gridCol w:w="3311"/>
      </w:tblGrid>
      <w:tr w14:paraId="23A04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4CF8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层级</w:t>
            </w:r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D834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工具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49DA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覆盖</w:t>
            </w:r>
          </w:p>
        </w:tc>
        <w:tc>
          <w:tcPr>
            <w:tcW w:w="331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ACB8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5"/>
              </w:rPr>
              <w:t>必须样例</w:t>
            </w:r>
          </w:p>
        </w:tc>
      </w:tr>
      <w:tr w14:paraId="343EF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4150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engine unit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D56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Vitest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BD55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阶段、拍卖、效果、计分、委托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D959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host cannot bid; Dutch no stop discards; categoryRep excludes fake。</w:t>
            </w:r>
          </w:p>
        </w:tc>
      </w:tr>
      <w:tr w14:paraId="6DD4E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7A5F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content validation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6BE5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Node script + schema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9DEC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数量、编号、引用、禁用词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22D7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W01-W52 连续，43 锦囊编号完整。</w:t>
            </w:r>
          </w:p>
        </w:tc>
      </w:tr>
      <w:tr w14:paraId="4D12C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A60E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hidden info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1935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Vitest snapshot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6315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PlayerView 字段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30FC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他人视图无 trueValue/properties/sealedBids。</w:t>
            </w:r>
          </w:p>
        </w:tc>
      </w:tr>
      <w:tr w14:paraId="106B2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D029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socket integration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1641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socket.io-client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CC76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多客户端动作流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E9C4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暗标 tie-break、reaction timeout、断线恢复。</w:t>
            </w:r>
          </w:p>
        </w:tc>
      </w:tr>
      <w:tr w14:paraId="1F74E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4F35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browser E2E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849E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Playwright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BEA5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真实 UI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8A2A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3 人完整 1 天、4 人完整 10 天 smoke。</w:t>
            </w:r>
          </w:p>
        </w:tc>
      </w:tr>
      <w:tr w14:paraId="5061B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E768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simulation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8527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engine script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D5FE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随机策略完整局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EF36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5"/>
              </w:rPr>
              <w:t>100 局无 RuleError 死锁，终局均有分数。</w:t>
            </w:r>
          </w:p>
        </w:tc>
      </w:tr>
    </w:tbl>
    <w:p w14:paraId="2FB3B267">
      <w:pPr>
        <w:rPr>
          <w:color w:val="auto"/>
        </w:rPr>
      </w:pPr>
    </w:p>
    <w:p w14:paraId="7E4E1CAA">
      <w:pPr>
        <w:pStyle w:val="4"/>
        <w:rPr>
          <w:color w:val="auto"/>
        </w:rPr>
      </w:pPr>
      <w:r>
        <w:rPr>
          <w:color w:val="auto"/>
        </w:rPr>
        <w:t>22.1 关键验收用例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2880"/>
        <w:gridCol w:w="2232"/>
        <w:gridCol w:w="2880"/>
      </w:tblGrid>
      <w:tr w14:paraId="39CDB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9E6D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3"/>
              </w:rPr>
              <w:t>ID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7487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3"/>
              </w:rPr>
              <w:t>初始状态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119B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3"/>
              </w:rPr>
              <w:t>动作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CA2E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3"/>
              </w:rPr>
              <w:t>期望结果</w:t>
            </w:r>
          </w:p>
        </w:tc>
      </w:tr>
      <w:tr w14:paraId="2FD86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8346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AUC-DUTCH-01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767F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第 1 天 auction，荷兰式 currentPrice=80，p2/p3 可喊停。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87DC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p2 和 p3 同时 dutch:stop。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914A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ActionLog 顺序第一者获胜；另一 ack 失败 AUCTION_CLOSED。</w:t>
            </w:r>
          </w:p>
        </w:tc>
      </w:tr>
      <w:tr w14:paraId="0A6E8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DCBF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AUC-DUTCH-02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A083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荷兰式降到 0，无人喊停。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3D00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timer tick 到 0。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E6D2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当前拍品流拍弃置，主持人不可自吞。</w:t>
            </w:r>
          </w:p>
        </w:tc>
      </w:tr>
      <w:tr w14:paraId="5F2E9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511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AUC-SEALED-01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7D22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p2/p3/p4 暗标，p2/p3 同为 90。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DBC2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收齐第一轮。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63EB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进入 tieBreak，仅 p2/p3 可追加暗标。</w:t>
            </w:r>
          </w:p>
        </w:tc>
      </w:tr>
      <w:tr w14:paraId="4769D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66E4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INFO-01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23E7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p2 使用窥探查看 a01 属性。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4432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card:play。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528A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只有 p2 view 中 a01.properties 可见。</w:t>
            </w:r>
          </w:p>
        </w:tc>
      </w:tr>
      <w:tr w14:paraId="07F1E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37BC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REACTION-01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DEEB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p2 使用可反制干扰牌，p3 有反制。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3B60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card:play。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9564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pendingReaction 只发给 p3，phase:advance 失败直到响应或超时。</w:t>
            </w:r>
          </w:p>
        </w:tc>
      </w:tr>
      <w:tr w14:paraId="622F3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DD76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TRADE-01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3B15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p2 给 p3 提案，version=1。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21B6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p3 accept，同时 p2 cancel。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EE9E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room action queue 只允许一个成功，另一个 VERSION_CONFLICT。</w:t>
            </w:r>
          </w:p>
        </w:tc>
      </w:tr>
      <w:tr w14:paraId="36CD5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BB95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SCORE-01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F44A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p2 持有同类别非赝品 3 件，赝品 1 件。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A95E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finalScoring。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84CB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categoryRep = +4，不把赝品计入 4+。</w:t>
            </w:r>
          </w:p>
        </w:tc>
      </w:tr>
      <w:tr w14:paraId="33495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F347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MISSION-01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D539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p2 missionIds=[W01,W03]，满足 W01 不满足 W03。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F005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finalScoring。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781A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missionResults 两条，missionRep 只加 W01 声望。</w:t>
            </w:r>
          </w:p>
        </w:tc>
      </w:tr>
      <w:tr w14:paraId="7DBBA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1336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RESUME-01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E42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p2 持有隐藏属性和手牌。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2150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disconnect -&gt; room:resume。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E344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恢复后 view 与断线前授权字段一致。</w:t>
            </w:r>
          </w:p>
        </w:tc>
      </w:tr>
    </w:tbl>
    <w:p w14:paraId="0E6290C5">
      <w:pPr>
        <w:rPr>
          <w:color w:val="auto"/>
        </w:rPr>
      </w:pPr>
    </w:p>
    <w:p w14:paraId="610C1D2C">
      <w:pPr>
        <w:pStyle w:val="3"/>
        <w:rPr>
          <w:color w:val="auto"/>
        </w:rPr>
      </w:pPr>
      <w:r>
        <w:rPr>
          <w:color w:val="auto"/>
        </w:rPr>
        <w:t>23. 开发里程碑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3024"/>
        <w:gridCol w:w="2664"/>
        <w:gridCol w:w="2088"/>
      </w:tblGrid>
      <w:tr w14:paraId="4C0D3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CE40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4"/>
              </w:rPr>
              <w:t>里程碑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D78E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4"/>
              </w:rPr>
              <w:t>交付物</w:t>
            </w:r>
          </w:p>
        </w:tc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D182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4"/>
              </w:rPr>
              <w:t>验收标准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217A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4"/>
              </w:rPr>
              <w:t>主要风险</w:t>
            </w:r>
          </w:p>
        </w:tc>
      </w:tr>
      <w:tr w14:paraId="4CFE0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CBA9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M1 内容与类型迁移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5743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shared types、content JSON、validate:content、3-5 人常量。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CDA7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build/test 通过；内容数量正确。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B39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DOCX 表格口径和 JSON 字段不一致。</w:t>
            </w:r>
          </w:p>
        </w:tc>
      </w:tr>
      <w:tr w14:paraId="3276A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EFD2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M2 完整阶段机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762A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eventWindow、每日 2 件、黑市、10 天完整流。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402D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simulation 100 局无死锁。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C3D0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阶段推进权限复杂。</w:t>
            </w:r>
          </w:p>
        </w:tc>
      </w:tr>
      <w:tr w14:paraId="6329E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2509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M3 四种拍卖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92F2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English/Dutch/Sealed/Bundle 完整 reducer + UI。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35C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拍卖测试全通过。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DA24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Dutch 计时并发和暗标平局。</w:t>
            </w:r>
          </w:p>
        </w:tc>
      </w:tr>
      <w:tr w14:paraId="34437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8283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M4 卡牌效果与反制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FAED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EffectSpec、PendingReaction、P0/P1 卡牌。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3587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每张 P0 卡至少一测。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F027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效果系统过度抽象或 if/else 爆炸。</w:t>
            </w:r>
          </w:p>
        </w:tc>
      </w:tr>
      <w:tr w14:paraId="7EB96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EE72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M5 交易、贷款、终局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C48A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TradeOffer、银行、贷款、FinalScore。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084F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终局分数可复现。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5736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委托统计遗漏。</w:t>
            </w:r>
          </w:p>
        </w:tc>
      </w:tr>
      <w:tr w14:paraId="730FB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BC6E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M6 持久化与上线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8230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RoomRepository、ActionLog、RoomSnapshot、部署配置。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F9DB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断线恢复和 replay 通过。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4C2C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隐藏信息日志泄露。</w:t>
            </w:r>
          </w:p>
        </w:tc>
      </w:tr>
    </w:tbl>
    <w:p w14:paraId="672185E1">
      <w:pPr>
        <w:rPr>
          <w:color w:val="auto"/>
        </w:rPr>
      </w:pPr>
    </w:p>
    <w:p w14:paraId="5FBD642E">
      <w:pPr>
        <w:pStyle w:val="4"/>
        <w:rPr>
          <w:color w:val="auto"/>
        </w:rPr>
      </w:pPr>
      <w:r>
        <w:rPr>
          <w:color w:val="auto"/>
        </w:rPr>
        <w:t>23.1 PR 颗粒度</w:t>
      </w:r>
    </w:p>
    <w:p w14:paraId="7E32AE04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每个 PR 尽量只改变一个规则面：类型、内容、阶段、拍卖、卡牌、交易、持久化分别提交。</w:t>
      </w:r>
    </w:p>
    <w:p w14:paraId="394058BD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每个 PR 必须包含测试或明确说明为什么只改文档/内容。</w:t>
      </w:r>
    </w:p>
    <w:p w14:paraId="630653AB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任何 PlayerView 字段变更都必须附 hidden information test。</w:t>
      </w:r>
    </w:p>
    <w:p w14:paraId="209D2276">
      <w:pPr>
        <w:pStyle w:val="16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任何 GameState schema 变更都必须附 migration note 和 snapshot 兼容策略。</w:t>
      </w:r>
    </w:p>
    <w:p w14:paraId="1C75585C">
      <w:pPr>
        <w:pStyle w:val="3"/>
        <w:rPr>
          <w:color w:val="auto"/>
        </w:rPr>
      </w:pPr>
      <w:r>
        <w:rPr>
          <w:color w:val="auto"/>
        </w:rPr>
        <w:t>24. 开发命令与 CI Gate</w:t>
      </w:r>
    </w:p>
    <w:p w14:paraId="7100A194">
      <w:pPr>
        <w:rPr>
          <w:color w:val="auto"/>
        </w:rPr>
      </w:pPr>
      <w:r>
        <w:rPr>
          <w:rFonts w:ascii="Calibri" w:hAnsi="Calibri" w:eastAsia="微软雅黑"/>
          <w:b w:val="0"/>
          <w:color w:val="auto"/>
        </w:rPr>
        <w:t>以下命令构成本地合并前的最低门槛。新增模块后可以加测试，但不能降低这些 gate。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456"/>
        <w:gridCol w:w="2880"/>
      </w:tblGrid>
      <w:tr w14:paraId="06BB5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AF33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命令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21EE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用途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5223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通过标准</w:t>
            </w:r>
          </w:p>
        </w:tc>
      </w:tr>
      <w:tr w14:paraId="703E2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8C09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npm run build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52C6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编译 shared/engine/server/web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087E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0 TypeScript error。</w:t>
            </w:r>
          </w:p>
        </w:tc>
      </w:tr>
      <w:tr w14:paraId="5FBBD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260B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npm run test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3DCB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所有 Vitest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DA55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全部通过。</w:t>
            </w:r>
          </w:p>
        </w:tc>
      </w:tr>
      <w:tr w14:paraId="1C237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06DE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npm run test:socket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9D6F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Socket 多客户端流程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9E77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无未处理 rejection。</w:t>
            </w:r>
          </w:p>
        </w:tc>
      </w:tr>
      <w:tr w14:paraId="5B086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594C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npm run test:e2e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4D78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Playwright 浏览器流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A9AE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关键按钮可用，无 console error。</w:t>
            </w:r>
          </w:p>
        </w:tc>
      </w:tr>
      <w:tr w14:paraId="75994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6B15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npm run validate:content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3C50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内容校验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B0C0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error=0，warning 需人工确认。</w:t>
            </w:r>
          </w:p>
        </w:tc>
      </w:tr>
      <w:tr w14:paraId="3E3B4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1742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npm run simulate:full-game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4EC0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完整局模拟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A870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100 局完成 finalScoring。</w:t>
            </w:r>
          </w:p>
        </w:tc>
      </w:tr>
      <w:tr w14:paraId="5ABC9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204E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npm run check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72C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本地合并前总检查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A33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以上核心命令通过。</w:t>
            </w:r>
          </w:p>
        </w:tc>
      </w:tr>
    </w:tbl>
    <w:p w14:paraId="071B97B1">
      <w:pPr>
        <w:rPr>
          <w:color w:val="auto"/>
        </w:rPr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0FCD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DEC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3D95A3">
            <w:pPr>
              <w:spacing w:after="0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0"/>
              </w:rPr>
              <w:t>CI Gate</w:t>
            </w:r>
            <w:r>
              <w:rPr>
                <w:color w:val="auto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auto"/>
                <w:sz w:val="18"/>
              </w:rPr>
              <w:t>main 分支必须拒绝以下情况：TypeScript 编译失败、内容校验失败、隐藏信息测试失败、任一 engine unit test 失败、Socket 基础流失败。</w:t>
            </w:r>
          </w:p>
        </w:tc>
      </w:tr>
    </w:tbl>
    <w:p w14:paraId="005FDDDD">
      <w:pPr>
        <w:rPr>
          <w:color w:val="auto"/>
        </w:rPr>
      </w:pPr>
    </w:p>
    <w:p w14:paraId="53BC218E">
      <w:pPr>
        <w:pStyle w:val="3"/>
        <w:rPr>
          <w:color w:val="auto"/>
        </w:rPr>
      </w:pPr>
      <w:r>
        <w:rPr>
          <w:color w:val="auto"/>
        </w:rPr>
        <w:t>25. 技术风险与解决方案</w:t>
      </w:r>
    </w:p>
    <w:p w14:paraId="68D2D9D2">
      <w:pPr>
        <w:rPr>
          <w:color w:val="auto"/>
        </w:rPr>
      </w:pPr>
      <w:r>
        <w:rPr>
          <w:rFonts w:ascii="Calibri" w:hAnsi="Calibri" w:eastAsia="微软雅黑"/>
          <w:b w:val="0"/>
          <w:color w:val="auto"/>
        </w:rPr>
        <w:t>风险管理以可观测和可测试为准：每个高风险点都要对应一个工程防线和一个检查指标。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376"/>
        <w:gridCol w:w="3384"/>
        <w:gridCol w:w="1872"/>
      </w:tblGrid>
      <w:tr w14:paraId="3FD0E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594C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4"/>
              </w:rPr>
              <w:t>风险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7DDE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4"/>
              </w:rPr>
              <w:t>表现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BC07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4"/>
              </w:rPr>
              <w:t>解决方案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AC86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4"/>
              </w:rPr>
              <w:t>监控指标</w:t>
            </w:r>
          </w:p>
        </w:tc>
      </w:tr>
      <w:tr w14:paraId="6F179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B1CB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隐藏信息泄露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8398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客户端收到 trueValue、properties、sealedBids。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32A5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PlayerView whitelist + payload snapshot scan。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07E4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forbidden key count = 0。</w:t>
            </w:r>
          </w:p>
        </w:tc>
      </w:tr>
      <w:tr w14:paraId="7C6A2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F426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反制链死锁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2734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pendingReaction 后阶段无法推进。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BCF0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超时、一次反制限制、状态机测试。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B01A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reaction timeout recovery。</w:t>
            </w:r>
          </w:p>
        </w:tc>
      </w:tr>
      <w:tr w14:paraId="1D3DD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4AF2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荷兰式并发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07D4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两个玩家同时赢。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A2FB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room action queue + actionIndex。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39BB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每个 auction winner &lt;= 1。</w:t>
            </w:r>
          </w:p>
        </w:tc>
      </w:tr>
      <w:tr w14:paraId="6B8F4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F5D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内容漂移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8CF2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DOCX 和 JSON 不一致。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523E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contentSource + validation report + 内容版本。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9DAD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contentVersion diff。</w:t>
            </w:r>
          </w:p>
        </w:tc>
      </w:tr>
      <w:tr w14:paraId="70F9B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7664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UI 信息过载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4605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玩家不知道该做什么。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4CDB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按 phase 只显示可用操作，日志分层。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F7A2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E2E 截图和试玩反馈。</w:t>
            </w:r>
          </w:p>
        </w:tc>
      </w:tr>
      <w:tr w14:paraId="50330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3832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规则 if/else 膨胀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C919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卡牌难维护。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FD79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EffectSpec 优先，custom resolver 需登记。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F98E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custom resolver 数量。</w:t>
            </w:r>
          </w:p>
        </w:tc>
      </w:tr>
      <w:tr w14:paraId="4FCCE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4F22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恢复不一致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B7F5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重连后状态跳变。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31BF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ActionLog replay + snapshot 校验。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41E2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4"/>
              </w:rPr>
              <w:t>replay hash match。</w:t>
            </w:r>
          </w:p>
        </w:tc>
      </w:tr>
    </w:tbl>
    <w:p w14:paraId="39328AF3">
      <w:pPr>
        <w:rPr>
          <w:color w:val="auto"/>
        </w:rPr>
      </w:pPr>
    </w:p>
    <w:p w14:paraId="7960C3B7">
      <w:pPr>
        <w:pStyle w:val="3"/>
        <w:rPr>
          <w:color w:val="auto"/>
        </w:rPr>
      </w:pPr>
      <w:r>
        <w:rPr>
          <w:color w:val="auto"/>
        </w:rPr>
        <w:t>26. Definition of Done</w:t>
      </w:r>
    </w:p>
    <w:p w14:paraId="4B9625A0">
      <w:pPr>
        <w:rPr>
          <w:color w:val="auto"/>
        </w:rPr>
      </w:pPr>
      <w:r>
        <w:rPr>
          <w:rFonts w:ascii="Calibri" w:hAnsi="Calibri" w:eastAsia="微软雅黑"/>
          <w:b w:val="0"/>
          <w:color w:val="auto"/>
        </w:rPr>
        <w:t>以下条目全部满足时，才算 v1.0 工程完成；只完成 UI 或只完成规则都不能视为可交付。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7343"/>
      </w:tblGrid>
      <w:tr w14:paraId="6EB9C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C540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范围</w:t>
            </w:r>
          </w:p>
        </w:tc>
        <w:tc>
          <w:tcPr>
            <w:tcW w:w="734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6BC3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完成定义</w:t>
            </w:r>
          </w:p>
        </w:tc>
      </w:tr>
      <w:tr w14:paraId="7913F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85B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规则</w:t>
            </w:r>
          </w:p>
        </w:tc>
        <w:tc>
          <w:tcPr>
            <w:tcW w:w="7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30C6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规则文档中的 v1.0 必玩路径均有对应类型、reducer、UI 操作和测试。</w:t>
            </w:r>
          </w:p>
        </w:tc>
      </w:tr>
      <w:tr w14:paraId="6A54F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8184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内容</w:t>
            </w:r>
          </w:p>
        </w:tc>
        <w:tc>
          <w:tcPr>
            <w:tcW w:w="7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AAA3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240 藏品、31 属性、43 锦囊、30 事件、52 委托、9 角色全部进入 JSON，并通过校验。</w:t>
            </w:r>
          </w:p>
        </w:tc>
      </w:tr>
      <w:tr w14:paraId="69B7F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16A3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联机</w:t>
            </w:r>
          </w:p>
        </w:tc>
        <w:tc>
          <w:tcPr>
            <w:tcW w:w="7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D48D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3-5 人好友房能完整进行 10 天；断线可恢复；不会因普通操作卡死。</w:t>
            </w:r>
          </w:p>
        </w:tc>
      </w:tr>
      <w:tr w14:paraId="72079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32D0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安全</w:t>
            </w:r>
          </w:p>
        </w:tc>
        <w:tc>
          <w:tcPr>
            <w:tcW w:w="7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6E02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非授权玩家永远看不到隐藏字段；暗标金额只在结算规则允许时公开。</w:t>
            </w:r>
          </w:p>
        </w:tc>
      </w:tr>
      <w:tr w14:paraId="6D34F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0425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可回放</w:t>
            </w:r>
          </w:p>
        </w:tc>
        <w:tc>
          <w:tcPr>
            <w:tcW w:w="7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B1F3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RoomSnapshot + ActionLog 能恢复任意进行中房间到最新 actionIndex。</w:t>
            </w:r>
          </w:p>
        </w:tc>
      </w:tr>
      <w:tr w14:paraId="08D07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5B87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测试</w:t>
            </w:r>
          </w:p>
        </w:tc>
        <w:tc>
          <w:tcPr>
            <w:tcW w:w="7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D8B6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engine、socket、hidden info、content、E2E、simulation gate 通过。</w:t>
            </w:r>
          </w:p>
        </w:tc>
      </w:tr>
      <w:tr w14:paraId="24E21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88D8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文档</w:t>
            </w:r>
          </w:p>
        </w:tc>
        <w:tc>
          <w:tcPr>
            <w:tcW w:w="7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1C2C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README 写清启动、测试、内容导入和部署方式；本报告作为工程规格同步更新。</w:t>
            </w:r>
          </w:p>
        </w:tc>
      </w:tr>
    </w:tbl>
    <w:p w14:paraId="7EF2D397">
      <w:pPr>
        <w:rPr>
          <w:color w:val="auto"/>
        </w:rPr>
      </w:pPr>
    </w:p>
    <w:p w14:paraId="3E2EB3F4">
      <w:pPr>
        <w:pStyle w:val="3"/>
        <w:rPr>
          <w:color w:val="auto"/>
        </w:rPr>
      </w:pPr>
      <w:r>
        <w:rPr>
          <w:color w:val="auto"/>
        </w:rPr>
        <w:t>27. 建议文件目录</w:t>
      </w:r>
    </w:p>
    <w:p w14:paraId="39C0621E">
      <w:pPr>
        <w:rPr>
          <w:color w:val="auto"/>
        </w:rPr>
      </w:pPr>
      <w:r>
        <w:rPr>
          <w:rFonts w:ascii="Calibri" w:hAnsi="Calibri" w:eastAsia="微软雅黑"/>
          <w:b w:val="0"/>
          <w:color w:val="auto"/>
        </w:rPr>
        <w:t>目录设计保持现有 monorepo，不做大拆大建，只把规则、内容、效果、持久化边界分清。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7F5C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E60F08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>code/</w:t>
            </w:r>
          </w:p>
          <w:p w14:paraId="2A63B148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packages/shared/src/</w:t>
            </w:r>
          </w:p>
          <w:p w14:paraId="0591423B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types.ts</w:t>
            </w:r>
          </w:p>
          <w:p w14:paraId="6D35E476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socket.ts</w:t>
            </w:r>
          </w:p>
          <w:p w14:paraId="3C0D9E47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constants.ts</w:t>
            </w:r>
          </w:p>
          <w:p w14:paraId="7E260A45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content/</w:t>
            </w:r>
          </w:p>
          <w:p w14:paraId="5BDC6AEA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  artifacts.json</w:t>
            </w:r>
          </w:p>
          <w:p w14:paraId="28A8DDD7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  properties.json</w:t>
            </w:r>
          </w:p>
          <w:p w14:paraId="754347EE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  tricks.json</w:t>
            </w:r>
          </w:p>
          <w:p w14:paraId="42B97A84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  events.json</w:t>
            </w:r>
          </w:p>
          <w:p w14:paraId="73EF0BF3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  missions.json</w:t>
            </w:r>
          </w:p>
          <w:p w14:paraId="5B41ABEC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  roles.json</w:t>
            </w:r>
          </w:p>
          <w:p w14:paraId="248FCB6A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contentSchema.ts</w:t>
            </w:r>
          </w:p>
          <w:p w14:paraId="71116D6D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packages/engine/src/</w:t>
            </w:r>
          </w:p>
          <w:p w14:paraId="48838A6F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engine.ts</w:t>
            </w:r>
          </w:p>
          <w:p w14:paraId="68939478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phases.ts</w:t>
            </w:r>
          </w:p>
          <w:p w14:paraId="6537258E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auctions/</w:t>
            </w:r>
          </w:p>
          <w:p w14:paraId="4942904F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  english.ts</w:t>
            </w:r>
          </w:p>
          <w:p w14:paraId="73BFC526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  dutch.ts</w:t>
            </w:r>
          </w:p>
          <w:p w14:paraId="2CEBF31C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  sealed.ts</w:t>
            </w:r>
          </w:p>
          <w:p w14:paraId="1BD3C513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  bundle.ts</w:t>
            </w:r>
          </w:p>
          <w:p w14:paraId="5F044664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effects/</w:t>
            </w:r>
          </w:p>
          <w:p w14:paraId="110BCA44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  resolveEffect.ts</w:t>
            </w:r>
          </w:p>
          <w:p w14:paraId="235F3EA0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  targetSelection.ts</w:t>
            </w:r>
          </w:p>
          <w:p w14:paraId="1BDBF63C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  reactions.ts</w:t>
            </w:r>
          </w:p>
          <w:p w14:paraId="3CC69060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scoring.ts</w:t>
            </w:r>
          </w:p>
          <w:p w14:paraId="58256A0A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visibility.ts</w:t>
            </w:r>
          </w:p>
          <w:p w14:paraId="5B35F350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apps/server/src/</w:t>
            </w:r>
          </w:p>
          <w:p w14:paraId="0BDF1CFB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rooms.ts</w:t>
            </w:r>
          </w:p>
          <w:p w14:paraId="758D6079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roomActionQueue.ts</w:t>
            </w:r>
          </w:p>
          <w:p w14:paraId="06BA22C2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repository/</w:t>
            </w:r>
          </w:p>
          <w:p w14:paraId="0EA664A2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  RoomRepository.ts</w:t>
            </w:r>
          </w:p>
          <w:p w14:paraId="0E534D6C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  InMemoryRoomRepository.ts</w:t>
            </w:r>
          </w:p>
          <w:p w14:paraId="44C9CF50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  SqliteRoomRepository.ts</w:t>
            </w:r>
          </w:p>
          <w:p w14:paraId="16C8F5D5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apps/web/src/</w:t>
            </w:r>
          </w:p>
          <w:p w14:paraId="644F4324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views/</w:t>
            </w:r>
          </w:p>
          <w:p w14:paraId="1275A3CB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components/auction/</w:t>
            </w:r>
          </w:p>
          <w:p w14:paraId="17171670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components/cards/</w:t>
            </w:r>
          </w:p>
          <w:p w14:paraId="4A8E0EAF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components/trade/</w:t>
            </w:r>
          </w:p>
          <w:p w14:paraId="50954D47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state/</w:t>
            </w:r>
          </w:p>
          <w:p w14:paraId="3D2FDC12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scripts/</w:t>
            </w:r>
          </w:p>
          <w:p w14:paraId="50A711C9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validate-content.mjs</w:t>
            </w:r>
          </w:p>
          <w:p w14:paraId="71384765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5"/>
              </w:rPr>
              <w:t xml:space="preserve">    simulate-full-game.mjs</w:t>
            </w:r>
          </w:p>
        </w:tc>
      </w:tr>
    </w:tbl>
    <w:p w14:paraId="449DD564">
      <w:pPr>
        <w:rPr>
          <w:color w:val="auto"/>
        </w:rPr>
      </w:pPr>
    </w:p>
    <w:p w14:paraId="6F10BF33">
      <w:pPr>
        <w:pStyle w:val="3"/>
        <w:rPr>
          <w:color w:val="auto"/>
        </w:rPr>
      </w:pPr>
      <w:r>
        <w:rPr>
          <w:color w:val="auto"/>
        </w:rPr>
        <w:t>28. PR 任务清单</w:t>
      </w:r>
    </w:p>
    <w:p w14:paraId="16DDF27E">
      <w:pPr>
        <w:rPr>
          <w:color w:val="auto"/>
        </w:rPr>
      </w:pPr>
      <w:r>
        <w:rPr>
          <w:rFonts w:ascii="Calibri" w:hAnsi="Calibri" w:eastAsia="微软雅黑"/>
          <w:b w:val="0"/>
          <w:color w:val="auto"/>
        </w:rPr>
        <w:t>任务拆分按依赖顺序排列，目标是让每个 PR 都能独立评审、独立测试、失败时容易回滚。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2088"/>
        <w:gridCol w:w="3024"/>
        <w:gridCol w:w="3096"/>
      </w:tblGrid>
      <w:tr w14:paraId="32B4E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EA0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3"/>
              </w:rPr>
              <w:t>PR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586F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3"/>
              </w:rPr>
              <w:t>标题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5ABA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3"/>
              </w:rPr>
              <w:t>文件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B7DF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3"/>
              </w:rPr>
              <w:t>验收</w:t>
            </w:r>
          </w:p>
        </w:tc>
      </w:tr>
      <w:tr w14:paraId="1FDF0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5660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PR-M1-01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5771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人数和全局常量迁移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17DF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shared/constants, engine setup, lobby UI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6CD9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3 人可开局；2 人不可开局。</w:t>
            </w:r>
          </w:p>
        </w:tc>
      </w:tr>
      <w:tr w14:paraId="698F2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6F53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PR-M1-02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07DC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12 类 ArtifactCategory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C141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shared/types, data labels, scoring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AE0B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旧 5 类测试更新；类别 label 正确。</w:t>
            </w:r>
          </w:p>
        </w:tc>
      </w:tr>
      <w:tr w14:paraId="32FE2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6F25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PR-M1-03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1E80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导入 240 藏品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5FE2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content/artifacts.json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4DDD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12 类各 20；validate 通过。</w:t>
            </w:r>
          </w:p>
        </w:tc>
      </w:tr>
      <w:tr w14:paraId="11A40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6413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PR-M1-04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215B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31 属性模型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0F5A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properties.json, adjustedArtifactValue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47F4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聚宝/诅咒/易损/热门/传世单测。</w:t>
            </w:r>
          </w:p>
        </w:tc>
      </w:tr>
      <w:tr w14:paraId="74BC8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5343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PR-M1-05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70BA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52 委托与双委托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A082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missions.json, scoreMissions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0660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每人 2 张；W01-W52 连续。</w:t>
            </w:r>
          </w:p>
        </w:tc>
      </w:tr>
      <w:tr w14:paraId="38CB5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F15E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PR-M2-01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1B72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eventWindow 和每日流程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1BCD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engine phases, UI phase badges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7385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10 天模拟可结束。</w:t>
            </w:r>
          </w:p>
        </w:tc>
      </w:tr>
      <w:tr w14:paraId="0141D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6DAE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PR-M3-01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18AD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荷兰式拍卖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85B2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auction/dutch, socket, UI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4DEF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无人喊停弃置；同时喊停单赢家。</w:t>
            </w:r>
          </w:p>
        </w:tc>
      </w:tr>
      <w:tr w14:paraId="39EA2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F065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PR-M3-02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E6D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暗标 tie-break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3BDB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auction/sealed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D4A7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追加暗标和随机兜底可复现。</w:t>
            </w:r>
          </w:p>
        </w:tc>
      </w:tr>
      <w:tr w14:paraId="6CFA1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FAC4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PR-M3-03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A9C9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打包拍卖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EFF0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auction/bundle, scoring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F2E8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两件归属同赢家，只扣一次总价。</w:t>
            </w:r>
          </w:p>
        </w:tc>
      </w:tr>
      <w:tr w14:paraId="5E800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941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PR-M4-01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55AF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EffectSpec resolver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0CCC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effects/*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7CE0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信息/现金/价值类效果通过。</w:t>
            </w:r>
          </w:p>
        </w:tc>
      </w:tr>
      <w:tr w14:paraId="37193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54FA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PR-M4-02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A7CE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PendingReaction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F6AF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reactions, socket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623D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反制窗口和超时通过。</w:t>
            </w:r>
          </w:p>
        </w:tc>
      </w:tr>
      <w:tr w14:paraId="7EFA9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98AB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PR-M5-01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DFE2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TradeOffer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0DEC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engine trade, server events, UI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361C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双向确认和版本冲突通过。</w:t>
            </w:r>
          </w:p>
        </w:tc>
      </w:tr>
      <w:tr w14:paraId="1AEB6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801C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PR-M5-02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5AF8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终局计分 v1.0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3B0D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scoring.ts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3D5C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类别奖励、委托、贷款、平局比较通过。</w:t>
            </w:r>
          </w:p>
        </w:tc>
      </w:tr>
      <w:tr w14:paraId="5F1DD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520F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PR-M6-01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2B1F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RoomRepository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DCA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server repository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E9AB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snapshot + replay 恢复一致。</w:t>
            </w:r>
          </w:p>
        </w:tc>
      </w:tr>
      <w:tr w14:paraId="44AD5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2A0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PR-M6-02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BED4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room action queue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800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server queue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32D43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3"/>
              </w:rPr>
              <w:t>并发动作顺序稳定。</w:t>
            </w:r>
          </w:p>
        </w:tc>
      </w:tr>
    </w:tbl>
    <w:p w14:paraId="7B756759">
      <w:pPr>
        <w:rPr>
          <w:color w:val="auto"/>
        </w:rPr>
      </w:pPr>
    </w:p>
    <w:p w14:paraId="0A4A4A81">
      <w:pPr>
        <w:pStyle w:val="3"/>
        <w:rPr>
          <w:color w:val="auto"/>
        </w:rPr>
      </w:pPr>
      <w:r>
        <w:rPr>
          <w:color w:val="auto"/>
        </w:rPr>
        <w:t>29. 附录：术语与工程假设</w:t>
      </w:r>
    </w:p>
    <w:p w14:paraId="2AB6086C">
      <w:pPr>
        <w:rPr>
          <w:color w:val="auto"/>
        </w:rPr>
      </w:pPr>
      <w:r>
        <w:rPr>
          <w:rFonts w:ascii="Calibri" w:hAnsi="Calibri" w:eastAsia="微软雅黑"/>
          <w:b w:val="0"/>
          <w:color w:val="auto"/>
        </w:rPr>
        <w:t>本附录统一文档中的工程术语，避免策划、前端、后端和测试使用同一个词时指向不同实现。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7056"/>
      </w:tblGrid>
      <w:tr w14:paraId="12145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32B1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术语</w:t>
            </w:r>
          </w:p>
        </w:tc>
        <w:tc>
          <w:tcPr>
            <w:tcW w:w="70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92BF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定义</w:t>
            </w:r>
          </w:p>
        </w:tc>
      </w:tr>
      <w:tr w14:paraId="76F18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31BDA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PlayerView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2BAC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某一玩家被授权看到的房间视图，是客户端唯一可信输入。</w:t>
            </w:r>
          </w:p>
        </w:tc>
      </w:tr>
      <w:tr w14:paraId="6CE6B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ACBE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GameState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9E87B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服务端完整真相，不直接发给客户端。</w:t>
            </w:r>
          </w:p>
        </w:tc>
      </w:tr>
      <w:tr w14:paraId="540EB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93AF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ActionLog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06D37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成功动作日志，用于回放、恢复和争议排查。</w:t>
            </w:r>
          </w:p>
        </w:tc>
      </w:tr>
      <w:tr w14:paraId="18B58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001D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ContentVersion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EA49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内容 JSON 的 hash，锁定一局游戏使用的规则内容。</w:t>
            </w:r>
          </w:p>
        </w:tc>
      </w:tr>
      <w:tr w14:paraId="5016D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048B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room action queue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9EF99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按 roomId 串行化所有规则动作的队列。</w:t>
            </w:r>
          </w:p>
        </w:tc>
      </w:tr>
      <w:tr w14:paraId="565E8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45E7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PendingReaction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A41F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可反制效果的等待窗口，暂停源动作最终结算。</w:t>
            </w:r>
          </w:p>
        </w:tc>
      </w:tr>
      <w:tr w14:paraId="47A33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EF39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sealed tie-break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01D2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暗标平局追加暗标流程，仍平局再随机。</w:t>
            </w:r>
          </w:p>
        </w:tc>
      </w:tr>
      <w:tr w14:paraId="5336A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299B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当前拍品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711C0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当前正在处理的单件藏品或打包 lot。</w:t>
            </w:r>
          </w:p>
        </w:tc>
      </w:tr>
      <w:tr w14:paraId="6B174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907B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本日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C8A3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从 dayIncome 到 freeTrade 结束的完整一天。</w:t>
            </w:r>
          </w:p>
        </w:tc>
      </w:tr>
    </w:tbl>
    <w:p w14:paraId="06F99836">
      <w:pPr>
        <w:rPr>
          <w:color w:val="auto"/>
        </w:rPr>
      </w:pPr>
    </w:p>
    <w:p w14:paraId="26993482">
      <w:pPr>
        <w:pStyle w:val="3"/>
        <w:rPr>
          <w:color w:val="auto"/>
        </w:rPr>
      </w:pPr>
      <w:r>
        <w:rPr>
          <w:color w:val="auto"/>
        </w:rPr>
        <w:t>30. 交付验收 Checklist</w:t>
      </w:r>
    </w:p>
    <w:p w14:paraId="3B49FE4A">
      <w:pPr>
        <w:rPr>
          <w:color w:val="auto"/>
        </w:rPr>
      </w:pPr>
      <w:r>
        <w:rPr>
          <w:rFonts w:ascii="Calibri" w:hAnsi="Calibri" w:eastAsia="微软雅黑"/>
          <w:b w:val="0"/>
          <w:color w:val="auto"/>
        </w:rPr>
        <w:t>交付前按本清单逐项确认，尤其是结构检查、禁用评估语检查和渲染 QA 状态。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8"/>
        <w:gridCol w:w="2592"/>
      </w:tblGrid>
      <w:tr w14:paraId="3032C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2EF8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检查项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7D96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8"/>
              </w:rPr>
              <w:t>状态记录</w:t>
            </w:r>
          </w:p>
        </w:tc>
      </w:tr>
      <w:tr w14:paraId="41D02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E784E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文档章节不少于 25 个一级章节，包含 schema、API、任务、测试、DoD。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7FB0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交付时由结构脚本检查。</w:t>
            </w:r>
          </w:p>
        </w:tc>
      </w:tr>
      <w:tr w14:paraId="27AF3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2E074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报告不包含未完成标记或评估稿痕迹。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E79E5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交付时全文检查。</w:t>
            </w:r>
          </w:p>
        </w:tc>
      </w:tr>
      <w:tr w14:paraId="03912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25C18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输出 DOCX 存在且可被 python-docx 读取。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A5736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交付时文件检查。</w:t>
            </w:r>
          </w:p>
        </w:tc>
      </w:tr>
      <w:tr w14:paraId="41ACD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B06D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若本机存在 LibreOffice，则渲染 PNG 并检查页面；若不存在，明确说明。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02122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交付时 QA 说明。</w:t>
            </w:r>
          </w:p>
        </w:tc>
      </w:tr>
      <w:tr w14:paraId="7110D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22DB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后续开发以本报告 v2 为工程规格，任何规则变更同步更新文档和测试。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1E49F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7"/>
              </w:rPr>
              <w:t>项目管理确认。</w:t>
            </w:r>
          </w:p>
        </w:tc>
      </w:tr>
    </w:tbl>
    <w:p w14:paraId="1FAB0161">
      <w:pPr>
        <w:rPr>
          <w:color w:val="auto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E3D75E">
    <w:pPr>
      <w:pStyle w:val="24"/>
      <w:jc w:val="center"/>
    </w:pPr>
    <w:r>
      <w:rPr>
        <w:rFonts w:ascii="Calibri" w:hAnsi="Calibri" w:eastAsia="微软雅黑"/>
        <w:b w:val="0"/>
        <w:color w:val="666666"/>
        <w:sz w:val="17"/>
      </w:rPr>
      <w:t>v2 工程施工版 · 服务端权威 · 可验证交付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14D31B">
    <w:pPr>
      <w:pStyle w:val="25"/>
      <w:jc w:val="right"/>
    </w:pPr>
    <w:r>
      <w:rPr>
        <w:rFonts w:ascii="Calibri" w:hAnsi="Calibri" w:eastAsia="微软雅黑"/>
        <w:b w:val="0"/>
        <w:color w:val="666666"/>
        <w:sz w:val="17"/>
      </w:rPr>
      <w:t>拍卖师法则 Online · 工程施工版开发报告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8D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76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276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76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0" w:after="240" w:line="276" w:lineRule="auto"/>
    </w:pPr>
    <w:rPr>
      <w:rFonts w:asciiTheme="majorHAnsi" w:hAnsiTheme="majorHAnsi" w:eastAsiaTheme="majorEastAsia" w:cstheme="majorBidi"/>
      <w:i/>
      <w:iCs/>
      <w:color w:val="555555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0B2545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3223</Words>
  <Characters>5645</Characters>
  <Lines>0</Lines>
  <Paragraphs>0</Paragraphs>
  <TotalTime>0</TotalTime>
  <ScaleCrop>false</ScaleCrop>
  <LinksUpToDate>false</LinksUpToDate>
  <CharactersWithSpaces>6170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2026-06-12T05:20:40Z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eyJoZGlkIjoiYzY5NzYzODRkNDM2Y2Q4YTVkNzBkZjYwODA0ZTVlYzciLCJ1c2VySWQiOiIxNTE3NTk2OTE0In0=</vt:lpwstr>
  </property>
  <property fmtid="{D5CDD505-2E9C-101B-9397-08002B2CF9AE}" pid="3" name="KSOProductBuildVer">
    <vt:lpwstr>2052-12.1.0.26895</vt:lpwstr>
  </property>
  <property fmtid="{D5CDD505-2E9C-101B-9397-08002B2CF9AE}" pid="4" name="ICV">
    <vt:lpwstr>4D811FCBBC7C408DB543F3BDF2E9B22A_12</vt:lpwstr>
  </property>
</Properties>
</file>