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F1C266">
      <w:pPr>
        <w:pStyle w:val="3"/>
        <w:rPr>
          <w:color w:val="auto"/>
        </w:rPr>
      </w:pPr>
      <w:bookmarkStart w:id="0" w:name="_GoBack"/>
      <w:r>
        <w:rPr>
          <w:rFonts w:ascii="Microsoft YaHei" w:hAnsi="Microsoft YaHei" w:eastAsia="Microsoft YaHei"/>
          <w:color w:val="auto"/>
        </w:rPr>
        <w:t>藏品卡</w:t>
      </w:r>
    </w:p>
    <w:p w14:paraId="67C1A5A7">
      <w:pPr>
        <w:pStyle w:val="4"/>
        <w:rPr>
          <w:color w:val="auto"/>
        </w:rPr>
      </w:pPr>
      <w:r>
        <w:rPr>
          <w:rFonts w:ascii="Microsoft YaHei" w:hAnsi="Microsoft YaHei" w:eastAsia="Microsoft YaHei"/>
          <w:color w:val="auto"/>
        </w:rPr>
        <w:t>藏品卡结构</w:t>
      </w:r>
    </w:p>
    <w:p w14:paraId="2E5FF668">
      <w:pPr>
        <w:rPr>
          <w:color w:val="auto"/>
        </w:rPr>
      </w:pPr>
      <w:r>
        <w:rPr>
          <w:rFonts w:ascii="Microsoft YaHei" w:hAnsi="Microsoft YaHei" w:eastAsia="Microsoft YaHei"/>
          <w:color w:val="auto"/>
        </w:rPr>
        <w:t>每件藏品分为四个信息层级：</w:t>
      </w:r>
    </w:p>
    <w:p w14:paraId="46082788">
      <w:pPr>
        <w:rPr>
          <w:color w:val="auto"/>
        </w:rPr>
      </w:pPr>
      <w:r>
        <w:rPr>
          <w:rFonts w:ascii="Microsoft YaHei" w:hAnsi="Microsoft YaHei" w:eastAsia="Microsoft YaHei"/>
          <w:color w:val="auto"/>
        </w:rPr>
        <w:t>【公开层】名称 + 类别——所有玩家可见</w:t>
      </w:r>
    </w:p>
    <w:p w14:paraId="46286B91">
      <w:pPr>
        <w:rPr>
          <w:color w:val="auto"/>
        </w:rPr>
      </w:pPr>
      <w:r>
        <w:rPr>
          <w:rFonts w:ascii="Microsoft YaHei" w:hAnsi="Microsoft YaHei" w:eastAsia="Microsoft YaHei"/>
          <w:color w:val="auto"/>
        </w:rPr>
        <w:t>【主持人层】故事背景 + 传闻价值区间——仅主持人可见</w:t>
      </w:r>
    </w:p>
    <w:p w14:paraId="6F867D79">
      <w:pPr>
        <w:rPr>
          <w:color w:val="auto"/>
        </w:rPr>
      </w:pPr>
      <w:r>
        <w:rPr>
          <w:rFonts w:ascii="Microsoft YaHei" w:hAnsi="Microsoft YaHei" w:eastAsia="Microsoft YaHei"/>
        </w:rPr>
        <w:t>【全盲层】结算价 + 属性效果——成交后仅买家可见</w:t>
      </w:r>
    </w:p>
    <w:p w14:paraId="5980FD95">
      <w:pPr>
        <w:rPr>
          <w:color w:val="auto"/>
        </w:rPr>
      </w:pPr>
      <w:r>
        <w:rPr>
          <w:rFonts w:ascii="Microsoft YaHei" w:hAnsi="Microsoft YaHei" w:eastAsia="Microsoft YaHei"/>
        </w:rPr>
        <w:t>【完全公开日】名称 + 类别 + 故事（不含传闻区间、属性和结算价）——无主持人日全部公开</w:t>
      </w:r>
    </w:p>
    <w:p w14:paraId="675F8B18">
      <w:pPr>
        <w:pStyle w:val="3"/>
        <w:rPr>
          <w:color w:val="auto"/>
        </w:rPr>
      </w:pPr>
      <w:r>
        <w:rPr>
          <w:rFonts w:ascii="Microsoft YaHei" w:eastAsia="Microsoft YaHei" w:hAnsi="Microsoft YaHei"/>
          <w:color w:val="auto"/>
          <w:sz w:val="28"/>
        </w:rPr>
        <w:t>一、字画（20件）</w:t>
      </w:r>
    </w:p>
    <w:p w14:paraId="30812B35">
      <w:pPr>
        <w:rPr>
          <w:color w:val="auto"/>
        </w:rPr>
      </w:pP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79992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7860257">
            <w:pPr>
              <w:spacing w:after="0" w:line="240" w:lineRule="auto"/>
              <w:rPr>
                <w:b/>
                <w:color w:val="auto"/>
                <w:sz w:val="20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#</w:t>
            </w:r>
          </w:p>
        </w:tc>
        <w:tc>
          <w:tcPr>
            <w:tcW w:w="2161" w:type="dxa"/>
            <w:vAlign w:val="center"/>
          </w:tcPr>
          <w:p w14:paraId="71FE03E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藏品名</w:t>
            </w:r>
          </w:p>
        </w:tc>
        <w:tc>
          <w:tcPr>
            <w:tcW w:w="2161" w:type="dxa"/>
            <w:vAlign w:val="center"/>
          </w:tcPr>
          <w:p w14:paraId="6A6ED3F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故事背景</w:t>
            </w:r>
          </w:p>
        </w:tc>
        <w:tc>
          <w:tcPr>
            <w:tcW w:w="2161" w:type="dxa"/>
            <w:vAlign w:val="center"/>
          </w:tcPr>
          <w:p w14:paraId="2A8B7B0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价格区间</w:t>
            </w:r>
          </w:p>
        </w:tc>
      </w:tr>
      <w:tr w14:paraId="7736E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FE20A9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</w:t>
            </w:r>
          </w:p>
        </w:tc>
        <w:tc>
          <w:tcPr>
            <w:tcW w:w="2161" w:type="dxa"/>
            <w:vAlign w:val="center"/>
          </w:tcPr>
          <w:p w14:paraId="2034CEA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《寒江独钓图》</w:t>
            </w:r>
          </w:p>
        </w:tc>
        <w:tc>
          <w:tcPr>
            <w:tcW w:w="2161" w:type="dxa"/>
            <w:vAlign w:val="center"/>
          </w:tcPr>
          <w:p w14:paraId="1EC2C8C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传为宋人马远真迹，历代藏家钤印十三方，唯左下角“天水郡”印泥色泛紫，与宋印朱砂不符</w:t>
            </w:r>
          </w:p>
        </w:tc>
        <w:tc>
          <w:tcPr>
            <w:tcW w:w="2161" w:type="dxa"/>
            <w:vAlign w:val="center"/>
          </w:tcPr>
          <w:p w14:paraId="512B5FD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180-260</w:t>
            </w:r>
          </w:p>
        </w:tc>
      </w:tr>
      <w:tr w14:paraId="284C3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6C87A55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2</w:t>
            </w:r>
          </w:p>
        </w:tc>
        <w:tc>
          <w:tcPr>
            <w:tcW w:w="2161" w:type="dxa"/>
            <w:vAlign w:val="center"/>
          </w:tcPr>
          <w:p w14:paraId="7DD9302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《兰亭修禊》明摹本</w:t>
            </w:r>
          </w:p>
        </w:tc>
        <w:tc>
          <w:tcPr>
            <w:tcW w:w="2161" w:type="dxa"/>
            <w:vAlign w:val="center"/>
          </w:tcPr>
          <w:p w14:paraId="1695193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文徵明晚年临本，绢本设色，卷末有董其昌长跋，然跋文中避讳方式与董氏习惯有异</w:t>
            </w:r>
          </w:p>
        </w:tc>
        <w:tc>
          <w:tcPr>
            <w:tcW w:w="2161" w:type="dxa"/>
            <w:vAlign w:val="center"/>
          </w:tcPr>
          <w:p w14:paraId="48FC411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140-220</w:t>
            </w:r>
          </w:p>
        </w:tc>
      </w:tr>
      <w:tr w14:paraId="75931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C3E687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3</w:t>
            </w:r>
          </w:p>
        </w:tc>
        <w:tc>
          <w:tcPr>
            <w:tcW w:w="2161" w:type="dxa"/>
            <w:vAlign w:val="center"/>
          </w:tcPr>
          <w:p w14:paraId="7FBCD0F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八大山人《孤禽图》</w:t>
            </w:r>
          </w:p>
        </w:tc>
        <w:tc>
          <w:tcPr>
            <w:tcW w:w="2161" w:type="dxa"/>
            <w:vAlign w:val="center"/>
          </w:tcPr>
          <w:p w14:paraId="7CEA7D8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白眼向天，笔墨冷逸，画上题诗“墨点无多泪点多”，隐约讽世，民国年间流出王府</w:t>
            </w:r>
          </w:p>
        </w:tc>
        <w:tc>
          <w:tcPr>
            <w:tcW w:w="2161" w:type="dxa"/>
            <w:vAlign w:val="center"/>
          </w:tcPr>
          <w:p w14:paraId="4CB41FC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160-240</w:t>
            </w:r>
          </w:p>
        </w:tc>
      </w:tr>
      <w:tr w14:paraId="6C1C7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D90050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4</w:t>
            </w:r>
          </w:p>
        </w:tc>
        <w:tc>
          <w:tcPr>
            <w:tcW w:w="2161" w:type="dxa"/>
            <w:vAlign w:val="center"/>
          </w:tcPr>
          <w:p w14:paraId="1685691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《溪山行旅》无款条屏</w:t>
            </w:r>
          </w:p>
        </w:tc>
        <w:tc>
          <w:tcPr>
            <w:tcW w:w="2161" w:type="dxa"/>
            <w:vAlign w:val="center"/>
          </w:tcPr>
          <w:p w14:paraId="4BCCDFA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水墨淋漓，烟云变灭，笔法极似石涛，然无落款无印章，学界争论八十载未休</w:t>
            </w:r>
          </w:p>
        </w:tc>
        <w:tc>
          <w:tcPr>
            <w:tcW w:w="2161" w:type="dxa"/>
            <w:vAlign w:val="center"/>
          </w:tcPr>
          <w:p w14:paraId="0DC196A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100-180</w:t>
            </w:r>
          </w:p>
        </w:tc>
      </w:tr>
      <w:tr w14:paraId="6B78C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4DAF9F7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5</w:t>
            </w:r>
          </w:p>
        </w:tc>
        <w:tc>
          <w:tcPr>
            <w:tcW w:w="2161" w:type="dxa"/>
            <w:vAlign w:val="center"/>
          </w:tcPr>
          <w:p w14:paraId="3FFA89C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敦煌写经残卷</w:t>
            </w:r>
          </w:p>
        </w:tc>
        <w:tc>
          <w:tcPr>
            <w:tcW w:w="2161" w:type="dxa"/>
            <w:vAlign w:val="center"/>
          </w:tcPr>
          <w:p w14:paraId="4E5F367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唐比丘尼法藏抄《妙法莲华经》卷三，硬黄纸，朱砂点校，檀木轴头，存世稀少</w:t>
            </w:r>
          </w:p>
        </w:tc>
        <w:tc>
          <w:tcPr>
            <w:tcW w:w="2161" w:type="dxa"/>
            <w:vAlign w:val="center"/>
          </w:tcPr>
          <w:p w14:paraId="23B00D6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120-200</w:t>
            </w:r>
          </w:p>
        </w:tc>
      </w:tr>
      <w:tr w14:paraId="7B9D0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657E6BC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6</w:t>
            </w:r>
          </w:p>
        </w:tc>
        <w:tc>
          <w:tcPr>
            <w:tcW w:w="2161" w:type="dxa"/>
            <w:vAlign w:val="center"/>
          </w:tcPr>
          <w:p w14:paraId="3FFC3E6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郑板桥《竹石图》</w:t>
            </w:r>
          </w:p>
        </w:tc>
        <w:tc>
          <w:tcPr>
            <w:tcW w:w="2161" w:type="dxa"/>
            <w:vAlign w:val="center"/>
          </w:tcPr>
          <w:p w14:paraId="443A379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题诗“咬定青山不放松”，笔墨瘦劲，石用斧劈皴，为板桥晚年扬州卖画时期精品</w:t>
            </w:r>
          </w:p>
        </w:tc>
        <w:tc>
          <w:tcPr>
            <w:tcW w:w="2161" w:type="dxa"/>
            <w:vAlign w:val="center"/>
          </w:tcPr>
          <w:p w14:paraId="7B71E40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80-150</w:t>
            </w:r>
          </w:p>
        </w:tc>
      </w:tr>
      <w:tr w14:paraId="6BFD2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6A8B49D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7</w:t>
            </w:r>
          </w:p>
        </w:tc>
        <w:tc>
          <w:tcPr>
            <w:tcW w:w="2161" w:type="dxa"/>
            <w:vAlign w:val="center"/>
          </w:tcPr>
          <w:p w14:paraId="085E226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《百蝶图》团扇</w:t>
            </w:r>
          </w:p>
        </w:tc>
        <w:tc>
          <w:tcPr>
            <w:tcW w:w="2161" w:type="dxa"/>
            <w:vAlign w:val="center"/>
          </w:tcPr>
          <w:p w14:paraId="0480515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清宫旧物，绢本设色，百蝶无一雷同，传为乾隆年间如意馆画师所制</w:t>
            </w:r>
          </w:p>
        </w:tc>
        <w:tc>
          <w:tcPr>
            <w:tcW w:w="2161" w:type="dxa"/>
            <w:vAlign w:val="center"/>
          </w:tcPr>
          <w:p w14:paraId="3C7D70C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60-110</w:t>
            </w:r>
          </w:p>
        </w:tc>
      </w:tr>
      <w:tr w14:paraId="49B26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CB1517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8</w:t>
            </w:r>
          </w:p>
        </w:tc>
        <w:tc>
          <w:tcPr>
            <w:tcW w:w="2161" w:type="dxa"/>
            <w:vAlign w:val="center"/>
          </w:tcPr>
          <w:p w14:paraId="25CF4C1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金农《梅花图册》</w:t>
            </w:r>
          </w:p>
        </w:tc>
        <w:tc>
          <w:tcPr>
            <w:tcW w:w="2161" w:type="dxa"/>
            <w:vAlign w:val="center"/>
          </w:tcPr>
          <w:p w14:paraId="76A8942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漆书题跋，墨梅疏影横斜，笔意古拙如金石，册页十开，有罗聘补笔</w:t>
            </w:r>
          </w:p>
        </w:tc>
        <w:tc>
          <w:tcPr>
            <w:tcW w:w="2161" w:type="dxa"/>
            <w:vAlign w:val="center"/>
          </w:tcPr>
          <w:p w14:paraId="535138E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90-160</w:t>
            </w:r>
          </w:p>
        </w:tc>
      </w:tr>
      <w:tr w14:paraId="6F033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7D35028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9</w:t>
            </w:r>
          </w:p>
        </w:tc>
        <w:tc>
          <w:tcPr>
            <w:tcW w:w="2161" w:type="dxa"/>
            <w:vAlign w:val="center"/>
          </w:tcPr>
          <w:p w14:paraId="6FDD1CD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《赤壁赋》行书卷</w:t>
            </w:r>
          </w:p>
        </w:tc>
        <w:tc>
          <w:tcPr>
            <w:tcW w:w="2161" w:type="dxa"/>
            <w:vAlign w:val="center"/>
          </w:tcPr>
          <w:p w14:paraId="3DEBF0F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无款，行笔清逸有苏意，纸面有火燎痕迹，传闻从火中抢出，略有残缺</w:t>
            </w:r>
          </w:p>
        </w:tc>
        <w:tc>
          <w:tcPr>
            <w:tcW w:w="2161" w:type="dxa"/>
            <w:vAlign w:val="center"/>
          </w:tcPr>
          <w:p w14:paraId="501A543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50-100</w:t>
            </w:r>
          </w:p>
        </w:tc>
      </w:tr>
      <w:tr w14:paraId="69BCB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1289467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10</w:t>
            </w:r>
          </w:p>
        </w:tc>
        <w:tc>
          <w:tcPr>
            <w:tcW w:w="2161" w:type="dxa"/>
            <w:vAlign w:val="center"/>
          </w:tcPr>
          <w:p w14:paraId="1E46AB0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《九龙图》粉本</w:t>
            </w:r>
          </w:p>
        </w:tc>
        <w:tc>
          <w:tcPr>
            <w:tcW w:w="2161" w:type="dxa"/>
            <w:vAlign w:val="center"/>
          </w:tcPr>
          <w:p w14:paraId="6FCD6FE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墨线白描，龙形各异，传为南宋陈容画龙粉本，未经设色，笔势飞扬</w:t>
            </w:r>
          </w:p>
        </w:tc>
        <w:tc>
          <w:tcPr>
            <w:tcW w:w="2161" w:type="dxa"/>
            <w:vAlign w:val="center"/>
          </w:tcPr>
          <w:p w14:paraId="2D003B2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130-210</w:t>
            </w:r>
          </w:p>
        </w:tc>
      </w:tr>
      <w:tr w14:paraId="67720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280FD3F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11</w:t>
            </w:r>
          </w:p>
        </w:tc>
        <w:tc>
          <w:tcPr>
            <w:tcW w:w="2161" w:type="dxa"/>
            <w:vAlign w:val="center"/>
          </w:tcPr>
          <w:p w14:paraId="0BA5E6D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宋徽宗《瑞鹤图》摹本</w:t>
            </w:r>
          </w:p>
        </w:tc>
        <w:tc>
          <w:tcPr>
            <w:tcW w:w="2161" w:type="dxa"/>
            <w:vAlign w:val="center"/>
          </w:tcPr>
          <w:p w14:paraId="60517F1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明中期宫廷画师临摹，二十只丹顶鹤盘旋于汴梁宣德门上，设色华丽，有“御制”伪印</w:t>
            </w:r>
          </w:p>
        </w:tc>
        <w:tc>
          <w:tcPr>
            <w:tcW w:w="2161" w:type="dxa"/>
            <w:vAlign w:val="center"/>
          </w:tcPr>
          <w:p w14:paraId="3D264ED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140-220</w:t>
            </w:r>
          </w:p>
        </w:tc>
      </w:tr>
      <w:tr w14:paraId="6EECD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2C7141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12</w:t>
            </w:r>
          </w:p>
        </w:tc>
        <w:tc>
          <w:tcPr>
            <w:tcW w:w="2161" w:type="dxa"/>
            <w:vAlign w:val="center"/>
          </w:tcPr>
          <w:p w14:paraId="487559B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唐寅《秋风纨扇图》</w:t>
            </w:r>
          </w:p>
        </w:tc>
        <w:tc>
          <w:tcPr>
            <w:tcW w:w="2161" w:type="dxa"/>
            <w:vAlign w:val="center"/>
          </w:tcPr>
          <w:p w14:paraId="764A8A0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墨笔仕女执扇立于秋风，题诗“秋来纨扇合收藏”，笔墨疏朗，惜右下角水渍浸染</w:t>
            </w:r>
          </w:p>
        </w:tc>
        <w:tc>
          <w:tcPr>
            <w:tcW w:w="2161" w:type="dxa"/>
            <w:vAlign w:val="center"/>
          </w:tcPr>
          <w:p w14:paraId="06CF084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120-190</w:t>
            </w:r>
          </w:p>
        </w:tc>
      </w:tr>
      <w:tr w14:paraId="67DB9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47FFA4A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13</w:t>
            </w:r>
          </w:p>
        </w:tc>
        <w:tc>
          <w:tcPr>
            <w:tcW w:w="2161" w:type="dxa"/>
            <w:vAlign w:val="center"/>
          </w:tcPr>
          <w:p w14:paraId="6CE4B42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徐渭《葡萄图》轴</w:t>
            </w:r>
          </w:p>
        </w:tc>
        <w:tc>
          <w:tcPr>
            <w:tcW w:w="2161" w:type="dxa"/>
            <w:vAlign w:val="center"/>
          </w:tcPr>
          <w:p w14:paraId="7D044F0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泼墨写意，葡萄墨色淋漓如泪珠，自题“半生落魄已成翁”，笔势狂放不拘绳墨</w:t>
            </w:r>
          </w:p>
        </w:tc>
        <w:tc>
          <w:tcPr>
            <w:tcW w:w="2161" w:type="dxa"/>
            <w:vAlign w:val="center"/>
          </w:tcPr>
          <w:p w14:paraId="0EC4B76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100-170</w:t>
            </w:r>
          </w:p>
        </w:tc>
      </w:tr>
      <w:tr w14:paraId="2CD43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91BDE0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14</w:t>
            </w:r>
          </w:p>
        </w:tc>
        <w:tc>
          <w:tcPr>
            <w:tcW w:w="2161" w:type="dxa"/>
            <w:vAlign w:val="center"/>
          </w:tcPr>
          <w:p w14:paraId="46CC5B0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文徵明《拙政园图》册页</w:t>
            </w:r>
          </w:p>
        </w:tc>
        <w:tc>
          <w:tcPr>
            <w:tcW w:w="2161" w:type="dxa"/>
            <w:vAlign w:val="center"/>
          </w:tcPr>
          <w:p w14:paraId="6DFE978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十二开，水墨淡彩绘拙政园十二景，对题诗文，为王献臣归隐苏州后所请</w:t>
            </w:r>
          </w:p>
        </w:tc>
        <w:tc>
          <w:tcPr>
            <w:tcW w:w="2161" w:type="dxa"/>
            <w:vAlign w:val="center"/>
          </w:tcPr>
          <w:p w14:paraId="73938F2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130-200</w:t>
            </w:r>
          </w:p>
        </w:tc>
      </w:tr>
      <w:tr w14:paraId="302FA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78D00ED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15</w:t>
            </w:r>
          </w:p>
        </w:tc>
        <w:tc>
          <w:tcPr>
            <w:tcW w:w="2161" w:type="dxa"/>
            <w:vAlign w:val="center"/>
          </w:tcPr>
          <w:p w14:paraId="77D9100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石涛《黄山八胜图》</w:t>
            </w:r>
          </w:p>
        </w:tc>
        <w:tc>
          <w:tcPr>
            <w:tcW w:w="2161" w:type="dxa"/>
            <w:vAlign w:val="center"/>
          </w:tcPr>
          <w:p w14:paraId="64D83C1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写黄山奇峰怪松，笔墨恣肆，题跋自称“搜尽奇峰打草稿”，为石涛晚年精品</w:t>
            </w:r>
          </w:p>
        </w:tc>
        <w:tc>
          <w:tcPr>
            <w:tcW w:w="2161" w:type="dxa"/>
            <w:vAlign w:val="center"/>
          </w:tcPr>
          <w:p w14:paraId="2719DE0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150-230</w:t>
            </w:r>
          </w:p>
        </w:tc>
      </w:tr>
      <w:tr w14:paraId="7E7AC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1E3D509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16</w:t>
            </w:r>
          </w:p>
        </w:tc>
        <w:tc>
          <w:tcPr>
            <w:tcW w:w="2161" w:type="dxa"/>
            <w:vAlign w:val="center"/>
          </w:tcPr>
          <w:p w14:paraId="5AEA0AF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颜真卿《祭侄文稿》拓本</w:t>
            </w:r>
          </w:p>
        </w:tc>
        <w:tc>
          <w:tcPr>
            <w:tcW w:w="2161" w:type="dxa"/>
            <w:vAlign w:val="center"/>
          </w:tcPr>
          <w:p w14:paraId="1B0F447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明拓，墨色浓淡如原迹，涂抹圈改处笔触可见，民国碑帖藏家旧藏，有虫蛀</w:t>
            </w:r>
          </w:p>
        </w:tc>
        <w:tc>
          <w:tcPr>
            <w:tcW w:w="2161" w:type="dxa"/>
            <w:vAlign w:val="center"/>
          </w:tcPr>
          <w:p w14:paraId="26F61BC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90-150</w:t>
            </w:r>
          </w:p>
        </w:tc>
      </w:tr>
      <w:tr w14:paraId="219FF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12E63A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17</w:t>
            </w:r>
          </w:p>
        </w:tc>
        <w:tc>
          <w:tcPr>
            <w:tcW w:w="2161" w:type="dxa"/>
            <w:vAlign w:val="center"/>
          </w:tcPr>
          <w:p w14:paraId="2879B51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《清明上河图》仇英摹</w:t>
            </w:r>
          </w:p>
        </w:tc>
        <w:tc>
          <w:tcPr>
            <w:tcW w:w="2161" w:type="dxa"/>
            <w:vAlign w:val="center"/>
          </w:tcPr>
          <w:p w14:paraId="618A14D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青绿设色，苏州城为蓝本，舟车人物千余，细节精丽，卷尾有仇英伪款</w:t>
            </w:r>
          </w:p>
        </w:tc>
        <w:tc>
          <w:tcPr>
            <w:tcW w:w="2161" w:type="dxa"/>
            <w:vAlign w:val="center"/>
          </w:tcPr>
          <w:p w14:paraId="2C4B572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110-180</w:t>
            </w:r>
          </w:p>
        </w:tc>
      </w:tr>
      <w:tr w14:paraId="37307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0D9990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18</w:t>
            </w:r>
          </w:p>
        </w:tc>
        <w:tc>
          <w:tcPr>
            <w:tcW w:w="2161" w:type="dxa"/>
            <w:vAlign w:val="center"/>
          </w:tcPr>
          <w:p w14:paraId="617ADBB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傅山草书立轴</w:t>
            </w:r>
          </w:p>
        </w:tc>
        <w:tc>
          <w:tcPr>
            <w:tcW w:w="2161" w:type="dxa"/>
            <w:vAlign w:val="center"/>
          </w:tcPr>
          <w:p w14:paraId="3530CF2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草书自作诗，笔走龙蛇，气势连绵，纸本，傅青主晚年晋中流寓时作</w:t>
            </w:r>
          </w:p>
        </w:tc>
        <w:tc>
          <w:tcPr>
            <w:tcW w:w="2161" w:type="dxa"/>
            <w:vAlign w:val="center"/>
          </w:tcPr>
          <w:p w14:paraId="574EFB1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80-140</w:t>
            </w:r>
          </w:p>
        </w:tc>
      </w:tr>
      <w:tr w14:paraId="2A7AB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1E78F9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19</w:t>
            </w:r>
          </w:p>
        </w:tc>
        <w:tc>
          <w:tcPr>
            <w:tcW w:w="2161" w:type="dxa"/>
            <w:vAlign w:val="center"/>
          </w:tcPr>
          <w:p w14:paraId="0D4ECB4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恽寿平《花卉册》</w:t>
            </w:r>
          </w:p>
        </w:tc>
        <w:tc>
          <w:tcPr>
            <w:tcW w:w="2161" w:type="dxa"/>
            <w:vAlign w:val="center"/>
          </w:tcPr>
          <w:p w14:paraId="45F62B7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没骨花卉十帧，设色淡雅如清风拂面，有“南田”小印，原为扬州盐商所藏</w:t>
            </w:r>
          </w:p>
        </w:tc>
        <w:tc>
          <w:tcPr>
            <w:tcW w:w="2161" w:type="dxa"/>
            <w:vAlign w:val="center"/>
          </w:tcPr>
          <w:p w14:paraId="1AAA5A9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70-130</w:t>
            </w:r>
          </w:p>
        </w:tc>
      </w:tr>
      <w:tr w14:paraId="213E8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22560A7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20</w:t>
            </w:r>
          </w:p>
        </w:tc>
        <w:tc>
          <w:tcPr>
            <w:tcW w:w="2161" w:type="dxa"/>
            <w:vAlign w:val="center"/>
          </w:tcPr>
          <w:p w14:paraId="537CFFF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民国月份牌年画原稿</w:t>
            </w:r>
          </w:p>
        </w:tc>
        <w:tc>
          <w:tcPr>
            <w:tcW w:w="2161" w:type="dxa"/>
            <w:vAlign w:val="center"/>
          </w:tcPr>
          <w:p w14:paraId="69D54C1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杭穉英绘，旗袍仕女抱琵琶，擦笔水彩技法，月份牌收藏热中珍品</w:t>
            </w:r>
          </w:p>
        </w:tc>
        <w:tc>
          <w:tcPr>
            <w:tcW w:w="2161" w:type="dxa"/>
            <w:vAlign w:val="center"/>
          </w:tcPr>
          <w:p w14:paraId="792BED8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50-90</w:t>
            </w:r>
          </w:p>
        </w:tc>
      </w:tr>
    </w:tbl>
    <w:p w14:paraId="3701BA04">
      <w:pPr>
        <w:rPr>
          <w:color w:val="auto"/>
        </w:rPr>
      </w:pPr>
    </w:p>
    <w:p w14:paraId="6E913E9D">
      <w:pPr>
        <w:pStyle w:val="3"/>
        <w:rPr>
          <w:color w:val="auto"/>
        </w:rPr>
      </w:pPr>
      <w:r>
        <w:rPr>
          <w:rFonts w:ascii="Microsoft YaHei" w:eastAsia="Microsoft YaHei" w:hAnsi="Microsoft YaHei"/>
          <w:color w:val="auto"/>
          <w:sz w:val="28"/>
        </w:rPr>
        <w:t>二、青铜（20件）</w:t>
      </w:r>
    </w:p>
    <w:p w14:paraId="6E024D72">
      <w:pPr>
        <w:rPr>
          <w:color w:val="auto"/>
        </w:rPr>
      </w:pP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52E85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44F01B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#</w:t>
            </w:r>
          </w:p>
        </w:tc>
        <w:tc>
          <w:tcPr>
            <w:tcW w:w="2161" w:type="dxa"/>
            <w:vAlign w:val="center"/>
          </w:tcPr>
          <w:p w14:paraId="08FC578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藏品名</w:t>
            </w:r>
          </w:p>
        </w:tc>
        <w:tc>
          <w:tcPr>
            <w:tcW w:w="2161" w:type="dxa"/>
            <w:vAlign w:val="center"/>
          </w:tcPr>
          <w:p w14:paraId="50C8E13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故事背景</w:t>
            </w:r>
          </w:p>
        </w:tc>
        <w:tc>
          <w:tcPr>
            <w:tcW w:w="2161" w:type="dxa"/>
            <w:vAlign w:val="center"/>
          </w:tcPr>
          <w:p w14:paraId="3FD0590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价格区间</w:t>
            </w:r>
          </w:p>
        </w:tc>
      </w:tr>
      <w:tr w14:paraId="47F1C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11FE99C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</w:t>
            </w:r>
          </w:p>
        </w:tc>
        <w:tc>
          <w:tcPr>
            <w:tcW w:w="2161" w:type="dxa"/>
            <w:vAlign w:val="center"/>
          </w:tcPr>
          <w:p w14:paraId="4F62987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西周饕餮纹方鼎</w:t>
            </w:r>
          </w:p>
        </w:tc>
        <w:tc>
          <w:tcPr>
            <w:tcW w:w="2161" w:type="dxa"/>
            <w:vAlign w:val="center"/>
          </w:tcPr>
          <w:p w14:paraId="5A81685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岐山周原出土，腹内铭文三十二字，记周公祭祀先祖事，红斑绿锈，铜质莹润</w:t>
            </w:r>
          </w:p>
        </w:tc>
        <w:tc>
          <w:tcPr>
            <w:tcW w:w="2161" w:type="dxa"/>
            <w:vAlign w:val="center"/>
          </w:tcPr>
          <w:p w14:paraId="20D110B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220-300</w:t>
            </w:r>
          </w:p>
        </w:tc>
      </w:tr>
      <w:tr w14:paraId="5B4AF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015FD7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2</w:t>
            </w:r>
          </w:p>
        </w:tc>
        <w:tc>
          <w:tcPr>
            <w:tcW w:w="2161" w:type="dxa"/>
            <w:vAlign w:val="center"/>
          </w:tcPr>
          <w:p w14:paraId="7CFA356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战国蟠螭纹铜鉴</w:t>
            </w:r>
          </w:p>
        </w:tc>
        <w:tc>
          <w:tcPr>
            <w:tcW w:w="2161" w:type="dxa"/>
            <w:vAlign w:val="center"/>
          </w:tcPr>
          <w:p w14:paraId="67E0694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水器，器身满饰蟠螭纹，间以云雷纹为地，红斑绿锈间泛水银光，品相完好</w:t>
            </w:r>
          </w:p>
        </w:tc>
        <w:tc>
          <w:tcPr>
            <w:tcW w:w="2161" w:type="dxa"/>
            <w:vAlign w:val="center"/>
          </w:tcPr>
          <w:p w14:paraId="4BE7946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180-260</w:t>
            </w:r>
          </w:p>
        </w:tc>
      </w:tr>
      <w:tr w14:paraId="08522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2C52435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3</w:t>
            </w:r>
          </w:p>
        </w:tc>
        <w:tc>
          <w:tcPr>
            <w:tcW w:w="2161" w:type="dxa"/>
            <w:vAlign w:val="center"/>
          </w:tcPr>
          <w:p w14:paraId="73E97E4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汉错金银博山炉</w:t>
            </w:r>
          </w:p>
        </w:tc>
        <w:tc>
          <w:tcPr>
            <w:tcW w:w="2161" w:type="dxa"/>
            <w:vAlign w:val="center"/>
          </w:tcPr>
          <w:p w14:paraId="34DDDFB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山峦重叠，仙人瑞兽隐现，金银丝嵌出云气纹，燃香时烟从峰峦间袅出</w:t>
            </w:r>
          </w:p>
        </w:tc>
        <w:tc>
          <w:tcPr>
            <w:tcW w:w="2161" w:type="dxa"/>
            <w:vAlign w:val="center"/>
          </w:tcPr>
          <w:p w14:paraId="05682DA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200-280</w:t>
            </w:r>
          </w:p>
        </w:tc>
      </w:tr>
      <w:tr w14:paraId="78235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1" w:type="dxa"/>
            <w:vAlign w:val="center"/>
          </w:tcPr>
          <w:p w14:paraId="22D2E36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4</w:t>
            </w:r>
          </w:p>
        </w:tc>
        <w:tc>
          <w:tcPr>
            <w:tcW w:w="2161" w:type="dxa"/>
            <w:vAlign w:val="center"/>
          </w:tcPr>
          <w:p w14:paraId="60AC959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商代鸮卣</w:t>
            </w:r>
          </w:p>
        </w:tc>
        <w:tc>
          <w:tcPr>
            <w:tcW w:w="2161" w:type="dxa"/>
            <w:vAlign w:val="center"/>
          </w:tcPr>
          <w:p w14:paraId="07AC0C7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猫头鹰形，双足粗壮，造型狞厉神秘，传殷墟妇好墓出，器盖有铭“帚好”</w:t>
            </w:r>
          </w:p>
        </w:tc>
        <w:tc>
          <w:tcPr>
            <w:tcW w:w="2161" w:type="dxa"/>
            <w:vAlign w:val="center"/>
          </w:tcPr>
          <w:p w14:paraId="0B2C2E1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240-300</w:t>
            </w:r>
          </w:p>
        </w:tc>
      </w:tr>
      <w:tr w14:paraId="32EC1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A33446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5</w:t>
            </w:r>
          </w:p>
        </w:tc>
        <w:tc>
          <w:tcPr>
            <w:tcW w:w="2161" w:type="dxa"/>
            <w:vAlign w:val="center"/>
          </w:tcPr>
          <w:p w14:paraId="11ACD02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越王剑（存疑）</w:t>
            </w:r>
          </w:p>
        </w:tc>
        <w:tc>
          <w:tcPr>
            <w:tcW w:w="2161" w:type="dxa"/>
            <w:vAlign w:val="center"/>
          </w:tcPr>
          <w:p w14:paraId="18357FA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剑身菱形暗格纹，千年不锈，然剑格铭文“越王鸠浅”笔法与出土品有细微差异</w:t>
            </w:r>
          </w:p>
        </w:tc>
        <w:tc>
          <w:tcPr>
            <w:tcW w:w="2161" w:type="dxa"/>
            <w:vAlign w:val="center"/>
          </w:tcPr>
          <w:p w14:paraId="26C76E2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120-200</w:t>
            </w:r>
          </w:p>
        </w:tc>
      </w:tr>
      <w:tr w14:paraId="51A6A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4E3B1E2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6</w:t>
            </w:r>
          </w:p>
        </w:tc>
        <w:tc>
          <w:tcPr>
            <w:tcW w:w="2161" w:type="dxa"/>
            <w:vAlign w:val="center"/>
          </w:tcPr>
          <w:p w14:paraId="2743C5A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西周编钟（单件）</w:t>
            </w:r>
          </w:p>
        </w:tc>
        <w:tc>
          <w:tcPr>
            <w:tcW w:w="2161" w:type="dxa"/>
            <w:vAlign w:val="center"/>
          </w:tcPr>
          <w:p w14:paraId="770F5B6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甬钟一枚，枚柱分明，隧部有调音锉痕，叩之清越悠长，原为一套八件之一</w:t>
            </w:r>
          </w:p>
        </w:tc>
        <w:tc>
          <w:tcPr>
            <w:tcW w:w="2161" w:type="dxa"/>
            <w:vAlign w:val="center"/>
          </w:tcPr>
          <w:p w14:paraId="31309E7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150-230</w:t>
            </w:r>
          </w:p>
        </w:tc>
      </w:tr>
      <w:tr w14:paraId="68BD2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A59831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7</w:t>
            </w:r>
          </w:p>
        </w:tc>
        <w:tc>
          <w:tcPr>
            <w:tcW w:w="2161" w:type="dxa"/>
            <w:vAlign w:val="center"/>
          </w:tcPr>
          <w:p w14:paraId="5A4444E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汉代铜镜</w:t>
            </w:r>
          </w:p>
        </w:tc>
        <w:tc>
          <w:tcPr>
            <w:tcW w:w="2161" w:type="dxa"/>
            <w:vAlign w:val="center"/>
          </w:tcPr>
          <w:p w14:paraId="6F3BE31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连弧纹铭文镜，铭曰“见日之光天下大明”，镜面银光可鉴，镜缘略有锈蚀</w:t>
            </w:r>
          </w:p>
        </w:tc>
        <w:tc>
          <w:tcPr>
            <w:tcW w:w="2161" w:type="dxa"/>
            <w:vAlign w:val="center"/>
          </w:tcPr>
          <w:p w14:paraId="65E88FD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80-140</w:t>
            </w:r>
          </w:p>
        </w:tc>
      </w:tr>
      <w:tr w14:paraId="4B6DE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9C8857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8</w:t>
            </w:r>
          </w:p>
        </w:tc>
        <w:tc>
          <w:tcPr>
            <w:tcW w:w="2161" w:type="dxa"/>
            <w:vAlign w:val="center"/>
          </w:tcPr>
          <w:p w14:paraId="4FBAD32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春秋龙耳方壶</w:t>
            </w:r>
          </w:p>
        </w:tc>
        <w:tc>
          <w:tcPr>
            <w:tcW w:w="2161" w:type="dxa"/>
            <w:vAlign w:val="center"/>
          </w:tcPr>
          <w:p w14:paraId="44874F6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器型修长，龙耳衔环，腹部饰蟠虺纹，范线清晰，出土于郑国贵族墓</w:t>
            </w:r>
          </w:p>
        </w:tc>
        <w:tc>
          <w:tcPr>
            <w:tcW w:w="2161" w:type="dxa"/>
            <w:vAlign w:val="center"/>
          </w:tcPr>
          <w:p w14:paraId="4058ED2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160-240</w:t>
            </w:r>
          </w:p>
        </w:tc>
      </w:tr>
      <w:tr w14:paraId="1A194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25F72C4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9</w:t>
            </w:r>
          </w:p>
        </w:tc>
        <w:tc>
          <w:tcPr>
            <w:tcW w:w="2161" w:type="dxa"/>
            <w:vAlign w:val="center"/>
          </w:tcPr>
          <w:p w14:paraId="6EA869D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战国虎符</w:t>
            </w:r>
          </w:p>
        </w:tc>
        <w:tc>
          <w:tcPr>
            <w:tcW w:w="2161" w:type="dxa"/>
            <w:vAlign w:val="center"/>
          </w:tcPr>
          <w:p w14:paraId="268A542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青铜铸虎形，中分为二，虎身错金铭“右在君左在阳陵”，仅存右半</w:t>
            </w:r>
          </w:p>
        </w:tc>
        <w:tc>
          <w:tcPr>
            <w:tcW w:w="2161" w:type="dxa"/>
            <w:vAlign w:val="center"/>
          </w:tcPr>
          <w:p w14:paraId="6CC3342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100-180</w:t>
            </w:r>
          </w:p>
        </w:tc>
      </w:tr>
      <w:tr w14:paraId="23CB3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4A448E5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10</w:t>
            </w:r>
          </w:p>
        </w:tc>
        <w:tc>
          <w:tcPr>
            <w:tcW w:w="2161" w:type="dxa"/>
            <w:vAlign w:val="center"/>
          </w:tcPr>
          <w:p w14:paraId="19C8C4F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西周青铜车马饰</w:t>
            </w:r>
          </w:p>
        </w:tc>
        <w:tc>
          <w:tcPr>
            <w:tcW w:w="2161" w:type="dxa"/>
            <w:vAlign w:val="center"/>
          </w:tcPr>
          <w:p w14:paraId="6F6ADFF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一组七件，辖軎銮铃俱全，出自晋侯墓地车马坑，为礼制等级之证</w:t>
            </w:r>
          </w:p>
        </w:tc>
        <w:tc>
          <w:tcPr>
            <w:tcW w:w="2161" w:type="dxa"/>
            <w:vAlign w:val="center"/>
          </w:tcPr>
          <w:p w14:paraId="78A8BC7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80-150</w:t>
            </w:r>
          </w:p>
        </w:tc>
      </w:tr>
      <w:tr w14:paraId="7AC1A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357836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11</w:t>
            </w:r>
          </w:p>
        </w:tc>
        <w:tc>
          <w:tcPr>
            <w:tcW w:w="2161" w:type="dxa"/>
            <w:vAlign w:val="center"/>
          </w:tcPr>
          <w:p w14:paraId="37AFAED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西周簋</w:t>
            </w:r>
          </w:p>
        </w:tc>
        <w:tc>
          <w:tcPr>
            <w:tcW w:w="2161" w:type="dxa"/>
            <w:vAlign w:val="center"/>
          </w:tcPr>
          <w:p w14:paraId="5277F1C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侈口兽耳，圈足下承方座，腹内底铭文四十字，记周王册命赏赐事，绿锈青翠</w:t>
            </w:r>
          </w:p>
        </w:tc>
        <w:tc>
          <w:tcPr>
            <w:tcW w:w="2161" w:type="dxa"/>
            <w:vAlign w:val="center"/>
          </w:tcPr>
          <w:p w14:paraId="73F8274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180-260</w:t>
            </w:r>
          </w:p>
        </w:tc>
      </w:tr>
      <w:tr w14:paraId="43B6D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46F5A79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12</w:t>
            </w:r>
          </w:p>
        </w:tc>
        <w:tc>
          <w:tcPr>
            <w:tcW w:w="2161" w:type="dxa"/>
            <w:vAlign w:val="center"/>
          </w:tcPr>
          <w:p w14:paraId="212B6ED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春秋莲鹤方壶残件</w:t>
            </w:r>
          </w:p>
        </w:tc>
        <w:tc>
          <w:tcPr>
            <w:tcW w:w="2161" w:type="dxa"/>
            <w:vAlign w:val="center"/>
          </w:tcPr>
          <w:p w14:paraId="6B3B165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仅存壶盖，双层莲瓣中立一鹤，展翅欲飞，郭沫若赞为“时代精神之象征”</w:t>
            </w:r>
          </w:p>
        </w:tc>
        <w:tc>
          <w:tcPr>
            <w:tcW w:w="2161" w:type="dxa"/>
            <w:vAlign w:val="center"/>
          </w:tcPr>
          <w:p w14:paraId="4E68B1A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160-240</w:t>
            </w:r>
          </w:p>
        </w:tc>
      </w:tr>
      <w:tr w14:paraId="69665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7193D63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13</w:t>
            </w:r>
          </w:p>
        </w:tc>
        <w:tc>
          <w:tcPr>
            <w:tcW w:w="2161" w:type="dxa"/>
            <w:vAlign w:val="center"/>
          </w:tcPr>
          <w:p w14:paraId="2EA3170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汉代铜灯</w:t>
            </w:r>
          </w:p>
        </w:tc>
        <w:tc>
          <w:tcPr>
            <w:tcW w:w="2161" w:type="dxa"/>
            <w:vAlign w:val="center"/>
          </w:tcPr>
          <w:p w14:paraId="37E2A3D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宫女跽坐持灯形，灯盘可转动调节光线，烟尘经手臂入体溶于水，设计精妙</w:t>
            </w:r>
          </w:p>
        </w:tc>
        <w:tc>
          <w:tcPr>
            <w:tcW w:w="2161" w:type="dxa"/>
            <w:vAlign w:val="center"/>
          </w:tcPr>
          <w:p w14:paraId="5A55AF7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120-200</w:t>
            </w:r>
          </w:p>
        </w:tc>
      </w:tr>
      <w:tr w14:paraId="4CAF1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1CC47A0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14</w:t>
            </w:r>
          </w:p>
        </w:tc>
        <w:tc>
          <w:tcPr>
            <w:tcW w:w="2161" w:type="dxa"/>
            <w:vAlign w:val="center"/>
          </w:tcPr>
          <w:p w14:paraId="5BC9189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商代青铜面具</w:t>
            </w:r>
          </w:p>
        </w:tc>
        <w:tc>
          <w:tcPr>
            <w:tcW w:w="2161" w:type="dxa"/>
            <w:vAlign w:val="center"/>
          </w:tcPr>
          <w:p w14:paraId="7C35DE2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纵目大耳，眉间有方孔，传说为古蜀国祭祀用，三星堆风格，斑驳绿锈</w:t>
            </w:r>
          </w:p>
        </w:tc>
        <w:tc>
          <w:tcPr>
            <w:tcW w:w="2161" w:type="dxa"/>
            <w:vAlign w:val="center"/>
          </w:tcPr>
          <w:p w14:paraId="3E0A53A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200-280</w:t>
            </w:r>
          </w:p>
        </w:tc>
      </w:tr>
      <w:tr w14:paraId="3B40E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45F4197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15</w:t>
            </w:r>
          </w:p>
        </w:tc>
        <w:tc>
          <w:tcPr>
            <w:tcW w:w="2161" w:type="dxa"/>
            <w:vAlign w:val="center"/>
          </w:tcPr>
          <w:p w14:paraId="015F6EA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战国青铜带钩</w:t>
            </w:r>
          </w:p>
        </w:tc>
        <w:tc>
          <w:tcPr>
            <w:tcW w:w="2161" w:type="dxa"/>
            <w:vAlign w:val="center"/>
          </w:tcPr>
          <w:p w14:paraId="5890576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错金银嵌绿松石，龙首形钩头，钩身饰云气纹，将军束甲之物</w:t>
            </w:r>
          </w:p>
        </w:tc>
        <w:tc>
          <w:tcPr>
            <w:tcW w:w="2161" w:type="dxa"/>
            <w:vAlign w:val="center"/>
          </w:tcPr>
          <w:p w14:paraId="754DEC5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80-140</w:t>
            </w:r>
          </w:p>
        </w:tc>
      </w:tr>
      <w:tr w14:paraId="1F6F5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2AC61F1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16</w:t>
            </w:r>
          </w:p>
        </w:tc>
        <w:tc>
          <w:tcPr>
            <w:tcW w:w="2161" w:type="dxa"/>
            <w:vAlign w:val="center"/>
          </w:tcPr>
          <w:p w14:paraId="4551402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西周鸟尊</w:t>
            </w:r>
          </w:p>
        </w:tc>
        <w:tc>
          <w:tcPr>
            <w:tcW w:w="2161" w:type="dxa"/>
            <w:vAlign w:val="center"/>
          </w:tcPr>
          <w:p w14:paraId="2F87002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鸷鸟回首，背有捉手，通体羽纹细密，酒器，腹内铭“晋侯作旅彝”</w:t>
            </w:r>
          </w:p>
        </w:tc>
        <w:tc>
          <w:tcPr>
            <w:tcW w:w="2161" w:type="dxa"/>
            <w:vAlign w:val="center"/>
          </w:tcPr>
          <w:p w14:paraId="0344B1D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160-230</w:t>
            </w:r>
          </w:p>
        </w:tc>
      </w:tr>
      <w:tr w14:paraId="73EF9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6232441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17</w:t>
            </w:r>
          </w:p>
        </w:tc>
        <w:tc>
          <w:tcPr>
            <w:tcW w:w="2161" w:type="dxa"/>
            <w:vAlign w:val="center"/>
          </w:tcPr>
          <w:p w14:paraId="2312F8B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秦代铜权</w:t>
            </w:r>
          </w:p>
        </w:tc>
        <w:tc>
          <w:tcPr>
            <w:tcW w:w="2161" w:type="dxa"/>
            <w:vAlign w:val="center"/>
          </w:tcPr>
          <w:p w14:paraId="7BE8F5C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秦始皇二十六年诏版嵌于权身，小篆铭文四十字，统一度量衡之见证</w:t>
            </w:r>
          </w:p>
        </w:tc>
        <w:tc>
          <w:tcPr>
            <w:tcW w:w="2161" w:type="dxa"/>
            <w:vAlign w:val="center"/>
          </w:tcPr>
          <w:p w14:paraId="1A478E8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90-150</w:t>
            </w:r>
          </w:p>
        </w:tc>
      </w:tr>
      <w:tr w14:paraId="6BE8B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1A13B13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18</w:t>
            </w:r>
          </w:p>
        </w:tc>
        <w:tc>
          <w:tcPr>
            <w:tcW w:w="2161" w:type="dxa"/>
            <w:vAlign w:val="center"/>
          </w:tcPr>
          <w:p w14:paraId="48C1B9D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汉代铜奔马</w:t>
            </w:r>
          </w:p>
        </w:tc>
        <w:tc>
          <w:tcPr>
            <w:tcW w:w="2161" w:type="dxa"/>
            <w:vAlign w:val="center"/>
          </w:tcPr>
          <w:p w14:paraId="789284D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马踏飞燕造型，三足腾空一足踏鸟，平衡力学极精，动态如飞</w:t>
            </w:r>
          </w:p>
        </w:tc>
        <w:tc>
          <w:tcPr>
            <w:tcW w:w="2161" w:type="dxa"/>
            <w:vAlign w:val="center"/>
          </w:tcPr>
          <w:p w14:paraId="4BFAEDA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140-220</w:t>
            </w:r>
          </w:p>
        </w:tc>
      </w:tr>
      <w:tr w14:paraId="57011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27F1D8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19</w:t>
            </w:r>
          </w:p>
        </w:tc>
        <w:tc>
          <w:tcPr>
            <w:tcW w:w="2161" w:type="dxa"/>
            <w:vAlign w:val="center"/>
          </w:tcPr>
          <w:p w14:paraId="33AEE53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战国青铜豆</w:t>
            </w:r>
          </w:p>
        </w:tc>
        <w:tc>
          <w:tcPr>
            <w:tcW w:w="2161" w:type="dxa"/>
            <w:vAlign w:val="center"/>
          </w:tcPr>
          <w:p w14:paraId="692D572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盖器各半，合为球形，满饰蟠螭纹，子母口严丝合缝，品相完好</w:t>
            </w:r>
          </w:p>
        </w:tc>
        <w:tc>
          <w:tcPr>
            <w:tcW w:w="2161" w:type="dxa"/>
            <w:vAlign w:val="center"/>
          </w:tcPr>
          <w:p w14:paraId="452A91C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100-170</w:t>
            </w:r>
          </w:p>
        </w:tc>
      </w:tr>
      <w:tr w14:paraId="5A362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6741500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20</w:t>
            </w:r>
          </w:p>
        </w:tc>
        <w:tc>
          <w:tcPr>
            <w:tcW w:w="2161" w:type="dxa"/>
            <w:vAlign w:val="center"/>
          </w:tcPr>
          <w:p w14:paraId="08E4BC2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商代爵</w:t>
            </w:r>
          </w:p>
        </w:tc>
        <w:tc>
          <w:tcPr>
            <w:tcW w:w="2161" w:type="dxa"/>
            <w:vAlign w:val="center"/>
          </w:tcPr>
          <w:p w14:paraId="4A19B00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三足尖底，菌形柱，鋬内有铭“父乙”，腹饰饕餮，铜质发青</w:t>
            </w:r>
          </w:p>
        </w:tc>
        <w:tc>
          <w:tcPr>
            <w:tcW w:w="2161" w:type="dxa"/>
            <w:vAlign w:val="center"/>
          </w:tcPr>
          <w:p w14:paraId="1274CDE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70-130</w:t>
            </w:r>
          </w:p>
        </w:tc>
      </w:tr>
    </w:tbl>
    <w:p w14:paraId="15A78C26">
      <w:pPr>
        <w:rPr>
          <w:color w:val="auto"/>
        </w:rPr>
      </w:pPr>
    </w:p>
    <w:p w14:paraId="53570F44">
      <w:pPr>
        <w:pStyle w:val="3"/>
        <w:rPr>
          <w:color w:val="auto"/>
        </w:rPr>
      </w:pPr>
      <w:r>
        <w:rPr>
          <w:rFonts w:ascii="Microsoft YaHei" w:eastAsia="Microsoft YaHei" w:hAnsi="Microsoft YaHei"/>
          <w:color w:val="auto"/>
          <w:sz w:val="28"/>
        </w:rPr>
        <w:t>三、珠宝（20件）</w:t>
      </w:r>
    </w:p>
    <w:p w14:paraId="064A9ED7">
      <w:pPr>
        <w:rPr>
          <w:color w:val="auto"/>
        </w:rPr>
      </w:pP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30908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2248D2C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#</w:t>
            </w:r>
          </w:p>
        </w:tc>
        <w:tc>
          <w:tcPr>
            <w:tcW w:w="2161" w:type="dxa"/>
            <w:vAlign w:val="center"/>
          </w:tcPr>
          <w:p w14:paraId="1D818DA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藏品名</w:t>
            </w:r>
          </w:p>
        </w:tc>
        <w:tc>
          <w:tcPr>
            <w:tcW w:w="2161" w:type="dxa"/>
            <w:vAlign w:val="center"/>
          </w:tcPr>
          <w:p w14:paraId="6200DE9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故事背景</w:t>
            </w:r>
          </w:p>
        </w:tc>
        <w:tc>
          <w:tcPr>
            <w:tcW w:w="2161" w:type="dxa"/>
            <w:vAlign w:val="center"/>
          </w:tcPr>
          <w:p w14:paraId="596183B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价格区间</w:t>
            </w:r>
          </w:p>
        </w:tc>
      </w:tr>
      <w:tr w14:paraId="7E60C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1" w:type="dxa"/>
            <w:vAlign w:val="center"/>
          </w:tcPr>
          <w:p w14:paraId="5E60074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</w:t>
            </w:r>
          </w:p>
        </w:tc>
        <w:tc>
          <w:tcPr>
            <w:tcW w:w="2161" w:type="dxa"/>
            <w:vAlign w:val="center"/>
          </w:tcPr>
          <w:p w14:paraId="2533E36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鸽血红宝石戒指</w:t>
            </w:r>
          </w:p>
        </w:tc>
        <w:tc>
          <w:tcPr>
            <w:tcW w:w="2161" w:type="dxa"/>
            <w:vAlign w:val="center"/>
          </w:tcPr>
          <w:p w14:paraId="3C2A642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缅甸抹谷矿出，重3.2克拉，火光灼灼如鸽血滴落，原为缅甸王室私藏</w:t>
            </w:r>
          </w:p>
        </w:tc>
        <w:tc>
          <w:tcPr>
            <w:tcW w:w="2161" w:type="dxa"/>
            <w:vAlign w:val="center"/>
          </w:tcPr>
          <w:p w14:paraId="0E74D86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150-200</w:t>
            </w:r>
          </w:p>
        </w:tc>
      </w:tr>
      <w:tr w14:paraId="0FB41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1D354E1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2</w:t>
            </w:r>
          </w:p>
        </w:tc>
        <w:tc>
          <w:tcPr>
            <w:tcW w:w="2161" w:type="dxa"/>
            <w:vAlign w:val="center"/>
          </w:tcPr>
          <w:p w14:paraId="15C2E94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珍珠翡翠朝珠</w:t>
            </w:r>
          </w:p>
        </w:tc>
        <w:tc>
          <w:tcPr>
            <w:tcW w:w="2161" w:type="dxa"/>
            <w:vAlign w:val="center"/>
          </w:tcPr>
          <w:p w14:paraId="21FD5A8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清一品命妇礼服佩，珍珠一百零八颗，翡翠隔珠翠色欲流，原配檀木匣</w:t>
            </w:r>
          </w:p>
        </w:tc>
        <w:tc>
          <w:tcPr>
            <w:tcW w:w="2161" w:type="dxa"/>
            <w:vAlign w:val="center"/>
          </w:tcPr>
          <w:p w14:paraId="14AD5E7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140-190</w:t>
            </w:r>
          </w:p>
        </w:tc>
      </w:tr>
      <w:tr w14:paraId="1BF91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B324BD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3</w:t>
            </w:r>
          </w:p>
        </w:tc>
        <w:tc>
          <w:tcPr>
            <w:tcW w:w="2161" w:type="dxa"/>
            <w:vAlign w:val="center"/>
          </w:tcPr>
          <w:p w14:paraId="13C67C9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点翠凤冠</w:t>
            </w:r>
          </w:p>
        </w:tc>
        <w:tc>
          <w:tcPr>
            <w:tcW w:w="2161" w:type="dxa"/>
            <w:vAlign w:val="center"/>
          </w:tcPr>
          <w:p w14:paraId="0B18F2A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翠鸟羽贴成，百年仍色如新蓝，点翠工艺今已禁用，传为晚清某王妃嫁妆</w:t>
            </w:r>
          </w:p>
        </w:tc>
        <w:tc>
          <w:tcPr>
            <w:tcW w:w="2161" w:type="dxa"/>
            <w:vAlign w:val="center"/>
          </w:tcPr>
          <w:p w14:paraId="5F1F028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120-180</w:t>
            </w:r>
          </w:p>
        </w:tc>
      </w:tr>
      <w:tr w14:paraId="5AD1F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6B1B4D1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4</w:t>
            </w:r>
          </w:p>
        </w:tc>
        <w:tc>
          <w:tcPr>
            <w:tcW w:w="2161" w:type="dxa"/>
            <w:vAlign w:val="center"/>
          </w:tcPr>
          <w:p w14:paraId="73AE896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祖母绿猫眼胸针</w:t>
            </w:r>
          </w:p>
        </w:tc>
        <w:tc>
          <w:tcPr>
            <w:tcW w:w="2161" w:type="dxa"/>
            <w:vAlign w:val="center"/>
          </w:tcPr>
          <w:p w14:paraId="6461A4E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Art Deco风格，白金镶嵌，猫眼线清晰锐利，随光游移，1930年代巴黎定制</w:t>
            </w:r>
          </w:p>
        </w:tc>
        <w:tc>
          <w:tcPr>
            <w:tcW w:w="2161" w:type="dxa"/>
            <w:vAlign w:val="center"/>
          </w:tcPr>
          <w:p w14:paraId="1A8BB6B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100-160</w:t>
            </w:r>
          </w:p>
        </w:tc>
      </w:tr>
      <w:tr w14:paraId="396DB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1AE0357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5</w:t>
            </w:r>
          </w:p>
        </w:tc>
        <w:tc>
          <w:tcPr>
            <w:tcW w:w="2161" w:type="dxa"/>
            <w:vAlign w:val="center"/>
          </w:tcPr>
          <w:p w14:paraId="576C255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羊脂白玉如意</w:t>
            </w:r>
          </w:p>
        </w:tc>
        <w:tc>
          <w:tcPr>
            <w:tcW w:w="2161" w:type="dxa"/>
            <w:vAlign w:val="center"/>
          </w:tcPr>
          <w:p w14:paraId="46F84C8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和田籽料整雕，白如截肪，触手温润，原为江南织造府进贡之物</w:t>
            </w:r>
          </w:p>
        </w:tc>
        <w:tc>
          <w:tcPr>
            <w:tcW w:w="2161" w:type="dxa"/>
            <w:vAlign w:val="center"/>
          </w:tcPr>
          <w:p w14:paraId="3A672CF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130-180</w:t>
            </w:r>
          </w:p>
        </w:tc>
      </w:tr>
      <w:tr w14:paraId="3AE36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A94DB6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6</w:t>
            </w:r>
          </w:p>
        </w:tc>
        <w:tc>
          <w:tcPr>
            <w:tcW w:w="2161" w:type="dxa"/>
            <w:vAlign w:val="center"/>
          </w:tcPr>
          <w:p w14:paraId="733602B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翡翠镯子一对</w:t>
            </w:r>
          </w:p>
        </w:tc>
        <w:tc>
          <w:tcPr>
            <w:tcW w:w="2161" w:type="dxa"/>
            <w:vAlign w:val="center"/>
          </w:tcPr>
          <w:p w14:paraId="396BE3B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老坑玻璃种，满绿起胶，传为民国宋氏家族女眷旧物，有淡绺一道</w:t>
            </w:r>
          </w:p>
        </w:tc>
        <w:tc>
          <w:tcPr>
            <w:tcW w:w="2161" w:type="dxa"/>
            <w:vAlign w:val="center"/>
          </w:tcPr>
          <w:p w14:paraId="01CB0AA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110-170</w:t>
            </w:r>
          </w:p>
        </w:tc>
      </w:tr>
      <w:tr w14:paraId="56294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8BB5D6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7</w:t>
            </w:r>
          </w:p>
        </w:tc>
        <w:tc>
          <w:tcPr>
            <w:tcW w:w="2161" w:type="dxa"/>
            <w:vAlign w:val="center"/>
          </w:tcPr>
          <w:p w14:paraId="4389B9D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蓝宝石项链</w:t>
            </w:r>
          </w:p>
        </w:tc>
        <w:tc>
          <w:tcPr>
            <w:tcW w:w="2161" w:type="dxa"/>
            <w:vAlign w:val="center"/>
          </w:tcPr>
          <w:p w14:paraId="2D82634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克什米尔矢车菊蓝，枕形切割，铂金链镶碎钻围绕，有GIA证书</w:t>
            </w:r>
          </w:p>
        </w:tc>
        <w:tc>
          <w:tcPr>
            <w:tcW w:w="2161" w:type="dxa"/>
            <w:vAlign w:val="center"/>
          </w:tcPr>
          <w:p w14:paraId="0B39086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80-140</w:t>
            </w:r>
          </w:p>
        </w:tc>
      </w:tr>
      <w:tr w14:paraId="30ACD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375851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8</w:t>
            </w:r>
          </w:p>
        </w:tc>
        <w:tc>
          <w:tcPr>
            <w:tcW w:w="2161" w:type="dxa"/>
            <w:vAlign w:val="center"/>
          </w:tcPr>
          <w:p w14:paraId="7D8B6AE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蜜蜡朝珠</w:t>
            </w:r>
          </w:p>
        </w:tc>
        <w:tc>
          <w:tcPr>
            <w:tcW w:w="2161" w:type="dxa"/>
            <w:vAlign w:val="center"/>
          </w:tcPr>
          <w:p w14:paraId="495BB0C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波罗的海老蜜蜡，蜡质饱满，百年盘玩包浆厚重，流苏已失</w:t>
            </w:r>
          </w:p>
        </w:tc>
        <w:tc>
          <w:tcPr>
            <w:tcW w:w="2161" w:type="dxa"/>
            <w:vAlign w:val="center"/>
          </w:tcPr>
          <w:p w14:paraId="35461F7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60-110</w:t>
            </w:r>
          </w:p>
        </w:tc>
      </w:tr>
      <w:tr w14:paraId="3564D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6C8E8E5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9</w:t>
            </w:r>
          </w:p>
        </w:tc>
        <w:tc>
          <w:tcPr>
            <w:tcW w:w="2161" w:type="dxa"/>
            <w:vAlign w:val="center"/>
          </w:tcPr>
          <w:p w14:paraId="4AD23F9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玳瑁嵌螺钿梳妆匣</w:t>
            </w:r>
          </w:p>
        </w:tc>
        <w:tc>
          <w:tcPr>
            <w:tcW w:w="2161" w:type="dxa"/>
            <w:vAlign w:val="center"/>
          </w:tcPr>
          <w:p w14:paraId="0EB9E9A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清中期闽南工，匣面嵌螺钿花鸟，内置分隔可藏珠翠，局部有小裂</w:t>
            </w:r>
          </w:p>
        </w:tc>
        <w:tc>
          <w:tcPr>
            <w:tcW w:w="2161" w:type="dxa"/>
            <w:vAlign w:val="center"/>
          </w:tcPr>
          <w:p w14:paraId="32514FE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50-90</w:t>
            </w:r>
          </w:p>
        </w:tc>
      </w:tr>
      <w:tr w14:paraId="74A6F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1F1A115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10</w:t>
            </w:r>
          </w:p>
        </w:tc>
        <w:tc>
          <w:tcPr>
            <w:tcW w:w="2161" w:type="dxa"/>
            <w:vAlign w:val="center"/>
          </w:tcPr>
          <w:p w14:paraId="42D985A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珊瑚胸针</w:t>
            </w:r>
          </w:p>
        </w:tc>
        <w:tc>
          <w:tcPr>
            <w:tcW w:w="2161" w:type="dxa"/>
            <w:vAlign w:val="center"/>
          </w:tcPr>
          <w:p w14:paraId="2A17AA3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日本昭和时期，赤珊瑚雕牡丹花，银鎏金底座，匠人款“竹云”</w:t>
            </w:r>
          </w:p>
        </w:tc>
        <w:tc>
          <w:tcPr>
            <w:tcW w:w="2161" w:type="dxa"/>
            <w:vAlign w:val="center"/>
          </w:tcPr>
          <w:p w14:paraId="360216D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40-80</w:t>
            </w:r>
          </w:p>
        </w:tc>
      </w:tr>
      <w:tr w14:paraId="64363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4207D49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11</w:t>
            </w:r>
          </w:p>
        </w:tc>
        <w:tc>
          <w:tcPr>
            <w:tcW w:w="2161" w:type="dxa"/>
            <w:vAlign w:val="center"/>
          </w:tcPr>
          <w:p w14:paraId="3DBA84A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缅甸翡翠珠链</w:t>
            </w:r>
          </w:p>
        </w:tc>
        <w:tc>
          <w:tcPr>
            <w:tcW w:w="2161" w:type="dxa"/>
            <w:vAlign w:val="center"/>
          </w:tcPr>
          <w:p w14:paraId="1E35759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三十三颗老坑帝王绿珠子，颗颗通透起荧，颗径均匀，原配白金搭扣</w:t>
            </w:r>
          </w:p>
        </w:tc>
        <w:tc>
          <w:tcPr>
            <w:tcW w:w="2161" w:type="dxa"/>
            <w:vAlign w:val="center"/>
          </w:tcPr>
          <w:p w14:paraId="2D2ACAE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160-200</w:t>
            </w:r>
          </w:p>
        </w:tc>
      </w:tr>
      <w:tr w14:paraId="5E61D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27B43B9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12</w:t>
            </w:r>
          </w:p>
        </w:tc>
        <w:tc>
          <w:tcPr>
            <w:tcW w:w="2161" w:type="dxa"/>
            <w:vAlign w:val="center"/>
          </w:tcPr>
          <w:p w14:paraId="04FA09B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卡地亚猎豹胸针</w:t>
            </w:r>
          </w:p>
        </w:tc>
        <w:tc>
          <w:tcPr>
            <w:tcW w:w="2161" w:type="dxa"/>
            <w:vAlign w:val="center"/>
          </w:tcPr>
          <w:p w14:paraId="515738E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1940年代巴黎定制，铂金镶钻，豹眼为祖母绿，温莎公爵夫人同款</w:t>
            </w:r>
          </w:p>
        </w:tc>
        <w:tc>
          <w:tcPr>
            <w:tcW w:w="2161" w:type="dxa"/>
            <w:vAlign w:val="center"/>
          </w:tcPr>
          <w:p w14:paraId="2C75C2F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130-180</w:t>
            </w:r>
          </w:p>
        </w:tc>
      </w:tr>
      <w:tr w14:paraId="6D17B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2C65B19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13</w:t>
            </w:r>
          </w:p>
        </w:tc>
        <w:tc>
          <w:tcPr>
            <w:tcW w:w="2161" w:type="dxa"/>
            <w:vAlign w:val="center"/>
          </w:tcPr>
          <w:p w14:paraId="0023124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清代累丝凤钗</w:t>
            </w:r>
          </w:p>
        </w:tc>
        <w:tc>
          <w:tcPr>
            <w:tcW w:w="2161" w:type="dxa"/>
            <w:vAlign w:val="center"/>
          </w:tcPr>
          <w:p w14:paraId="78E1333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金丝累成凤形，凤尾嵌红宝碧玺，点翠羽冠，诰命夫人礼服佩</w:t>
            </w:r>
          </w:p>
        </w:tc>
        <w:tc>
          <w:tcPr>
            <w:tcW w:w="2161" w:type="dxa"/>
            <w:vAlign w:val="center"/>
          </w:tcPr>
          <w:p w14:paraId="4E8832D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110-170</w:t>
            </w:r>
          </w:p>
        </w:tc>
      </w:tr>
      <w:tr w14:paraId="60AC0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2C0FDFC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14</w:t>
            </w:r>
          </w:p>
        </w:tc>
        <w:tc>
          <w:tcPr>
            <w:tcW w:w="2161" w:type="dxa"/>
            <w:vAlign w:val="center"/>
          </w:tcPr>
          <w:p w14:paraId="39E7B5F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蒂芙尼黄钻戒指</w:t>
            </w:r>
          </w:p>
        </w:tc>
        <w:tc>
          <w:tcPr>
            <w:tcW w:w="2161" w:type="dxa"/>
            <w:vAlign w:val="center"/>
          </w:tcPr>
          <w:p w14:paraId="1B6CF0E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艳彩黄，枕形切，重5.02克拉，围镶碎钻两圈，附证书</w:t>
            </w:r>
          </w:p>
        </w:tc>
        <w:tc>
          <w:tcPr>
            <w:tcW w:w="2161" w:type="dxa"/>
            <w:vAlign w:val="center"/>
          </w:tcPr>
          <w:p w14:paraId="0285DB7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140-190</w:t>
            </w:r>
          </w:p>
        </w:tc>
      </w:tr>
      <w:tr w14:paraId="424EC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42332D4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15</w:t>
            </w:r>
          </w:p>
        </w:tc>
        <w:tc>
          <w:tcPr>
            <w:tcW w:w="2161" w:type="dxa"/>
            <w:vAlign w:val="center"/>
          </w:tcPr>
          <w:p w14:paraId="3BAE259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和田籽料手镯</w:t>
            </w:r>
          </w:p>
        </w:tc>
        <w:tc>
          <w:tcPr>
            <w:tcW w:w="2161" w:type="dxa"/>
            <w:vAlign w:val="center"/>
          </w:tcPr>
          <w:p w14:paraId="3DE527B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羊脂白，油润细腻，素面无纹，圈口标准，传为三代的传家之物</w:t>
            </w:r>
          </w:p>
        </w:tc>
        <w:tc>
          <w:tcPr>
            <w:tcW w:w="2161" w:type="dxa"/>
            <w:vAlign w:val="center"/>
          </w:tcPr>
          <w:p w14:paraId="027295C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100-160</w:t>
            </w:r>
          </w:p>
        </w:tc>
      </w:tr>
      <w:tr w14:paraId="4F34E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51E5F9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16</w:t>
            </w:r>
          </w:p>
        </w:tc>
        <w:tc>
          <w:tcPr>
            <w:tcW w:w="2161" w:type="dxa"/>
            <w:vAlign w:val="center"/>
          </w:tcPr>
          <w:p w14:paraId="2AEF9DF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宝格丽蛇形腕表</w:t>
            </w:r>
          </w:p>
        </w:tc>
        <w:tc>
          <w:tcPr>
            <w:tcW w:w="2161" w:type="dxa"/>
            <w:vAlign w:val="center"/>
          </w:tcPr>
          <w:p w14:paraId="120DC3B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1960年代款，黄金蛇身表链，表盘藏于蛇首下，红宝石蛇眼</w:t>
            </w:r>
          </w:p>
        </w:tc>
        <w:tc>
          <w:tcPr>
            <w:tcW w:w="2161" w:type="dxa"/>
            <w:vAlign w:val="center"/>
          </w:tcPr>
          <w:p w14:paraId="4271627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120-170</w:t>
            </w:r>
          </w:p>
        </w:tc>
      </w:tr>
      <w:tr w14:paraId="6AFFD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F06AEF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17</w:t>
            </w:r>
          </w:p>
        </w:tc>
        <w:tc>
          <w:tcPr>
            <w:tcW w:w="2161" w:type="dxa"/>
            <w:vAlign w:val="center"/>
          </w:tcPr>
          <w:p w14:paraId="6710761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沉香木嵌金手串</w:t>
            </w:r>
          </w:p>
        </w:tc>
        <w:tc>
          <w:tcPr>
            <w:tcW w:w="2161" w:type="dxa"/>
            <w:vAlign w:val="center"/>
          </w:tcPr>
          <w:p w14:paraId="35D0FB7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十八颗奇楠沉香珠，隔金片雕万字纹，百年包浆，清宫造办处所出</w:t>
            </w:r>
          </w:p>
        </w:tc>
        <w:tc>
          <w:tcPr>
            <w:tcW w:w="2161" w:type="dxa"/>
            <w:vAlign w:val="center"/>
          </w:tcPr>
          <w:p w14:paraId="0F264B5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90-150</w:t>
            </w:r>
          </w:p>
        </w:tc>
      </w:tr>
      <w:tr w14:paraId="434BB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6B908B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18</w:t>
            </w:r>
          </w:p>
        </w:tc>
        <w:tc>
          <w:tcPr>
            <w:tcW w:w="2161" w:type="dxa"/>
            <w:vAlign w:val="center"/>
          </w:tcPr>
          <w:p w14:paraId="47F84E9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海蓝宝石皇冠</w:t>
            </w:r>
          </w:p>
        </w:tc>
        <w:tc>
          <w:tcPr>
            <w:tcW w:w="2161" w:type="dxa"/>
            <w:vAlign w:val="center"/>
          </w:tcPr>
          <w:p w14:paraId="0D73C32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主石约15克拉海蓝宝，铂金镶碎钻花叶环绕，原为俄国贵族流亡时携出</w:t>
            </w:r>
          </w:p>
        </w:tc>
        <w:tc>
          <w:tcPr>
            <w:tcW w:w="2161" w:type="dxa"/>
            <w:vAlign w:val="center"/>
          </w:tcPr>
          <w:p w14:paraId="5EA2D35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100-160</w:t>
            </w:r>
          </w:p>
        </w:tc>
      </w:tr>
      <w:tr w14:paraId="62181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7C744BA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19</w:t>
            </w:r>
          </w:p>
        </w:tc>
        <w:tc>
          <w:tcPr>
            <w:tcW w:w="2161" w:type="dxa"/>
            <w:vAlign w:val="center"/>
          </w:tcPr>
          <w:p w14:paraId="524B5FD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珊瑚朝珠</w:t>
            </w:r>
          </w:p>
        </w:tc>
        <w:tc>
          <w:tcPr>
            <w:tcW w:w="2161" w:type="dxa"/>
            <w:vAlign w:val="center"/>
          </w:tcPr>
          <w:p w14:paraId="5E9ACDD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红珊瑚一百零八颗，青金石佛头，明黄绦带，晚清二品官员佩用</w:t>
            </w:r>
          </w:p>
        </w:tc>
        <w:tc>
          <w:tcPr>
            <w:tcW w:w="2161" w:type="dxa"/>
            <w:vAlign w:val="center"/>
          </w:tcPr>
          <w:p w14:paraId="1660711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70-120</w:t>
            </w:r>
          </w:p>
        </w:tc>
      </w:tr>
      <w:tr w14:paraId="13DBA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18DF413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20</w:t>
            </w:r>
          </w:p>
        </w:tc>
        <w:tc>
          <w:tcPr>
            <w:tcW w:w="2161" w:type="dxa"/>
            <w:vAlign w:val="center"/>
          </w:tcPr>
          <w:p w14:paraId="784445B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银鎏金点翠簪</w:t>
            </w:r>
          </w:p>
        </w:tc>
        <w:tc>
          <w:tcPr>
            <w:tcW w:w="2161" w:type="dxa"/>
            <w:vAlign w:val="center"/>
          </w:tcPr>
          <w:p w14:paraId="60A3500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蝴蝶形，点翠蓝翅，触须缀米珠，民国新娘头面之一，工艺精美</w:t>
            </w:r>
          </w:p>
        </w:tc>
        <w:tc>
          <w:tcPr>
            <w:tcW w:w="2161" w:type="dxa"/>
            <w:vAlign w:val="center"/>
          </w:tcPr>
          <w:p w14:paraId="5B45BF2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40-80</w:t>
            </w:r>
          </w:p>
        </w:tc>
      </w:tr>
    </w:tbl>
    <w:p w14:paraId="541BA290">
      <w:pPr>
        <w:rPr>
          <w:color w:val="auto"/>
        </w:rPr>
      </w:pPr>
    </w:p>
    <w:p w14:paraId="2ED4913C">
      <w:pPr>
        <w:pStyle w:val="3"/>
        <w:rPr>
          <w:color w:val="auto"/>
        </w:rPr>
      </w:pPr>
      <w:r>
        <w:rPr>
          <w:rFonts w:ascii="Microsoft YaHei" w:eastAsia="Microsoft YaHei" w:hAnsi="Microsoft YaHei"/>
          <w:color w:val="auto"/>
          <w:sz w:val="28"/>
        </w:rPr>
        <w:t>四、瓷器（20件）</w:t>
      </w:r>
    </w:p>
    <w:p w14:paraId="55D2A42F">
      <w:pPr>
        <w:rPr>
          <w:color w:val="auto"/>
        </w:rPr>
      </w:pP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572C3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78289A1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#</w:t>
            </w:r>
          </w:p>
        </w:tc>
        <w:tc>
          <w:tcPr>
            <w:tcW w:w="2161" w:type="dxa"/>
            <w:vAlign w:val="center"/>
          </w:tcPr>
          <w:p w14:paraId="0EEA481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藏品名</w:t>
            </w:r>
          </w:p>
        </w:tc>
        <w:tc>
          <w:tcPr>
            <w:tcW w:w="2161" w:type="dxa"/>
            <w:vAlign w:val="center"/>
          </w:tcPr>
          <w:p w14:paraId="7F5D0F3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故事背景</w:t>
            </w:r>
          </w:p>
        </w:tc>
        <w:tc>
          <w:tcPr>
            <w:tcW w:w="2161" w:type="dxa"/>
            <w:vAlign w:val="center"/>
          </w:tcPr>
          <w:p w14:paraId="40B58CB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价格区间</w:t>
            </w:r>
          </w:p>
        </w:tc>
      </w:tr>
      <w:tr w14:paraId="45FD6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23BA2FA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</w:t>
            </w:r>
          </w:p>
        </w:tc>
        <w:tc>
          <w:tcPr>
            <w:tcW w:w="2161" w:type="dxa"/>
            <w:vAlign w:val="center"/>
          </w:tcPr>
          <w:p w14:paraId="1EE6B7D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明宣德青花缠枝莲盘</w:t>
            </w:r>
          </w:p>
        </w:tc>
        <w:tc>
          <w:tcPr>
            <w:tcW w:w="2161" w:type="dxa"/>
            <w:vAlign w:val="center"/>
          </w:tcPr>
          <w:p w14:paraId="4A224E8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苏麻离青料，铁锈斑深入胎骨，盘心绘缠枝莲八朵，款识“大明宣德年制”</w:t>
            </w:r>
          </w:p>
        </w:tc>
        <w:tc>
          <w:tcPr>
            <w:tcW w:w="2161" w:type="dxa"/>
            <w:vAlign w:val="center"/>
          </w:tcPr>
          <w:p w14:paraId="70E5ACB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200-280</w:t>
            </w:r>
          </w:p>
        </w:tc>
      </w:tr>
      <w:tr w14:paraId="1C4D5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2422CA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2</w:t>
            </w:r>
          </w:p>
        </w:tc>
        <w:tc>
          <w:tcPr>
            <w:tcW w:w="2161" w:type="dxa"/>
            <w:vAlign w:val="center"/>
          </w:tcPr>
          <w:p w14:paraId="4938C58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宋汝窑天青釉洗</w:t>
            </w:r>
          </w:p>
        </w:tc>
        <w:tc>
          <w:tcPr>
            <w:tcW w:w="2161" w:type="dxa"/>
            <w:vAlign w:val="center"/>
          </w:tcPr>
          <w:p w14:paraId="684B69B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天青色等烟雨，蟹爪纹开片如蝉翼，器底五支钉痕，芝麻大小，存世极少</w:t>
            </w:r>
          </w:p>
        </w:tc>
        <w:tc>
          <w:tcPr>
            <w:tcW w:w="2161" w:type="dxa"/>
            <w:vAlign w:val="center"/>
          </w:tcPr>
          <w:p w14:paraId="485E6D7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220-280</w:t>
            </w:r>
          </w:p>
        </w:tc>
      </w:tr>
      <w:tr w14:paraId="69465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8E6006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3</w:t>
            </w:r>
          </w:p>
        </w:tc>
        <w:tc>
          <w:tcPr>
            <w:tcW w:w="2161" w:type="dxa"/>
            <w:vAlign w:val="center"/>
          </w:tcPr>
          <w:p w14:paraId="3444772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清乾隆粉彩百鹿尊</w:t>
            </w:r>
          </w:p>
        </w:tc>
        <w:tc>
          <w:tcPr>
            <w:tcW w:w="2161" w:type="dxa"/>
            <w:vAlign w:val="center"/>
          </w:tcPr>
          <w:p w14:paraId="1FA1050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器身绘百鹿图，姿态无一相同，黄地粉彩为底，双螭耳，纹饰满工</w:t>
            </w:r>
          </w:p>
        </w:tc>
        <w:tc>
          <w:tcPr>
            <w:tcW w:w="2161" w:type="dxa"/>
            <w:vAlign w:val="center"/>
          </w:tcPr>
          <w:p w14:paraId="65B3CE9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160-240</w:t>
            </w:r>
          </w:p>
        </w:tc>
      </w:tr>
      <w:tr w14:paraId="6C35D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7D0DFFB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4</w:t>
            </w:r>
          </w:p>
        </w:tc>
        <w:tc>
          <w:tcPr>
            <w:tcW w:w="2161" w:type="dxa"/>
            <w:vAlign w:val="center"/>
          </w:tcPr>
          <w:p w14:paraId="146B718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元青花鬼谷子下山罐</w:t>
            </w:r>
          </w:p>
        </w:tc>
        <w:tc>
          <w:tcPr>
            <w:tcW w:w="2161" w:type="dxa"/>
            <w:vAlign w:val="center"/>
          </w:tcPr>
          <w:p w14:paraId="012AC7D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故事取材战国，画工精绝，青花发色浓艳，惜罐口有冲线一道</w:t>
            </w:r>
          </w:p>
        </w:tc>
        <w:tc>
          <w:tcPr>
            <w:tcW w:w="2161" w:type="dxa"/>
            <w:vAlign w:val="center"/>
          </w:tcPr>
          <w:p w14:paraId="7AA6775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140-220</w:t>
            </w:r>
          </w:p>
        </w:tc>
      </w:tr>
      <w:tr w14:paraId="31C9A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196B339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5</w:t>
            </w:r>
          </w:p>
        </w:tc>
        <w:tc>
          <w:tcPr>
            <w:tcW w:w="2161" w:type="dxa"/>
            <w:vAlign w:val="center"/>
          </w:tcPr>
          <w:p w14:paraId="3DF33ED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成化斗彩鸡缸杯（仿）</w:t>
            </w:r>
          </w:p>
        </w:tc>
        <w:tc>
          <w:tcPr>
            <w:tcW w:w="2161" w:type="dxa"/>
            <w:vAlign w:val="center"/>
          </w:tcPr>
          <w:p w14:paraId="54A3ACB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雍正年间官仿官精品，胎薄如纸，鸡纹灵动，几可乱真，唯款识笔法稍异</w:t>
            </w:r>
          </w:p>
        </w:tc>
        <w:tc>
          <w:tcPr>
            <w:tcW w:w="2161" w:type="dxa"/>
            <w:vAlign w:val="center"/>
          </w:tcPr>
          <w:p w14:paraId="06484B5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120-180</w:t>
            </w:r>
          </w:p>
        </w:tc>
      </w:tr>
      <w:tr w14:paraId="7B64E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78F5BF2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6</w:t>
            </w:r>
          </w:p>
        </w:tc>
        <w:tc>
          <w:tcPr>
            <w:tcW w:w="2161" w:type="dxa"/>
            <w:vAlign w:val="center"/>
          </w:tcPr>
          <w:p w14:paraId="1C7C1F2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宋建窑兔毫盏</w:t>
            </w:r>
          </w:p>
        </w:tc>
        <w:tc>
          <w:tcPr>
            <w:tcW w:w="2161" w:type="dxa"/>
            <w:vAlign w:val="center"/>
          </w:tcPr>
          <w:p w14:paraId="40D5A39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黑釉茶盏，兔毫纤细如发，盏底有窑变蓝斑，日本茶道回流品</w:t>
            </w:r>
          </w:p>
        </w:tc>
        <w:tc>
          <w:tcPr>
            <w:tcW w:w="2161" w:type="dxa"/>
            <w:vAlign w:val="center"/>
          </w:tcPr>
          <w:p w14:paraId="637B143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100-160</w:t>
            </w:r>
          </w:p>
        </w:tc>
      </w:tr>
      <w:tr w14:paraId="6FCDF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47A80E1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7</w:t>
            </w:r>
          </w:p>
        </w:tc>
        <w:tc>
          <w:tcPr>
            <w:tcW w:w="2161" w:type="dxa"/>
            <w:vAlign w:val="center"/>
          </w:tcPr>
          <w:p w14:paraId="6D01366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明万历五彩鱼藻纹罐</w:t>
            </w:r>
          </w:p>
        </w:tc>
        <w:tc>
          <w:tcPr>
            <w:tcW w:w="2161" w:type="dxa"/>
            <w:vAlign w:val="center"/>
          </w:tcPr>
          <w:p w14:paraId="1F33A50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红绿黄蓝交错，鱼藻鲜活，纹饰满密，为万历五彩典型器，底部有窑裂</w:t>
            </w:r>
          </w:p>
        </w:tc>
        <w:tc>
          <w:tcPr>
            <w:tcW w:w="2161" w:type="dxa"/>
            <w:vAlign w:val="center"/>
          </w:tcPr>
          <w:p w14:paraId="4AF363F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80-150</w:t>
            </w:r>
          </w:p>
        </w:tc>
      </w:tr>
      <w:tr w14:paraId="51DD1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6D25EBA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8</w:t>
            </w:r>
          </w:p>
        </w:tc>
        <w:tc>
          <w:tcPr>
            <w:tcW w:w="2161" w:type="dxa"/>
            <w:vAlign w:val="center"/>
          </w:tcPr>
          <w:p w14:paraId="05E246C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清康熙豇豆红印盒</w:t>
            </w:r>
          </w:p>
        </w:tc>
        <w:tc>
          <w:tcPr>
            <w:tcW w:w="2161" w:type="dxa"/>
            <w:vAlign w:val="center"/>
          </w:tcPr>
          <w:p w14:paraId="127AA0E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美人醉釉色，绿苔点散布，小巧可爱，文房雅器，盖面微有脱釉</w:t>
            </w:r>
          </w:p>
        </w:tc>
        <w:tc>
          <w:tcPr>
            <w:tcW w:w="2161" w:type="dxa"/>
            <w:vAlign w:val="center"/>
          </w:tcPr>
          <w:p w14:paraId="3BB6CEF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70-130</w:t>
            </w:r>
          </w:p>
        </w:tc>
      </w:tr>
      <w:tr w14:paraId="51985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28A62E0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9</w:t>
            </w:r>
          </w:p>
        </w:tc>
        <w:tc>
          <w:tcPr>
            <w:tcW w:w="2161" w:type="dxa"/>
            <w:vAlign w:val="center"/>
          </w:tcPr>
          <w:p w14:paraId="50057DD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唐三彩骆驼载乐俑</w:t>
            </w:r>
          </w:p>
        </w:tc>
        <w:tc>
          <w:tcPr>
            <w:tcW w:w="2161" w:type="dxa"/>
            <w:vAlign w:val="center"/>
          </w:tcPr>
          <w:p w14:paraId="5358B6B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骆驼昂首嘶鸣，背上胡人乐师五人，釉色流淌自然，有修复痕迹</w:t>
            </w:r>
          </w:p>
        </w:tc>
        <w:tc>
          <w:tcPr>
            <w:tcW w:w="2161" w:type="dxa"/>
            <w:vAlign w:val="center"/>
          </w:tcPr>
          <w:p w14:paraId="6BD7001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90-160</w:t>
            </w:r>
          </w:p>
        </w:tc>
      </w:tr>
      <w:tr w14:paraId="71EF6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717F47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10</w:t>
            </w:r>
          </w:p>
        </w:tc>
        <w:tc>
          <w:tcPr>
            <w:tcW w:w="2161" w:type="dxa"/>
            <w:vAlign w:val="center"/>
          </w:tcPr>
          <w:p w14:paraId="0D3C996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民国粉彩山水笔筒</w:t>
            </w:r>
          </w:p>
        </w:tc>
        <w:tc>
          <w:tcPr>
            <w:tcW w:w="2161" w:type="dxa"/>
            <w:vAlign w:val="center"/>
          </w:tcPr>
          <w:p w14:paraId="5D986B8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珠山八友汪野亭风格，墨彩山水，题诗“山高水长”，有小磕皮</w:t>
            </w:r>
          </w:p>
        </w:tc>
        <w:tc>
          <w:tcPr>
            <w:tcW w:w="2161" w:type="dxa"/>
            <w:vAlign w:val="center"/>
          </w:tcPr>
          <w:p w14:paraId="7DCCE93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60-100</w:t>
            </w:r>
          </w:p>
        </w:tc>
      </w:tr>
      <w:tr w14:paraId="4B8C6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BDE7AA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11</w:t>
            </w:r>
          </w:p>
        </w:tc>
        <w:tc>
          <w:tcPr>
            <w:tcW w:w="2161" w:type="dxa"/>
            <w:vAlign w:val="center"/>
          </w:tcPr>
          <w:p w14:paraId="79038C6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元青花鱼藻纹大罐</w:t>
            </w:r>
          </w:p>
        </w:tc>
        <w:tc>
          <w:tcPr>
            <w:tcW w:w="2161" w:type="dxa"/>
            <w:vAlign w:val="center"/>
          </w:tcPr>
          <w:p w14:paraId="3425615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鱼藻纹四组，青花发色浓艳带铁锈斑，鱼纹生动如游，罐身有旧修</w:t>
            </w:r>
          </w:p>
        </w:tc>
        <w:tc>
          <w:tcPr>
            <w:tcW w:w="2161" w:type="dxa"/>
            <w:vAlign w:val="center"/>
          </w:tcPr>
          <w:p w14:paraId="5F651F0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180-260</w:t>
            </w:r>
          </w:p>
        </w:tc>
      </w:tr>
      <w:tr w14:paraId="2E6B3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73E6AA5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12</w:t>
            </w:r>
          </w:p>
        </w:tc>
        <w:tc>
          <w:tcPr>
            <w:tcW w:w="2161" w:type="dxa"/>
            <w:vAlign w:val="center"/>
          </w:tcPr>
          <w:p w14:paraId="77C57C8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清雍正珐琅彩雉鸡牡丹碗</w:t>
            </w:r>
          </w:p>
        </w:tc>
        <w:tc>
          <w:tcPr>
            <w:tcW w:w="2161" w:type="dxa"/>
            <w:vAlign w:val="center"/>
          </w:tcPr>
          <w:p w14:paraId="0604C80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瓷胎画珐琅，雉鸡牡丹配色雅丽，“雍正年制”蓝料款，为造办处珐琅作所制</w:t>
            </w:r>
          </w:p>
        </w:tc>
        <w:tc>
          <w:tcPr>
            <w:tcW w:w="2161" w:type="dxa"/>
            <w:vAlign w:val="center"/>
          </w:tcPr>
          <w:p w14:paraId="4C1BDF2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200-280</w:t>
            </w:r>
          </w:p>
        </w:tc>
      </w:tr>
      <w:tr w14:paraId="48AA0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622ACA1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13</w:t>
            </w:r>
          </w:p>
        </w:tc>
        <w:tc>
          <w:tcPr>
            <w:tcW w:w="2161" w:type="dxa"/>
            <w:vAlign w:val="center"/>
          </w:tcPr>
          <w:p w14:paraId="60ADF6A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北宋定窑白釉刻花盘</w:t>
            </w:r>
          </w:p>
        </w:tc>
        <w:tc>
          <w:tcPr>
            <w:tcW w:w="2161" w:type="dxa"/>
            <w:vAlign w:val="center"/>
          </w:tcPr>
          <w:p w14:paraId="555DDF0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芒口覆烧，盘心刻莲花，釉白如象牙，泪痕隐现，定窑典型器</w:t>
            </w:r>
          </w:p>
        </w:tc>
        <w:tc>
          <w:tcPr>
            <w:tcW w:w="2161" w:type="dxa"/>
            <w:vAlign w:val="center"/>
          </w:tcPr>
          <w:p w14:paraId="544A857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120-190</w:t>
            </w:r>
          </w:p>
        </w:tc>
      </w:tr>
      <w:tr w14:paraId="07C7F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0FA88E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14</w:t>
            </w:r>
          </w:p>
        </w:tc>
        <w:tc>
          <w:tcPr>
            <w:tcW w:w="2161" w:type="dxa"/>
            <w:vAlign w:val="center"/>
          </w:tcPr>
          <w:p w14:paraId="64C14BF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明永乐甜白釉僧帽壶</w:t>
            </w:r>
          </w:p>
        </w:tc>
        <w:tc>
          <w:tcPr>
            <w:tcW w:w="2161" w:type="dxa"/>
            <w:vAlign w:val="center"/>
          </w:tcPr>
          <w:p w14:paraId="2D418F7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釉如凝脂，器形仿藏式僧帽，景德镇御窑厂为永乐帝礼佛而烧</w:t>
            </w:r>
          </w:p>
        </w:tc>
        <w:tc>
          <w:tcPr>
            <w:tcW w:w="2161" w:type="dxa"/>
            <w:vAlign w:val="center"/>
          </w:tcPr>
          <w:p w14:paraId="6EA4C6D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150-230</w:t>
            </w:r>
          </w:p>
        </w:tc>
      </w:tr>
      <w:tr w14:paraId="4FA91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6761939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15</w:t>
            </w:r>
          </w:p>
        </w:tc>
        <w:tc>
          <w:tcPr>
            <w:tcW w:w="2161" w:type="dxa"/>
            <w:vAlign w:val="center"/>
          </w:tcPr>
          <w:p w14:paraId="76518CC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清道光慎德堂款粉彩瓶</w:t>
            </w:r>
          </w:p>
        </w:tc>
        <w:tc>
          <w:tcPr>
            <w:tcW w:w="2161" w:type="dxa"/>
            <w:vAlign w:val="center"/>
          </w:tcPr>
          <w:p w14:paraId="14187CF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道光帝御用“慎德堂”款，百子图粉彩，人物百余姿态各异，有小冲</w:t>
            </w:r>
          </w:p>
        </w:tc>
        <w:tc>
          <w:tcPr>
            <w:tcW w:w="2161" w:type="dxa"/>
            <w:vAlign w:val="center"/>
          </w:tcPr>
          <w:p w14:paraId="254F816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90-160</w:t>
            </w:r>
          </w:p>
        </w:tc>
      </w:tr>
      <w:tr w14:paraId="2900F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2F651A0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16</w:t>
            </w:r>
          </w:p>
        </w:tc>
        <w:tc>
          <w:tcPr>
            <w:tcW w:w="2161" w:type="dxa"/>
            <w:vAlign w:val="center"/>
          </w:tcPr>
          <w:p w14:paraId="7546FE3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南宋龙泉窑梅子青鬲炉</w:t>
            </w:r>
          </w:p>
        </w:tc>
        <w:tc>
          <w:tcPr>
            <w:tcW w:w="2161" w:type="dxa"/>
            <w:vAlign w:val="center"/>
          </w:tcPr>
          <w:p w14:paraId="38E1228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釉色青翠如梅子，仿青铜鬲形，三足出筋，紫口铁足</w:t>
            </w:r>
          </w:p>
        </w:tc>
        <w:tc>
          <w:tcPr>
            <w:tcW w:w="2161" w:type="dxa"/>
            <w:vAlign w:val="center"/>
          </w:tcPr>
          <w:p w14:paraId="0FE7BC8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130-200</w:t>
            </w:r>
          </w:p>
        </w:tc>
      </w:tr>
      <w:tr w14:paraId="14762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7E4BFF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17</w:t>
            </w:r>
          </w:p>
        </w:tc>
        <w:tc>
          <w:tcPr>
            <w:tcW w:w="2161" w:type="dxa"/>
            <w:vAlign w:val="center"/>
          </w:tcPr>
          <w:p w14:paraId="4A9E602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唐长沙窑诗文壶</w:t>
            </w:r>
          </w:p>
        </w:tc>
        <w:tc>
          <w:tcPr>
            <w:tcW w:w="2161" w:type="dxa"/>
            <w:vAlign w:val="center"/>
          </w:tcPr>
          <w:p w14:paraId="23FAEA4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瓜棱壶身，流下褐彩题“君生我未生，我生君已老”，为长沙窑典型器</w:t>
            </w:r>
          </w:p>
        </w:tc>
        <w:tc>
          <w:tcPr>
            <w:tcW w:w="2161" w:type="dxa"/>
            <w:vAlign w:val="center"/>
          </w:tcPr>
          <w:p w14:paraId="2BF2650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80-150</w:t>
            </w:r>
          </w:p>
        </w:tc>
      </w:tr>
      <w:tr w14:paraId="3E0DF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7C51F8E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18</w:t>
            </w:r>
          </w:p>
        </w:tc>
        <w:tc>
          <w:tcPr>
            <w:tcW w:w="2161" w:type="dxa"/>
            <w:vAlign w:val="center"/>
          </w:tcPr>
          <w:p w14:paraId="2C131AD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金代磁州窑白地黑花枕</w:t>
            </w:r>
          </w:p>
        </w:tc>
        <w:tc>
          <w:tcPr>
            <w:tcW w:w="2161" w:type="dxa"/>
            <w:vAlign w:val="center"/>
          </w:tcPr>
          <w:p w14:paraId="0A61345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枕面绘童子戏莲，笔法粗犷率真，枕底有“张家造”戳记</w:t>
            </w:r>
          </w:p>
        </w:tc>
        <w:tc>
          <w:tcPr>
            <w:tcW w:w="2161" w:type="dxa"/>
            <w:vAlign w:val="center"/>
          </w:tcPr>
          <w:p w14:paraId="75CBCDA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60-120</w:t>
            </w:r>
          </w:p>
        </w:tc>
      </w:tr>
      <w:tr w14:paraId="4E992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9B42F7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19</w:t>
            </w:r>
          </w:p>
        </w:tc>
        <w:tc>
          <w:tcPr>
            <w:tcW w:w="2161" w:type="dxa"/>
            <w:vAlign w:val="center"/>
          </w:tcPr>
          <w:p w14:paraId="3465A05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明嘉靖五彩鱼藻纹盖罐</w:t>
            </w:r>
          </w:p>
        </w:tc>
        <w:tc>
          <w:tcPr>
            <w:tcW w:w="2161" w:type="dxa"/>
            <w:vAlign w:val="center"/>
          </w:tcPr>
          <w:p w14:paraId="3559FAF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矾红绘鲤鱼，青花绘水藻，色彩浓烈对比，嘉靖五彩之代表</w:t>
            </w:r>
          </w:p>
        </w:tc>
        <w:tc>
          <w:tcPr>
            <w:tcW w:w="2161" w:type="dxa"/>
            <w:vAlign w:val="center"/>
          </w:tcPr>
          <w:p w14:paraId="0CDCF50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140-220</w:t>
            </w:r>
          </w:p>
        </w:tc>
      </w:tr>
      <w:tr w14:paraId="3F583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2BC8EE3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20</w:t>
            </w:r>
          </w:p>
        </w:tc>
        <w:tc>
          <w:tcPr>
            <w:tcW w:w="2161" w:type="dxa"/>
            <w:vAlign w:val="center"/>
          </w:tcPr>
          <w:p w14:paraId="5953779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清同治大婚瓷碗</w:t>
            </w:r>
          </w:p>
        </w:tc>
        <w:tc>
          <w:tcPr>
            <w:tcW w:w="2161" w:type="dxa"/>
            <w:vAlign w:val="center"/>
          </w:tcPr>
          <w:p w14:paraId="0D22E2C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黄地粉彩喜字碗，同治帝大婚用瓷，百蝶纹，底书“同治年制”</w:t>
            </w:r>
          </w:p>
        </w:tc>
        <w:tc>
          <w:tcPr>
            <w:tcW w:w="2161" w:type="dxa"/>
            <w:vAlign w:val="center"/>
          </w:tcPr>
          <w:p w14:paraId="50242EC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70-110</w:t>
            </w:r>
          </w:p>
        </w:tc>
      </w:tr>
    </w:tbl>
    <w:p w14:paraId="74EE4C6B">
      <w:pPr>
        <w:rPr>
          <w:color w:val="auto"/>
        </w:rPr>
      </w:pPr>
    </w:p>
    <w:p w14:paraId="0BCCDAE0">
      <w:pPr>
        <w:pStyle w:val="3"/>
        <w:rPr>
          <w:color w:val="auto"/>
        </w:rPr>
      </w:pPr>
      <w:r>
        <w:rPr>
          <w:rFonts w:ascii="Microsoft YaHei" w:eastAsia="Microsoft YaHei" w:hAnsi="Microsoft YaHei"/>
          <w:color w:val="auto"/>
          <w:sz w:val="28"/>
        </w:rPr>
        <w:t>五、玉器（20件）</w:t>
      </w:r>
    </w:p>
    <w:p w14:paraId="6C1A11F7">
      <w:pPr>
        <w:rPr>
          <w:color w:val="auto"/>
        </w:rPr>
      </w:pP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237E2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475712C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#</w:t>
            </w:r>
          </w:p>
        </w:tc>
        <w:tc>
          <w:tcPr>
            <w:tcW w:w="2161" w:type="dxa"/>
            <w:vAlign w:val="center"/>
          </w:tcPr>
          <w:p w14:paraId="3B2D2A0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藏品名</w:t>
            </w:r>
          </w:p>
        </w:tc>
        <w:tc>
          <w:tcPr>
            <w:tcW w:w="2161" w:type="dxa"/>
            <w:vAlign w:val="center"/>
          </w:tcPr>
          <w:p w14:paraId="4A5ACA4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故事背景</w:t>
            </w:r>
          </w:p>
        </w:tc>
        <w:tc>
          <w:tcPr>
            <w:tcW w:w="2161" w:type="dxa"/>
            <w:vAlign w:val="center"/>
          </w:tcPr>
          <w:p w14:paraId="2844F83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价格区间</w:t>
            </w:r>
          </w:p>
        </w:tc>
      </w:tr>
      <w:tr w14:paraId="1C6D2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472B4A7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</w:t>
            </w:r>
          </w:p>
        </w:tc>
        <w:tc>
          <w:tcPr>
            <w:tcW w:w="2161" w:type="dxa"/>
            <w:vAlign w:val="center"/>
          </w:tcPr>
          <w:p w14:paraId="0FC484F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西汉玉璧</w:t>
            </w:r>
          </w:p>
        </w:tc>
        <w:tc>
          <w:tcPr>
            <w:tcW w:w="2161" w:type="dxa"/>
            <w:vAlign w:val="center"/>
          </w:tcPr>
          <w:p w14:paraId="52C3D11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谷纹璧，青玉质，沁色如秋梨，璧面有穿，原为贵族殓葬用</w:t>
            </w:r>
          </w:p>
        </w:tc>
        <w:tc>
          <w:tcPr>
            <w:tcW w:w="2161" w:type="dxa"/>
            <w:vAlign w:val="center"/>
          </w:tcPr>
          <w:p w14:paraId="6FD727B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180-220</w:t>
            </w:r>
          </w:p>
        </w:tc>
      </w:tr>
      <w:tr w14:paraId="40855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DEE4D1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2</w:t>
            </w:r>
          </w:p>
        </w:tc>
        <w:tc>
          <w:tcPr>
            <w:tcW w:w="2161" w:type="dxa"/>
            <w:vAlign w:val="center"/>
          </w:tcPr>
          <w:p w14:paraId="180A054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清乾隆痕都斯坦玉碗</w:t>
            </w:r>
          </w:p>
        </w:tc>
        <w:tc>
          <w:tcPr>
            <w:tcW w:w="2161" w:type="dxa"/>
            <w:vAlign w:val="center"/>
          </w:tcPr>
          <w:p w14:paraId="4700EEB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薄如纸，透如璃，浅浮雕番莲纹，碗壁嵌金丝，原为回部贡品</w:t>
            </w:r>
          </w:p>
        </w:tc>
        <w:tc>
          <w:tcPr>
            <w:tcW w:w="2161" w:type="dxa"/>
            <w:vAlign w:val="center"/>
          </w:tcPr>
          <w:p w14:paraId="08EA921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160-200</w:t>
            </w:r>
          </w:p>
        </w:tc>
      </w:tr>
      <w:tr w14:paraId="44512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1FB5720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3</w:t>
            </w:r>
          </w:p>
        </w:tc>
        <w:tc>
          <w:tcPr>
            <w:tcW w:w="2161" w:type="dxa"/>
            <w:vAlign w:val="center"/>
          </w:tcPr>
          <w:p w14:paraId="3892179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红山文化玉猪龙</w:t>
            </w:r>
          </w:p>
        </w:tc>
        <w:tc>
          <w:tcPr>
            <w:tcW w:w="2161" w:type="dxa"/>
            <w:vAlign w:val="center"/>
          </w:tcPr>
          <w:p w14:paraId="7AB9A67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岫岩玉，C形蜷体，兽首似猪，通体磨光，刀工朴拙苍古</w:t>
            </w:r>
          </w:p>
        </w:tc>
        <w:tc>
          <w:tcPr>
            <w:tcW w:w="2161" w:type="dxa"/>
            <w:vAlign w:val="center"/>
          </w:tcPr>
          <w:p w14:paraId="40BAA5F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150-220</w:t>
            </w:r>
          </w:p>
        </w:tc>
      </w:tr>
      <w:tr w14:paraId="73A8A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30582B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4</w:t>
            </w:r>
          </w:p>
        </w:tc>
        <w:tc>
          <w:tcPr>
            <w:tcW w:w="2161" w:type="dxa"/>
            <w:vAlign w:val="center"/>
          </w:tcPr>
          <w:p w14:paraId="76B18A5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明代玉带板</w:t>
            </w:r>
          </w:p>
        </w:tc>
        <w:tc>
          <w:tcPr>
            <w:tcW w:w="2161" w:type="dxa"/>
            <w:vAlign w:val="center"/>
          </w:tcPr>
          <w:p w14:paraId="2DA0410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一套十六块，镂雕云龙纹，白玉质，原为三品以上官服用</w:t>
            </w:r>
          </w:p>
        </w:tc>
        <w:tc>
          <w:tcPr>
            <w:tcW w:w="2161" w:type="dxa"/>
            <w:vAlign w:val="center"/>
          </w:tcPr>
          <w:p w14:paraId="43FF28E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120-180</w:t>
            </w:r>
          </w:p>
        </w:tc>
      </w:tr>
      <w:tr w14:paraId="66CAF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1305B1B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5</w:t>
            </w:r>
          </w:p>
        </w:tc>
        <w:tc>
          <w:tcPr>
            <w:tcW w:w="2161" w:type="dxa"/>
            <w:vAlign w:val="center"/>
          </w:tcPr>
          <w:p w14:paraId="05AA1F3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翡翠扳指</w:t>
            </w:r>
          </w:p>
        </w:tc>
        <w:tc>
          <w:tcPr>
            <w:tcW w:w="2161" w:type="dxa"/>
            <w:vAlign w:val="center"/>
          </w:tcPr>
          <w:p w14:paraId="5CF0527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老坑冰种飘花，圆润饱满，内壁刻“百步穿杨”，传为武官旧物</w:t>
            </w:r>
          </w:p>
        </w:tc>
        <w:tc>
          <w:tcPr>
            <w:tcW w:w="2161" w:type="dxa"/>
            <w:vAlign w:val="center"/>
          </w:tcPr>
          <w:p w14:paraId="361E800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100-160</w:t>
            </w:r>
          </w:p>
        </w:tc>
      </w:tr>
      <w:tr w14:paraId="3E65E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7FE0BDC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6</w:t>
            </w:r>
          </w:p>
        </w:tc>
        <w:tc>
          <w:tcPr>
            <w:tcW w:w="2161" w:type="dxa"/>
            <w:vAlign w:val="center"/>
          </w:tcPr>
          <w:p w14:paraId="5BF4718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商代玉琮</w:t>
            </w:r>
          </w:p>
        </w:tc>
        <w:tc>
          <w:tcPr>
            <w:tcW w:w="2161" w:type="dxa"/>
            <w:vAlign w:val="center"/>
          </w:tcPr>
          <w:p w14:paraId="11853BB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外方内圆，四角刻神人兽面纹，纹饰简洁狞厉，天地沟通之器</w:t>
            </w:r>
          </w:p>
        </w:tc>
        <w:tc>
          <w:tcPr>
            <w:tcW w:w="2161" w:type="dxa"/>
            <w:vAlign w:val="center"/>
          </w:tcPr>
          <w:p w14:paraId="6BEBE9F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140-200</w:t>
            </w:r>
          </w:p>
        </w:tc>
      </w:tr>
      <w:tr w14:paraId="79D16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A6ECCD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7</w:t>
            </w:r>
          </w:p>
        </w:tc>
        <w:tc>
          <w:tcPr>
            <w:tcW w:w="2161" w:type="dxa"/>
            <w:vAlign w:val="center"/>
          </w:tcPr>
          <w:p w14:paraId="431AC3F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白玉子冈牌</w:t>
            </w:r>
          </w:p>
        </w:tc>
        <w:tc>
          <w:tcPr>
            <w:tcW w:w="2161" w:type="dxa"/>
            <w:vAlign w:val="center"/>
          </w:tcPr>
          <w:p w14:paraId="444E05C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正面刻高士图，背面行书诗一首，落子冈款，玉质莹白，牌头如意纹</w:t>
            </w:r>
          </w:p>
        </w:tc>
        <w:tc>
          <w:tcPr>
            <w:tcW w:w="2161" w:type="dxa"/>
            <w:vAlign w:val="center"/>
          </w:tcPr>
          <w:p w14:paraId="4C1904E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110-170</w:t>
            </w:r>
          </w:p>
        </w:tc>
      </w:tr>
      <w:tr w14:paraId="54D7F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F79DD7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8</w:t>
            </w:r>
          </w:p>
        </w:tc>
        <w:tc>
          <w:tcPr>
            <w:tcW w:w="2161" w:type="dxa"/>
            <w:vAlign w:val="center"/>
          </w:tcPr>
          <w:p w14:paraId="3458EA8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汉代玉蝉</w:t>
            </w:r>
          </w:p>
        </w:tc>
        <w:tc>
          <w:tcPr>
            <w:tcW w:w="2161" w:type="dxa"/>
            <w:vAlign w:val="center"/>
          </w:tcPr>
          <w:p w14:paraId="69F8B63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八刀蝉，青白玉，寥寥数刀神形兼备，口含之器，生坑有土沁</w:t>
            </w:r>
          </w:p>
        </w:tc>
        <w:tc>
          <w:tcPr>
            <w:tcW w:w="2161" w:type="dxa"/>
            <w:vAlign w:val="center"/>
          </w:tcPr>
          <w:p w14:paraId="62793F9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80-140</w:t>
            </w:r>
          </w:p>
        </w:tc>
      </w:tr>
      <w:tr w14:paraId="5D423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727993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9</w:t>
            </w:r>
          </w:p>
        </w:tc>
        <w:tc>
          <w:tcPr>
            <w:tcW w:w="2161" w:type="dxa"/>
            <w:vAlign w:val="center"/>
          </w:tcPr>
          <w:p w14:paraId="5E6ADC9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玛瑙俏色鼻烟壶</w:t>
            </w:r>
          </w:p>
        </w:tc>
        <w:tc>
          <w:tcPr>
            <w:tcW w:w="2161" w:type="dxa"/>
            <w:vAlign w:val="center"/>
          </w:tcPr>
          <w:p w14:paraId="3E865E2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巧雕猴摘桃图，玛瑙天然红白分层，匠人依色雕成，俏色天成</w:t>
            </w:r>
          </w:p>
        </w:tc>
        <w:tc>
          <w:tcPr>
            <w:tcW w:w="2161" w:type="dxa"/>
            <w:vAlign w:val="center"/>
          </w:tcPr>
          <w:p w14:paraId="2301206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60-110</w:t>
            </w:r>
          </w:p>
        </w:tc>
      </w:tr>
      <w:tr w14:paraId="3481D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A430AC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10</w:t>
            </w:r>
          </w:p>
        </w:tc>
        <w:tc>
          <w:tcPr>
            <w:tcW w:w="2161" w:type="dxa"/>
            <w:vAlign w:val="center"/>
          </w:tcPr>
          <w:p w14:paraId="78A7F1C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岫玉平安扣</w:t>
            </w:r>
          </w:p>
        </w:tc>
        <w:tc>
          <w:tcPr>
            <w:tcW w:w="2161" w:type="dxa"/>
            <w:vAlign w:val="center"/>
          </w:tcPr>
          <w:p w14:paraId="1BD52FE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素面无纹，料大厚实，透光见絮状纹理，百姓传家之物，温润朴实</w:t>
            </w:r>
          </w:p>
        </w:tc>
        <w:tc>
          <w:tcPr>
            <w:tcW w:w="2161" w:type="dxa"/>
            <w:vAlign w:val="center"/>
          </w:tcPr>
          <w:p w14:paraId="796833F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50-90</w:t>
            </w:r>
          </w:p>
        </w:tc>
      </w:tr>
      <w:tr w14:paraId="35856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2722E78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11</w:t>
            </w:r>
          </w:p>
        </w:tc>
        <w:tc>
          <w:tcPr>
            <w:tcW w:w="2161" w:type="dxa"/>
            <w:vAlign w:val="center"/>
          </w:tcPr>
          <w:p w14:paraId="1B00F43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汉代玉铺首</w:t>
            </w:r>
          </w:p>
        </w:tc>
        <w:tc>
          <w:tcPr>
            <w:tcW w:w="2161" w:type="dxa"/>
            <w:vAlign w:val="center"/>
          </w:tcPr>
          <w:p w14:paraId="076B9A6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青白玉镂雕兽面铺首，双角盘曲，怒目衔环，为墓门或棺椁饰件</w:t>
            </w:r>
          </w:p>
        </w:tc>
        <w:tc>
          <w:tcPr>
            <w:tcW w:w="2161" w:type="dxa"/>
            <w:vAlign w:val="center"/>
          </w:tcPr>
          <w:p w14:paraId="7020C77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140-210</w:t>
            </w:r>
          </w:p>
        </w:tc>
      </w:tr>
      <w:tr w14:paraId="3FB3E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033281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12</w:t>
            </w:r>
          </w:p>
        </w:tc>
        <w:tc>
          <w:tcPr>
            <w:tcW w:w="2161" w:type="dxa"/>
            <w:vAlign w:val="center"/>
          </w:tcPr>
          <w:p w14:paraId="423E33D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唐代玉飞天</w:t>
            </w:r>
          </w:p>
        </w:tc>
        <w:tc>
          <w:tcPr>
            <w:tcW w:w="2161" w:type="dxa"/>
            <w:vAlign w:val="center"/>
          </w:tcPr>
          <w:p w14:paraId="0241966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白玉圆雕飞天形象，身姿曼妙飘带飞扬，胡跪持莲，盛唐风格</w:t>
            </w:r>
          </w:p>
        </w:tc>
        <w:tc>
          <w:tcPr>
            <w:tcW w:w="2161" w:type="dxa"/>
            <w:vAlign w:val="center"/>
          </w:tcPr>
          <w:p w14:paraId="6059C71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130-200</w:t>
            </w:r>
          </w:p>
        </w:tc>
      </w:tr>
      <w:tr w14:paraId="0324D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EABC4E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13</w:t>
            </w:r>
          </w:p>
        </w:tc>
        <w:tc>
          <w:tcPr>
            <w:tcW w:w="2161" w:type="dxa"/>
            <w:vAlign w:val="center"/>
          </w:tcPr>
          <w:p w14:paraId="59D732B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战国玉剑珌</w:t>
            </w:r>
          </w:p>
        </w:tc>
        <w:tc>
          <w:tcPr>
            <w:tcW w:w="2161" w:type="dxa"/>
            <w:vAlign w:val="center"/>
          </w:tcPr>
          <w:p w14:paraId="14FE42B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白玉质，梯形剑珌两面饰勾连云纹，下端刻兽面，工艺精绝</w:t>
            </w:r>
          </w:p>
        </w:tc>
        <w:tc>
          <w:tcPr>
            <w:tcW w:w="2161" w:type="dxa"/>
            <w:vAlign w:val="center"/>
          </w:tcPr>
          <w:p w14:paraId="0CA0D17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100-160</w:t>
            </w:r>
          </w:p>
        </w:tc>
      </w:tr>
      <w:tr w14:paraId="1CB17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78CBF27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14</w:t>
            </w:r>
          </w:p>
        </w:tc>
        <w:tc>
          <w:tcPr>
            <w:tcW w:w="2161" w:type="dxa"/>
            <w:vAlign w:val="center"/>
          </w:tcPr>
          <w:p w14:paraId="216B398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清代翡翠白菜摆件</w:t>
            </w:r>
          </w:p>
        </w:tc>
        <w:tc>
          <w:tcPr>
            <w:tcW w:w="2161" w:type="dxa"/>
            <w:vAlign w:val="center"/>
          </w:tcPr>
          <w:p w14:paraId="0F41F81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白绿双色巧雕白菜，菜叶翻卷自然，叶上伏蝈蝈一只，寓意百财</w:t>
            </w:r>
          </w:p>
        </w:tc>
        <w:tc>
          <w:tcPr>
            <w:tcW w:w="2161" w:type="dxa"/>
            <w:vAlign w:val="center"/>
          </w:tcPr>
          <w:p w14:paraId="0BEB2D5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120-190</w:t>
            </w:r>
          </w:p>
        </w:tc>
      </w:tr>
      <w:tr w14:paraId="4E9AC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F57483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15</w:t>
            </w:r>
          </w:p>
        </w:tc>
        <w:tc>
          <w:tcPr>
            <w:tcW w:w="2161" w:type="dxa"/>
            <w:vAlign w:val="center"/>
          </w:tcPr>
          <w:p w14:paraId="1114830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良渚文化玉琮</w:t>
            </w:r>
          </w:p>
        </w:tc>
        <w:tc>
          <w:tcPr>
            <w:tcW w:w="2161" w:type="dxa"/>
            <w:vAlign w:val="center"/>
          </w:tcPr>
          <w:p w14:paraId="1609876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神人兽面纹简化，节数九节，射口规整，鸡骨白沁色，祭天礼器</w:t>
            </w:r>
          </w:p>
        </w:tc>
        <w:tc>
          <w:tcPr>
            <w:tcW w:w="2161" w:type="dxa"/>
            <w:vAlign w:val="center"/>
          </w:tcPr>
          <w:p w14:paraId="05FC9DA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160-220</w:t>
            </w:r>
          </w:p>
        </w:tc>
      </w:tr>
      <w:tr w14:paraId="1BB1D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4C93FDB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16</w:t>
            </w:r>
          </w:p>
        </w:tc>
        <w:tc>
          <w:tcPr>
            <w:tcW w:w="2161" w:type="dxa"/>
            <w:vAlign w:val="center"/>
          </w:tcPr>
          <w:p w14:paraId="48183B0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元代玉帽顶</w:t>
            </w:r>
          </w:p>
        </w:tc>
        <w:tc>
          <w:tcPr>
            <w:tcW w:w="2161" w:type="dxa"/>
            <w:vAlign w:val="center"/>
          </w:tcPr>
          <w:p w14:paraId="1CB3D10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镂雕春水图，海东青攫天鹅，白玉带皮巧用，原为游牧贵族帽饰</w:t>
            </w:r>
          </w:p>
        </w:tc>
        <w:tc>
          <w:tcPr>
            <w:tcW w:w="2161" w:type="dxa"/>
            <w:vAlign w:val="center"/>
          </w:tcPr>
          <w:p w14:paraId="707113E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90-150</w:t>
            </w:r>
          </w:p>
        </w:tc>
      </w:tr>
      <w:tr w14:paraId="194FC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1020EA8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17</w:t>
            </w:r>
          </w:p>
        </w:tc>
        <w:tc>
          <w:tcPr>
            <w:tcW w:w="2161" w:type="dxa"/>
            <w:vAlign w:val="center"/>
          </w:tcPr>
          <w:p w14:paraId="4B408BC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明代玉笔洗</w:t>
            </w:r>
          </w:p>
        </w:tc>
        <w:tc>
          <w:tcPr>
            <w:tcW w:w="2161" w:type="dxa"/>
            <w:vAlign w:val="center"/>
          </w:tcPr>
          <w:p w14:paraId="10808D0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青白玉雕荷叶形，叶缘卷曲为壁，叶脉刻工精细，文房雅玩</w:t>
            </w:r>
          </w:p>
        </w:tc>
        <w:tc>
          <w:tcPr>
            <w:tcW w:w="2161" w:type="dxa"/>
            <w:vAlign w:val="center"/>
          </w:tcPr>
          <w:p w14:paraId="6B20A63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80-140</w:t>
            </w:r>
          </w:p>
        </w:tc>
      </w:tr>
      <w:tr w14:paraId="17262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634E988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18</w:t>
            </w:r>
          </w:p>
        </w:tc>
        <w:tc>
          <w:tcPr>
            <w:tcW w:w="2161" w:type="dxa"/>
            <w:vAlign w:val="center"/>
          </w:tcPr>
          <w:p w14:paraId="660E60F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清代痕都斯坦玉杯</w:t>
            </w:r>
          </w:p>
        </w:tc>
        <w:tc>
          <w:tcPr>
            <w:tcW w:w="2161" w:type="dxa"/>
            <w:vAlign w:val="center"/>
          </w:tcPr>
          <w:p w14:paraId="677480C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薄胎透光，浅浮雕西番莲纹，杯耳为花苞形，嵌金丝，异域风情</w:t>
            </w:r>
          </w:p>
        </w:tc>
        <w:tc>
          <w:tcPr>
            <w:tcW w:w="2161" w:type="dxa"/>
            <w:vAlign w:val="center"/>
          </w:tcPr>
          <w:p w14:paraId="0F3E049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110-170</w:t>
            </w:r>
          </w:p>
        </w:tc>
      </w:tr>
      <w:tr w14:paraId="74164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4F9CB20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19</w:t>
            </w:r>
          </w:p>
        </w:tc>
        <w:tc>
          <w:tcPr>
            <w:tcW w:w="2161" w:type="dxa"/>
            <w:vAlign w:val="center"/>
          </w:tcPr>
          <w:p w14:paraId="5F828A3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商代玉戈</w:t>
            </w:r>
          </w:p>
        </w:tc>
        <w:tc>
          <w:tcPr>
            <w:tcW w:w="2161" w:type="dxa"/>
            <w:vAlign w:val="center"/>
          </w:tcPr>
          <w:p w14:paraId="3E84620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青玉质，援部宽长，内部有穿，刃无使用痕，礼器非实战兵器</w:t>
            </w:r>
          </w:p>
        </w:tc>
        <w:tc>
          <w:tcPr>
            <w:tcW w:w="2161" w:type="dxa"/>
            <w:vAlign w:val="center"/>
          </w:tcPr>
          <w:p w14:paraId="0013CA9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100-160</w:t>
            </w:r>
          </w:p>
        </w:tc>
      </w:tr>
      <w:tr w14:paraId="1128C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432CDAC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20</w:t>
            </w:r>
          </w:p>
        </w:tc>
        <w:tc>
          <w:tcPr>
            <w:tcW w:w="2161" w:type="dxa"/>
            <w:vAlign w:val="center"/>
          </w:tcPr>
          <w:p w14:paraId="74D86FC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和田玉观音牌</w:t>
            </w:r>
          </w:p>
        </w:tc>
        <w:tc>
          <w:tcPr>
            <w:tcW w:w="2161" w:type="dxa"/>
            <w:vAlign w:val="center"/>
          </w:tcPr>
          <w:p w14:paraId="05E40B0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白玉子冈牌形，正面观音立像，背面《心经》全文，字小如蚁</w:t>
            </w:r>
          </w:p>
        </w:tc>
        <w:tc>
          <w:tcPr>
            <w:tcW w:w="2161" w:type="dxa"/>
            <w:vAlign w:val="center"/>
          </w:tcPr>
          <w:p w14:paraId="44C7E0B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70-120</w:t>
            </w:r>
          </w:p>
        </w:tc>
      </w:tr>
    </w:tbl>
    <w:p w14:paraId="5BD34D93">
      <w:pPr>
        <w:rPr>
          <w:color w:val="auto"/>
        </w:rPr>
      </w:pPr>
    </w:p>
    <w:p w14:paraId="2800C916">
      <w:pPr>
        <w:pStyle w:val="3"/>
        <w:rPr>
          <w:color w:val="auto"/>
        </w:rPr>
      </w:pPr>
      <w:r>
        <w:rPr>
          <w:rFonts w:ascii="Microsoft YaHei" w:eastAsia="Microsoft YaHei" w:hAnsi="Microsoft YaHei"/>
          <w:color w:val="auto"/>
          <w:sz w:val="28"/>
        </w:rPr>
        <w:t>六、古籍（20件）</w:t>
      </w:r>
    </w:p>
    <w:p w14:paraId="07594E50">
      <w:pPr>
        <w:rPr>
          <w:color w:val="auto"/>
        </w:rPr>
      </w:pP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32B8C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DA65C1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#</w:t>
            </w:r>
          </w:p>
        </w:tc>
        <w:tc>
          <w:tcPr>
            <w:tcW w:w="2161" w:type="dxa"/>
            <w:vAlign w:val="center"/>
          </w:tcPr>
          <w:p w14:paraId="33FE739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藏品名</w:t>
            </w:r>
          </w:p>
        </w:tc>
        <w:tc>
          <w:tcPr>
            <w:tcW w:w="2161" w:type="dxa"/>
            <w:vAlign w:val="center"/>
          </w:tcPr>
          <w:p w14:paraId="2C284A5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故事背景</w:t>
            </w:r>
          </w:p>
        </w:tc>
        <w:tc>
          <w:tcPr>
            <w:tcW w:w="2161" w:type="dxa"/>
            <w:vAlign w:val="center"/>
          </w:tcPr>
          <w:p w14:paraId="299BCEC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价格区间</w:t>
            </w:r>
          </w:p>
        </w:tc>
      </w:tr>
      <w:tr w14:paraId="0C30D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66D9494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</w:t>
            </w:r>
          </w:p>
        </w:tc>
        <w:tc>
          <w:tcPr>
            <w:tcW w:w="2161" w:type="dxa"/>
            <w:vAlign w:val="center"/>
          </w:tcPr>
          <w:p w14:paraId="49BB4F7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宋版《昌黎先生集》残册</w:t>
            </w:r>
          </w:p>
        </w:tc>
        <w:tc>
          <w:tcPr>
            <w:tcW w:w="2161" w:type="dxa"/>
            <w:vAlign w:val="center"/>
          </w:tcPr>
          <w:p w14:paraId="1B18BBA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纸墨精良，欧体字如刀削，存卷三至卷五，钤“天禄琳琅”玺</w:t>
            </w:r>
          </w:p>
        </w:tc>
        <w:tc>
          <w:tcPr>
            <w:tcW w:w="2161" w:type="dxa"/>
            <w:vAlign w:val="center"/>
          </w:tcPr>
          <w:p w14:paraId="46264AF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180-240</w:t>
            </w:r>
          </w:p>
        </w:tc>
      </w:tr>
      <w:tr w14:paraId="77EFA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478F739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2</w:t>
            </w:r>
          </w:p>
        </w:tc>
        <w:tc>
          <w:tcPr>
            <w:tcW w:w="2161" w:type="dxa"/>
            <w:vAlign w:val="center"/>
          </w:tcPr>
          <w:p w14:paraId="46DD7AD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《永乐大典》零本</w:t>
            </w:r>
          </w:p>
        </w:tc>
        <w:tc>
          <w:tcPr>
            <w:tcW w:w="2161" w:type="dxa"/>
            <w:vAlign w:val="center"/>
          </w:tcPr>
          <w:p w14:paraId="0EA433E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嘉靖副本，包背装，朱丝栏，录“湖”字韵，清末从翰林院流出</w:t>
            </w:r>
          </w:p>
        </w:tc>
        <w:tc>
          <w:tcPr>
            <w:tcW w:w="2161" w:type="dxa"/>
            <w:vAlign w:val="center"/>
          </w:tcPr>
          <w:p w14:paraId="08096C3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200-240</w:t>
            </w:r>
          </w:p>
        </w:tc>
      </w:tr>
      <w:tr w14:paraId="73FF4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6749782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3</w:t>
            </w:r>
          </w:p>
        </w:tc>
        <w:tc>
          <w:tcPr>
            <w:tcW w:w="2161" w:type="dxa"/>
            <w:vAlign w:val="center"/>
          </w:tcPr>
          <w:p w14:paraId="619A625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《本草纲目》金陵初刻本</w:t>
            </w:r>
          </w:p>
        </w:tc>
        <w:tc>
          <w:tcPr>
            <w:tcW w:w="2161" w:type="dxa"/>
            <w:vAlign w:val="center"/>
          </w:tcPr>
          <w:p w14:paraId="17359E4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万历年间初版初印，纸白墨浓，附图精工，较后刻本多药方十余</w:t>
            </w:r>
          </w:p>
        </w:tc>
        <w:tc>
          <w:tcPr>
            <w:tcW w:w="2161" w:type="dxa"/>
            <w:vAlign w:val="center"/>
          </w:tcPr>
          <w:p w14:paraId="4BDF3FB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140-200</w:t>
            </w:r>
          </w:p>
        </w:tc>
      </w:tr>
      <w:tr w14:paraId="11844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404C140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4</w:t>
            </w:r>
          </w:p>
        </w:tc>
        <w:tc>
          <w:tcPr>
            <w:tcW w:w="2161" w:type="dxa"/>
            <w:vAlign w:val="center"/>
          </w:tcPr>
          <w:p w14:paraId="6A96F64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明代内府抄本《天文图说》</w:t>
            </w:r>
          </w:p>
        </w:tc>
        <w:tc>
          <w:tcPr>
            <w:tcW w:w="2161" w:type="dxa"/>
            <w:vAlign w:val="center"/>
          </w:tcPr>
          <w:p w14:paraId="41C6398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彩绘星图三十六幅，金粉勾星，银粉描河，帝王观天之秘本</w:t>
            </w:r>
          </w:p>
        </w:tc>
        <w:tc>
          <w:tcPr>
            <w:tcW w:w="2161" w:type="dxa"/>
            <w:vAlign w:val="center"/>
          </w:tcPr>
          <w:p w14:paraId="65B3B06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160-220</w:t>
            </w:r>
          </w:p>
        </w:tc>
      </w:tr>
      <w:tr w14:paraId="1681B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6CDB7D8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5</w:t>
            </w:r>
          </w:p>
        </w:tc>
        <w:tc>
          <w:tcPr>
            <w:tcW w:w="2161" w:type="dxa"/>
            <w:vAlign w:val="center"/>
          </w:tcPr>
          <w:p w14:paraId="0D9A3E3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日本刀剑谱《古今锻冶录》</w:t>
            </w:r>
          </w:p>
        </w:tc>
        <w:tc>
          <w:tcPr>
            <w:tcW w:w="2161" w:type="dxa"/>
            <w:vAlign w:val="center"/>
          </w:tcPr>
          <w:p w14:paraId="108119A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江户时代写本，录天下刀工百二十家，附刃纹拓片，纸本墨书</w:t>
            </w:r>
          </w:p>
        </w:tc>
        <w:tc>
          <w:tcPr>
            <w:tcW w:w="2161" w:type="dxa"/>
            <w:vAlign w:val="center"/>
          </w:tcPr>
          <w:p w14:paraId="09BE832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100-160</w:t>
            </w:r>
          </w:p>
        </w:tc>
      </w:tr>
      <w:tr w14:paraId="1F4F4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3CE999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6</w:t>
            </w:r>
          </w:p>
        </w:tc>
        <w:tc>
          <w:tcPr>
            <w:tcW w:w="2161" w:type="dxa"/>
            <w:vAlign w:val="center"/>
          </w:tcPr>
          <w:p w14:paraId="7BACADE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清宫膳单</w:t>
            </w:r>
          </w:p>
        </w:tc>
        <w:tc>
          <w:tcPr>
            <w:tcW w:w="2161" w:type="dxa"/>
            <w:vAlign w:val="center"/>
          </w:tcPr>
          <w:p w14:paraId="1E5E58D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乾隆某年除夕大宴菜单，共录一百零八品，朱笔圈点改动，宣纸写本</w:t>
            </w:r>
          </w:p>
        </w:tc>
        <w:tc>
          <w:tcPr>
            <w:tcW w:w="2161" w:type="dxa"/>
            <w:vAlign w:val="center"/>
          </w:tcPr>
          <w:p w14:paraId="4C742DB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80-140</w:t>
            </w:r>
          </w:p>
        </w:tc>
      </w:tr>
      <w:tr w14:paraId="4236C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619016B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7</w:t>
            </w:r>
          </w:p>
        </w:tc>
        <w:tc>
          <w:tcPr>
            <w:tcW w:w="2161" w:type="dxa"/>
            <w:vAlign w:val="center"/>
          </w:tcPr>
          <w:p w14:paraId="6143600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西藏贝叶经</w:t>
            </w:r>
          </w:p>
        </w:tc>
        <w:tc>
          <w:tcPr>
            <w:tcW w:w="2161" w:type="dxa"/>
            <w:vAlign w:val="center"/>
          </w:tcPr>
          <w:p w14:paraId="411DBE3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梵文刻写于贝多罗叶上，上下夹木板，彩绘佛像三尊，入藏年代不详</w:t>
            </w:r>
          </w:p>
        </w:tc>
        <w:tc>
          <w:tcPr>
            <w:tcW w:w="2161" w:type="dxa"/>
            <w:vAlign w:val="center"/>
          </w:tcPr>
          <w:p w14:paraId="4CCE88A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120-180</w:t>
            </w:r>
          </w:p>
        </w:tc>
      </w:tr>
      <w:tr w14:paraId="60B3A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169CF4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8</w:t>
            </w:r>
          </w:p>
        </w:tc>
        <w:tc>
          <w:tcPr>
            <w:tcW w:w="2161" w:type="dxa"/>
            <w:vAlign w:val="center"/>
          </w:tcPr>
          <w:p w14:paraId="52DEB06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《芥子园画传》初集</w:t>
            </w:r>
          </w:p>
        </w:tc>
        <w:tc>
          <w:tcPr>
            <w:tcW w:w="2161" w:type="dxa"/>
            <w:vAlign w:val="center"/>
          </w:tcPr>
          <w:p w14:paraId="5454467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康熙原版，套色精印，五色彩版，学画者圣经，略有虫蛀</w:t>
            </w:r>
          </w:p>
        </w:tc>
        <w:tc>
          <w:tcPr>
            <w:tcW w:w="2161" w:type="dxa"/>
            <w:vAlign w:val="center"/>
          </w:tcPr>
          <w:p w14:paraId="38110E2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70-130</w:t>
            </w:r>
          </w:p>
        </w:tc>
      </w:tr>
      <w:tr w14:paraId="26791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8ADBE7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9</w:t>
            </w:r>
          </w:p>
        </w:tc>
        <w:tc>
          <w:tcPr>
            <w:tcW w:w="2161" w:type="dxa"/>
            <w:vAlign w:val="center"/>
          </w:tcPr>
          <w:p w14:paraId="2963FD8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风水手抄本《撼龙经》</w:t>
            </w:r>
          </w:p>
        </w:tc>
        <w:tc>
          <w:tcPr>
            <w:tcW w:w="2161" w:type="dxa"/>
            <w:vAlign w:val="center"/>
          </w:tcPr>
          <w:p w14:paraId="47C9C05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清代地师秘传，附手绘山形水势图百余幅，朱墨双色，字迹潦草</w:t>
            </w:r>
          </w:p>
        </w:tc>
        <w:tc>
          <w:tcPr>
            <w:tcW w:w="2161" w:type="dxa"/>
            <w:vAlign w:val="center"/>
          </w:tcPr>
          <w:p w14:paraId="616B28B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50-100</w:t>
            </w:r>
          </w:p>
        </w:tc>
      </w:tr>
      <w:tr w14:paraId="417CF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26FEA45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10</w:t>
            </w:r>
          </w:p>
        </w:tc>
        <w:tc>
          <w:tcPr>
            <w:tcW w:w="2161" w:type="dxa"/>
            <w:vAlign w:val="center"/>
          </w:tcPr>
          <w:p w14:paraId="1124262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民国武侠小说连载剪报</w:t>
            </w:r>
          </w:p>
        </w:tc>
        <w:tc>
          <w:tcPr>
            <w:tcW w:w="2161" w:type="dxa"/>
            <w:vAlign w:val="center"/>
          </w:tcPr>
          <w:p w14:paraId="074D1C0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《蜀山剑侠传》初载于《大公报》之剪报合集，装订成册，纸黄脆</w:t>
            </w:r>
          </w:p>
        </w:tc>
        <w:tc>
          <w:tcPr>
            <w:tcW w:w="2161" w:type="dxa"/>
            <w:vAlign w:val="center"/>
          </w:tcPr>
          <w:p w14:paraId="4D2C68B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40-80</w:t>
            </w:r>
          </w:p>
        </w:tc>
      </w:tr>
      <w:tr w14:paraId="41DC8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4BEC173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11</w:t>
            </w:r>
          </w:p>
        </w:tc>
        <w:tc>
          <w:tcPr>
            <w:tcW w:w="2161" w:type="dxa"/>
            <w:vAlign w:val="center"/>
          </w:tcPr>
          <w:p w14:paraId="6474AAA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元刻本《资治通鉴》零卷</w:t>
            </w:r>
          </w:p>
        </w:tc>
        <w:tc>
          <w:tcPr>
            <w:tcW w:w="2161" w:type="dxa"/>
            <w:vAlign w:val="center"/>
          </w:tcPr>
          <w:p w14:paraId="7BA8849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赵体字精刻，纸墨俱佳，存卷一百八十五唐纪一，有元人批注墨迹</w:t>
            </w:r>
          </w:p>
        </w:tc>
        <w:tc>
          <w:tcPr>
            <w:tcW w:w="2161" w:type="dxa"/>
            <w:vAlign w:val="center"/>
          </w:tcPr>
          <w:p w14:paraId="7EAC137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160-230</w:t>
            </w:r>
          </w:p>
        </w:tc>
      </w:tr>
      <w:tr w14:paraId="436DF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C21CEE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12</w:t>
            </w:r>
          </w:p>
        </w:tc>
        <w:tc>
          <w:tcPr>
            <w:tcW w:w="2161" w:type="dxa"/>
            <w:vAlign w:val="center"/>
          </w:tcPr>
          <w:p w14:paraId="194F48E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《天工开物》崇祯初刻本</w:t>
            </w:r>
          </w:p>
        </w:tc>
        <w:tc>
          <w:tcPr>
            <w:tcW w:w="2161" w:type="dxa"/>
            <w:vAlign w:val="center"/>
          </w:tcPr>
          <w:p w14:paraId="60AB2C6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宋应星著，图文并茂录百工技艺，初版流传极少，此本缺卷三</w:t>
            </w:r>
          </w:p>
        </w:tc>
        <w:tc>
          <w:tcPr>
            <w:tcW w:w="2161" w:type="dxa"/>
            <w:vAlign w:val="center"/>
          </w:tcPr>
          <w:p w14:paraId="639C885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140-200</w:t>
            </w:r>
          </w:p>
        </w:tc>
      </w:tr>
      <w:tr w14:paraId="4027A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4986377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13</w:t>
            </w:r>
          </w:p>
        </w:tc>
        <w:tc>
          <w:tcPr>
            <w:tcW w:w="2161" w:type="dxa"/>
            <w:vAlign w:val="center"/>
          </w:tcPr>
          <w:p w14:paraId="785C5C5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清代殿试卷</w:t>
            </w:r>
          </w:p>
        </w:tc>
        <w:tc>
          <w:tcPr>
            <w:tcW w:w="2161" w:type="dxa"/>
            <w:vAlign w:val="center"/>
          </w:tcPr>
          <w:p w14:paraId="575D0D3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光绪某科二甲进士殿试卷，朱丝栏，馆阁体工整，卷首朱批“第二甲第七名”</w:t>
            </w:r>
          </w:p>
        </w:tc>
        <w:tc>
          <w:tcPr>
            <w:tcW w:w="2161" w:type="dxa"/>
            <w:vAlign w:val="center"/>
          </w:tcPr>
          <w:p w14:paraId="17593D3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90-150</w:t>
            </w:r>
          </w:p>
        </w:tc>
      </w:tr>
      <w:tr w14:paraId="769F7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240EA4B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14</w:t>
            </w:r>
          </w:p>
        </w:tc>
        <w:tc>
          <w:tcPr>
            <w:tcW w:w="2161" w:type="dxa"/>
            <w:vAlign w:val="center"/>
          </w:tcPr>
          <w:p w14:paraId="6536EF2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《几何原本》徐光启译本</w:t>
            </w:r>
          </w:p>
        </w:tc>
        <w:tc>
          <w:tcPr>
            <w:tcW w:w="2161" w:type="dxa"/>
            <w:vAlign w:val="center"/>
          </w:tcPr>
          <w:p w14:paraId="1BF703E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万历三十五年初版，利玛窦口译徐光启笔述，中国首部西学数学译著</w:t>
            </w:r>
          </w:p>
        </w:tc>
        <w:tc>
          <w:tcPr>
            <w:tcW w:w="2161" w:type="dxa"/>
            <w:vAlign w:val="center"/>
          </w:tcPr>
          <w:p w14:paraId="67E09CE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120-180</w:t>
            </w:r>
          </w:p>
        </w:tc>
      </w:tr>
      <w:tr w14:paraId="0A3E1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BAD4D3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15</w:t>
            </w:r>
          </w:p>
        </w:tc>
        <w:tc>
          <w:tcPr>
            <w:tcW w:w="2161" w:type="dxa"/>
            <w:vAlign w:val="center"/>
          </w:tcPr>
          <w:p w14:paraId="2BC0734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藏文大藏经散页</w:t>
            </w:r>
          </w:p>
        </w:tc>
        <w:tc>
          <w:tcPr>
            <w:tcW w:w="2161" w:type="dxa"/>
            <w:vAlign w:val="center"/>
          </w:tcPr>
          <w:p w14:paraId="138F8C3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德格版甘珠尔零页，朱砂印于藏纸，佛像经版画精美，寺院流散</w:t>
            </w:r>
          </w:p>
        </w:tc>
        <w:tc>
          <w:tcPr>
            <w:tcW w:w="2161" w:type="dxa"/>
            <w:vAlign w:val="center"/>
          </w:tcPr>
          <w:p w14:paraId="04E6965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70-130</w:t>
            </w:r>
          </w:p>
        </w:tc>
      </w:tr>
      <w:tr w14:paraId="076BB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EABDFF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16</w:t>
            </w:r>
          </w:p>
        </w:tc>
        <w:tc>
          <w:tcPr>
            <w:tcW w:w="2161" w:type="dxa"/>
            <w:vAlign w:val="center"/>
          </w:tcPr>
          <w:p w14:paraId="3A2DD40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《海国图志》道光古微堂本</w:t>
            </w:r>
          </w:p>
        </w:tc>
        <w:tc>
          <w:tcPr>
            <w:tcW w:w="2161" w:type="dxa"/>
            <w:vAlign w:val="center"/>
          </w:tcPr>
          <w:p w14:paraId="2228F36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魏源著，师夷长技以制夷，五十卷本，木活字排印，纸黄脆</w:t>
            </w:r>
          </w:p>
        </w:tc>
        <w:tc>
          <w:tcPr>
            <w:tcW w:w="2161" w:type="dxa"/>
            <w:vAlign w:val="center"/>
          </w:tcPr>
          <w:p w14:paraId="35C0B3A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100-160</w:t>
            </w:r>
          </w:p>
        </w:tc>
      </w:tr>
      <w:tr w14:paraId="6B568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189889F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17</w:t>
            </w:r>
          </w:p>
        </w:tc>
        <w:tc>
          <w:tcPr>
            <w:tcW w:w="2161" w:type="dxa"/>
            <w:vAlign w:val="center"/>
          </w:tcPr>
          <w:p w14:paraId="4B47806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明刻《牡丹亭》</w:t>
            </w:r>
          </w:p>
        </w:tc>
        <w:tc>
          <w:tcPr>
            <w:tcW w:w="2161" w:type="dxa"/>
            <w:vAlign w:val="center"/>
          </w:tcPr>
          <w:p w14:paraId="58D7D69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万历玉茗堂刊本，版画插图，汤显祖自序，有前人圈点，略有虫蛀</w:t>
            </w:r>
          </w:p>
        </w:tc>
        <w:tc>
          <w:tcPr>
            <w:tcW w:w="2161" w:type="dxa"/>
            <w:vAlign w:val="center"/>
          </w:tcPr>
          <w:p w14:paraId="54B7F5A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110-170</w:t>
            </w:r>
          </w:p>
        </w:tc>
      </w:tr>
      <w:tr w14:paraId="7DE2A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1B95660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18</w:t>
            </w:r>
          </w:p>
        </w:tc>
        <w:tc>
          <w:tcPr>
            <w:tcW w:w="2161" w:type="dxa"/>
            <w:vAlign w:val="center"/>
          </w:tcPr>
          <w:p w14:paraId="47F1254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太平天国诏书</w:t>
            </w:r>
          </w:p>
        </w:tc>
        <w:tc>
          <w:tcPr>
            <w:tcW w:w="2161" w:type="dxa"/>
            <w:vAlign w:val="center"/>
          </w:tcPr>
          <w:p w14:paraId="3739386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天王洪秀全颁行诏书，木刻大字，钤“太平天国”朱印，纸粗墨劣</w:t>
            </w:r>
          </w:p>
        </w:tc>
        <w:tc>
          <w:tcPr>
            <w:tcW w:w="2161" w:type="dxa"/>
            <w:vAlign w:val="center"/>
          </w:tcPr>
          <w:p w14:paraId="73C2FF2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80-140</w:t>
            </w:r>
          </w:p>
        </w:tc>
      </w:tr>
      <w:tr w14:paraId="62EB5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25E65F1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19</w:t>
            </w:r>
          </w:p>
        </w:tc>
        <w:tc>
          <w:tcPr>
            <w:tcW w:w="2161" w:type="dxa"/>
            <w:vAlign w:val="center"/>
          </w:tcPr>
          <w:p w14:paraId="2E1A723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《营造法式》抄本</w:t>
            </w:r>
          </w:p>
        </w:tc>
        <w:tc>
          <w:tcPr>
            <w:tcW w:w="2161" w:type="dxa"/>
            <w:vAlign w:val="center"/>
          </w:tcPr>
          <w:p w14:paraId="0A0A5B5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清代样式雷家族传抄，附工程做法批注，建筑术语详解，为建筑秘笈</w:t>
            </w:r>
          </w:p>
        </w:tc>
        <w:tc>
          <w:tcPr>
            <w:tcW w:w="2161" w:type="dxa"/>
            <w:vAlign w:val="center"/>
          </w:tcPr>
          <w:p w14:paraId="1E5F174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130-190</w:t>
            </w:r>
          </w:p>
        </w:tc>
      </w:tr>
      <w:tr w14:paraId="1C3C8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57F191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20</w:t>
            </w:r>
          </w:p>
        </w:tc>
        <w:tc>
          <w:tcPr>
            <w:tcW w:w="2161" w:type="dxa"/>
            <w:vAlign w:val="center"/>
          </w:tcPr>
          <w:p w14:paraId="4EB19DB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民国珂罗版画册</w:t>
            </w:r>
          </w:p>
        </w:tc>
        <w:tc>
          <w:tcPr>
            <w:tcW w:w="2161" w:type="dxa"/>
            <w:vAlign w:val="center"/>
          </w:tcPr>
          <w:p w14:paraId="7A72502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《故宫书画集》全套四十五册，珂罗版精印，百年前故宫藏品影像</w:t>
            </w:r>
          </w:p>
        </w:tc>
        <w:tc>
          <w:tcPr>
            <w:tcW w:w="2161" w:type="dxa"/>
            <w:vAlign w:val="center"/>
          </w:tcPr>
          <w:p w14:paraId="46C317D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50-90</w:t>
            </w:r>
          </w:p>
        </w:tc>
      </w:tr>
    </w:tbl>
    <w:p w14:paraId="3394D175">
      <w:pPr>
        <w:rPr>
          <w:color w:val="auto"/>
        </w:rPr>
      </w:pPr>
    </w:p>
    <w:p w14:paraId="31F6A998">
      <w:pPr>
        <w:pStyle w:val="3"/>
        <w:rPr>
          <w:color w:val="auto"/>
        </w:rPr>
      </w:pPr>
      <w:r>
        <w:rPr>
          <w:rFonts w:ascii="Microsoft YaHei" w:eastAsia="Microsoft YaHei" w:hAnsi="Microsoft YaHei"/>
          <w:color w:val="auto"/>
          <w:sz w:val="28"/>
        </w:rPr>
        <w:t>七、钱币（20件）</w:t>
      </w:r>
    </w:p>
    <w:p w14:paraId="04EF48A8">
      <w:pPr>
        <w:rPr>
          <w:color w:val="auto"/>
        </w:rPr>
      </w:pP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53AD7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76C7718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#</w:t>
            </w:r>
          </w:p>
        </w:tc>
        <w:tc>
          <w:tcPr>
            <w:tcW w:w="2161" w:type="dxa"/>
            <w:vAlign w:val="center"/>
          </w:tcPr>
          <w:p w14:paraId="66B78A4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藏品名</w:t>
            </w:r>
          </w:p>
        </w:tc>
        <w:tc>
          <w:tcPr>
            <w:tcW w:w="2161" w:type="dxa"/>
            <w:vAlign w:val="center"/>
          </w:tcPr>
          <w:p w14:paraId="5804B20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故事背景</w:t>
            </w:r>
          </w:p>
        </w:tc>
        <w:tc>
          <w:tcPr>
            <w:tcW w:w="2161" w:type="dxa"/>
            <w:vAlign w:val="center"/>
          </w:tcPr>
          <w:p w14:paraId="0144059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价格区间</w:t>
            </w:r>
          </w:p>
        </w:tc>
      </w:tr>
      <w:tr w14:paraId="7F0C8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A8DDFC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</w:t>
            </w:r>
          </w:p>
        </w:tc>
        <w:tc>
          <w:tcPr>
            <w:tcW w:w="2161" w:type="dxa"/>
            <w:vAlign w:val="center"/>
          </w:tcPr>
          <w:p w14:paraId="46C7A13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光绪元宝奉天癸卯一两</w:t>
            </w:r>
          </w:p>
        </w:tc>
        <w:tc>
          <w:tcPr>
            <w:tcW w:w="2161" w:type="dxa"/>
            <w:vAlign w:val="center"/>
          </w:tcPr>
          <w:p w14:paraId="5457950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存世极罕，中国机制币大珍，龙图威猛，银光如霜，拍场传奇</w:t>
            </w:r>
          </w:p>
        </w:tc>
        <w:tc>
          <w:tcPr>
            <w:tcW w:w="2161" w:type="dxa"/>
            <w:vAlign w:val="center"/>
          </w:tcPr>
          <w:p w14:paraId="3AABC1F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180-200</w:t>
            </w:r>
          </w:p>
        </w:tc>
      </w:tr>
      <w:tr w14:paraId="0AF50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B8BF56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2</w:t>
            </w:r>
          </w:p>
        </w:tc>
        <w:tc>
          <w:tcPr>
            <w:tcW w:w="2161" w:type="dxa"/>
            <w:vAlign w:val="center"/>
          </w:tcPr>
          <w:p w14:paraId="44EFE34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袁世凯像签字版银元</w:t>
            </w:r>
          </w:p>
        </w:tc>
        <w:tc>
          <w:tcPr>
            <w:tcW w:w="2161" w:type="dxa"/>
            <w:vAlign w:val="center"/>
          </w:tcPr>
          <w:p w14:paraId="7E0E5EC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民国三年天津造币厂铸，L.GIORGI签字于肩章处，试铸样币未流通</w:t>
            </w:r>
          </w:p>
        </w:tc>
        <w:tc>
          <w:tcPr>
            <w:tcW w:w="2161" w:type="dxa"/>
            <w:vAlign w:val="center"/>
          </w:tcPr>
          <w:p w14:paraId="2B9DCB8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140-200</w:t>
            </w:r>
          </w:p>
        </w:tc>
      </w:tr>
      <w:tr w14:paraId="366C2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B2C808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3</w:t>
            </w:r>
          </w:p>
        </w:tc>
        <w:tc>
          <w:tcPr>
            <w:tcW w:w="2161" w:type="dxa"/>
            <w:vAlign w:val="center"/>
          </w:tcPr>
          <w:p w14:paraId="505CF8A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咸丰元宝宝泉当千</w:t>
            </w:r>
          </w:p>
        </w:tc>
        <w:tc>
          <w:tcPr>
            <w:tcW w:w="2161" w:type="dxa"/>
            <w:vAlign w:val="center"/>
          </w:tcPr>
          <w:p w14:paraId="4D2A83B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钱局鼓铸大钱以充军饷，当千大钱重百克，满文宝泉，黄铜质</w:t>
            </w:r>
          </w:p>
        </w:tc>
        <w:tc>
          <w:tcPr>
            <w:tcW w:w="2161" w:type="dxa"/>
            <w:vAlign w:val="center"/>
          </w:tcPr>
          <w:p w14:paraId="24A5144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120-180</w:t>
            </w:r>
          </w:p>
        </w:tc>
      </w:tr>
      <w:tr w14:paraId="2D361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F7AE73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4</w:t>
            </w:r>
          </w:p>
        </w:tc>
        <w:tc>
          <w:tcPr>
            <w:tcW w:w="2161" w:type="dxa"/>
            <w:vAlign w:val="center"/>
          </w:tcPr>
          <w:p w14:paraId="6F4B930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王莽“一刀平五千”</w:t>
            </w:r>
          </w:p>
        </w:tc>
        <w:tc>
          <w:tcPr>
            <w:tcW w:w="2161" w:type="dxa"/>
            <w:vAlign w:val="center"/>
          </w:tcPr>
          <w:p w14:paraId="4B8F0CD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错金刀，一刀二字阴刻填金，钱文悬针篆，托古改制之遗物</w:t>
            </w:r>
          </w:p>
        </w:tc>
        <w:tc>
          <w:tcPr>
            <w:tcW w:w="2161" w:type="dxa"/>
            <w:vAlign w:val="center"/>
          </w:tcPr>
          <w:p w14:paraId="1A18D95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100-160</w:t>
            </w:r>
          </w:p>
        </w:tc>
      </w:tr>
      <w:tr w14:paraId="3FBF1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FF5DC1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5</w:t>
            </w:r>
          </w:p>
        </w:tc>
        <w:tc>
          <w:tcPr>
            <w:tcW w:w="2161" w:type="dxa"/>
            <w:vAlign w:val="center"/>
          </w:tcPr>
          <w:p w14:paraId="7596A51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孙中山开国纪念币上五星</w:t>
            </w:r>
          </w:p>
        </w:tc>
        <w:tc>
          <w:tcPr>
            <w:tcW w:w="2161" w:type="dxa"/>
            <w:vAlign w:val="center"/>
          </w:tcPr>
          <w:p w14:paraId="045774D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南京临时政府铸，背面五星方位与后铸不同，为初版试铸样</w:t>
            </w:r>
          </w:p>
        </w:tc>
        <w:tc>
          <w:tcPr>
            <w:tcW w:w="2161" w:type="dxa"/>
            <w:vAlign w:val="center"/>
          </w:tcPr>
          <w:p w14:paraId="4F16DF6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80-150</w:t>
            </w:r>
          </w:p>
        </w:tc>
      </w:tr>
      <w:tr w14:paraId="1A26D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7900496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6</w:t>
            </w:r>
          </w:p>
        </w:tc>
        <w:tc>
          <w:tcPr>
            <w:tcW w:w="2161" w:type="dxa"/>
            <w:vAlign w:val="center"/>
          </w:tcPr>
          <w:p w14:paraId="70F34B1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墨西哥鹰洋</w:t>
            </w:r>
          </w:p>
        </w:tc>
        <w:tc>
          <w:tcPr>
            <w:tcW w:w="2161" w:type="dxa"/>
            <w:vAlign w:val="center"/>
          </w:tcPr>
          <w:p w14:paraId="0FDB233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1890年墨西哥城铸，成色90%，鹰衔蛇立仙人掌上，外贸流通之证</w:t>
            </w:r>
          </w:p>
        </w:tc>
        <w:tc>
          <w:tcPr>
            <w:tcW w:w="2161" w:type="dxa"/>
            <w:vAlign w:val="center"/>
          </w:tcPr>
          <w:p w14:paraId="380F869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60-120</w:t>
            </w:r>
          </w:p>
        </w:tc>
      </w:tr>
      <w:tr w14:paraId="28757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21E80A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7</w:t>
            </w:r>
          </w:p>
        </w:tc>
        <w:tc>
          <w:tcPr>
            <w:tcW w:w="2161" w:type="dxa"/>
            <w:vAlign w:val="center"/>
          </w:tcPr>
          <w:p w14:paraId="340962C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日本龙洋</w:t>
            </w:r>
          </w:p>
        </w:tc>
        <w:tc>
          <w:tcPr>
            <w:tcW w:w="2161" w:type="dxa"/>
            <w:vAlign w:val="center"/>
          </w:tcPr>
          <w:p w14:paraId="0B65CF2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明治三十六年大阪造币局铸，龙图盘旋，银光温润，随军票流入中国</w:t>
            </w:r>
          </w:p>
        </w:tc>
        <w:tc>
          <w:tcPr>
            <w:tcW w:w="2161" w:type="dxa"/>
            <w:vAlign w:val="center"/>
          </w:tcPr>
          <w:p w14:paraId="58087BC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50-100</w:t>
            </w:r>
          </w:p>
        </w:tc>
      </w:tr>
      <w:tr w14:paraId="227AD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9C4236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8</w:t>
            </w:r>
          </w:p>
        </w:tc>
        <w:tc>
          <w:tcPr>
            <w:tcW w:w="2161" w:type="dxa"/>
            <w:vAlign w:val="center"/>
          </w:tcPr>
          <w:p w14:paraId="2A77D17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满洲国双龙镍币</w:t>
            </w:r>
          </w:p>
        </w:tc>
        <w:tc>
          <w:tcPr>
            <w:tcW w:w="2161" w:type="dxa"/>
            <w:vAlign w:val="center"/>
          </w:tcPr>
          <w:p w14:paraId="78DC4CE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康德五年铸，双龙拱日，镍白色泽，伪满流通仅数载，存世量多</w:t>
            </w:r>
          </w:p>
        </w:tc>
        <w:tc>
          <w:tcPr>
            <w:tcW w:w="2161" w:type="dxa"/>
            <w:vAlign w:val="center"/>
          </w:tcPr>
          <w:p w14:paraId="570EAB7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30-60</w:t>
            </w:r>
          </w:p>
        </w:tc>
      </w:tr>
      <w:tr w14:paraId="4F2A4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10234AD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9</w:t>
            </w:r>
          </w:p>
        </w:tc>
        <w:tc>
          <w:tcPr>
            <w:tcW w:w="2161" w:type="dxa"/>
            <w:vAlign w:val="center"/>
          </w:tcPr>
          <w:p w14:paraId="7CEFFC5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抗币江淮银行壹圆</w:t>
            </w:r>
          </w:p>
        </w:tc>
        <w:tc>
          <w:tcPr>
            <w:tcW w:w="2161" w:type="dxa"/>
            <w:vAlign w:val="center"/>
          </w:tcPr>
          <w:p w14:paraId="0FE1D91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木刻版油墨印刷，毛边纸，江淮银行1942年发行，敌后根据地流通</w:t>
            </w:r>
          </w:p>
        </w:tc>
        <w:tc>
          <w:tcPr>
            <w:tcW w:w="2161" w:type="dxa"/>
            <w:vAlign w:val="center"/>
          </w:tcPr>
          <w:p w14:paraId="38A783F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40-90</w:t>
            </w:r>
          </w:p>
        </w:tc>
      </w:tr>
      <w:tr w14:paraId="3CD11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2EE65E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10</w:t>
            </w:r>
          </w:p>
        </w:tc>
        <w:tc>
          <w:tcPr>
            <w:tcW w:w="2161" w:type="dxa"/>
            <w:vAlign w:val="center"/>
          </w:tcPr>
          <w:p w14:paraId="798333F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北宋崇宁通宝</w:t>
            </w:r>
          </w:p>
        </w:tc>
        <w:tc>
          <w:tcPr>
            <w:tcW w:w="2161" w:type="dxa"/>
            <w:vAlign w:val="center"/>
          </w:tcPr>
          <w:p w14:paraId="1008912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瘦金体御书钱文，铁画银钩，徽宗亲书，折十型，绿锈满身</w:t>
            </w:r>
          </w:p>
        </w:tc>
        <w:tc>
          <w:tcPr>
            <w:tcW w:w="2161" w:type="dxa"/>
            <w:vAlign w:val="center"/>
          </w:tcPr>
          <w:p w14:paraId="72A9A7A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50-100</w:t>
            </w:r>
          </w:p>
        </w:tc>
      </w:tr>
      <w:tr w14:paraId="3910E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1DC632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11</w:t>
            </w:r>
          </w:p>
        </w:tc>
        <w:tc>
          <w:tcPr>
            <w:tcW w:w="2161" w:type="dxa"/>
            <w:vAlign w:val="center"/>
          </w:tcPr>
          <w:p w14:paraId="2849A69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广东双龙寿字一两银币</w:t>
            </w:r>
          </w:p>
        </w:tc>
        <w:tc>
          <w:tcPr>
            <w:tcW w:w="2161" w:type="dxa"/>
            <w:vAlign w:val="center"/>
          </w:tcPr>
          <w:p w14:paraId="0A14853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光绪三十年铸，祝慈禧七旬寿，双龙环寿字，龙图精美，存世极少</w:t>
            </w:r>
          </w:p>
        </w:tc>
        <w:tc>
          <w:tcPr>
            <w:tcW w:w="2161" w:type="dxa"/>
            <w:vAlign w:val="center"/>
          </w:tcPr>
          <w:p w14:paraId="550E037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180-200</w:t>
            </w:r>
          </w:p>
        </w:tc>
      </w:tr>
      <w:tr w14:paraId="45771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157D064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12</w:t>
            </w:r>
          </w:p>
        </w:tc>
        <w:tc>
          <w:tcPr>
            <w:tcW w:w="2161" w:type="dxa"/>
            <w:vAlign w:val="center"/>
          </w:tcPr>
          <w:p w14:paraId="3F808FB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宣统三年大清银币长须龙</w:t>
            </w:r>
          </w:p>
        </w:tc>
        <w:tc>
          <w:tcPr>
            <w:tcW w:w="2161" w:type="dxa"/>
            <w:vAlign w:val="center"/>
          </w:tcPr>
          <w:p w14:paraId="1AF6BC2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天津造币厂试铸样币，龙须特长，未正式发行，币面银光璀璨</w:t>
            </w:r>
          </w:p>
        </w:tc>
        <w:tc>
          <w:tcPr>
            <w:tcW w:w="2161" w:type="dxa"/>
            <w:vAlign w:val="center"/>
          </w:tcPr>
          <w:p w14:paraId="4AB9B46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160-200</w:t>
            </w:r>
          </w:p>
        </w:tc>
      </w:tr>
      <w:tr w14:paraId="73ACF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BB4C8A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13</w:t>
            </w:r>
          </w:p>
        </w:tc>
        <w:tc>
          <w:tcPr>
            <w:tcW w:w="2161" w:type="dxa"/>
            <w:vAlign w:val="center"/>
          </w:tcPr>
          <w:p w14:paraId="7627409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苏维埃川陕省造壹圆</w:t>
            </w:r>
          </w:p>
        </w:tc>
        <w:tc>
          <w:tcPr>
            <w:tcW w:w="2161" w:type="dxa"/>
            <w:vAlign w:val="center"/>
          </w:tcPr>
          <w:p w14:paraId="7423E70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红军在川陕根据地铸造，地球镰刀斧头图案，银质粗糙，革命文物</w:t>
            </w:r>
          </w:p>
        </w:tc>
        <w:tc>
          <w:tcPr>
            <w:tcW w:w="2161" w:type="dxa"/>
            <w:vAlign w:val="center"/>
          </w:tcPr>
          <w:p w14:paraId="0B13026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80-150</w:t>
            </w:r>
          </w:p>
        </w:tc>
      </w:tr>
      <w:tr w14:paraId="53EE1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0A237D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14</w:t>
            </w:r>
          </w:p>
        </w:tc>
        <w:tc>
          <w:tcPr>
            <w:tcW w:w="2161" w:type="dxa"/>
            <w:vAlign w:val="center"/>
          </w:tcPr>
          <w:p w14:paraId="3D6344B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段祺瑞像执政纪念币</w:t>
            </w:r>
          </w:p>
        </w:tc>
        <w:tc>
          <w:tcPr>
            <w:tcW w:w="2161" w:type="dxa"/>
            <w:vAlign w:val="center"/>
          </w:tcPr>
          <w:p w14:paraId="5523A74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民国十三年天津造币厂铸，段祺瑞西装正面像，和平统一纪念</w:t>
            </w:r>
          </w:p>
        </w:tc>
        <w:tc>
          <w:tcPr>
            <w:tcW w:w="2161" w:type="dxa"/>
            <w:vAlign w:val="center"/>
          </w:tcPr>
          <w:p w14:paraId="1D71187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100-160</w:t>
            </w:r>
          </w:p>
        </w:tc>
      </w:tr>
      <w:tr w14:paraId="22EC8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1E16438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15</w:t>
            </w:r>
          </w:p>
        </w:tc>
        <w:tc>
          <w:tcPr>
            <w:tcW w:w="2161" w:type="dxa"/>
            <w:vAlign w:val="center"/>
          </w:tcPr>
          <w:p w14:paraId="72AA1BF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古罗马第纳尔银币</w:t>
            </w:r>
          </w:p>
        </w:tc>
        <w:tc>
          <w:tcPr>
            <w:tcW w:w="2161" w:type="dxa"/>
            <w:vAlign w:val="center"/>
          </w:tcPr>
          <w:p w14:paraId="6436AE2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公元2世纪安东尼王朝铸，正面皇帝头像，背面胜利女神，出土于西域</w:t>
            </w:r>
          </w:p>
        </w:tc>
        <w:tc>
          <w:tcPr>
            <w:tcW w:w="2161" w:type="dxa"/>
            <w:vAlign w:val="center"/>
          </w:tcPr>
          <w:p w14:paraId="523DBB9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60-120</w:t>
            </w:r>
          </w:p>
        </w:tc>
      </w:tr>
      <w:tr w14:paraId="33DFC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242A289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16</w:t>
            </w:r>
          </w:p>
        </w:tc>
        <w:tc>
          <w:tcPr>
            <w:tcW w:w="2161" w:type="dxa"/>
            <w:vAlign w:val="center"/>
          </w:tcPr>
          <w:p w14:paraId="390D8C6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法属印支坐洋</w:t>
            </w:r>
          </w:p>
        </w:tc>
        <w:tc>
          <w:tcPr>
            <w:tcW w:w="2161" w:type="dxa"/>
            <w:vAlign w:val="center"/>
          </w:tcPr>
          <w:p w14:paraId="59ED6CF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1895年巴黎铸币厂，自由女神坐像，成色90%，东南亚流通百年</w:t>
            </w:r>
          </w:p>
        </w:tc>
        <w:tc>
          <w:tcPr>
            <w:tcW w:w="2161" w:type="dxa"/>
            <w:vAlign w:val="center"/>
          </w:tcPr>
          <w:p w14:paraId="174081E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40-80</w:t>
            </w:r>
          </w:p>
        </w:tc>
      </w:tr>
      <w:tr w14:paraId="67862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6AE587E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17</w:t>
            </w:r>
          </w:p>
        </w:tc>
        <w:tc>
          <w:tcPr>
            <w:tcW w:w="2161" w:type="dxa"/>
            <w:vAlign w:val="center"/>
          </w:tcPr>
          <w:p w14:paraId="71C30FF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明代万历矿银钱</w:t>
            </w:r>
          </w:p>
        </w:tc>
        <w:tc>
          <w:tcPr>
            <w:tcW w:w="2161" w:type="dxa"/>
            <w:vAlign w:val="center"/>
          </w:tcPr>
          <w:p w14:paraId="1FAA8EC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万历年间矿税所出，白银质，面文“万历矿银”，背“四钱”，存世稀少</w:t>
            </w:r>
          </w:p>
        </w:tc>
        <w:tc>
          <w:tcPr>
            <w:tcW w:w="2161" w:type="dxa"/>
            <w:vAlign w:val="center"/>
          </w:tcPr>
          <w:p w14:paraId="0DF3177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120-180</w:t>
            </w:r>
          </w:p>
        </w:tc>
      </w:tr>
      <w:tr w14:paraId="36F5D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667D54B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18</w:t>
            </w:r>
          </w:p>
        </w:tc>
        <w:tc>
          <w:tcPr>
            <w:tcW w:w="2161" w:type="dxa"/>
            <w:vAlign w:val="center"/>
          </w:tcPr>
          <w:p w14:paraId="3377896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唐开元通宝背殷</w:t>
            </w:r>
          </w:p>
        </w:tc>
        <w:tc>
          <w:tcPr>
            <w:tcW w:w="2161" w:type="dxa"/>
            <w:vAlign w:val="center"/>
          </w:tcPr>
          <w:p w14:paraId="5F38FBC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会昌灭佛后铸，背铸“殷”字记地，青铜质，带绿锈</w:t>
            </w:r>
          </w:p>
        </w:tc>
        <w:tc>
          <w:tcPr>
            <w:tcW w:w="2161" w:type="dxa"/>
            <w:vAlign w:val="center"/>
          </w:tcPr>
          <w:p w14:paraId="5B85B6A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30-60</w:t>
            </w:r>
          </w:p>
        </w:tc>
      </w:tr>
      <w:tr w14:paraId="0C9F8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7681EE2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19</w:t>
            </w:r>
          </w:p>
        </w:tc>
        <w:tc>
          <w:tcPr>
            <w:tcW w:w="2161" w:type="dxa"/>
            <w:vAlign w:val="center"/>
          </w:tcPr>
          <w:p w14:paraId="131C713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香港一仙铜币</w:t>
            </w:r>
          </w:p>
        </w:tc>
        <w:tc>
          <w:tcPr>
            <w:tcW w:w="2161" w:type="dxa"/>
            <w:vAlign w:val="center"/>
          </w:tcPr>
          <w:p w14:paraId="510AE12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1903年爱德华七世像，英占香港早期铸币，铜质红润，华人市井常用</w:t>
            </w:r>
          </w:p>
        </w:tc>
        <w:tc>
          <w:tcPr>
            <w:tcW w:w="2161" w:type="dxa"/>
            <w:vAlign w:val="center"/>
          </w:tcPr>
          <w:p w14:paraId="4E81DE4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20-50</w:t>
            </w:r>
          </w:p>
        </w:tc>
      </w:tr>
      <w:tr w14:paraId="73AC4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6F5935A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20</w:t>
            </w:r>
          </w:p>
        </w:tc>
        <w:tc>
          <w:tcPr>
            <w:tcW w:w="2161" w:type="dxa"/>
            <w:vAlign w:val="center"/>
          </w:tcPr>
          <w:p w14:paraId="30E0F48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咸丰重宝宝福一百</w:t>
            </w:r>
          </w:p>
        </w:tc>
        <w:tc>
          <w:tcPr>
            <w:tcW w:w="2161" w:type="dxa"/>
            <w:vAlign w:val="center"/>
          </w:tcPr>
          <w:p w14:paraId="523F087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福建钱局铸大钱，面文“咸丰重宝”，背“当百”，个大厚重</w:t>
            </w:r>
          </w:p>
        </w:tc>
        <w:tc>
          <w:tcPr>
            <w:tcW w:w="2161" w:type="dxa"/>
            <w:vAlign w:val="center"/>
          </w:tcPr>
          <w:p w14:paraId="3F9FA7F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70-130</w:t>
            </w:r>
          </w:p>
        </w:tc>
      </w:tr>
    </w:tbl>
    <w:p w14:paraId="6BD2322D">
      <w:pPr>
        <w:rPr>
          <w:color w:val="auto"/>
        </w:rPr>
      </w:pPr>
    </w:p>
    <w:p w14:paraId="31125E21">
      <w:pPr>
        <w:pStyle w:val="3"/>
        <w:rPr>
          <w:color w:val="auto"/>
        </w:rPr>
      </w:pPr>
      <w:r>
        <w:rPr>
          <w:rFonts w:ascii="Microsoft YaHei" w:eastAsia="Microsoft YaHei" w:hAnsi="Microsoft YaHei"/>
          <w:color w:val="auto"/>
          <w:sz w:val="28"/>
        </w:rPr>
        <w:t>八、奇物（20件）</w:t>
      </w:r>
    </w:p>
    <w:p w14:paraId="0E6DBA1C">
      <w:pPr>
        <w:rPr>
          <w:color w:val="auto"/>
        </w:rPr>
      </w:pP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680F5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D8F952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#</w:t>
            </w:r>
          </w:p>
        </w:tc>
        <w:tc>
          <w:tcPr>
            <w:tcW w:w="2161" w:type="dxa"/>
            <w:vAlign w:val="center"/>
          </w:tcPr>
          <w:p w14:paraId="36F7F99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藏品名</w:t>
            </w:r>
          </w:p>
        </w:tc>
        <w:tc>
          <w:tcPr>
            <w:tcW w:w="2161" w:type="dxa"/>
            <w:vAlign w:val="center"/>
          </w:tcPr>
          <w:p w14:paraId="7A10EA2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故事背景</w:t>
            </w:r>
          </w:p>
        </w:tc>
        <w:tc>
          <w:tcPr>
            <w:tcW w:w="2161" w:type="dxa"/>
            <w:vAlign w:val="center"/>
          </w:tcPr>
          <w:p w14:paraId="32320A0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价格区间</w:t>
            </w:r>
          </w:p>
        </w:tc>
      </w:tr>
      <w:tr w14:paraId="1FFE7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6E7AE35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</w:t>
            </w:r>
          </w:p>
        </w:tc>
        <w:tc>
          <w:tcPr>
            <w:tcW w:w="2161" w:type="dxa"/>
            <w:vAlign w:val="center"/>
          </w:tcPr>
          <w:p w14:paraId="789A0DF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古埃及圣甲虫护符</w:t>
            </w:r>
          </w:p>
        </w:tc>
        <w:tc>
          <w:tcPr>
            <w:tcW w:w="2161" w:type="dxa"/>
            <w:vAlign w:val="center"/>
          </w:tcPr>
          <w:p w14:paraId="49C7BCB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青金石雕，刻亡灵书咒语，传说佩戴者免于横死，1922年尼罗河西岸出土</w:t>
            </w:r>
          </w:p>
        </w:tc>
        <w:tc>
          <w:tcPr>
            <w:tcW w:w="2161" w:type="dxa"/>
            <w:vAlign w:val="center"/>
          </w:tcPr>
          <w:p w14:paraId="67D7F48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80-280</w:t>
            </w:r>
          </w:p>
        </w:tc>
      </w:tr>
      <w:tr w14:paraId="15F77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2DD4EC0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2</w:t>
            </w:r>
          </w:p>
        </w:tc>
        <w:tc>
          <w:tcPr>
            <w:tcW w:w="2161" w:type="dxa"/>
            <w:vAlign w:val="center"/>
          </w:tcPr>
          <w:p w14:paraId="6C6CA6D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中世纪炼金术手稿</w:t>
            </w:r>
          </w:p>
        </w:tc>
        <w:tc>
          <w:tcPr>
            <w:tcW w:w="2161" w:type="dxa"/>
            <w:vAlign w:val="center"/>
          </w:tcPr>
          <w:p w14:paraId="2591911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羊皮纸写，满绘炼金符号与蒸馏装置，边注拉丁文密语，修道院地窖发现</w:t>
            </w:r>
          </w:p>
        </w:tc>
        <w:tc>
          <w:tcPr>
            <w:tcW w:w="2161" w:type="dxa"/>
            <w:vAlign w:val="center"/>
          </w:tcPr>
          <w:p w14:paraId="645810D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100-260</w:t>
            </w:r>
          </w:p>
        </w:tc>
      </w:tr>
      <w:tr w14:paraId="72464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26A372D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3</w:t>
            </w:r>
          </w:p>
        </w:tc>
        <w:tc>
          <w:tcPr>
            <w:tcW w:w="2161" w:type="dxa"/>
            <w:vAlign w:val="center"/>
          </w:tcPr>
          <w:p w14:paraId="008F11B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水晶头骨（小型）</w:t>
            </w:r>
          </w:p>
        </w:tc>
        <w:tc>
          <w:tcPr>
            <w:tcW w:w="2161" w:type="dxa"/>
            <w:vAlign w:val="center"/>
          </w:tcPr>
          <w:p w14:paraId="7C773B6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石英水晶雕成人头骨，工艺极精，传为玛雅祭司之物，然碳测有争议</w:t>
            </w:r>
          </w:p>
        </w:tc>
        <w:tc>
          <w:tcPr>
            <w:tcW w:w="2161" w:type="dxa"/>
            <w:vAlign w:val="center"/>
          </w:tcPr>
          <w:p w14:paraId="1362731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50-300</w:t>
            </w:r>
          </w:p>
        </w:tc>
      </w:tr>
      <w:tr w14:paraId="0091F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9FEFC1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4</w:t>
            </w:r>
          </w:p>
        </w:tc>
        <w:tc>
          <w:tcPr>
            <w:tcW w:w="2161" w:type="dxa"/>
            <w:vAlign w:val="center"/>
          </w:tcPr>
          <w:p w14:paraId="52BC55D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维京罗盘石</w:t>
            </w:r>
          </w:p>
        </w:tc>
        <w:tc>
          <w:tcPr>
            <w:tcW w:w="2161" w:type="dxa"/>
            <w:vAlign w:val="center"/>
          </w:tcPr>
          <w:p w14:paraId="64B701C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冰洲石磨制，可于阴天定位太阳，北欧渔民千年航海秘器，仅存数块</w:t>
            </w:r>
          </w:p>
        </w:tc>
        <w:tc>
          <w:tcPr>
            <w:tcW w:w="2161" w:type="dxa"/>
            <w:vAlign w:val="center"/>
          </w:tcPr>
          <w:p w14:paraId="10EB233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120-200</w:t>
            </w:r>
          </w:p>
        </w:tc>
      </w:tr>
      <w:tr w14:paraId="585D2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15790AA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5</w:t>
            </w:r>
          </w:p>
        </w:tc>
        <w:tc>
          <w:tcPr>
            <w:tcW w:w="2161" w:type="dxa"/>
            <w:vAlign w:val="center"/>
          </w:tcPr>
          <w:p w14:paraId="25FE5DD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非洲部落占卜骨</w:t>
            </w:r>
          </w:p>
        </w:tc>
        <w:tc>
          <w:tcPr>
            <w:tcW w:w="2161" w:type="dxa"/>
            <w:vAlign w:val="center"/>
          </w:tcPr>
          <w:p w14:paraId="4100900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动物肩胛骨烧灼裂纹，巫师依纹占卜吉凶，附有殖民者笔记一册</w:t>
            </w:r>
          </w:p>
        </w:tc>
        <w:tc>
          <w:tcPr>
            <w:tcW w:w="2161" w:type="dxa"/>
            <w:vAlign w:val="center"/>
          </w:tcPr>
          <w:p w14:paraId="60E199B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20-100</w:t>
            </w:r>
          </w:p>
        </w:tc>
      </w:tr>
      <w:tr w14:paraId="76B7C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47BD183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6</w:t>
            </w:r>
          </w:p>
        </w:tc>
        <w:tc>
          <w:tcPr>
            <w:tcW w:w="2161" w:type="dxa"/>
            <w:vAlign w:val="center"/>
          </w:tcPr>
          <w:p w14:paraId="59E4E91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钟表匠的最后一作</w:t>
            </w:r>
          </w:p>
        </w:tc>
        <w:tc>
          <w:tcPr>
            <w:tcW w:w="2161" w:type="dxa"/>
            <w:vAlign w:val="center"/>
          </w:tcPr>
          <w:p w14:paraId="773E697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无名匠人手工怀表，机芯有千余零件，拆解后无法复原，表背刻“给女儿”</w:t>
            </w:r>
          </w:p>
        </w:tc>
        <w:tc>
          <w:tcPr>
            <w:tcW w:w="2161" w:type="dxa"/>
            <w:vAlign w:val="center"/>
          </w:tcPr>
          <w:p w14:paraId="193CA12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60-180</w:t>
            </w:r>
          </w:p>
        </w:tc>
      </w:tr>
      <w:tr w14:paraId="2F6C2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752AFEC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7</w:t>
            </w:r>
          </w:p>
        </w:tc>
        <w:tc>
          <w:tcPr>
            <w:tcW w:w="2161" w:type="dxa"/>
            <w:vAlign w:val="center"/>
          </w:tcPr>
          <w:p w14:paraId="2FC86BB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占星术天球仪</w:t>
            </w:r>
          </w:p>
        </w:tc>
        <w:tc>
          <w:tcPr>
            <w:tcW w:w="2161" w:type="dxa"/>
            <w:vAlign w:val="center"/>
          </w:tcPr>
          <w:p w14:paraId="5FD87E7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黄铜制，镌刻二十八宿与西方黄道十二宫，可旋转对应，中西合璧</w:t>
            </w:r>
          </w:p>
        </w:tc>
        <w:tc>
          <w:tcPr>
            <w:tcW w:w="2161" w:type="dxa"/>
            <w:vAlign w:val="center"/>
          </w:tcPr>
          <w:p w14:paraId="185B557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80-160</w:t>
            </w:r>
          </w:p>
        </w:tc>
      </w:tr>
      <w:tr w14:paraId="1743B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2360A1F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8</w:t>
            </w:r>
          </w:p>
        </w:tc>
        <w:tc>
          <w:tcPr>
            <w:tcW w:w="2161" w:type="dxa"/>
            <w:vAlign w:val="center"/>
          </w:tcPr>
          <w:p w14:paraId="74AD572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深海打捞的航海日志</w:t>
            </w:r>
          </w:p>
        </w:tc>
        <w:tc>
          <w:tcPr>
            <w:tcW w:w="2161" w:type="dxa"/>
            <w:vAlign w:val="center"/>
          </w:tcPr>
          <w:p w14:paraId="555CA16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19世纪捕鲸船日志，羊皮封，记有未知岛屿坐标，盐渍侵蚀字迹模糊</w:t>
            </w:r>
          </w:p>
        </w:tc>
        <w:tc>
          <w:tcPr>
            <w:tcW w:w="2161" w:type="dxa"/>
            <w:vAlign w:val="center"/>
          </w:tcPr>
          <w:p w14:paraId="7B75774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30-140</w:t>
            </w:r>
          </w:p>
        </w:tc>
      </w:tr>
      <w:tr w14:paraId="2A05A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89B450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9</w:t>
            </w:r>
          </w:p>
        </w:tc>
        <w:tc>
          <w:tcPr>
            <w:tcW w:w="2161" w:type="dxa"/>
            <w:vAlign w:val="center"/>
          </w:tcPr>
          <w:p w14:paraId="5A46E76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驯兽师鞭子</w:t>
            </w:r>
          </w:p>
        </w:tc>
        <w:tc>
          <w:tcPr>
            <w:tcW w:w="2161" w:type="dxa"/>
            <w:vAlign w:val="center"/>
          </w:tcPr>
          <w:p w14:paraId="00A0F27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皮编长鞭，柄镶狮牙，传为某欧洲马戏团驯狮人之物，鞭声如雷</w:t>
            </w:r>
          </w:p>
        </w:tc>
        <w:tc>
          <w:tcPr>
            <w:tcW w:w="2161" w:type="dxa"/>
            <w:vAlign w:val="center"/>
          </w:tcPr>
          <w:p w14:paraId="0EEB64D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10-80</w:t>
            </w:r>
          </w:p>
        </w:tc>
      </w:tr>
      <w:tr w14:paraId="51349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62BCD0F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10</w:t>
            </w:r>
          </w:p>
        </w:tc>
        <w:tc>
          <w:tcPr>
            <w:tcW w:w="2161" w:type="dxa"/>
            <w:vAlign w:val="center"/>
          </w:tcPr>
          <w:p w14:paraId="7D0CA94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陨石切片</w:t>
            </w:r>
          </w:p>
        </w:tc>
        <w:tc>
          <w:tcPr>
            <w:tcW w:w="2161" w:type="dxa"/>
            <w:vAlign w:val="center"/>
          </w:tcPr>
          <w:p w14:paraId="1C896BD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铁镍陨石切面，维斯台登纹清晰，置磁铁于侧可悬浮，天外来客</w:t>
            </w:r>
          </w:p>
        </w:tc>
        <w:tc>
          <w:tcPr>
            <w:tcW w:w="2161" w:type="dxa"/>
            <w:vAlign w:val="center"/>
          </w:tcPr>
          <w:p w14:paraId="06C2435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90-220</w:t>
            </w:r>
          </w:p>
        </w:tc>
      </w:tr>
      <w:tr w14:paraId="0B6A1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660E4FB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11</w:t>
            </w:r>
          </w:p>
        </w:tc>
        <w:tc>
          <w:tcPr>
            <w:tcW w:w="2161" w:type="dxa"/>
            <w:vAlign w:val="center"/>
          </w:tcPr>
          <w:p w14:paraId="3D86771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八音盒·机械夜莺</w:t>
            </w:r>
          </w:p>
        </w:tc>
        <w:tc>
          <w:tcPr>
            <w:tcW w:w="2161" w:type="dxa"/>
            <w:vAlign w:val="center"/>
          </w:tcPr>
          <w:p w14:paraId="032F2C5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瑞士19世纪造，发条驱动，夜莺张嘴振翅鸣唱，黄金鸟笼造型</w:t>
            </w:r>
          </w:p>
        </w:tc>
        <w:tc>
          <w:tcPr>
            <w:tcW w:w="2161" w:type="dxa"/>
            <w:vAlign w:val="center"/>
          </w:tcPr>
          <w:p w14:paraId="29B2EF2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100-240</w:t>
            </w:r>
          </w:p>
        </w:tc>
      </w:tr>
      <w:tr w14:paraId="10CAE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29E292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12</w:t>
            </w:r>
          </w:p>
        </w:tc>
        <w:tc>
          <w:tcPr>
            <w:tcW w:w="2161" w:type="dxa"/>
            <w:vAlign w:val="center"/>
          </w:tcPr>
          <w:p w14:paraId="6DB88D9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瓶中船·胜利号</w:t>
            </w:r>
          </w:p>
        </w:tc>
        <w:tc>
          <w:tcPr>
            <w:tcW w:w="2161" w:type="dxa"/>
            <w:vAlign w:val="center"/>
          </w:tcPr>
          <w:p w14:paraId="027DB68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玻璃瓶内纳尔逊旗舰模型，船帆绳索俱全，如何放入成谜</w:t>
            </w:r>
          </w:p>
        </w:tc>
        <w:tc>
          <w:tcPr>
            <w:tcW w:w="2161" w:type="dxa"/>
            <w:vAlign w:val="center"/>
          </w:tcPr>
          <w:p w14:paraId="0496AEA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60-180</w:t>
            </w:r>
          </w:p>
        </w:tc>
      </w:tr>
      <w:tr w14:paraId="722AE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2324D95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13</w:t>
            </w:r>
          </w:p>
        </w:tc>
        <w:tc>
          <w:tcPr>
            <w:tcW w:w="2161" w:type="dxa"/>
            <w:vAlign w:val="center"/>
          </w:tcPr>
          <w:p w14:paraId="51AC53C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琥珀包裹的羽毛</w:t>
            </w:r>
          </w:p>
        </w:tc>
        <w:tc>
          <w:tcPr>
            <w:tcW w:w="2161" w:type="dxa"/>
            <w:vAlign w:val="center"/>
          </w:tcPr>
          <w:p w14:paraId="0E62EB5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白垩纪琥珀，内有完整鸟羽一根，距今一亿年，可辨羽枝结构</w:t>
            </w:r>
          </w:p>
        </w:tc>
        <w:tc>
          <w:tcPr>
            <w:tcW w:w="2161" w:type="dxa"/>
            <w:vAlign w:val="center"/>
          </w:tcPr>
          <w:p w14:paraId="6B5DE2E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80-260</w:t>
            </w:r>
          </w:p>
        </w:tc>
      </w:tr>
      <w:tr w14:paraId="0804F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51EA8F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14</w:t>
            </w:r>
          </w:p>
        </w:tc>
        <w:tc>
          <w:tcPr>
            <w:tcW w:w="2161" w:type="dxa"/>
            <w:vAlign w:val="center"/>
          </w:tcPr>
          <w:p w14:paraId="7C84D5E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印第安酋长烟斗</w:t>
            </w:r>
          </w:p>
        </w:tc>
        <w:tc>
          <w:tcPr>
            <w:tcW w:w="2161" w:type="dxa"/>
            <w:vAlign w:val="center"/>
          </w:tcPr>
          <w:p w14:paraId="2287BCF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红石刻烟锅，鹰羽装饰，烟道穿空曲折，和平烟斗仪式用</w:t>
            </w:r>
          </w:p>
        </w:tc>
        <w:tc>
          <w:tcPr>
            <w:tcW w:w="2161" w:type="dxa"/>
            <w:vAlign w:val="center"/>
          </w:tcPr>
          <w:p w14:paraId="3FAB9BB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50-160</w:t>
            </w:r>
          </w:p>
        </w:tc>
      </w:tr>
      <w:tr w14:paraId="09E89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E3A5FC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15</w:t>
            </w:r>
          </w:p>
        </w:tc>
        <w:tc>
          <w:tcPr>
            <w:tcW w:w="2161" w:type="dxa"/>
            <w:vAlign w:val="center"/>
          </w:tcPr>
          <w:p w14:paraId="694DF7F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暹罗双头象标本</w:t>
            </w:r>
          </w:p>
        </w:tc>
        <w:tc>
          <w:tcPr>
            <w:tcW w:w="2161" w:type="dxa"/>
            <w:vAlign w:val="center"/>
          </w:tcPr>
          <w:p w14:paraId="550B23E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初生象犊双头连体，浸泡于玻璃罐中，19世纪暹罗王室收藏</w:t>
            </w:r>
          </w:p>
        </w:tc>
        <w:tc>
          <w:tcPr>
            <w:tcW w:w="2161" w:type="dxa"/>
            <w:vAlign w:val="center"/>
          </w:tcPr>
          <w:p w14:paraId="73E1842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40-200</w:t>
            </w:r>
          </w:p>
        </w:tc>
      </w:tr>
      <w:tr w14:paraId="124E8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B5FFE6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16</w:t>
            </w:r>
          </w:p>
        </w:tc>
        <w:tc>
          <w:tcPr>
            <w:tcW w:w="2161" w:type="dxa"/>
            <w:vAlign w:val="center"/>
          </w:tcPr>
          <w:p w14:paraId="145E014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拿破仑的头发</w:t>
            </w:r>
          </w:p>
        </w:tc>
        <w:tc>
          <w:tcPr>
            <w:tcW w:w="2161" w:type="dxa"/>
            <w:vAlign w:val="center"/>
          </w:tcPr>
          <w:p w14:paraId="42C529C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滑铁卢战役后从圣赫勒拿岛流出，金棕色发丝一缕，封于水晶小盒</w:t>
            </w:r>
          </w:p>
        </w:tc>
        <w:tc>
          <w:tcPr>
            <w:tcW w:w="2161" w:type="dxa"/>
            <w:vAlign w:val="center"/>
          </w:tcPr>
          <w:p w14:paraId="539BC05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70-190</w:t>
            </w:r>
          </w:p>
        </w:tc>
      </w:tr>
      <w:tr w14:paraId="2EEFB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B27DE9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17</w:t>
            </w:r>
          </w:p>
        </w:tc>
        <w:tc>
          <w:tcPr>
            <w:tcW w:w="2161" w:type="dxa"/>
            <w:vAlign w:val="center"/>
          </w:tcPr>
          <w:p w14:paraId="4C5BA8F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藏宝图残片</w:t>
            </w:r>
          </w:p>
        </w:tc>
        <w:tc>
          <w:tcPr>
            <w:tcW w:w="2161" w:type="dxa"/>
            <w:vAlign w:val="center"/>
          </w:tcPr>
          <w:p w14:paraId="32E2727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羊皮纸，墨迹模糊，标有经纬度与×记号，据说指向某海盗宝藏</w:t>
            </w:r>
          </w:p>
        </w:tc>
        <w:tc>
          <w:tcPr>
            <w:tcW w:w="2161" w:type="dxa"/>
            <w:vAlign w:val="center"/>
          </w:tcPr>
          <w:p w14:paraId="1E4B59B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30-140</w:t>
            </w:r>
          </w:p>
        </w:tc>
      </w:tr>
      <w:tr w14:paraId="10842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48A614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18</w:t>
            </w:r>
          </w:p>
        </w:tc>
        <w:tc>
          <w:tcPr>
            <w:tcW w:w="2161" w:type="dxa"/>
            <w:vAlign w:val="center"/>
          </w:tcPr>
          <w:p w14:paraId="2F235FD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催眠师的怀表</w:t>
            </w:r>
          </w:p>
        </w:tc>
        <w:tc>
          <w:tcPr>
            <w:tcW w:w="2161" w:type="dxa"/>
            <w:vAlign w:val="center"/>
          </w:tcPr>
          <w:p w14:paraId="22E9409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银壳怀表，表盘为螺旋纹，据说注视三十秒即入催眠状态</w:t>
            </w:r>
          </w:p>
        </w:tc>
        <w:tc>
          <w:tcPr>
            <w:tcW w:w="2161" w:type="dxa"/>
            <w:vAlign w:val="center"/>
          </w:tcPr>
          <w:p w14:paraId="0F94FF2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50-170</w:t>
            </w:r>
          </w:p>
        </w:tc>
      </w:tr>
      <w:tr w14:paraId="5EBE2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6C37883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19</w:t>
            </w:r>
          </w:p>
        </w:tc>
        <w:tc>
          <w:tcPr>
            <w:tcW w:w="2161" w:type="dxa"/>
            <w:vAlign w:val="center"/>
          </w:tcPr>
          <w:p w14:paraId="6C55876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独角鲸长牙</w:t>
            </w:r>
          </w:p>
        </w:tc>
        <w:tc>
          <w:tcPr>
            <w:tcW w:w="2161" w:type="dxa"/>
            <w:vAlign w:val="center"/>
          </w:tcPr>
          <w:p w14:paraId="662CB8A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螺旋纹长牙逾两米，中世纪欧洲奉为独角兽角，帝王以之试毒</w:t>
            </w:r>
          </w:p>
        </w:tc>
        <w:tc>
          <w:tcPr>
            <w:tcW w:w="2161" w:type="dxa"/>
            <w:vAlign w:val="center"/>
          </w:tcPr>
          <w:p w14:paraId="759BFB8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90-220</w:t>
            </w:r>
          </w:p>
        </w:tc>
      </w:tr>
      <w:tr w14:paraId="01653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4D4E6D0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20</w:t>
            </w:r>
          </w:p>
        </w:tc>
        <w:tc>
          <w:tcPr>
            <w:tcW w:w="2161" w:type="dxa"/>
            <w:vAlign w:val="center"/>
          </w:tcPr>
          <w:p w14:paraId="5267E8F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火星陨石</w:t>
            </w:r>
          </w:p>
        </w:tc>
        <w:tc>
          <w:tcPr>
            <w:tcW w:w="2161" w:type="dxa"/>
            <w:vAlign w:val="center"/>
          </w:tcPr>
          <w:p w14:paraId="4CC360D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ALH84001号陨石切片，据称含疑似微生物化石结构，来自红色星球</w:t>
            </w:r>
          </w:p>
        </w:tc>
        <w:tc>
          <w:tcPr>
            <w:tcW w:w="2161" w:type="dxa"/>
            <w:vAlign w:val="center"/>
          </w:tcPr>
          <w:p w14:paraId="44712AC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110-250</w:t>
            </w:r>
          </w:p>
        </w:tc>
      </w:tr>
    </w:tbl>
    <w:p w14:paraId="1F4FAFB4">
      <w:pPr>
        <w:rPr>
          <w:color w:val="auto"/>
        </w:rPr>
      </w:pPr>
    </w:p>
    <w:p w14:paraId="4C9C01B2">
      <w:pPr>
        <w:pStyle w:val="3"/>
        <w:rPr>
          <w:color w:val="auto"/>
        </w:rPr>
      </w:pPr>
      <w:r>
        <w:rPr>
          <w:rFonts w:ascii="Microsoft YaHei" w:eastAsia="Microsoft YaHei" w:hAnsi="Microsoft YaHei"/>
          <w:color w:val="auto"/>
          <w:sz w:val="28"/>
        </w:rPr>
        <w:t>九、灵器（20件）</w:t>
      </w:r>
    </w:p>
    <w:p w14:paraId="56F099D5">
      <w:pPr>
        <w:rPr>
          <w:color w:val="auto"/>
        </w:rPr>
      </w:pP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19DB0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A00D50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#</w:t>
            </w:r>
          </w:p>
        </w:tc>
        <w:tc>
          <w:tcPr>
            <w:tcW w:w="2161" w:type="dxa"/>
            <w:vAlign w:val="center"/>
          </w:tcPr>
          <w:p w14:paraId="62CB041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藏品名</w:t>
            </w:r>
          </w:p>
        </w:tc>
        <w:tc>
          <w:tcPr>
            <w:tcW w:w="2161" w:type="dxa"/>
            <w:vAlign w:val="center"/>
          </w:tcPr>
          <w:p w14:paraId="617AFDD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故事背景</w:t>
            </w:r>
          </w:p>
        </w:tc>
        <w:tc>
          <w:tcPr>
            <w:tcW w:w="2161" w:type="dxa"/>
            <w:vAlign w:val="center"/>
          </w:tcPr>
          <w:p w14:paraId="06DAE01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价格区间</w:t>
            </w:r>
          </w:p>
        </w:tc>
      </w:tr>
      <w:tr w14:paraId="11B04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4581F7E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</w:t>
            </w:r>
          </w:p>
        </w:tc>
        <w:tc>
          <w:tcPr>
            <w:tcW w:w="2161" w:type="dxa"/>
            <w:vAlign w:val="center"/>
          </w:tcPr>
          <w:p w14:paraId="4E7EBF5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西藏金刚杵</w:t>
            </w:r>
          </w:p>
        </w:tc>
        <w:tc>
          <w:tcPr>
            <w:tcW w:w="2161" w:type="dxa"/>
            <w:vAlign w:val="center"/>
          </w:tcPr>
          <w:p w14:paraId="05FCAF5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五股铜铸，中股刻咒，仁波切加持开光，传为元代萨迦派法器</w:t>
            </w:r>
          </w:p>
        </w:tc>
        <w:tc>
          <w:tcPr>
            <w:tcW w:w="2161" w:type="dxa"/>
            <w:vAlign w:val="center"/>
          </w:tcPr>
          <w:p w14:paraId="0E88E3F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140-240</w:t>
            </w:r>
          </w:p>
        </w:tc>
      </w:tr>
      <w:tr w14:paraId="22DA3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2BABC44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2</w:t>
            </w:r>
          </w:p>
        </w:tc>
        <w:tc>
          <w:tcPr>
            <w:tcW w:w="2161" w:type="dxa"/>
            <w:vAlign w:val="center"/>
          </w:tcPr>
          <w:p w14:paraId="3A00806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日本神道祭祀铃</w:t>
            </w:r>
          </w:p>
        </w:tc>
        <w:tc>
          <w:tcPr>
            <w:tcW w:w="2161" w:type="dxa"/>
            <w:vAlign w:val="center"/>
          </w:tcPr>
          <w:p w14:paraId="2F2E39D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青铜铸，铃身刻十六瓣菊纹，铃舌为玉，供奉于伊势神宫外宫</w:t>
            </w:r>
          </w:p>
        </w:tc>
        <w:tc>
          <w:tcPr>
            <w:tcW w:w="2161" w:type="dxa"/>
            <w:vAlign w:val="center"/>
          </w:tcPr>
          <w:p w14:paraId="0F1A576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120-200</w:t>
            </w:r>
          </w:p>
        </w:tc>
      </w:tr>
      <w:tr w14:paraId="59DD4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6A7ED1A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3</w:t>
            </w:r>
          </w:p>
        </w:tc>
        <w:tc>
          <w:tcPr>
            <w:tcW w:w="2161" w:type="dxa"/>
            <w:vAlign w:val="center"/>
          </w:tcPr>
          <w:p w14:paraId="44D25F2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萨满铜镜</w:t>
            </w:r>
          </w:p>
        </w:tc>
        <w:tc>
          <w:tcPr>
            <w:tcW w:w="2161" w:type="dxa"/>
            <w:vAlign w:val="center"/>
          </w:tcPr>
          <w:p w14:paraId="1D2B029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通古斯萨满服挂镜九面之一，镜背铸蛙纹与日纹，沟通三界之用</w:t>
            </w:r>
          </w:p>
        </w:tc>
        <w:tc>
          <w:tcPr>
            <w:tcW w:w="2161" w:type="dxa"/>
            <w:vAlign w:val="center"/>
          </w:tcPr>
          <w:p w14:paraId="7E78C32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80-180</w:t>
            </w:r>
          </w:p>
        </w:tc>
      </w:tr>
      <w:tr w14:paraId="1B3D7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68CC27C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4</w:t>
            </w:r>
          </w:p>
        </w:tc>
        <w:tc>
          <w:tcPr>
            <w:tcW w:w="2161" w:type="dxa"/>
            <w:vAlign w:val="center"/>
          </w:tcPr>
          <w:p w14:paraId="6F5DBF8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泰国古曼童金身</w:t>
            </w:r>
          </w:p>
        </w:tc>
        <w:tc>
          <w:tcPr>
            <w:tcW w:w="2161" w:type="dxa"/>
            <w:vAlign w:val="center"/>
          </w:tcPr>
          <w:p w14:paraId="3579B9C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镀金童子像，腹内藏符管与骨灰，龙婆开光，眼嵌黑玛瑙</w:t>
            </w:r>
          </w:p>
        </w:tc>
        <w:tc>
          <w:tcPr>
            <w:tcW w:w="2161" w:type="dxa"/>
            <w:vAlign w:val="center"/>
          </w:tcPr>
          <w:p w14:paraId="7C53531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60-220</w:t>
            </w:r>
          </w:p>
        </w:tc>
      </w:tr>
      <w:tr w14:paraId="3EE30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324E08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5</w:t>
            </w:r>
          </w:p>
        </w:tc>
        <w:tc>
          <w:tcPr>
            <w:tcW w:w="2161" w:type="dxa"/>
            <w:vAlign w:val="center"/>
          </w:tcPr>
          <w:p w14:paraId="7A3A62C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道教令牌</w:t>
            </w:r>
          </w:p>
        </w:tc>
        <w:tc>
          <w:tcPr>
            <w:tcW w:w="2161" w:type="dxa"/>
            <w:vAlign w:val="center"/>
          </w:tcPr>
          <w:p w14:paraId="52B01EF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雷击枣木刻，正面敕令符，背面五雷号，阳刻朱填，掌心大小</w:t>
            </w:r>
          </w:p>
        </w:tc>
        <w:tc>
          <w:tcPr>
            <w:tcW w:w="2161" w:type="dxa"/>
            <w:vAlign w:val="center"/>
          </w:tcPr>
          <w:p w14:paraId="4B99060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100-180</w:t>
            </w:r>
          </w:p>
        </w:tc>
      </w:tr>
      <w:tr w14:paraId="2391A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7D41DDE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6</w:t>
            </w:r>
          </w:p>
        </w:tc>
        <w:tc>
          <w:tcPr>
            <w:tcW w:w="2161" w:type="dxa"/>
            <w:vAlign w:val="center"/>
          </w:tcPr>
          <w:p w14:paraId="281B32B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凯尔特祭祀匕首</w:t>
            </w:r>
          </w:p>
        </w:tc>
        <w:tc>
          <w:tcPr>
            <w:tcW w:w="2161" w:type="dxa"/>
            <w:vAlign w:val="center"/>
          </w:tcPr>
          <w:p w14:paraId="168A796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铁刃铜柄，柄铸三面神像，刃有血槽，泥炭沼泽中出土，千年不锈</w:t>
            </w:r>
          </w:p>
        </w:tc>
        <w:tc>
          <w:tcPr>
            <w:tcW w:w="2161" w:type="dxa"/>
            <w:vAlign w:val="center"/>
          </w:tcPr>
          <w:p w14:paraId="548AE2C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150-250</w:t>
            </w:r>
          </w:p>
        </w:tc>
      </w:tr>
      <w:tr w14:paraId="694A7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371E41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7</w:t>
            </w:r>
          </w:p>
        </w:tc>
        <w:tc>
          <w:tcPr>
            <w:tcW w:w="2161" w:type="dxa"/>
            <w:vAlign w:val="center"/>
          </w:tcPr>
          <w:p w14:paraId="1794800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降神扶乩笔</w:t>
            </w:r>
          </w:p>
        </w:tc>
        <w:tc>
          <w:tcPr>
            <w:tcW w:w="2161" w:type="dxa"/>
            <w:vAlign w:val="center"/>
          </w:tcPr>
          <w:p w14:paraId="1365948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桃木制Y形笔，乩盘附沙盘一方，清末扶乩盛行时所用，盘面有字痕</w:t>
            </w:r>
          </w:p>
        </w:tc>
        <w:tc>
          <w:tcPr>
            <w:tcW w:w="2161" w:type="dxa"/>
            <w:vAlign w:val="center"/>
          </w:tcPr>
          <w:p w14:paraId="53C342A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40-120</w:t>
            </w:r>
          </w:p>
        </w:tc>
      </w:tr>
      <w:tr w14:paraId="36F03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1DA8838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8</w:t>
            </w:r>
          </w:p>
        </w:tc>
        <w:tc>
          <w:tcPr>
            <w:tcW w:w="2161" w:type="dxa"/>
            <w:vAlign w:val="center"/>
          </w:tcPr>
          <w:p w14:paraId="08C4C7E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南洋下降头针</w:t>
            </w:r>
          </w:p>
        </w:tc>
        <w:tc>
          <w:tcPr>
            <w:tcW w:w="2161" w:type="dxa"/>
            <w:vAlign w:val="center"/>
          </w:tcPr>
          <w:p w14:paraId="516EF4D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七枚金针束以人发，针尖发黑，封于竹筒内，筒壁画符咒</w:t>
            </w:r>
          </w:p>
        </w:tc>
        <w:tc>
          <w:tcPr>
            <w:tcW w:w="2161" w:type="dxa"/>
            <w:vAlign w:val="center"/>
          </w:tcPr>
          <w:p w14:paraId="33F8E54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30-160</w:t>
            </w:r>
          </w:p>
        </w:tc>
      </w:tr>
      <w:tr w14:paraId="1777B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BD88A3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9</w:t>
            </w:r>
          </w:p>
        </w:tc>
        <w:tc>
          <w:tcPr>
            <w:tcW w:w="2161" w:type="dxa"/>
            <w:vAlign w:val="center"/>
          </w:tcPr>
          <w:p w14:paraId="29B5B06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纳西族东巴经幡</w:t>
            </w:r>
          </w:p>
        </w:tc>
        <w:tc>
          <w:tcPr>
            <w:tcW w:w="2161" w:type="dxa"/>
            <w:vAlign w:val="center"/>
          </w:tcPr>
          <w:p w14:paraId="5EA0207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布质彩绘，绘神路图局部，东巴文字书写祭天辞，悬于祭天场</w:t>
            </w:r>
          </w:p>
        </w:tc>
        <w:tc>
          <w:tcPr>
            <w:tcW w:w="2161" w:type="dxa"/>
            <w:vAlign w:val="center"/>
          </w:tcPr>
          <w:p w14:paraId="1E52490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50-130</w:t>
            </w:r>
          </w:p>
        </w:tc>
      </w:tr>
      <w:tr w14:paraId="5002D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09ED9A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10</w:t>
            </w:r>
          </w:p>
        </w:tc>
        <w:tc>
          <w:tcPr>
            <w:tcW w:w="2161" w:type="dxa"/>
            <w:vAlign w:val="center"/>
          </w:tcPr>
          <w:p w14:paraId="1F0F6D1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印第安捕梦网</w:t>
            </w:r>
          </w:p>
        </w:tc>
        <w:tc>
          <w:tcPr>
            <w:tcW w:w="2161" w:type="dxa"/>
            <w:vAlign w:val="center"/>
          </w:tcPr>
          <w:p w14:paraId="25A9471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柳枝弯月形，鹿筋织网，缀鹰羽与绿松石，原住民萨满所制</w:t>
            </w:r>
          </w:p>
        </w:tc>
        <w:tc>
          <w:tcPr>
            <w:tcW w:w="2161" w:type="dxa"/>
            <w:vAlign w:val="center"/>
          </w:tcPr>
          <w:p w14:paraId="6C94136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30-90</w:t>
            </w:r>
          </w:p>
        </w:tc>
      </w:tr>
      <w:tr w14:paraId="0C0C9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39D054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11</w:t>
            </w:r>
          </w:p>
        </w:tc>
        <w:tc>
          <w:tcPr>
            <w:tcW w:w="2161" w:type="dxa"/>
            <w:vAlign w:val="center"/>
          </w:tcPr>
          <w:p w14:paraId="22CB33E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喇嘛玛尼轮</w:t>
            </w:r>
          </w:p>
        </w:tc>
        <w:tc>
          <w:tcPr>
            <w:tcW w:w="2161" w:type="dxa"/>
            <w:vAlign w:val="center"/>
          </w:tcPr>
          <w:p w14:paraId="0E2D14D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铜鎏金转经筒，内装六字大明咒万遍，每转一圈如诵万经，藏地老活佛遗物</w:t>
            </w:r>
          </w:p>
        </w:tc>
        <w:tc>
          <w:tcPr>
            <w:tcW w:w="2161" w:type="dxa"/>
            <w:vAlign w:val="center"/>
          </w:tcPr>
          <w:p w14:paraId="43ACB0A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120-200</w:t>
            </w:r>
          </w:p>
        </w:tc>
      </w:tr>
      <w:tr w14:paraId="4887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17DA82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12</w:t>
            </w:r>
          </w:p>
        </w:tc>
        <w:tc>
          <w:tcPr>
            <w:tcW w:w="2161" w:type="dxa"/>
            <w:vAlign w:val="center"/>
          </w:tcPr>
          <w:p w14:paraId="13C8C4B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非洲巫医面具</w:t>
            </w:r>
          </w:p>
        </w:tc>
        <w:tc>
          <w:tcPr>
            <w:tcW w:w="2161" w:type="dxa"/>
            <w:vAlign w:val="center"/>
          </w:tcPr>
          <w:p w14:paraId="0603D4C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木雕彩绘，羚羊角为饰，贝壳镶眼，部落成年礼所用，据说可见鬼神</w:t>
            </w:r>
          </w:p>
        </w:tc>
        <w:tc>
          <w:tcPr>
            <w:tcW w:w="2161" w:type="dxa"/>
            <w:vAlign w:val="center"/>
          </w:tcPr>
          <w:p w14:paraId="2CDFC4B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60-180</w:t>
            </w:r>
          </w:p>
        </w:tc>
      </w:tr>
      <w:tr w14:paraId="6FC20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AA0C59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13</w:t>
            </w:r>
          </w:p>
        </w:tc>
        <w:tc>
          <w:tcPr>
            <w:tcW w:w="2161" w:type="dxa"/>
            <w:vAlign w:val="center"/>
          </w:tcPr>
          <w:p w14:paraId="77F1CB8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道教雷击木法尺</w:t>
            </w:r>
          </w:p>
        </w:tc>
        <w:tc>
          <w:tcPr>
            <w:tcW w:w="2161" w:type="dxa"/>
            <w:vAlign w:val="center"/>
          </w:tcPr>
          <w:p w14:paraId="3F4109F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枣木被雷劈后取心制成，刻二十八宿，法官召将唤雷之法器</w:t>
            </w:r>
          </w:p>
        </w:tc>
        <w:tc>
          <w:tcPr>
            <w:tcW w:w="2161" w:type="dxa"/>
            <w:vAlign w:val="center"/>
          </w:tcPr>
          <w:p w14:paraId="5F4F00D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90-170</w:t>
            </w:r>
          </w:p>
        </w:tc>
      </w:tr>
      <w:tr w14:paraId="15F5F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F75AC9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14</w:t>
            </w:r>
          </w:p>
        </w:tc>
        <w:tc>
          <w:tcPr>
            <w:tcW w:w="2161" w:type="dxa"/>
            <w:vAlign w:val="center"/>
          </w:tcPr>
          <w:p w14:paraId="6FF2370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日本修验道锡杖</w:t>
            </w:r>
          </w:p>
        </w:tc>
        <w:tc>
          <w:tcPr>
            <w:tcW w:w="2161" w:type="dxa"/>
            <w:vAlign w:val="center"/>
          </w:tcPr>
          <w:p w14:paraId="1709DDA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铁制六环锡杖，摇动时六环齐鸣如雷，山伏入山修行护身之用</w:t>
            </w:r>
          </w:p>
        </w:tc>
        <w:tc>
          <w:tcPr>
            <w:tcW w:w="2161" w:type="dxa"/>
            <w:vAlign w:val="center"/>
          </w:tcPr>
          <w:p w14:paraId="073113D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80-150</w:t>
            </w:r>
          </w:p>
        </w:tc>
      </w:tr>
      <w:tr w14:paraId="4300D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1499EDA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15</w:t>
            </w:r>
          </w:p>
        </w:tc>
        <w:tc>
          <w:tcPr>
            <w:tcW w:w="2161" w:type="dxa"/>
            <w:vAlign w:val="center"/>
          </w:tcPr>
          <w:p w14:paraId="7BD743D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玛雅祭司水晶刀</w:t>
            </w:r>
          </w:p>
        </w:tc>
        <w:tc>
          <w:tcPr>
            <w:tcW w:w="2161" w:type="dxa"/>
            <w:vAlign w:val="center"/>
          </w:tcPr>
          <w:p w14:paraId="2D1DC81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黑曜石刃，刀柄雕刻羽蛇神，祭祀时取心之用，刃口仍锋利</w:t>
            </w:r>
          </w:p>
        </w:tc>
        <w:tc>
          <w:tcPr>
            <w:tcW w:w="2161" w:type="dxa"/>
            <w:vAlign w:val="center"/>
          </w:tcPr>
          <w:p w14:paraId="7593D11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100-230</w:t>
            </w:r>
          </w:p>
        </w:tc>
      </w:tr>
      <w:tr w14:paraId="7DC56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7BA1771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16</w:t>
            </w:r>
          </w:p>
        </w:tc>
        <w:tc>
          <w:tcPr>
            <w:tcW w:w="2161" w:type="dxa"/>
            <w:vAlign w:val="center"/>
          </w:tcPr>
          <w:p w14:paraId="78D592E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印度苦行僧三叉戟</w:t>
            </w:r>
          </w:p>
        </w:tc>
        <w:tc>
          <w:tcPr>
            <w:tcW w:w="2161" w:type="dxa"/>
            <w:vAlign w:val="center"/>
          </w:tcPr>
          <w:p w14:paraId="548E794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小型三叉戟法器，铜铸蛇纹，湿婆信仰象征，苦行僧云游随身</w:t>
            </w:r>
          </w:p>
        </w:tc>
        <w:tc>
          <w:tcPr>
            <w:tcW w:w="2161" w:type="dxa"/>
            <w:vAlign w:val="center"/>
          </w:tcPr>
          <w:p w14:paraId="65A1F59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50-130</w:t>
            </w:r>
          </w:p>
        </w:tc>
      </w:tr>
      <w:tr w14:paraId="0950E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3D43DE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17</w:t>
            </w:r>
          </w:p>
        </w:tc>
        <w:tc>
          <w:tcPr>
            <w:tcW w:w="2161" w:type="dxa"/>
            <w:vAlign w:val="center"/>
          </w:tcPr>
          <w:p w14:paraId="3E4982B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萨满鼓</w:t>
            </w:r>
          </w:p>
        </w:tc>
        <w:tc>
          <w:tcPr>
            <w:tcW w:w="2161" w:type="dxa"/>
            <w:vAlign w:val="center"/>
          </w:tcPr>
          <w:p w14:paraId="3730C42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驯鹿皮蒙面，鼓面绘宇宙三界图，槌为熊皮裹木，通灵仪式之器</w:t>
            </w:r>
          </w:p>
        </w:tc>
        <w:tc>
          <w:tcPr>
            <w:tcW w:w="2161" w:type="dxa"/>
            <w:vAlign w:val="center"/>
          </w:tcPr>
          <w:p w14:paraId="3D76C20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70-160</w:t>
            </w:r>
          </w:p>
        </w:tc>
      </w:tr>
      <w:tr w14:paraId="399A1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DD75A4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18</w:t>
            </w:r>
          </w:p>
        </w:tc>
        <w:tc>
          <w:tcPr>
            <w:tcW w:w="2161" w:type="dxa"/>
            <w:vAlign w:val="center"/>
          </w:tcPr>
          <w:p w14:paraId="0653B01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天主教驱魔十字架</w:t>
            </w:r>
          </w:p>
        </w:tc>
        <w:tc>
          <w:tcPr>
            <w:tcW w:w="2161" w:type="dxa"/>
            <w:vAlign w:val="center"/>
          </w:tcPr>
          <w:p w14:paraId="2F40E43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银质，雕刻拉丁驱魔经文，19世纪某神父驱魔专用，据说可压制邪灵</w:t>
            </w:r>
          </w:p>
        </w:tc>
        <w:tc>
          <w:tcPr>
            <w:tcW w:w="2161" w:type="dxa"/>
            <w:vAlign w:val="center"/>
          </w:tcPr>
          <w:p w14:paraId="31B88B6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80-180</w:t>
            </w:r>
          </w:p>
        </w:tc>
      </w:tr>
      <w:tr w14:paraId="08773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46AED39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19</w:t>
            </w:r>
          </w:p>
        </w:tc>
        <w:tc>
          <w:tcPr>
            <w:tcW w:w="2161" w:type="dxa"/>
            <w:vAlign w:val="center"/>
          </w:tcPr>
          <w:p w14:paraId="794969C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阴阳师式神符纸</w:t>
            </w:r>
          </w:p>
        </w:tc>
        <w:tc>
          <w:tcPr>
            <w:tcW w:w="2161" w:type="dxa"/>
            <w:vAlign w:val="center"/>
          </w:tcPr>
          <w:p w14:paraId="45BB345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平安时代古写纸，朱书符文，晴明桔梗印，传说封印十二式神之一</w:t>
            </w:r>
          </w:p>
        </w:tc>
        <w:tc>
          <w:tcPr>
            <w:tcW w:w="2161" w:type="dxa"/>
            <w:vAlign w:val="center"/>
          </w:tcPr>
          <w:p w14:paraId="5EDE498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110-220</w:t>
            </w:r>
          </w:p>
        </w:tc>
      </w:tr>
      <w:tr w14:paraId="224B8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7632CBB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20</w:t>
            </w:r>
          </w:p>
        </w:tc>
        <w:tc>
          <w:tcPr>
            <w:tcW w:w="2161" w:type="dxa"/>
            <w:vAlign w:val="center"/>
          </w:tcPr>
          <w:p w14:paraId="760036E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出马仙香炉</w:t>
            </w:r>
          </w:p>
        </w:tc>
        <w:tc>
          <w:tcPr>
            <w:tcW w:w="2161" w:type="dxa"/>
            <w:vAlign w:val="center"/>
          </w:tcPr>
          <w:p w14:paraId="1BEE4FC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铜铸，炉耳为狐形，百年香火不断，关外某出马弟子家传三代</w:t>
            </w:r>
          </w:p>
        </w:tc>
        <w:tc>
          <w:tcPr>
            <w:tcW w:w="2161" w:type="dxa"/>
            <w:vAlign w:val="center"/>
          </w:tcPr>
          <w:p w14:paraId="77E5E1D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40-110</w:t>
            </w:r>
          </w:p>
        </w:tc>
      </w:tr>
    </w:tbl>
    <w:p w14:paraId="3EF112BB">
      <w:pPr>
        <w:rPr>
          <w:color w:val="auto"/>
        </w:rPr>
      </w:pPr>
    </w:p>
    <w:p w14:paraId="1E2D3DE4">
      <w:pPr>
        <w:pStyle w:val="3"/>
        <w:rPr>
          <w:color w:val="auto"/>
        </w:rPr>
      </w:pPr>
      <w:r>
        <w:rPr>
          <w:rFonts w:ascii="Microsoft YaHei" w:eastAsia="Microsoft YaHei" w:hAnsi="Microsoft YaHei"/>
          <w:color w:val="auto"/>
          <w:sz w:val="28"/>
        </w:rPr>
        <w:t>十、邪物（20件）</w:t>
      </w:r>
    </w:p>
    <w:p w14:paraId="6F4FD2E3">
      <w:pPr>
        <w:rPr>
          <w:color w:val="auto"/>
        </w:rPr>
      </w:pP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6E326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61B0B2A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#</w:t>
            </w:r>
          </w:p>
        </w:tc>
        <w:tc>
          <w:tcPr>
            <w:tcW w:w="2161" w:type="dxa"/>
            <w:vAlign w:val="center"/>
          </w:tcPr>
          <w:p w14:paraId="7380608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藏品名</w:t>
            </w:r>
          </w:p>
        </w:tc>
        <w:tc>
          <w:tcPr>
            <w:tcW w:w="2161" w:type="dxa"/>
            <w:vAlign w:val="center"/>
          </w:tcPr>
          <w:p w14:paraId="17BC7CC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故事背景</w:t>
            </w:r>
          </w:p>
        </w:tc>
        <w:tc>
          <w:tcPr>
            <w:tcW w:w="2161" w:type="dxa"/>
            <w:vAlign w:val="center"/>
          </w:tcPr>
          <w:p w14:paraId="227ECC3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价格区间</w:t>
            </w:r>
          </w:p>
        </w:tc>
      </w:tr>
      <w:tr w14:paraId="42AA2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7E29AD0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</w:t>
            </w:r>
          </w:p>
        </w:tc>
        <w:tc>
          <w:tcPr>
            <w:tcW w:w="2161" w:type="dxa"/>
            <w:vAlign w:val="center"/>
          </w:tcPr>
          <w:p w14:paraId="26C8094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江户时代封印人偶</w:t>
            </w:r>
          </w:p>
        </w:tc>
        <w:tc>
          <w:tcPr>
            <w:tcW w:w="2161" w:type="dxa"/>
            <w:vAlign w:val="center"/>
          </w:tcPr>
          <w:p w14:paraId="558CC78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和服华丽，发丝为真人头发，传闻封印少女怨念，原供奉于京都某神社</w:t>
            </w:r>
          </w:p>
        </w:tc>
        <w:tc>
          <w:tcPr>
            <w:tcW w:w="2161" w:type="dxa"/>
            <w:vAlign w:val="center"/>
          </w:tcPr>
          <w:p w14:paraId="1DCCC2C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80-260</w:t>
            </w:r>
          </w:p>
        </w:tc>
      </w:tr>
      <w:tr w14:paraId="6C27B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4882D9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2</w:t>
            </w:r>
          </w:p>
        </w:tc>
        <w:tc>
          <w:tcPr>
            <w:tcW w:w="2161" w:type="dxa"/>
            <w:vAlign w:val="center"/>
          </w:tcPr>
          <w:p w14:paraId="5FD16A8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维多利亚降灵会灵摆</w:t>
            </w:r>
          </w:p>
        </w:tc>
        <w:tc>
          <w:tcPr>
            <w:tcW w:w="2161" w:type="dxa"/>
            <w:vAlign w:val="center"/>
          </w:tcPr>
          <w:p w14:paraId="621B861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紫水晶坠，百年间用于百余场降灵仪式，据说至今仍会自行摆动</w:t>
            </w:r>
          </w:p>
        </w:tc>
        <w:tc>
          <w:tcPr>
            <w:tcW w:w="2161" w:type="dxa"/>
            <w:vAlign w:val="center"/>
          </w:tcPr>
          <w:p w14:paraId="1F6DD4A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60-180</w:t>
            </w:r>
          </w:p>
        </w:tc>
      </w:tr>
      <w:tr w14:paraId="6C9D7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FF9F2B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3</w:t>
            </w:r>
          </w:p>
        </w:tc>
        <w:tc>
          <w:tcPr>
            <w:tcW w:w="2161" w:type="dxa"/>
            <w:vAlign w:val="center"/>
          </w:tcPr>
          <w:p w14:paraId="414AA07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吸血鬼猎杀套装</w:t>
            </w:r>
          </w:p>
        </w:tc>
        <w:tc>
          <w:tcPr>
            <w:tcW w:w="2161" w:type="dxa"/>
            <w:vAlign w:val="center"/>
          </w:tcPr>
          <w:p w14:paraId="374D593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桃木桩、银弹、圣水瓶、大蒜串，19世纪东欧某伯爵委托订制</w:t>
            </w:r>
          </w:p>
        </w:tc>
        <w:tc>
          <w:tcPr>
            <w:tcW w:w="2161" w:type="dxa"/>
            <w:vAlign w:val="center"/>
          </w:tcPr>
          <w:p w14:paraId="7EE5A3C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100-220</w:t>
            </w:r>
          </w:p>
        </w:tc>
      </w:tr>
      <w:tr w14:paraId="52822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F1C509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4</w:t>
            </w:r>
          </w:p>
        </w:tc>
        <w:tc>
          <w:tcPr>
            <w:tcW w:w="2161" w:type="dxa"/>
            <w:vAlign w:val="center"/>
          </w:tcPr>
          <w:p w14:paraId="5342CF9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诅咒肖像画</w:t>
            </w:r>
          </w:p>
        </w:tc>
        <w:tc>
          <w:tcPr>
            <w:tcW w:w="2161" w:type="dxa"/>
            <w:vAlign w:val="center"/>
          </w:tcPr>
          <w:p w14:paraId="5835605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19世纪油画，画中贵妇眼神随观者移动，历任四主皆遭不幸</w:t>
            </w:r>
          </w:p>
        </w:tc>
        <w:tc>
          <w:tcPr>
            <w:tcW w:w="2161" w:type="dxa"/>
            <w:vAlign w:val="center"/>
          </w:tcPr>
          <w:p w14:paraId="6235D95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50-200</w:t>
            </w:r>
          </w:p>
        </w:tc>
      </w:tr>
      <w:tr w14:paraId="4B364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4FBF47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5</w:t>
            </w:r>
          </w:p>
        </w:tc>
        <w:tc>
          <w:tcPr>
            <w:tcW w:w="2161" w:type="dxa"/>
            <w:vAlign w:val="center"/>
          </w:tcPr>
          <w:p w14:paraId="2479273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人皮经文</w:t>
            </w:r>
          </w:p>
        </w:tc>
        <w:tc>
          <w:tcPr>
            <w:tcW w:w="2161" w:type="dxa"/>
            <w:vAlign w:val="center"/>
          </w:tcPr>
          <w:p w14:paraId="5A49883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某东南亚秘教抄本，经文刺于人皮之上，朱砂填色，封存于银盒</w:t>
            </w:r>
          </w:p>
        </w:tc>
        <w:tc>
          <w:tcPr>
            <w:tcW w:w="2161" w:type="dxa"/>
            <w:vAlign w:val="center"/>
          </w:tcPr>
          <w:p w14:paraId="25F2E47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40-240</w:t>
            </w:r>
          </w:p>
        </w:tc>
      </w:tr>
      <w:tr w14:paraId="4B7EB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DAA4F4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6</w:t>
            </w:r>
          </w:p>
        </w:tc>
        <w:tc>
          <w:tcPr>
            <w:tcW w:w="2161" w:type="dxa"/>
            <w:vAlign w:val="center"/>
          </w:tcPr>
          <w:p w14:paraId="791FA95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凶宅门牌</w:t>
            </w:r>
          </w:p>
        </w:tc>
        <w:tc>
          <w:tcPr>
            <w:tcW w:w="2161" w:type="dxa"/>
            <w:vAlign w:val="center"/>
          </w:tcPr>
          <w:p w14:paraId="7C12685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铁铸数字“13”，从某著名凶宅门上拆下，经手三位古董商皆破产</w:t>
            </w:r>
          </w:p>
        </w:tc>
        <w:tc>
          <w:tcPr>
            <w:tcW w:w="2161" w:type="dxa"/>
            <w:vAlign w:val="center"/>
          </w:tcPr>
          <w:p w14:paraId="4298198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20-120</w:t>
            </w:r>
          </w:p>
        </w:tc>
      </w:tr>
      <w:tr w14:paraId="0A809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CCEE7F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7</w:t>
            </w:r>
          </w:p>
        </w:tc>
        <w:tc>
          <w:tcPr>
            <w:tcW w:w="2161" w:type="dxa"/>
            <w:vAlign w:val="center"/>
          </w:tcPr>
          <w:p w14:paraId="5A5AFD1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降头师的颅骨杯</w:t>
            </w:r>
          </w:p>
        </w:tc>
        <w:tc>
          <w:tcPr>
            <w:tcW w:w="2161" w:type="dxa"/>
            <w:vAlign w:val="center"/>
          </w:tcPr>
          <w:p w14:paraId="40EC53E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以银镶人颅顶骨制成，内壁刻咒，传说用于饮用仇人之血</w:t>
            </w:r>
          </w:p>
        </w:tc>
        <w:tc>
          <w:tcPr>
            <w:tcW w:w="2161" w:type="dxa"/>
            <w:vAlign w:val="center"/>
          </w:tcPr>
          <w:p w14:paraId="6086B2A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30-200</w:t>
            </w:r>
          </w:p>
        </w:tc>
      </w:tr>
      <w:tr w14:paraId="7CC07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6EBFF1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8</w:t>
            </w:r>
          </w:p>
        </w:tc>
        <w:tc>
          <w:tcPr>
            <w:tcW w:w="2161" w:type="dxa"/>
            <w:vAlign w:val="center"/>
          </w:tcPr>
          <w:p w14:paraId="65EE0C0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诅咒之镜</w:t>
            </w:r>
          </w:p>
        </w:tc>
        <w:tc>
          <w:tcPr>
            <w:tcW w:w="2161" w:type="dxa"/>
            <w:vAlign w:val="center"/>
          </w:tcPr>
          <w:p w14:paraId="0037DC8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银框手镜，镜面发乌，据说照过此镜三分钟以上者三日内必见血光</w:t>
            </w:r>
          </w:p>
        </w:tc>
        <w:tc>
          <w:tcPr>
            <w:tcW w:w="2161" w:type="dxa"/>
            <w:vAlign w:val="center"/>
          </w:tcPr>
          <w:p w14:paraId="44FEE1F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30-150</w:t>
            </w:r>
          </w:p>
        </w:tc>
      </w:tr>
      <w:tr w14:paraId="5B0E6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3A6516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9</w:t>
            </w:r>
          </w:p>
        </w:tc>
        <w:tc>
          <w:tcPr>
            <w:tcW w:w="2161" w:type="dxa"/>
            <w:vAlign w:val="center"/>
          </w:tcPr>
          <w:p w14:paraId="02B6846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巫毒娃娃</w:t>
            </w:r>
          </w:p>
        </w:tc>
        <w:tc>
          <w:tcPr>
            <w:tcW w:w="2161" w:type="dxa"/>
            <w:vAlign w:val="center"/>
          </w:tcPr>
          <w:p w14:paraId="77CD349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布制人形七枚，各扎针数根，附有人名纸条，新奥尔良巫毒店流出</w:t>
            </w:r>
          </w:p>
        </w:tc>
        <w:tc>
          <w:tcPr>
            <w:tcW w:w="2161" w:type="dxa"/>
            <w:vAlign w:val="center"/>
          </w:tcPr>
          <w:p w14:paraId="0BA611C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20-100</w:t>
            </w:r>
          </w:p>
        </w:tc>
      </w:tr>
      <w:tr w14:paraId="77B78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D0E14E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10</w:t>
            </w:r>
          </w:p>
        </w:tc>
        <w:tc>
          <w:tcPr>
            <w:tcW w:w="2161" w:type="dxa"/>
            <w:vAlign w:val="center"/>
          </w:tcPr>
          <w:p w14:paraId="30264AA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绞刑绳</w:t>
            </w:r>
          </w:p>
        </w:tc>
        <w:tc>
          <w:tcPr>
            <w:tcW w:w="2161" w:type="dxa"/>
            <w:vAlign w:val="center"/>
          </w:tcPr>
          <w:p w14:paraId="4621060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19世纪英国监狱行刑绳，三股麻编，执刑人私藏流出，绳结尚在</w:t>
            </w:r>
          </w:p>
        </w:tc>
        <w:tc>
          <w:tcPr>
            <w:tcW w:w="2161" w:type="dxa"/>
            <w:vAlign w:val="center"/>
          </w:tcPr>
          <w:p w14:paraId="166D488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30-130</w:t>
            </w:r>
          </w:p>
        </w:tc>
      </w:tr>
      <w:tr w14:paraId="754EF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00A2C0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11</w:t>
            </w:r>
          </w:p>
        </w:tc>
        <w:tc>
          <w:tcPr>
            <w:tcW w:w="2161" w:type="dxa"/>
            <w:vAlign w:val="center"/>
          </w:tcPr>
          <w:p w14:paraId="48B30D2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黑弥撒蜡烛</w:t>
            </w:r>
          </w:p>
        </w:tc>
        <w:tc>
          <w:tcPr>
            <w:tcW w:w="2161" w:type="dxa"/>
            <w:vAlign w:val="center"/>
          </w:tcPr>
          <w:p w14:paraId="03A7F0D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黑蜡铸成人形，掺入墓土与硫磺，某欧洲秘教举行黑弥撒时所用</w:t>
            </w:r>
          </w:p>
        </w:tc>
        <w:tc>
          <w:tcPr>
            <w:tcW w:w="2161" w:type="dxa"/>
            <w:vAlign w:val="center"/>
          </w:tcPr>
          <w:p w14:paraId="6C7220F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30-180</w:t>
            </w:r>
          </w:p>
        </w:tc>
      </w:tr>
      <w:tr w14:paraId="52934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15B6EC7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12</w:t>
            </w:r>
          </w:p>
        </w:tc>
        <w:tc>
          <w:tcPr>
            <w:tcW w:w="2161" w:type="dxa"/>
            <w:vAlign w:val="center"/>
          </w:tcPr>
          <w:p w14:paraId="6428591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猫骨风铃</w:t>
            </w:r>
          </w:p>
        </w:tc>
        <w:tc>
          <w:tcPr>
            <w:tcW w:w="2161" w:type="dxa"/>
            <w:vAlign w:val="center"/>
          </w:tcPr>
          <w:p w14:paraId="28A399A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黑猫骨骼穿成风铃，悬于废弃神社鸟居，据说每响一声便召唤一只亡魂</w:t>
            </w:r>
          </w:p>
        </w:tc>
        <w:tc>
          <w:tcPr>
            <w:tcW w:w="2161" w:type="dxa"/>
            <w:vAlign w:val="center"/>
          </w:tcPr>
          <w:p w14:paraId="59F39C9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20-160</w:t>
            </w:r>
          </w:p>
        </w:tc>
      </w:tr>
      <w:tr w14:paraId="1C220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B32517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13</w:t>
            </w:r>
          </w:p>
        </w:tc>
        <w:tc>
          <w:tcPr>
            <w:tcW w:w="2161" w:type="dxa"/>
            <w:vAlign w:val="center"/>
          </w:tcPr>
          <w:p w14:paraId="4258A9B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染血婚纱</w:t>
            </w:r>
          </w:p>
        </w:tc>
        <w:tc>
          <w:tcPr>
            <w:tcW w:w="2161" w:type="dxa"/>
            <w:vAlign w:val="center"/>
          </w:tcPr>
          <w:p w14:paraId="6D6429E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1920年代上海某名媛婚礼当日失踪，三日后婚纱漂于黄浦江，血迹洗之不去</w:t>
            </w:r>
          </w:p>
        </w:tc>
        <w:tc>
          <w:tcPr>
            <w:tcW w:w="2161" w:type="dxa"/>
            <w:vAlign w:val="center"/>
          </w:tcPr>
          <w:p w14:paraId="56E52C9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40-190</w:t>
            </w:r>
          </w:p>
        </w:tc>
      </w:tr>
      <w:tr w14:paraId="5EBCD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056AA6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14</w:t>
            </w:r>
          </w:p>
        </w:tc>
        <w:tc>
          <w:tcPr>
            <w:tcW w:w="2161" w:type="dxa"/>
            <w:vAlign w:val="center"/>
          </w:tcPr>
          <w:p w14:paraId="6519770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恶魔契约书</w:t>
            </w:r>
          </w:p>
        </w:tc>
        <w:tc>
          <w:tcPr>
            <w:tcW w:w="2161" w:type="dxa"/>
            <w:vAlign w:val="center"/>
          </w:tcPr>
          <w:p w14:paraId="7E85B54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羊皮纸以拉丁文书写，署名处以血画押，据说签约者可换七年荣华</w:t>
            </w:r>
          </w:p>
        </w:tc>
        <w:tc>
          <w:tcPr>
            <w:tcW w:w="2161" w:type="dxa"/>
            <w:vAlign w:val="center"/>
          </w:tcPr>
          <w:p w14:paraId="4A07394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50-240</w:t>
            </w:r>
          </w:p>
        </w:tc>
      </w:tr>
      <w:tr w14:paraId="6E95A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4961D70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15</w:t>
            </w:r>
          </w:p>
        </w:tc>
        <w:tc>
          <w:tcPr>
            <w:tcW w:w="2161" w:type="dxa"/>
            <w:vAlign w:val="center"/>
          </w:tcPr>
          <w:p w14:paraId="2418552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鬼娃娃罗伯特</w:t>
            </w:r>
          </w:p>
        </w:tc>
        <w:tc>
          <w:tcPr>
            <w:tcW w:w="2161" w:type="dxa"/>
            <w:vAlign w:val="center"/>
          </w:tcPr>
          <w:p w14:paraId="3E261F3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布偶身穿水手服，纽扣眼，据说持有者皆遭不测，多次转手无人敢留</w:t>
            </w:r>
          </w:p>
        </w:tc>
        <w:tc>
          <w:tcPr>
            <w:tcW w:w="2161" w:type="dxa"/>
            <w:vAlign w:val="center"/>
          </w:tcPr>
          <w:p w14:paraId="0161EEC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20-140</w:t>
            </w:r>
          </w:p>
        </w:tc>
      </w:tr>
      <w:tr w14:paraId="3A745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60B8F1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16</w:t>
            </w:r>
          </w:p>
        </w:tc>
        <w:tc>
          <w:tcPr>
            <w:tcW w:w="2161" w:type="dxa"/>
            <w:vAlign w:val="center"/>
          </w:tcPr>
          <w:p w14:paraId="30392D0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开膛手杰克手术刀</w:t>
            </w:r>
          </w:p>
        </w:tc>
        <w:tc>
          <w:tcPr>
            <w:tcW w:w="2161" w:type="dxa"/>
            <w:vAlign w:val="center"/>
          </w:tcPr>
          <w:p w14:paraId="5802EC7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1888年伦敦白教堂区凶案现场遗留，刀柄刻有模糊字母，伦敦警察厅流出</w:t>
            </w:r>
          </w:p>
        </w:tc>
        <w:tc>
          <w:tcPr>
            <w:tcW w:w="2161" w:type="dxa"/>
            <w:vAlign w:val="center"/>
          </w:tcPr>
          <w:p w14:paraId="3E3B0D7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70-220</w:t>
            </w:r>
          </w:p>
        </w:tc>
      </w:tr>
      <w:tr w14:paraId="6A7C5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9A6055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17</w:t>
            </w:r>
          </w:p>
        </w:tc>
        <w:tc>
          <w:tcPr>
            <w:tcW w:w="2161" w:type="dxa"/>
            <w:vAlign w:val="center"/>
          </w:tcPr>
          <w:p w14:paraId="47463D4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凶宅保险单</w:t>
            </w:r>
          </w:p>
        </w:tc>
        <w:tc>
          <w:tcPr>
            <w:tcW w:w="2161" w:type="dxa"/>
            <w:vAlign w:val="center"/>
          </w:tcPr>
          <w:p w14:paraId="0256186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1920年代上海某洋行出具，承保“凶宅内因鬼魂致死者”，从未理赔</w:t>
            </w:r>
          </w:p>
        </w:tc>
        <w:tc>
          <w:tcPr>
            <w:tcW w:w="2161" w:type="dxa"/>
            <w:vAlign w:val="center"/>
          </w:tcPr>
          <w:p w14:paraId="4298D24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30-100</w:t>
            </w:r>
          </w:p>
        </w:tc>
      </w:tr>
      <w:tr w14:paraId="3C6E0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7450B3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18</w:t>
            </w:r>
          </w:p>
        </w:tc>
        <w:tc>
          <w:tcPr>
            <w:tcW w:w="2161" w:type="dxa"/>
            <w:vAlign w:val="center"/>
          </w:tcPr>
          <w:p w14:paraId="22E90D5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被诅咒的小提琴</w:t>
            </w:r>
          </w:p>
        </w:tc>
        <w:tc>
          <w:tcPr>
            <w:tcW w:w="2161" w:type="dxa"/>
            <w:vAlign w:val="center"/>
          </w:tcPr>
          <w:p w14:paraId="50579EC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18世纪意大利制琴师造，琴漆掺入人血，据说演奏者皆于十年内发疯</w:t>
            </w:r>
          </w:p>
        </w:tc>
        <w:tc>
          <w:tcPr>
            <w:tcW w:w="2161" w:type="dxa"/>
            <w:vAlign w:val="center"/>
          </w:tcPr>
          <w:p w14:paraId="5C9F18A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60-200</w:t>
            </w:r>
          </w:p>
        </w:tc>
      </w:tr>
      <w:tr w14:paraId="1DC29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2986011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19</w:t>
            </w:r>
          </w:p>
        </w:tc>
        <w:tc>
          <w:tcPr>
            <w:tcW w:w="2161" w:type="dxa"/>
            <w:vAlign w:val="center"/>
          </w:tcPr>
          <w:p w14:paraId="1284E8E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降神会留声机蜡筒</w:t>
            </w:r>
          </w:p>
        </w:tc>
        <w:tc>
          <w:tcPr>
            <w:tcW w:w="2161" w:type="dxa"/>
            <w:vAlign w:val="center"/>
          </w:tcPr>
          <w:p w14:paraId="37B49E3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1920年代某降神会录音，蜡筒播放时可闻亡者低语，收藏者多精神恍惚</w:t>
            </w:r>
          </w:p>
        </w:tc>
        <w:tc>
          <w:tcPr>
            <w:tcW w:w="2161" w:type="dxa"/>
            <w:vAlign w:val="center"/>
          </w:tcPr>
          <w:p w14:paraId="4404C31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40-170</w:t>
            </w:r>
          </w:p>
        </w:tc>
      </w:tr>
      <w:tr w14:paraId="0AA8B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C457CD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20</w:t>
            </w:r>
          </w:p>
        </w:tc>
        <w:tc>
          <w:tcPr>
            <w:tcW w:w="2161" w:type="dxa"/>
            <w:vAlign w:val="center"/>
          </w:tcPr>
          <w:p w14:paraId="75CB65D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食人魔厨刀</w:t>
            </w:r>
          </w:p>
        </w:tc>
        <w:tc>
          <w:tcPr>
            <w:tcW w:w="2161" w:type="dxa"/>
            <w:vAlign w:val="center"/>
          </w:tcPr>
          <w:p w14:paraId="7E7096B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某连环杀手遗物，木柄包浆油亮，刃口有砍骨造成的卷刃，封于证物袋</w:t>
            </w:r>
          </w:p>
        </w:tc>
        <w:tc>
          <w:tcPr>
            <w:tcW w:w="2161" w:type="dxa"/>
            <w:vAlign w:val="center"/>
          </w:tcPr>
          <w:p w14:paraId="55785D8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20-150</w:t>
            </w:r>
          </w:p>
        </w:tc>
      </w:tr>
    </w:tbl>
    <w:p w14:paraId="44500023">
      <w:pPr>
        <w:rPr>
          <w:color w:val="auto"/>
        </w:rPr>
      </w:pPr>
    </w:p>
    <w:p w14:paraId="0D3CE8B9">
      <w:pPr>
        <w:pStyle w:val="3"/>
        <w:rPr>
          <w:color w:val="auto"/>
        </w:rPr>
      </w:pPr>
      <w:r>
        <w:rPr>
          <w:rFonts w:ascii="Microsoft YaHei" w:eastAsia="Microsoft YaHei" w:hAnsi="Microsoft YaHei"/>
          <w:color w:val="auto"/>
          <w:sz w:val="28"/>
        </w:rPr>
        <w:t>十一、遗物（20件）</w:t>
      </w:r>
    </w:p>
    <w:p w14:paraId="5931A590">
      <w:pPr>
        <w:rPr>
          <w:color w:val="auto"/>
        </w:rPr>
      </w:pP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7A010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787F682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#</w:t>
            </w:r>
          </w:p>
        </w:tc>
        <w:tc>
          <w:tcPr>
            <w:tcW w:w="2161" w:type="dxa"/>
            <w:vAlign w:val="center"/>
          </w:tcPr>
          <w:p w14:paraId="6BE9B18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藏品名</w:t>
            </w:r>
          </w:p>
        </w:tc>
        <w:tc>
          <w:tcPr>
            <w:tcW w:w="2161" w:type="dxa"/>
            <w:vAlign w:val="center"/>
          </w:tcPr>
          <w:p w14:paraId="4AE0F4C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故事背景</w:t>
            </w:r>
          </w:p>
        </w:tc>
        <w:tc>
          <w:tcPr>
            <w:tcW w:w="2161" w:type="dxa"/>
            <w:vAlign w:val="center"/>
          </w:tcPr>
          <w:p w14:paraId="63A7648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价格区间</w:t>
            </w:r>
          </w:p>
        </w:tc>
      </w:tr>
      <w:tr w14:paraId="05130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1F59046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</w:t>
            </w:r>
          </w:p>
        </w:tc>
        <w:tc>
          <w:tcPr>
            <w:tcW w:w="2161" w:type="dxa"/>
            <w:vAlign w:val="center"/>
          </w:tcPr>
          <w:p w14:paraId="4FE7BC3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梅兰芳《贵妃醉酒》戏服</w:t>
            </w:r>
          </w:p>
        </w:tc>
        <w:tc>
          <w:tcPr>
            <w:tcW w:w="2161" w:type="dxa"/>
            <w:vAlign w:val="center"/>
          </w:tcPr>
          <w:p w14:paraId="3A1EFF5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金线盘绣牡丹，水钻缀饰云肩，1950年代演出所用，箱底压了半世纪</w:t>
            </w:r>
          </w:p>
        </w:tc>
        <w:tc>
          <w:tcPr>
            <w:tcW w:w="2161" w:type="dxa"/>
            <w:vAlign w:val="center"/>
          </w:tcPr>
          <w:p w14:paraId="0F48B16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140-180</w:t>
            </w:r>
          </w:p>
        </w:tc>
      </w:tr>
      <w:tr w14:paraId="2B4F3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CA081E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2</w:t>
            </w:r>
          </w:p>
        </w:tc>
        <w:tc>
          <w:tcPr>
            <w:tcW w:w="2161" w:type="dxa"/>
            <w:vAlign w:val="center"/>
          </w:tcPr>
          <w:p w14:paraId="600EF12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鲁迅手稿《狂人日记》残页</w:t>
            </w:r>
          </w:p>
        </w:tc>
        <w:tc>
          <w:tcPr>
            <w:tcW w:w="2161" w:type="dxa"/>
            <w:vAlign w:val="center"/>
          </w:tcPr>
          <w:p w14:paraId="29A6BF0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毛笔小楷，涂改可见，纸边有先生烟灰烫出焦痕，字字如刀</w:t>
            </w:r>
          </w:p>
        </w:tc>
        <w:tc>
          <w:tcPr>
            <w:tcW w:w="2161" w:type="dxa"/>
            <w:vAlign w:val="center"/>
          </w:tcPr>
          <w:p w14:paraId="604971E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150-180</w:t>
            </w:r>
          </w:p>
        </w:tc>
      </w:tr>
      <w:tr w14:paraId="78B36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2E39FBD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3</w:t>
            </w:r>
          </w:p>
        </w:tc>
        <w:tc>
          <w:tcPr>
            <w:tcW w:w="2161" w:type="dxa"/>
            <w:vAlign w:val="center"/>
          </w:tcPr>
          <w:p w14:paraId="0FA9156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张学良赠赵四怀表</w:t>
            </w:r>
          </w:p>
        </w:tc>
        <w:tc>
          <w:tcPr>
            <w:tcW w:w="2161" w:type="dxa"/>
            <w:vAlign w:val="center"/>
          </w:tcPr>
          <w:p w14:paraId="3EDFFB4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瑞士百达翡丽，背刻“执子之手”，西安事变后一度遗失</w:t>
            </w:r>
          </w:p>
        </w:tc>
        <w:tc>
          <w:tcPr>
            <w:tcW w:w="2161" w:type="dxa"/>
            <w:vAlign w:val="center"/>
          </w:tcPr>
          <w:p w14:paraId="6FF156E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130-170</w:t>
            </w:r>
          </w:p>
        </w:tc>
      </w:tr>
      <w:tr w14:paraId="4C9F2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8C0C5C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4</w:t>
            </w:r>
          </w:p>
        </w:tc>
        <w:tc>
          <w:tcPr>
            <w:tcW w:w="2161" w:type="dxa"/>
            <w:vAlign w:val="center"/>
          </w:tcPr>
          <w:p w14:paraId="7E6CB8F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林徽因测绘草图</w:t>
            </w:r>
          </w:p>
        </w:tc>
        <w:tc>
          <w:tcPr>
            <w:tcW w:w="2161" w:type="dxa"/>
            <w:vAlign w:val="center"/>
          </w:tcPr>
          <w:p w14:paraId="1742D4D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佛光寺东大殿测绘图手稿，铅笔工整流利，附营造学社印章</w:t>
            </w:r>
          </w:p>
        </w:tc>
        <w:tc>
          <w:tcPr>
            <w:tcW w:w="2161" w:type="dxa"/>
            <w:vAlign w:val="center"/>
          </w:tcPr>
          <w:p w14:paraId="64B4EFA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100-160</w:t>
            </w:r>
          </w:p>
        </w:tc>
      </w:tr>
      <w:tr w14:paraId="3F701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949A55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5</w:t>
            </w:r>
          </w:p>
        </w:tc>
        <w:tc>
          <w:tcPr>
            <w:tcW w:w="2161" w:type="dxa"/>
            <w:vAlign w:val="center"/>
          </w:tcPr>
          <w:p w14:paraId="4997CB7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徐志摩致陆小曼情书</w:t>
            </w:r>
          </w:p>
        </w:tc>
        <w:tc>
          <w:tcPr>
            <w:tcW w:w="2161" w:type="dxa"/>
            <w:vAlign w:val="center"/>
          </w:tcPr>
          <w:p w14:paraId="1512E15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信笺泛黄，字迹潦草深情，末句“爱是唯一的理性”力透纸背</w:t>
            </w:r>
          </w:p>
        </w:tc>
        <w:tc>
          <w:tcPr>
            <w:tcW w:w="2161" w:type="dxa"/>
            <w:vAlign w:val="center"/>
          </w:tcPr>
          <w:p w14:paraId="0D175E1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110-170</w:t>
            </w:r>
          </w:p>
        </w:tc>
      </w:tr>
      <w:tr w14:paraId="4CDF0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25D71E0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6</w:t>
            </w:r>
          </w:p>
        </w:tc>
        <w:tc>
          <w:tcPr>
            <w:tcW w:w="2161" w:type="dxa"/>
            <w:vAlign w:val="center"/>
          </w:tcPr>
          <w:p w14:paraId="37E8EDF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弘一法师绝笔“悲欣交集”</w:t>
            </w:r>
          </w:p>
        </w:tc>
        <w:tc>
          <w:tcPr>
            <w:tcW w:w="2161" w:type="dxa"/>
            <w:vAlign w:val="center"/>
          </w:tcPr>
          <w:p w14:paraId="2647BB2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四字如脱尽烟火气，书于圆寂前三日，写于旧报纸上</w:t>
            </w:r>
          </w:p>
        </w:tc>
        <w:tc>
          <w:tcPr>
            <w:tcW w:w="2161" w:type="dxa"/>
            <w:vAlign w:val="center"/>
          </w:tcPr>
          <w:p w14:paraId="178A684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140-180</w:t>
            </w:r>
          </w:p>
        </w:tc>
      </w:tr>
      <w:tr w14:paraId="2A4CE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1C0D11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7</w:t>
            </w:r>
          </w:p>
        </w:tc>
        <w:tc>
          <w:tcPr>
            <w:tcW w:w="2161" w:type="dxa"/>
            <w:vAlign w:val="center"/>
          </w:tcPr>
          <w:p w14:paraId="416A0D2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李鸿章出使西洋怀表</w:t>
            </w:r>
          </w:p>
        </w:tc>
        <w:tc>
          <w:tcPr>
            <w:tcW w:w="2161" w:type="dxa"/>
            <w:vAlign w:val="center"/>
          </w:tcPr>
          <w:p w14:paraId="708BCE3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英国定制，珐琅表盘绘大清龙旗与英国国旗交叉图案</w:t>
            </w:r>
          </w:p>
        </w:tc>
        <w:tc>
          <w:tcPr>
            <w:tcW w:w="2161" w:type="dxa"/>
            <w:vAlign w:val="center"/>
          </w:tcPr>
          <w:p w14:paraId="0452D72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90-150</w:t>
            </w:r>
          </w:p>
        </w:tc>
      </w:tr>
      <w:tr w14:paraId="06F68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897817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8</w:t>
            </w:r>
          </w:p>
        </w:tc>
        <w:tc>
          <w:tcPr>
            <w:tcW w:w="2161" w:type="dxa"/>
            <w:vAlign w:val="center"/>
          </w:tcPr>
          <w:p w14:paraId="29FC9BB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赛金花梳妆镜</w:t>
            </w:r>
          </w:p>
        </w:tc>
        <w:tc>
          <w:tcPr>
            <w:tcW w:w="2161" w:type="dxa"/>
            <w:vAlign w:val="center"/>
          </w:tcPr>
          <w:p w14:paraId="028FD5A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铜框椭圆手镜，背刻牡丹缠枝纹，庚子年后流落民间</w:t>
            </w:r>
          </w:p>
        </w:tc>
        <w:tc>
          <w:tcPr>
            <w:tcW w:w="2161" w:type="dxa"/>
            <w:vAlign w:val="center"/>
          </w:tcPr>
          <w:p w14:paraId="00CC6B3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60-120</w:t>
            </w:r>
          </w:p>
        </w:tc>
      </w:tr>
      <w:tr w14:paraId="52EAF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1B85104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9</w:t>
            </w:r>
          </w:p>
        </w:tc>
        <w:tc>
          <w:tcPr>
            <w:tcW w:w="2161" w:type="dxa"/>
            <w:vAlign w:val="center"/>
          </w:tcPr>
          <w:p w14:paraId="667F25A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老舍《茶馆》初稿笔记</w:t>
            </w:r>
          </w:p>
        </w:tc>
        <w:tc>
          <w:tcPr>
            <w:tcW w:w="2161" w:type="dxa"/>
            <w:vAlign w:val="center"/>
          </w:tcPr>
          <w:p w14:paraId="636D468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钢笔蓝墨水，密密麻麻改满，夹有北京人艺排演通知单</w:t>
            </w:r>
          </w:p>
        </w:tc>
        <w:tc>
          <w:tcPr>
            <w:tcW w:w="2161" w:type="dxa"/>
            <w:vAlign w:val="center"/>
          </w:tcPr>
          <w:p w14:paraId="4805824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80-140</w:t>
            </w:r>
          </w:p>
        </w:tc>
      </w:tr>
      <w:tr w14:paraId="54E6A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405F18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10</w:t>
            </w:r>
          </w:p>
        </w:tc>
        <w:tc>
          <w:tcPr>
            <w:tcW w:w="2161" w:type="dxa"/>
            <w:vAlign w:val="center"/>
          </w:tcPr>
          <w:p w14:paraId="5C3C537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秋瑾的短剑</w:t>
            </w:r>
          </w:p>
        </w:tc>
        <w:tc>
          <w:tcPr>
            <w:tcW w:w="2161" w:type="dxa"/>
            <w:vAlign w:val="center"/>
          </w:tcPr>
          <w:p w14:paraId="12208E1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女士随身短剑，鲨鱼皮鞘，剑身刻“鉴湖女侠”，就义后战友秘藏</w:t>
            </w:r>
          </w:p>
        </w:tc>
        <w:tc>
          <w:tcPr>
            <w:tcW w:w="2161" w:type="dxa"/>
            <w:vAlign w:val="center"/>
          </w:tcPr>
          <w:p w14:paraId="343AC1E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100-160</w:t>
            </w:r>
          </w:p>
        </w:tc>
      </w:tr>
      <w:tr w14:paraId="7D054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6F5932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11</w:t>
            </w:r>
          </w:p>
        </w:tc>
        <w:tc>
          <w:tcPr>
            <w:tcW w:w="2161" w:type="dxa"/>
            <w:vAlign w:val="center"/>
          </w:tcPr>
          <w:p w14:paraId="68EC291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张大千临敦煌壁画稿</w:t>
            </w:r>
          </w:p>
        </w:tc>
        <w:tc>
          <w:tcPr>
            <w:tcW w:w="2161" w:type="dxa"/>
            <w:vAlign w:val="center"/>
          </w:tcPr>
          <w:p w14:paraId="3641963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1941-1943年大千敦煌面壁期间所绘粉本，矿物颜料，画稿上有批注</w:t>
            </w:r>
          </w:p>
        </w:tc>
        <w:tc>
          <w:tcPr>
            <w:tcW w:w="2161" w:type="dxa"/>
            <w:vAlign w:val="center"/>
          </w:tcPr>
          <w:p w14:paraId="2F5E039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130-180</w:t>
            </w:r>
          </w:p>
        </w:tc>
      </w:tr>
      <w:tr w14:paraId="684CB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E62D24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12</w:t>
            </w:r>
          </w:p>
        </w:tc>
        <w:tc>
          <w:tcPr>
            <w:tcW w:w="2161" w:type="dxa"/>
            <w:vAlign w:val="center"/>
          </w:tcPr>
          <w:p w14:paraId="5EABB4D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胡适日记原本一册</w:t>
            </w:r>
          </w:p>
        </w:tc>
        <w:tc>
          <w:tcPr>
            <w:tcW w:w="2161" w:type="dxa"/>
            <w:vAlign w:val="center"/>
          </w:tcPr>
          <w:p w14:paraId="2688A27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1930年代留学日记，钢笔蓝墨，记读书札记与社交应酬，可见思想轨迹</w:t>
            </w:r>
          </w:p>
        </w:tc>
        <w:tc>
          <w:tcPr>
            <w:tcW w:w="2161" w:type="dxa"/>
            <w:vAlign w:val="center"/>
          </w:tcPr>
          <w:p w14:paraId="433C43D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100-160</w:t>
            </w:r>
          </w:p>
        </w:tc>
      </w:tr>
      <w:tr w14:paraId="4AF9B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1ECD7E6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13</w:t>
            </w:r>
          </w:p>
        </w:tc>
        <w:tc>
          <w:tcPr>
            <w:tcW w:w="2161" w:type="dxa"/>
            <w:vAlign w:val="center"/>
          </w:tcPr>
          <w:p w14:paraId="48C3033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齐白石润格单</w:t>
            </w:r>
          </w:p>
        </w:tc>
        <w:tc>
          <w:tcPr>
            <w:tcW w:w="2161" w:type="dxa"/>
            <w:vAlign w:val="center"/>
          </w:tcPr>
          <w:p w14:paraId="5570DF3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老人亲笔所书润例：“画不卖与官”，钤“白石”印，纸泛黄</w:t>
            </w:r>
          </w:p>
        </w:tc>
        <w:tc>
          <w:tcPr>
            <w:tcW w:w="2161" w:type="dxa"/>
            <w:vAlign w:val="center"/>
          </w:tcPr>
          <w:p w14:paraId="443FE30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80-140</w:t>
            </w:r>
          </w:p>
        </w:tc>
      </w:tr>
      <w:tr w14:paraId="2AE9D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1496F7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14</w:t>
            </w:r>
          </w:p>
        </w:tc>
        <w:tc>
          <w:tcPr>
            <w:tcW w:w="2161" w:type="dxa"/>
            <w:vAlign w:val="center"/>
          </w:tcPr>
          <w:p w14:paraId="3371FDD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宋美龄百蝶旗袍</w:t>
            </w:r>
          </w:p>
        </w:tc>
        <w:tc>
          <w:tcPr>
            <w:tcW w:w="2161" w:type="dxa"/>
            <w:vAlign w:val="center"/>
          </w:tcPr>
          <w:p w14:paraId="3A28C2D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1943年访美演讲时所穿，黑丝绒底绣百蝶，上海鸿翔公司定制</w:t>
            </w:r>
          </w:p>
        </w:tc>
        <w:tc>
          <w:tcPr>
            <w:tcW w:w="2161" w:type="dxa"/>
            <w:vAlign w:val="center"/>
          </w:tcPr>
          <w:p w14:paraId="54F26BC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140-180</w:t>
            </w:r>
          </w:p>
        </w:tc>
      </w:tr>
      <w:tr w14:paraId="0EDCD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2A3044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15</w:t>
            </w:r>
          </w:p>
        </w:tc>
        <w:tc>
          <w:tcPr>
            <w:tcW w:w="2161" w:type="dxa"/>
            <w:vAlign w:val="center"/>
          </w:tcPr>
          <w:p w14:paraId="1E90CB4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金庸《射雕》连载剪报</w:t>
            </w:r>
          </w:p>
        </w:tc>
        <w:tc>
          <w:tcPr>
            <w:tcW w:w="2161" w:type="dxa"/>
            <w:vAlign w:val="center"/>
          </w:tcPr>
          <w:p w14:paraId="50071E8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1957年《香港商报》初载剪报，有金庸钢笔修改批注</w:t>
            </w:r>
          </w:p>
        </w:tc>
        <w:tc>
          <w:tcPr>
            <w:tcW w:w="2161" w:type="dxa"/>
            <w:vAlign w:val="center"/>
          </w:tcPr>
          <w:p w14:paraId="5FC9BE7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90-160</w:t>
            </w:r>
          </w:p>
        </w:tc>
      </w:tr>
      <w:tr w14:paraId="25AE3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44F0C6C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16</w:t>
            </w:r>
          </w:p>
        </w:tc>
        <w:tc>
          <w:tcPr>
            <w:tcW w:w="2161" w:type="dxa"/>
            <w:vAlign w:val="center"/>
          </w:tcPr>
          <w:p w14:paraId="44E2461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邓丽君签名唱片</w:t>
            </w:r>
          </w:p>
        </w:tc>
        <w:tc>
          <w:tcPr>
            <w:tcW w:w="2161" w:type="dxa"/>
            <w:vAlign w:val="center"/>
          </w:tcPr>
          <w:p w14:paraId="0AD0641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1984年《淡淡幽情》黑胶，亲笔签名于封套，字迹娟秀</w:t>
            </w:r>
          </w:p>
        </w:tc>
        <w:tc>
          <w:tcPr>
            <w:tcW w:w="2161" w:type="dxa"/>
            <w:vAlign w:val="center"/>
          </w:tcPr>
          <w:p w14:paraId="75EAF21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60-120</w:t>
            </w:r>
          </w:p>
        </w:tc>
      </w:tr>
      <w:tr w14:paraId="498FE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4B716FC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17</w:t>
            </w:r>
          </w:p>
        </w:tc>
        <w:tc>
          <w:tcPr>
            <w:tcW w:w="2161" w:type="dxa"/>
            <w:vAlign w:val="center"/>
          </w:tcPr>
          <w:p w14:paraId="4991F49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顾城手稿《一代人》</w:t>
            </w:r>
          </w:p>
        </w:tc>
        <w:tc>
          <w:tcPr>
            <w:tcW w:w="2161" w:type="dxa"/>
            <w:vAlign w:val="center"/>
          </w:tcPr>
          <w:p w14:paraId="489B852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两行诗“黑夜给了我黑色的眼睛”，铅笔写于烟盒纸背面</w:t>
            </w:r>
          </w:p>
        </w:tc>
        <w:tc>
          <w:tcPr>
            <w:tcW w:w="2161" w:type="dxa"/>
            <w:vAlign w:val="center"/>
          </w:tcPr>
          <w:p w14:paraId="6E0EDF8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80-140</w:t>
            </w:r>
          </w:p>
        </w:tc>
      </w:tr>
      <w:tr w14:paraId="0E4E6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1991DCC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18</w:t>
            </w:r>
          </w:p>
        </w:tc>
        <w:tc>
          <w:tcPr>
            <w:tcW w:w="2161" w:type="dxa"/>
            <w:vAlign w:val="center"/>
          </w:tcPr>
          <w:p w14:paraId="48642D0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钱学森留美笔记</w:t>
            </w:r>
          </w:p>
        </w:tc>
        <w:tc>
          <w:tcPr>
            <w:tcW w:w="2161" w:type="dxa"/>
            <w:vAlign w:val="center"/>
          </w:tcPr>
          <w:p w14:paraId="746BC67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1936年MIT空气动力学课堂笔记，英文书写，公式与草图满纸</w:t>
            </w:r>
          </w:p>
        </w:tc>
        <w:tc>
          <w:tcPr>
            <w:tcW w:w="2161" w:type="dxa"/>
            <w:vAlign w:val="center"/>
          </w:tcPr>
          <w:p w14:paraId="4F96BBD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110-170</w:t>
            </w:r>
          </w:p>
        </w:tc>
      </w:tr>
      <w:tr w14:paraId="2D043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FA5065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19</w:t>
            </w:r>
          </w:p>
        </w:tc>
        <w:tc>
          <w:tcPr>
            <w:tcW w:w="2161" w:type="dxa"/>
            <w:vAlign w:val="center"/>
          </w:tcPr>
          <w:p w14:paraId="4292868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周璇《夜上海》歌谱</w:t>
            </w:r>
          </w:p>
        </w:tc>
        <w:tc>
          <w:tcPr>
            <w:tcW w:w="2161" w:type="dxa"/>
            <w:vAlign w:val="center"/>
          </w:tcPr>
          <w:p w14:paraId="5483D98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原版简谱，陈歌辛作曲，周璇亲笔标注换气与强弱记号</w:t>
            </w:r>
          </w:p>
        </w:tc>
        <w:tc>
          <w:tcPr>
            <w:tcW w:w="2161" w:type="dxa"/>
            <w:vAlign w:val="center"/>
          </w:tcPr>
          <w:p w14:paraId="2724D97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70-130</w:t>
            </w:r>
          </w:p>
        </w:tc>
      </w:tr>
      <w:tr w14:paraId="7DD44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1D3E6B1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20</w:t>
            </w:r>
          </w:p>
        </w:tc>
        <w:tc>
          <w:tcPr>
            <w:tcW w:w="2161" w:type="dxa"/>
            <w:vAlign w:val="center"/>
          </w:tcPr>
          <w:p w14:paraId="265AD08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傅雷家书原件</w:t>
            </w:r>
          </w:p>
        </w:tc>
        <w:tc>
          <w:tcPr>
            <w:tcW w:w="2161" w:type="dxa"/>
            <w:vAlign w:val="center"/>
          </w:tcPr>
          <w:p w14:paraId="182F206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1950年代傅雷致傅聪家书一封，毛笔行楷，谈艺论道，纸墨俱佳</w:t>
            </w:r>
          </w:p>
        </w:tc>
        <w:tc>
          <w:tcPr>
            <w:tcW w:w="2161" w:type="dxa"/>
            <w:vAlign w:val="center"/>
          </w:tcPr>
          <w:p w14:paraId="574E3AE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120-170</w:t>
            </w:r>
          </w:p>
        </w:tc>
      </w:tr>
    </w:tbl>
    <w:p w14:paraId="51EEF456">
      <w:pPr>
        <w:rPr>
          <w:color w:val="auto"/>
        </w:rPr>
      </w:pPr>
    </w:p>
    <w:p w14:paraId="5AD80E2E">
      <w:pPr>
        <w:pStyle w:val="3"/>
        <w:rPr>
          <w:color w:val="auto"/>
        </w:rPr>
      </w:pPr>
      <w:r>
        <w:rPr>
          <w:rFonts w:ascii="Microsoft YaHei" w:eastAsia="Microsoft YaHei" w:hAnsi="Microsoft YaHei"/>
          <w:color w:val="auto"/>
          <w:sz w:val="28"/>
        </w:rPr>
        <w:t>十二、绝笔（20件）</w:t>
      </w:r>
    </w:p>
    <w:p w14:paraId="4F734062">
      <w:pPr>
        <w:rPr>
          <w:color w:val="auto"/>
        </w:rPr>
      </w:pP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0DE8D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BE121E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#</w:t>
            </w:r>
          </w:p>
        </w:tc>
        <w:tc>
          <w:tcPr>
            <w:tcW w:w="2161" w:type="dxa"/>
            <w:vAlign w:val="center"/>
          </w:tcPr>
          <w:p w14:paraId="62F15AB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藏品名</w:t>
            </w:r>
          </w:p>
        </w:tc>
        <w:tc>
          <w:tcPr>
            <w:tcW w:w="2161" w:type="dxa"/>
            <w:vAlign w:val="center"/>
          </w:tcPr>
          <w:p w14:paraId="7F875F6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故事背景</w:t>
            </w:r>
          </w:p>
        </w:tc>
        <w:tc>
          <w:tcPr>
            <w:tcW w:w="2161" w:type="dxa"/>
            <w:vAlign w:val="center"/>
          </w:tcPr>
          <w:p w14:paraId="4F143FE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b/>
                <w:color w:val="auto"/>
                <w:sz w:val="20"/>
              </w:rPr>
              <w:t>价格区间</w:t>
            </w:r>
          </w:p>
        </w:tc>
      </w:tr>
      <w:tr w14:paraId="15657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6D90377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</w:t>
            </w:r>
          </w:p>
        </w:tc>
        <w:tc>
          <w:tcPr>
            <w:tcW w:w="2161" w:type="dxa"/>
            <w:vAlign w:val="center"/>
          </w:tcPr>
          <w:p w14:paraId="2E9DF31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莫高窟最后一个画工的画稿</w:t>
            </w:r>
          </w:p>
        </w:tc>
        <w:tc>
          <w:tcPr>
            <w:tcW w:w="2161" w:type="dxa"/>
            <w:vAlign w:val="center"/>
          </w:tcPr>
          <w:p w14:paraId="7EF924E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宋初画工于封洞前留下未完成菩萨像，线条未完人已去</w:t>
            </w:r>
          </w:p>
        </w:tc>
        <w:tc>
          <w:tcPr>
            <w:tcW w:w="2161" w:type="dxa"/>
            <w:vAlign w:val="center"/>
          </w:tcPr>
          <w:p w14:paraId="4ADB7EA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120-200</w:t>
            </w:r>
          </w:p>
        </w:tc>
      </w:tr>
      <w:tr w14:paraId="18C25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95942D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2</w:t>
            </w:r>
          </w:p>
        </w:tc>
        <w:tc>
          <w:tcPr>
            <w:tcW w:w="2161" w:type="dxa"/>
            <w:vAlign w:val="center"/>
          </w:tcPr>
          <w:p w14:paraId="79AEC7D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王国维自沉前手稿</w:t>
            </w:r>
          </w:p>
        </w:tc>
        <w:tc>
          <w:tcPr>
            <w:tcW w:w="2161" w:type="dxa"/>
            <w:vAlign w:val="center"/>
          </w:tcPr>
          <w:p w14:paraId="0FF7C84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《人间词话》未刊稿七页，1911-1924年间断续写就，自沉前数日仍在修改</w:t>
            </w:r>
          </w:p>
        </w:tc>
        <w:tc>
          <w:tcPr>
            <w:tcW w:w="2161" w:type="dxa"/>
            <w:vAlign w:val="center"/>
          </w:tcPr>
          <w:p w14:paraId="2D5E271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160-240</w:t>
            </w:r>
          </w:p>
        </w:tc>
      </w:tr>
      <w:tr w14:paraId="4BF96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987AFC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3</w:t>
            </w:r>
          </w:p>
        </w:tc>
        <w:tc>
          <w:tcPr>
            <w:tcW w:w="2161" w:type="dxa"/>
            <w:vAlign w:val="center"/>
          </w:tcPr>
          <w:p w14:paraId="6312539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川端康成诺贝尔奖谢辞原稿</w:t>
            </w:r>
          </w:p>
        </w:tc>
        <w:tc>
          <w:tcPr>
            <w:tcW w:w="2161" w:type="dxa"/>
            <w:vAlign w:val="center"/>
          </w:tcPr>
          <w:p w14:paraId="01E92DA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和纸毛笔，题为《美しい日本の私》，1968年12月斯德哥尔摩宣读</w:t>
            </w:r>
          </w:p>
        </w:tc>
        <w:tc>
          <w:tcPr>
            <w:tcW w:w="2161" w:type="dxa"/>
            <w:vAlign w:val="center"/>
          </w:tcPr>
          <w:p w14:paraId="6C2B7F6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140-200</w:t>
            </w:r>
          </w:p>
        </w:tc>
      </w:tr>
      <w:tr w14:paraId="6C1DC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CA00AC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4</w:t>
            </w:r>
          </w:p>
        </w:tc>
        <w:tc>
          <w:tcPr>
            <w:tcW w:w="2161" w:type="dxa"/>
            <w:vAlign w:val="center"/>
          </w:tcPr>
          <w:p w14:paraId="1C298F7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梵高最后书信（复制件）</w:t>
            </w:r>
          </w:p>
        </w:tc>
        <w:tc>
          <w:tcPr>
            <w:tcW w:w="2161" w:type="dxa"/>
            <w:vAlign w:val="center"/>
          </w:tcPr>
          <w:p w14:paraId="471A2BE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1890年7月奥维尔致提奥，未寄出，口袋中发现，墨迹有泪洇痕迹</w:t>
            </w:r>
          </w:p>
        </w:tc>
        <w:tc>
          <w:tcPr>
            <w:tcW w:w="2161" w:type="dxa"/>
            <w:vAlign w:val="center"/>
          </w:tcPr>
          <w:p w14:paraId="3FB9E25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110-180</w:t>
            </w:r>
          </w:p>
        </w:tc>
      </w:tr>
      <w:tr w14:paraId="3B3CC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2ACE940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5</w:t>
            </w:r>
          </w:p>
        </w:tc>
        <w:tc>
          <w:tcPr>
            <w:tcW w:w="2161" w:type="dxa"/>
            <w:vAlign w:val="center"/>
          </w:tcPr>
          <w:p w14:paraId="1BC66B9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三毛《滚滚红尘》手稿末页</w:t>
            </w:r>
          </w:p>
        </w:tc>
        <w:tc>
          <w:tcPr>
            <w:tcW w:w="2161" w:type="dxa"/>
            <w:vAlign w:val="center"/>
          </w:tcPr>
          <w:p w14:paraId="299C894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1990年剧本手稿最后一页，铅笔修改，页角有水渍</w:t>
            </w:r>
          </w:p>
        </w:tc>
        <w:tc>
          <w:tcPr>
            <w:tcW w:w="2161" w:type="dxa"/>
            <w:vAlign w:val="center"/>
          </w:tcPr>
          <w:p w14:paraId="6071410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90-160</w:t>
            </w:r>
          </w:p>
        </w:tc>
      </w:tr>
      <w:tr w14:paraId="31B2B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660DEA2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6</w:t>
            </w:r>
          </w:p>
        </w:tc>
        <w:tc>
          <w:tcPr>
            <w:tcW w:w="2161" w:type="dxa"/>
            <w:vAlign w:val="center"/>
          </w:tcPr>
          <w:p w14:paraId="5A232F08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张爱玲遗稿《小团圆》提纲</w:t>
            </w:r>
          </w:p>
        </w:tc>
        <w:tc>
          <w:tcPr>
            <w:tcW w:w="2161" w:type="dxa"/>
            <w:vAlign w:val="center"/>
          </w:tcPr>
          <w:p w14:paraId="4A6C38A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晚年洛杉矶公寓中所拟章节大纲，英文与中文夹杂书写</w:t>
            </w:r>
          </w:p>
        </w:tc>
        <w:tc>
          <w:tcPr>
            <w:tcW w:w="2161" w:type="dxa"/>
            <w:vAlign w:val="center"/>
          </w:tcPr>
          <w:p w14:paraId="66855A1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100-170</w:t>
            </w:r>
          </w:p>
        </w:tc>
      </w:tr>
      <w:tr w14:paraId="07433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1E61732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7</w:t>
            </w:r>
          </w:p>
        </w:tc>
        <w:tc>
          <w:tcPr>
            <w:tcW w:w="2161" w:type="dxa"/>
            <w:vAlign w:val="center"/>
          </w:tcPr>
          <w:p w14:paraId="190683A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贝多芬《第九交响曲》手稿残页</w:t>
            </w:r>
          </w:p>
        </w:tc>
        <w:tc>
          <w:tcPr>
            <w:tcW w:w="2161" w:type="dxa"/>
            <w:vAlign w:val="center"/>
          </w:tcPr>
          <w:p w14:paraId="34F83C5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第四乐章合唱部分草稿，墨笔五线谱，修改痕迹密如蛛网</w:t>
            </w:r>
          </w:p>
        </w:tc>
        <w:tc>
          <w:tcPr>
            <w:tcW w:w="2161" w:type="dxa"/>
            <w:vAlign w:val="center"/>
          </w:tcPr>
          <w:p w14:paraId="7528E60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150-240</w:t>
            </w:r>
          </w:p>
        </w:tc>
      </w:tr>
      <w:tr w14:paraId="57E18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4D2E8E6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8</w:t>
            </w:r>
          </w:p>
        </w:tc>
        <w:tc>
          <w:tcPr>
            <w:tcW w:w="2161" w:type="dxa"/>
            <w:vAlign w:val="center"/>
          </w:tcPr>
          <w:p w14:paraId="566377C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一个不署名者的绝命书</w:t>
            </w:r>
          </w:p>
        </w:tc>
        <w:tc>
          <w:tcPr>
            <w:tcW w:w="2161" w:type="dxa"/>
            <w:vAlign w:val="center"/>
          </w:tcPr>
          <w:p w14:paraId="668B207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民国年间无名氏遗书，小楷端丽，述生平时局与绝望，末句“来世不为人”</w:t>
            </w:r>
          </w:p>
        </w:tc>
        <w:tc>
          <w:tcPr>
            <w:tcW w:w="2161" w:type="dxa"/>
            <w:vAlign w:val="center"/>
          </w:tcPr>
          <w:p w14:paraId="10C938A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60-140</w:t>
            </w:r>
          </w:p>
        </w:tc>
      </w:tr>
      <w:tr w14:paraId="4D678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EC1106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9</w:t>
            </w:r>
          </w:p>
        </w:tc>
        <w:tc>
          <w:tcPr>
            <w:tcW w:w="2161" w:type="dxa"/>
            <w:vAlign w:val="center"/>
          </w:tcPr>
          <w:p w14:paraId="147116C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抗日志士狱中血书</w:t>
            </w:r>
          </w:p>
        </w:tc>
        <w:tc>
          <w:tcPr>
            <w:tcW w:w="2161" w:type="dxa"/>
            <w:vAlign w:val="center"/>
          </w:tcPr>
          <w:p w14:paraId="7BC0419A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破布一方，咬破指尖写“还我河山”，1942年从上海提篮桥监狱夹带而出</w:t>
            </w:r>
          </w:p>
        </w:tc>
        <w:tc>
          <w:tcPr>
            <w:tcW w:w="2161" w:type="dxa"/>
            <w:vAlign w:val="center"/>
          </w:tcPr>
          <w:p w14:paraId="56D5446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80-150</w:t>
            </w:r>
          </w:p>
        </w:tc>
      </w:tr>
      <w:tr w14:paraId="74386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B4DEE4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10</w:t>
            </w:r>
          </w:p>
        </w:tc>
        <w:tc>
          <w:tcPr>
            <w:tcW w:w="2161" w:type="dxa"/>
            <w:vAlign w:val="center"/>
          </w:tcPr>
          <w:p w14:paraId="509238F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无名的诗稿</w:t>
            </w:r>
          </w:p>
        </w:tc>
        <w:tc>
          <w:tcPr>
            <w:tcW w:w="2161" w:type="dxa"/>
            <w:vAlign w:val="center"/>
          </w:tcPr>
          <w:p w14:paraId="433C4D5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1989年某诗人之手稿，20首诗，字迹由工整至潦草至狂草，最后一首仅有两行</w:t>
            </w:r>
          </w:p>
        </w:tc>
        <w:tc>
          <w:tcPr>
            <w:tcW w:w="2161" w:type="dxa"/>
            <w:vAlign w:val="center"/>
          </w:tcPr>
          <w:p w14:paraId="316010B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70-130</w:t>
            </w:r>
          </w:p>
        </w:tc>
      </w:tr>
      <w:tr w14:paraId="23FDB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132870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11</w:t>
            </w:r>
          </w:p>
        </w:tc>
        <w:tc>
          <w:tcPr>
            <w:tcW w:w="2161" w:type="dxa"/>
            <w:vAlign w:val="center"/>
          </w:tcPr>
          <w:p w14:paraId="510042F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屈原《怀沙》竹简摹本</w:t>
            </w:r>
          </w:p>
        </w:tc>
        <w:tc>
          <w:tcPr>
            <w:tcW w:w="2161" w:type="dxa"/>
            <w:vAlign w:val="center"/>
          </w:tcPr>
          <w:p w14:paraId="036E80B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汉代简书风格，录《九章·怀沙》全文，传为屈原投江前绝命辞</w:t>
            </w:r>
          </w:p>
        </w:tc>
        <w:tc>
          <w:tcPr>
            <w:tcW w:w="2161" w:type="dxa"/>
            <w:vAlign w:val="center"/>
          </w:tcPr>
          <w:p w14:paraId="0EDBEAD2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100-180</w:t>
            </w:r>
          </w:p>
        </w:tc>
      </w:tr>
      <w:tr w14:paraId="666AC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6E78D5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12</w:t>
            </w:r>
          </w:p>
        </w:tc>
        <w:tc>
          <w:tcPr>
            <w:tcW w:w="2161" w:type="dxa"/>
            <w:vAlign w:val="center"/>
          </w:tcPr>
          <w:p w14:paraId="22B863A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嵇康《广陵散》减字谱</w:t>
            </w:r>
          </w:p>
        </w:tc>
        <w:tc>
          <w:tcPr>
            <w:tcW w:w="2161" w:type="dxa"/>
            <w:vAlign w:val="center"/>
          </w:tcPr>
          <w:p w14:paraId="31E1E2E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明代琴谱传抄，据传为嵇康临刑前所弹绝响，减字谱勾剔抹挑</w:t>
            </w:r>
          </w:p>
        </w:tc>
        <w:tc>
          <w:tcPr>
            <w:tcW w:w="2161" w:type="dxa"/>
            <w:vAlign w:val="center"/>
          </w:tcPr>
          <w:p w14:paraId="68B01CF9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130-200</w:t>
            </w:r>
          </w:p>
        </w:tc>
      </w:tr>
      <w:tr w14:paraId="33B04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821CD4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13</w:t>
            </w:r>
          </w:p>
        </w:tc>
        <w:tc>
          <w:tcPr>
            <w:tcW w:w="2161" w:type="dxa"/>
            <w:vAlign w:val="center"/>
          </w:tcPr>
          <w:p w14:paraId="40E1223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项羽《垓下歌》残碑拓</w:t>
            </w:r>
          </w:p>
        </w:tc>
        <w:tc>
          <w:tcPr>
            <w:tcW w:w="2161" w:type="dxa"/>
            <w:vAlign w:val="center"/>
          </w:tcPr>
          <w:p w14:paraId="2659961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力拔山兮气盖世，墨拓漫漶，传说碑为乌江亭长所立，仅存上阕</w:t>
            </w:r>
          </w:p>
        </w:tc>
        <w:tc>
          <w:tcPr>
            <w:tcW w:w="2161" w:type="dxa"/>
            <w:vAlign w:val="center"/>
          </w:tcPr>
          <w:p w14:paraId="3BA0A5D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80-150</w:t>
            </w:r>
          </w:p>
        </w:tc>
      </w:tr>
      <w:tr w14:paraId="60952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05512B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14</w:t>
            </w:r>
          </w:p>
        </w:tc>
        <w:tc>
          <w:tcPr>
            <w:tcW w:w="2161" w:type="dxa"/>
            <w:vAlign w:val="center"/>
          </w:tcPr>
          <w:p w14:paraId="22E3440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文天祥《正气歌》手书卷</w:t>
            </w:r>
          </w:p>
        </w:tc>
        <w:tc>
          <w:tcPr>
            <w:tcW w:w="2161" w:type="dxa"/>
            <w:vAlign w:val="center"/>
          </w:tcPr>
          <w:p w14:paraId="29DBBCD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囚于元大都狱中所书，字迹如铁画银钩，浩然正气跃然纸上</w:t>
            </w:r>
          </w:p>
        </w:tc>
        <w:tc>
          <w:tcPr>
            <w:tcW w:w="2161" w:type="dxa"/>
            <w:vAlign w:val="center"/>
          </w:tcPr>
          <w:p w14:paraId="708C3A7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150-240</w:t>
            </w:r>
          </w:p>
        </w:tc>
      </w:tr>
      <w:tr w14:paraId="35E79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60B4E66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15</w:t>
            </w:r>
          </w:p>
        </w:tc>
        <w:tc>
          <w:tcPr>
            <w:tcW w:w="2161" w:type="dxa"/>
            <w:vAlign w:val="center"/>
          </w:tcPr>
          <w:p w14:paraId="77E60E0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谭嗣同狱中题壁诗</w:t>
            </w:r>
          </w:p>
        </w:tc>
        <w:tc>
          <w:tcPr>
            <w:tcW w:w="2161" w:type="dxa"/>
            <w:vAlign w:val="center"/>
          </w:tcPr>
          <w:p w14:paraId="419C629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“我自横刀向天笑”原诗墨迹，写于狱壁又拓下，墨淡如血</w:t>
            </w:r>
          </w:p>
        </w:tc>
        <w:tc>
          <w:tcPr>
            <w:tcW w:w="2161" w:type="dxa"/>
            <w:vAlign w:val="center"/>
          </w:tcPr>
          <w:p w14:paraId="0974CC7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120-190</w:t>
            </w:r>
          </w:p>
        </w:tc>
      </w:tr>
      <w:tr w14:paraId="56469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6742F65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16</w:t>
            </w:r>
          </w:p>
        </w:tc>
        <w:tc>
          <w:tcPr>
            <w:tcW w:w="2161" w:type="dxa"/>
            <w:vAlign w:val="center"/>
          </w:tcPr>
          <w:p w14:paraId="4D1BDEA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芥川龙之介遗书</w:t>
            </w:r>
          </w:p>
        </w:tc>
        <w:tc>
          <w:tcPr>
            <w:tcW w:w="2161" w:type="dxa"/>
            <w:vAlign w:val="center"/>
          </w:tcPr>
          <w:p w14:paraId="79A3638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1927年服毒前写就，题为《给旧友的信》，和纸毛笔墨书</w:t>
            </w:r>
          </w:p>
        </w:tc>
        <w:tc>
          <w:tcPr>
            <w:tcW w:w="2161" w:type="dxa"/>
            <w:vAlign w:val="center"/>
          </w:tcPr>
          <w:p w14:paraId="53E8114E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110-180</w:t>
            </w:r>
          </w:p>
        </w:tc>
      </w:tr>
      <w:tr w14:paraId="36055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76414A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17</w:t>
            </w:r>
          </w:p>
        </w:tc>
        <w:tc>
          <w:tcPr>
            <w:tcW w:w="2161" w:type="dxa"/>
            <w:vAlign w:val="center"/>
          </w:tcPr>
          <w:p w14:paraId="6570332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海明威《老人与海》末页手稿</w:t>
            </w:r>
          </w:p>
        </w:tc>
        <w:tc>
          <w:tcPr>
            <w:tcW w:w="2161" w:type="dxa"/>
            <w:vAlign w:val="center"/>
          </w:tcPr>
          <w:p w14:paraId="46FFEF40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1952年手稿最后一页，打字机敲出“老人正梦见狮子”，铅笔修改</w:t>
            </w:r>
          </w:p>
        </w:tc>
        <w:tc>
          <w:tcPr>
            <w:tcW w:w="2161" w:type="dxa"/>
            <w:vAlign w:val="center"/>
          </w:tcPr>
          <w:p w14:paraId="6B1C5A13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140-220</w:t>
            </w:r>
          </w:p>
        </w:tc>
      </w:tr>
      <w:tr w14:paraId="745A0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D9C2B9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18</w:t>
            </w:r>
          </w:p>
        </w:tc>
        <w:tc>
          <w:tcPr>
            <w:tcW w:w="2161" w:type="dxa"/>
            <w:vAlign w:val="center"/>
          </w:tcPr>
          <w:p w14:paraId="69913E9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古龙《剑花烟雨江南》残稿</w:t>
            </w:r>
          </w:p>
        </w:tc>
        <w:tc>
          <w:tcPr>
            <w:tcW w:w="2161" w:type="dxa"/>
            <w:vAlign w:val="center"/>
          </w:tcPr>
          <w:p w14:paraId="58DEA077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未完成武侠遗作，仅存前七章，钢笔字迹潦草，酒后所写</w:t>
            </w:r>
          </w:p>
        </w:tc>
        <w:tc>
          <w:tcPr>
            <w:tcW w:w="2161" w:type="dxa"/>
            <w:vAlign w:val="center"/>
          </w:tcPr>
          <w:p w14:paraId="73C251EB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70-140</w:t>
            </w:r>
          </w:p>
        </w:tc>
      </w:tr>
      <w:tr w14:paraId="752FF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D18F07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19</w:t>
            </w:r>
          </w:p>
        </w:tc>
        <w:tc>
          <w:tcPr>
            <w:tcW w:w="2161" w:type="dxa"/>
            <w:vAlign w:val="center"/>
          </w:tcPr>
          <w:p w14:paraId="6A51DBC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太宰治《人间失格》原稿</w:t>
            </w:r>
          </w:p>
        </w:tc>
        <w:tc>
          <w:tcPr>
            <w:tcW w:w="2161" w:type="dxa"/>
            <w:vAlign w:val="center"/>
          </w:tcPr>
          <w:p w14:paraId="55A5932F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1948年完稿，钢笔和纸，涂抹极多，交稿后即投水自尽</w:t>
            </w:r>
          </w:p>
        </w:tc>
        <w:tc>
          <w:tcPr>
            <w:tcW w:w="2161" w:type="dxa"/>
            <w:vAlign w:val="center"/>
          </w:tcPr>
          <w:p w14:paraId="26E74AB1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130-200</w:t>
            </w:r>
          </w:p>
        </w:tc>
      </w:tr>
      <w:tr w14:paraId="13EBC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5E205B6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20</w:t>
            </w:r>
          </w:p>
        </w:tc>
        <w:tc>
          <w:tcPr>
            <w:tcW w:w="2161" w:type="dxa"/>
            <w:vAlign w:val="center"/>
          </w:tcPr>
          <w:p w14:paraId="0CDAE6CD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某无名诗人的绝命诗</w:t>
            </w:r>
          </w:p>
        </w:tc>
        <w:tc>
          <w:tcPr>
            <w:tcW w:w="2161" w:type="dxa"/>
            <w:vAlign w:val="center"/>
          </w:tcPr>
          <w:p w14:paraId="45FBCABC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当代，打印纸一行诗：“我来过，像一颗被风遗忘的种子”，无署名</w:t>
            </w:r>
          </w:p>
        </w:tc>
        <w:tc>
          <w:tcPr>
            <w:tcW w:w="2161" w:type="dxa"/>
            <w:vAlign w:val="center"/>
          </w:tcPr>
          <w:p w14:paraId="45057584">
            <w:pPr>
              <w:spacing w:after="0"/>
              <w:rPr>
                <w:color w:val="auto"/>
              </w:rPr>
            </w:pPr>
            <w:r>
              <w:rPr>
                <w:rFonts w:ascii="Microsoft YaHei" w:hAnsi="Microsoft YaHei" w:eastAsia="Microsoft YaHei"/>
                <w:color w:val="auto"/>
                <w:sz w:val="18"/>
              </w:rPr>
              <w:t>30-90</w:t>
            </w:r>
          </w:p>
        </w:tc>
      </w:tr>
    </w:tbl>
    <w:p w14:paraId="492221B8">
      <w:pPr>
        <w:rPr>
          <w:color w:val="auto"/>
        </w:rPr>
      </w:pPr>
    </w:p>
    <w:bookmarkEnd w:id="0"/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943E48"/>
    <w:rsid w:val="232C0052"/>
    <w:rsid w:val="426B2009"/>
    <w:rsid w:val="44E82E6F"/>
    <w:rsid w:val="5FDD633C"/>
    <w:rsid w:val="65B83298"/>
    <w:rsid w:val="77DB6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rPr>
      <w:sz w:val="24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1088</Words>
  <Characters>1218</Characters>
  <Lines>0</Lines>
  <Paragraphs>0</Paragraphs>
  <TotalTime>4</TotalTime>
  <ScaleCrop>false</ScaleCrop>
  <LinksUpToDate>false</LinksUpToDate>
  <CharactersWithSpaces>1226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</cp:lastModifiedBy>
  <dcterms:modified xsi:type="dcterms:W3CDTF">2026-06-11T11:34:51Z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eyJoZGlkIjoiYzY5NzYzODRkNDM2Y2Q4YTVkNzBkZjYwODA0ZTVlYzciLCJ1c2VySWQiOiIxNTE3NTk2OTE0In0=</vt:lpwstr>
  </property>
  <property fmtid="{D5CDD505-2E9C-101B-9397-08002B2CF9AE}" pid="3" name="KSOProductBuildVer">
    <vt:lpwstr>2052-12.1.0.26895</vt:lpwstr>
  </property>
  <property fmtid="{D5CDD505-2E9C-101B-9397-08002B2CF9AE}" pid="4" name="ICV">
    <vt:lpwstr>70C955129FE54E639A23AF6886221368_12</vt:lpwstr>
  </property>
</Properties>
</file>