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551C3" w14:textId="08B5AFE1" w:rsidR="008A49B5" w:rsidRPr="00EC0D87" w:rsidRDefault="008A49B5" w:rsidP="00EC0D87">
      <w:pPr>
        <w:spacing w:line="240" w:lineRule="auto"/>
        <w:ind w:left="-993"/>
        <w:jc w:val="center"/>
        <w:rPr>
          <w:rFonts w:ascii="Candara" w:hAnsi="Candara"/>
          <w:b/>
          <w:bCs/>
          <w:color w:val="FF0000"/>
        </w:rPr>
      </w:pPr>
      <w:r w:rsidRPr="00EC0D87">
        <w:rPr>
          <w:rFonts w:ascii="Candara" w:hAnsi="Candara"/>
          <w:b/>
          <w:bCs/>
          <w:color w:val="FF0000"/>
        </w:rPr>
        <w:t>FU</w:t>
      </w:r>
      <w:r w:rsidR="00AF5B95" w:rsidRPr="00EC0D87">
        <w:rPr>
          <w:rFonts w:ascii="Candara" w:hAnsi="Candara"/>
          <w:b/>
          <w:bCs/>
          <w:color w:val="FF0000"/>
        </w:rPr>
        <w:t xml:space="preserve"> </w:t>
      </w:r>
      <w:r w:rsidRPr="00EC0D87">
        <w:rPr>
          <w:rFonts w:ascii="Candara" w:hAnsi="Candara"/>
          <w:b/>
          <w:bCs/>
          <w:color w:val="FF0000"/>
        </w:rPr>
        <w:t>SH</w:t>
      </w:r>
      <w:r w:rsidR="00AF5B95" w:rsidRPr="00EC0D87">
        <w:rPr>
          <w:rFonts w:ascii="Candara" w:hAnsi="Candara"/>
          <w:b/>
          <w:bCs/>
          <w:color w:val="FF0000"/>
        </w:rPr>
        <w:t xml:space="preserve">OU </w:t>
      </w:r>
      <w:r w:rsidRPr="00EC0D87">
        <w:rPr>
          <w:rFonts w:ascii="Candara" w:hAnsi="Candara"/>
          <w:b/>
          <w:bCs/>
          <w:color w:val="FF0000"/>
        </w:rPr>
        <w:t>L</w:t>
      </w:r>
      <w:r w:rsidR="00AF5B95" w:rsidRPr="00EC0D87">
        <w:rPr>
          <w:rFonts w:ascii="Candara" w:hAnsi="Candara"/>
          <w:b/>
          <w:bCs/>
          <w:color w:val="FF0000"/>
        </w:rPr>
        <w:t>IN</w:t>
      </w:r>
      <w:r w:rsidRPr="00EC0D87">
        <w:rPr>
          <w:rFonts w:ascii="Candara" w:hAnsi="Candara"/>
          <w:b/>
          <w:bCs/>
          <w:color w:val="FF0000"/>
        </w:rPr>
        <w:t>K</w:t>
      </w:r>
    </w:p>
    <w:p w14:paraId="5281EE99" w14:textId="467B4996" w:rsidR="00AD32D5" w:rsidRPr="00EC0D87" w:rsidRDefault="00AD32D5" w:rsidP="00EC0D87">
      <w:pPr>
        <w:spacing w:line="240" w:lineRule="auto"/>
        <w:ind w:left="-993"/>
        <w:jc w:val="both"/>
        <w:rPr>
          <w:rFonts w:ascii="Candara" w:hAnsi="Candara" w:cs="Calibri"/>
          <w:b/>
          <w:color w:val="002060"/>
        </w:rPr>
      </w:pPr>
      <w:r w:rsidRPr="00EC0D87">
        <w:rPr>
          <w:rFonts w:ascii="Candara" w:hAnsi="Candara" w:cs="Calibri"/>
          <w:b/>
          <w:color w:val="002060"/>
        </w:rPr>
        <w:t xml:space="preserve">CODERE BOCA DEL RÍO </w:t>
      </w:r>
    </w:p>
    <w:p w14:paraId="5DAB3A1F" w14:textId="02C2E3C0" w:rsidR="00AD32D5" w:rsidRPr="00EC0D87" w:rsidRDefault="00AD32D5" w:rsidP="00EC0D87">
      <w:pPr>
        <w:spacing w:line="240" w:lineRule="auto"/>
        <w:ind w:left="-993"/>
        <w:jc w:val="both"/>
        <w:rPr>
          <w:rFonts w:ascii="Candara" w:hAnsi="Candara" w:cs="Calibri"/>
          <w:bCs/>
          <w:color w:val="000000" w:themeColor="text1"/>
        </w:rPr>
      </w:pPr>
      <w:r w:rsidRPr="00EC0D87">
        <w:rPr>
          <w:rFonts w:ascii="Candara" w:hAnsi="Candara" w:cs="Calibri"/>
          <w:b/>
          <w:color w:val="000000" w:themeColor="text1"/>
        </w:rPr>
        <w:t>Impacto bajo,</w:t>
      </w:r>
      <w:r w:rsidRPr="00EC0D87">
        <w:rPr>
          <w:rFonts w:ascii="Candara" w:hAnsi="Candara" w:cs="Calibri"/>
          <w:bCs/>
          <w:color w:val="000000" w:themeColor="text1"/>
        </w:rPr>
        <w:t xml:space="preserve"> visualmente las terminales resaltan por el contraste de color, animación y principalmente monto de MEGA el </w:t>
      </w:r>
      <w:proofErr w:type="spellStart"/>
      <w:r w:rsidRPr="00EC0D87">
        <w:rPr>
          <w:rFonts w:ascii="Candara" w:hAnsi="Candara" w:cs="Calibri"/>
          <w:bCs/>
          <w:color w:val="000000" w:themeColor="text1"/>
        </w:rPr>
        <w:t>cuál</w:t>
      </w:r>
      <w:proofErr w:type="spellEnd"/>
      <w:r w:rsidRPr="00EC0D87">
        <w:rPr>
          <w:rFonts w:ascii="Candara" w:hAnsi="Candara" w:cs="Calibri"/>
          <w:bCs/>
          <w:color w:val="000000" w:themeColor="text1"/>
        </w:rPr>
        <w:t xml:space="preserve"> ya no se encuentra </w:t>
      </w:r>
      <w:proofErr w:type="spellStart"/>
      <w:r w:rsidRPr="00EC0D87">
        <w:rPr>
          <w:rFonts w:ascii="Candara" w:hAnsi="Candara" w:cs="Calibri"/>
          <w:bCs/>
          <w:color w:val="000000" w:themeColor="text1"/>
        </w:rPr>
        <w:t>linkeado</w:t>
      </w:r>
      <w:proofErr w:type="spellEnd"/>
      <w:r w:rsidRPr="00EC0D87">
        <w:rPr>
          <w:rFonts w:ascii="Candara" w:hAnsi="Candara" w:cs="Calibri"/>
          <w:bCs/>
          <w:color w:val="000000" w:themeColor="text1"/>
        </w:rPr>
        <w:t xml:space="preserve"> con el resto de producto ZITRO, con bajas permanencias, de 15 a 20 minutos argumentando alta la espera para activar bonus, superando los 50 </w:t>
      </w:r>
      <w:proofErr w:type="spellStart"/>
      <w:r w:rsidRPr="00EC0D87">
        <w:rPr>
          <w:rFonts w:ascii="Candara" w:hAnsi="Candara" w:cs="Calibri"/>
          <w:bCs/>
          <w:color w:val="000000" w:themeColor="text1"/>
        </w:rPr>
        <w:t>spins</w:t>
      </w:r>
      <w:proofErr w:type="spellEnd"/>
      <w:r w:rsidRPr="00EC0D87">
        <w:rPr>
          <w:rFonts w:ascii="Candara" w:hAnsi="Candara" w:cs="Calibri"/>
          <w:bCs/>
          <w:color w:val="000000" w:themeColor="text1"/>
        </w:rPr>
        <w:t xml:space="preserve"> de diferencia y aunque las captaciones son mayores vs producto anterior atacando a asiduos de KONAMI, EGT, FBM (rotando naturalmente por cercanía), la mayor ocupación es por asiduos a ZITRO de EPIC KINGDOM y MEGA KING con ocupación el 25% - 50% no favoreciendo al aforo general los días de la semana y el evento del viernes teniendo un bajo flujo de potenciales.</w:t>
      </w:r>
    </w:p>
    <w:p w14:paraId="0CE1AF9A" w14:textId="77777777" w:rsidR="00AD32D5" w:rsidRPr="00EC0D87" w:rsidRDefault="00AD32D5" w:rsidP="00EC0D87">
      <w:pPr>
        <w:spacing w:line="240" w:lineRule="auto"/>
        <w:ind w:left="-993"/>
        <w:jc w:val="both"/>
        <w:rPr>
          <w:rFonts w:ascii="Candara" w:hAnsi="Candara" w:cs="Calibri"/>
          <w:bCs/>
          <w:color w:val="000000" w:themeColor="text1"/>
        </w:rPr>
      </w:pPr>
      <w:r w:rsidRPr="00EC0D87">
        <w:rPr>
          <w:rFonts w:ascii="Candara" w:hAnsi="Candara" w:cs="Calibri"/>
          <w:bCs/>
          <w:color w:val="000000" w:themeColor="text1"/>
        </w:rPr>
        <w:t>Aunque la atracción es principalmente por el progresivo independiente, en juego, es llamativo contar con tres pantallas ya que incrementan las opciones de premios en créditos y el poder ganar progresivos, normalmente sólo activando 1 – 2 pantallas y aunque nos favorece la entrega por activación de 1 a 2 MINI el rango total del premio es de $100 a $200 siendo poco atractivo para potenciales de mayor nivel.</w:t>
      </w:r>
    </w:p>
    <w:p w14:paraId="116805CA" w14:textId="1BA93C4E" w:rsidR="00AD32D5" w:rsidRPr="00EC0D87" w:rsidRDefault="00AD32D5" w:rsidP="00EC0D87">
      <w:pPr>
        <w:spacing w:line="240" w:lineRule="auto"/>
        <w:ind w:left="-993"/>
        <w:jc w:val="both"/>
        <w:rPr>
          <w:rFonts w:ascii="Candara" w:hAnsi="Candara" w:cs="Calibri"/>
          <w:bCs/>
          <w:color w:val="000000" w:themeColor="text1"/>
        </w:rPr>
      </w:pPr>
      <w:r w:rsidRPr="00EC0D87">
        <w:rPr>
          <w:rFonts w:ascii="Candara" w:hAnsi="Candara" w:cs="Calibri"/>
          <w:bCs/>
          <w:color w:val="000000" w:themeColor="text1"/>
        </w:rPr>
        <w:t xml:space="preserve">Sobresale por las apuestas disponibles, $2.50 para captación y una vez en juego la apuesta fu </w:t>
      </w:r>
      <w:proofErr w:type="spellStart"/>
      <w:r w:rsidRPr="00EC0D87">
        <w:rPr>
          <w:rFonts w:ascii="Candara" w:hAnsi="Candara" w:cs="Calibri"/>
          <w:bCs/>
          <w:color w:val="000000" w:themeColor="text1"/>
        </w:rPr>
        <w:t>boost</w:t>
      </w:r>
      <w:proofErr w:type="spellEnd"/>
      <w:r w:rsidRPr="00EC0D87">
        <w:rPr>
          <w:rFonts w:ascii="Candara" w:hAnsi="Candara" w:cs="Calibri"/>
          <w:bCs/>
          <w:color w:val="000000" w:themeColor="text1"/>
        </w:rPr>
        <w:t xml:space="preserve"> es la más utilizada sin comentarios por el incremento de apuesta ya que el rango de espera suele mejorar, observando de 15 hasta 60 </w:t>
      </w:r>
      <w:proofErr w:type="spellStart"/>
      <w:r w:rsidRPr="00EC0D87">
        <w:rPr>
          <w:rFonts w:ascii="Candara" w:hAnsi="Candara" w:cs="Calibri"/>
          <w:bCs/>
          <w:color w:val="000000" w:themeColor="text1"/>
        </w:rPr>
        <w:t>spins</w:t>
      </w:r>
      <w:proofErr w:type="spellEnd"/>
      <w:r w:rsidRPr="00EC0D87">
        <w:rPr>
          <w:rFonts w:ascii="Candara" w:hAnsi="Candara" w:cs="Calibri"/>
          <w:bCs/>
          <w:color w:val="000000" w:themeColor="text1"/>
        </w:rPr>
        <w:t xml:space="preserve"> de diferencia, pero, por el perfil sobresaliente en sala en competencia y de manera general el bajo aforo en sala la captación de potenciales es baja.</w:t>
      </w:r>
    </w:p>
    <w:p w14:paraId="5EB2E3A2" w14:textId="77777777" w:rsidR="00AD32D5" w:rsidRPr="00EC0D87" w:rsidRDefault="00AD32D5" w:rsidP="00EC0D87">
      <w:pPr>
        <w:spacing w:line="240" w:lineRule="auto"/>
        <w:ind w:left="-993"/>
        <w:jc w:val="both"/>
        <w:rPr>
          <w:rFonts w:ascii="Candara" w:hAnsi="Candara" w:cs="Calibri"/>
          <w:bCs/>
          <w:color w:val="000000" w:themeColor="text1"/>
        </w:rPr>
      </w:pPr>
      <w:r w:rsidRPr="00EC0D87">
        <w:rPr>
          <w:rFonts w:ascii="Candara" w:hAnsi="Candara" w:cs="Calibri"/>
          <w:b/>
          <w:color w:val="FF0000"/>
        </w:rPr>
        <w:t>COMENTARIOS</w:t>
      </w:r>
    </w:p>
    <w:p w14:paraId="0FD3A21C" w14:textId="77777777" w:rsidR="00AD32D5" w:rsidRPr="00EC0D87" w:rsidRDefault="00AD32D5" w:rsidP="00EC0D87">
      <w:pPr>
        <w:spacing w:line="240" w:lineRule="auto"/>
        <w:ind w:left="-993"/>
        <w:jc w:val="both"/>
        <w:rPr>
          <w:rFonts w:ascii="Candara" w:hAnsi="Candara" w:cs="Calibri"/>
          <w:bCs/>
          <w:i/>
          <w:iCs/>
          <w:color w:val="000000" w:themeColor="text1"/>
        </w:rPr>
      </w:pPr>
      <w:r w:rsidRPr="00EC0D87">
        <w:rPr>
          <w:rFonts w:ascii="Candara" w:hAnsi="Candara" w:cs="Calibri"/>
          <w:b/>
          <w:i/>
          <w:iCs/>
          <w:color w:val="FF0000"/>
        </w:rPr>
        <w:t xml:space="preserve">TIGER                        PERFIL: MEDIO         IGT: </w:t>
      </w:r>
      <w:r w:rsidRPr="00EC0D87">
        <w:rPr>
          <w:rFonts w:ascii="Candara" w:hAnsi="Candara" w:cs="Calibri"/>
          <w:bCs/>
          <w:i/>
          <w:iCs/>
          <w:color w:val="000000" w:themeColor="text1"/>
        </w:rPr>
        <w:t>“Me gusta el set de 3 ventanas porque puedo obtener mejor probabilidad de premios.”</w:t>
      </w:r>
    </w:p>
    <w:p w14:paraId="44FEC0FF" w14:textId="77777777" w:rsidR="00AD32D5" w:rsidRPr="00EC0D87" w:rsidRDefault="00AD32D5" w:rsidP="00EC0D87">
      <w:pPr>
        <w:spacing w:line="240" w:lineRule="auto"/>
        <w:ind w:left="-993"/>
        <w:jc w:val="both"/>
        <w:rPr>
          <w:rFonts w:ascii="Candara" w:hAnsi="Candara" w:cs="Calibri"/>
          <w:bCs/>
          <w:i/>
          <w:iCs/>
          <w:color w:val="000000" w:themeColor="text1"/>
        </w:rPr>
      </w:pPr>
      <w:r w:rsidRPr="00EC0D87">
        <w:rPr>
          <w:rFonts w:ascii="Candara" w:hAnsi="Candara" w:cs="Calibri"/>
          <w:b/>
          <w:i/>
          <w:iCs/>
          <w:color w:val="FF0000"/>
        </w:rPr>
        <w:t xml:space="preserve">TIGER                        PERFIL: MEDIO         IGT: </w:t>
      </w:r>
      <w:r w:rsidRPr="00EC0D87">
        <w:rPr>
          <w:rFonts w:ascii="Candara" w:hAnsi="Candara" w:cs="Calibri"/>
          <w:bCs/>
          <w:i/>
          <w:iCs/>
          <w:color w:val="000000" w:themeColor="text1"/>
        </w:rPr>
        <w:t>“El mega me pareció bastante atractivo, y sobre todo la apuesta, que solo $2.50 ya pueda llevármelo me atrajo mucho más.”</w:t>
      </w:r>
    </w:p>
    <w:p w14:paraId="7C3ED2A5" w14:textId="77777777" w:rsidR="00AD32D5" w:rsidRPr="00EC0D87" w:rsidRDefault="00AD32D5" w:rsidP="00EC0D87">
      <w:pPr>
        <w:spacing w:line="240" w:lineRule="auto"/>
        <w:ind w:left="-993"/>
        <w:jc w:val="both"/>
        <w:rPr>
          <w:rFonts w:ascii="Candara" w:hAnsi="Candara" w:cs="Calibri"/>
          <w:b/>
          <w:i/>
          <w:iCs/>
          <w:color w:val="FF0000"/>
        </w:rPr>
      </w:pPr>
      <w:r w:rsidRPr="00EC0D87">
        <w:rPr>
          <w:rFonts w:ascii="Candara" w:hAnsi="Candara" w:cs="Calibri"/>
          <w:b/>
          <w:i/>
          <w:iCs/>
          <w:color w:val="FF0000"/>
        </w:rPr>
        <w:t xml:space="preserve">TIGER                        PERFIL: BAJO         IGT: </w:t>
      </w:r>
      <w:r w:rsidRPr="00EC0D87">
        <w:rPr>
          <w:rFonts w:ascii="Candara" w:hAnsi="Candara" w:cs="Calibri"/>
          <w:bCs/>
          <w:i/>
          <w:iCs/>
          <w:color w:val="000000" w:themeColor="text1"/>
        </w:rPr>
        <w:t xml:space="preserve">“Me gusta que en cualquier de las ventanas pueda obtener </w:t>
      </w:r>
      <w:proofErr w:type="spellStart"/>
      <w:r w:rsidRPr="00EC0D87">
        <w:rPr>
          <w:rFonts w:ascii="Candara" w:hAnsi="Candara" w:cs="Calibri"/>
          <w:bCs/>
          <w:i/>
          <w:iCs/>
          <w:color w:val="000000" w:themeColor="text1"/>
        </w:rPr>
        <w:t>minor</w:t>
      </w:r>
      <w:proofErr w:type="spellEnd"/>
      <w:r w:rsidRPr="00EC0D87">
        <w:rPr>
          <w:rFonts w:ascii="Candara" w:hAnsi="Candara" w:cs="Calibri"/>
          <w:bCs/>
          <w:i/>
          <w:iCs/>
          <w:color w:val="000000" w:themeColor="text1"/>
        </w:rPr>
        <w:t xml:space="preserve"> y mini, así siento que tendré más posibilidades de ganar.”</w:t>
      </w:r>
      <w:r w:rsidRPr="00EC0D87">
        <w:rPr>
          <w:rFonts w:ascii="Candara" w:hAnsi="Candara" w:cs="Calibri"/>
          <w:b/>
          <w:i/>
          <w:iCs/>
          <w:color w:val="FF0000"/>
        </w:rPr>
        <w:t xml:space="preserve"> </w:t>
      </w:r>
    </w:p>
    <w:p w14:paraId="1124063F" w14:textId="77777777" w:rsidR="00AD32D5" w:rsidRPr="00EC0D87" w:rsidRDefault="00AD32D5" w:rsidP="00EC0D87">
      <w:pPr>
        <w:spacing w:line="240" w:lineRule="auto"/>
        <w:ind w:left="-993"/>
        <w:jc w:val="both"/>
        <w:rPr>
          <w:rFonts w:ascii="Candara" w:hAnsi="Candara" w:cs="Calibri"/>
          <w:b/>
          <w:i/>
          <w:iCs/>
          <w:color w:val="FF0000"/>
        </w:rPr>
      </w:pPr>
      <w:r w:rsidRPr="00EC0D87">
        <w:rPr>
          <w:rFonts w:ascii="Candara" w:hAnsi="Candara" w:cs="Calibri"/>
          <w:b/>
          <w:i/>
          <w:iCs/>
          <w:color w:val="FF0000"/>
        </w:rPr>
        <w:t xml:space="preserve">PHOENIX                        PERFIL: MEDIO         ZITRO: </w:t>
      </w:r>
      <w:r w:rsidRPr="00EC0D87">
        <w:rPr>
          <w:rFonts w:ascii="Candara" w:hAnsi="Candara" w:cs="Calibri"/>
          <w:bCs/>
          <w:i/>
          <w:iCs/>
          <w:color w:val="000000" w:themeColor="text1"/>
        </w:rPr>
        <w:t xml:space="preserve">“Me gusta que pueda ingresar al bonus de diferentes maneras, ya sea </w:t>
      </w:r>
      <w:proofErr w:type="spellStart"/>
      <w:r w:rsidRPr="00EC0D87">
        <w:rPr>
          <w:rFonts w:ascii="Candara" w:hAnsi="Candara" w:cs="Calibri"/>
          <w:bCs/>
          <w:i/>
          <w:iCs/>
          <w:color w:val="000000" w:themeColor="text1"/>
        </w:rPr>
        <w:t>mistery</w:t>
      </w:r>
      <w:proofErr w:type="spellEnd"/>
      <w:r w:rsidRPr="00EC0D87">
        <w:rPr>
          <w:rFonts w:ascii="Candara" w:hAnsi="Candara" w:cs="Calibri"/>
          <w:bCs/>
          <w:i/>
          <w:iCs/>
          <w:color w:val="000000" w:themeColor="text1"/>
        </w:rPr>
        <w:t xml:space="preserve"> o por medio de los símbolos correspondientes.”</w:t>
      </w:r>
    </w:p>
    <w:p w14:paraId="2E104D92" w14:textId="77777777" w:rsidR="00AD32D5" w:rsidRPr="00EC0D87" w:rsidRDefault="00AD32D5" w:rsidP="00EC0D87">
      <w:pPr>
        <w:spacing w:line="240" w:lineRule="auto"/>
        <w:ind w:left="-993"/>
        <w:jc w:val="both"/>
        <w:rPr>
          <w:rFonts w:ascii="Candara" w:hAnsi="Candara" w:cs="Calibri"/>
          <w:b/>
          <w:i/>
          <w:iCs/>
          <w:color w:val="FF0000"/>
        </w:rPr>
      </w:pPr>
      <w:r w:rsidRPr="00EC0D87">
        <w:rPr>
          <w:rFonts w:ascii="Candara" w:hAnsi="Candara" w:cs="Calibri"/>
          <w:b/>
          <w:i/>
          <w:iCs/>
          <w:color w:val="FF0000"/>
        </w:rPr>
        <w:t xml:space="preserve">TIGER                        PERFIL: BAJO         ZITRO: </w:t>
      </w:r>
      <w:r w:rsidRPr="00EC0D87">
        <w:rPr>
          <w:rFonts w:ascii="Candara" w:hAnsi="Candara" w:cs="Calibri"/>
          <w:bCs/>
          <w:i/>
          <w:iCs/>
          <w:color w:val="000000" w:themeColor="text1"/>
        </w:rPr>
        <w:t xml:space="preserve">“Me llama la atención que tenga estas 3 ventanas para acumular más premios y que por lo menos por cada ventana desbloqueada me pueda llevar mini o </w:t>
      </w:r>
      <w:proofErr w:type="spellStart"/>
      <w:r w:rsidRPr="00EC0D87">
        <w:rPr>
          <w:rFonts w:ascii="Candara" w:hAnsi="Candara" w:cs="Calibri"/>
          <w:bCs/>
          <w:i/>
          <w:iCs/>
          <w:color w:val="000000" w:themeColor="text1"/>
        </w:rPr>
        <w:t>minor</w:t>
      </w:r>
      <w:proofErr w:type="spellEnd"/>
      <w:r w:rsidRPr="00EC0D87">
        <w:rPr>
          <w:rFonts w:ascii="Candara" w:hAnsi="Candara" w:cs="Calibri"/>
          <w:bCs/>
          <w:i/>
          <w:iCs/>
          <w:color w:val="000000" w:themeColor="text1"/>
        </w:rPr>
        <w:t>.”</w:t>
      </w:r>
    </w:p>
    <w:p w14:paraId="427C93BC" w14:textId="77777777" w:rsidR="00AD32D5" w:rsidRPr="00EC0D87" w:rsidRDefault="00AD32D5" w:rsidP="00EC0D87">
      <w:pPr>
        <w:spacing w:line="240" w:lineRule="auto"/>
        <w:ind w:left="-993"/>
        <w:jc w:val="both"/>
        <w:rPr>
          <w:rFonts w:ascii="Candara" w:hAnsi="Candara" w:cs="Calibri"/>
          <w:b/>
          <w:i/>
          <w:iCs/>
          <w:color w:val="FF0000"/>
        </w:rPr>
      </w:pPr>
      <w:r w:rsidRPr="00EC0D87">
        <w:rPr>
          <w:rFonts w:ascii="Candara" w:hAnsi="Candara" w:cs="Calibri"/>
          <w:b/>
          <w:i/>
          <w:iCs/>
          <w:color w:val="FF0000"/>
        </w:rPr>
        <w:t xml:space="preserve">PHOENIX                        PERFIL: BAJO         IGT: </w:t>
      </w:r>
      <w:r w:rsidRPr="00EC0D87">
        <w:rPr>
          <w:rFonts w:ascii="Candara" w:hAnsi="Candara" w:cs="Calibri"/>
          <w:bCs/>
          <w:i/>
          <w:iCs/>
          <w:color w:val="000000" w:themeColor="text1"/>
        </w:rPr>
        <w:t>“Me agrada la idea de que se cuente con 3 ventanas es muy llamativo y fácil de ver, además que se ve en grande por la pantalla amplia.”</w:t>
      </w:r>
    </w:p>
    <w:p w14:paraId="403C67E4" w14:textId="77777777" w:rsidR="00AD32D5" w:rsidRPr="00EC0D87" w:rsidRDefault="00AD32D5" w:rsidP="00EC0D87">
      <w:pPr>
        <w:spacing w:line="240" w:lineRule="auto"/>
        <w:ind w:left="-993"/>
        <w:jc w:val="both"/>
        <w:rPr>
          <w:rFonts w:ascii="Candara" w:hAnsi="Candara" w:cs="Calibri"/>
          <w:b/>
          <w:i/>
          <w:iCs/>
          <w:color w:val="FF0000"/>
        </w:rPr>
      </w:pPr>
      <w:r w:rsidRPr="00EC0D87">
        <w:rPr>
          <w:rFonts w:ascii="Candara" w:hAnsi="Candara" w:cs="Calibri"/>
          <w:b/>
          <w:i/>
          <w:iCs/>
          <w:color w:val="FF0000"/>
        </w:rPr>
        <w:t xml:space="preserve">PHOENIX                       PERFIL: MEDIO         IGT: </w:t>
      </w:r>
      <w:r w:rsidRPr="00EC0D87">
        <w:rPr>
          <w:rFonts w:ascii="Candara" w:hAnsi="Candara" w:cs="Calibri"/>
          <w:bCs/>
          <w:i/>
          <w:iCs/>
          <w:color w:val="000000" w:themeColor="text1"/>
        </w:rPr>
        <w:t xml:space="preserve">“Me gustó más el título Phoenix por la animación, colores muy bonitos y la idea del fu </w:t>
      </w:r>
      <w:proofErr w:type="spellStart"/>
      <w:r w:rsidRPr="00EC0D87">
        <w:rPr>
          <w:rFonts w:ascii="Candara" w:hAnsi="Candara" w:cs="Calibri"/>
          <w:bCs/>
          <w:i/>
          <w:iCs/>
          <w:color w:val="000000" w:themeColor="text1"/>
        </w:rPr>
        <w:t>boost</w:t>
      </w:r>
      <w:proofErr w:type="spellEnd"/>
      <w:r w:rsidRPr="00EC0D87">
        <w:rPr>
          <w:rFonts w:ascii="Candara" w:hAnsi="Candara" w:cs="Calibri"/>
          <w:bCs/>
          <w:i/>
          <w:iCs/>
          <w:color w:val="000000" w:themeColor="text1"/>
        </w:rPr>
        <w:t xml:space="preserve"> considero que viene siendo lo mismo si estuviera activo o no.”</w:t>
      </w:r>
    </w:p>
    <w:p w14:paraId="686A7270" w14:textId="77777777" w:rsidR="00AD32D5" w:rsidRPr="00EC0D87" w:rsidRDefault="00AD32D5" w:rsidP="00EC0D87">
      <w:pPr>
        <w:spacing w:line="240" w:lineRule="auto"/>
        <w:ind w:left="-993"/>
        <w:jc w:val="both"/>
        <w:rPr>
          <w:rFonts w:ascii="Candara" w:hAnsi="Candara" w:cs="Calibri"/>
          <w:bCs/>
          <w:i/>
          <w:iCs/>
          <w:color w:val="000000" w:themeColor="text1"/>
        </w:rPr>
      </w:pPr>
      <w:r w:rsidRPr="00EC0D87">
        <w:rPr>
          <w:rFonts w:ascii="Candara" w:hAnsi="Candara" w:cs="Calibri"/>
          <w:b/>
          <w:i/>
          <w:iCs/>
          <w:color w:val="FF0000"/>
        </w:rPr>
        <w:t xml:space="preserve">TIGER                        PERFIL: MEDIO BAJO         IGT: </w:t>
      </w:r>
      <w:r w:rsidRPr="00EC0D87">
        <w:rPr>
          <w:rFonts w:ascii="Candara" w:hAnsi="Candara" w:cs="Calibri"/>
          <w:bCs/>
          <w:i/>
          <w:iCs/>
          <w:color w:val="000000" w:themeColor="text1"/>
        </w:rPr>
        <w:t>“Me gustó mucho en primera instancia que cuando te apertura al bonus te va acumulando en todas las ventanas hasta que las puedes desbloquear, aunque no es muy frecuente, pero he observado buenos montos.”</w:t>
      </w:r>
    </w:p>
    <w:p w14:paraId="56B52002" w14:textId="77777777" w:rsidR="00AD32D5" w:rsidRPr="00EC0D87" w:rsidRDefault="00AD32D5" w:rsidP="00EC0D87">
      <w:pPr>
        <w:spacing w:line="240" w:lineRule="auto"/>
        <w:ind w:left="-993"/>
        <w:jc w:val="both"/>
        <w:rPr>
          <w:rFonts w:ascii="Candara" w:hAnsi="Candara" w:cs="Calibri"/>
          <w:b/>
          <w:color w:val="FF0000"/>
        </w:rPr>
      </w:pPr>
    </w:p>
    <w:p w14:paraId="077EF208" w14:textId="77777777" w:rsidR="00245250" w:rsidRPr="00EC0D87" w:rsidRDefault="00245250" w:rsidP="00EC0D87">
      <w:pPr>
        <w:spacing w:line="240" w:lineRule="auto"/>
        <w:ind w:left="-993"/>
        <w:jc w:val="both"/>
        <w:rPr>
          <w:rFonts w:ascii="Candara" w:hAnsi="Candara" w:cs="Segoe UI"/>
          <w:i/>
        </w:rPr>
      </w:pPr>
    </w:p>
    <w:sectPr w:rsidR="00245250" w:rsidRPr="00EC0D87"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9"/>
  </w:num>
  <w:num w:numId="2" w16cid:durableId="939795620">
    <w:abstractNumId w:val="0"/>
  </w:num>
  <w:num w:numId="3" w16cid:durableId="1652371699">
    <w:abstractNumId w:val="8"/>
  </w:num>
  <w:num w:numId="4" w16cid:durableId="869225685">
    <w:abstractNumId w:val="3"/>
  </w:num>
  <w:num w:numId="5" w16cid:durableId="2096200804">
    <w:abstractNumId w:val="12"/>
  </w:num>
  <w:num w:numId="6" w16cid:durableId="1429808650">
    <w:abstractNumId w:val="0"/>
  </w:num>
  <w:num w:numId="7" w16cid:durableId="209654070">
    <w:abstractNumId w:val="2"/>
  </w:num>
  <w:num w:numId="8" w16cid:durableId="1192649983">
    <w:abstractNumId w:val="1"/>
  </w:num>
  <w:num w:numId="9" w16cid:durableId="1295133017">
    <w:abstractNumId w:val="15"/>
  </w:num>
  <w:num w:numId="10" w16cid:durableId="153104482">
    <w:abstractNumId w:val="6"/>
  </w:num>
  <w:num w:numId="11" w16cid:durableId="934556447">
    <w:abstractNumId w:val="4"/>
  </w:num>
  <w:num w:numId="12" w16cid:durableId="1874609846">
    <w:abstractNumId w:val="14"/>
  </w:num>
  <w:num w:numId="13" w16cid:durableId="118764468">
    <w:abstractNumId w:val="10"/>
  </w:num>
  <w:num w:numId="14" w16cid:durableId="766198621">
    <w:abstractNumId w:val="5"/>
  </w:num>
  <w:num w:numId="15" w16cid:durableId="913903727">
    <w:abstractNumId w:val="11"/>
  </w:num>
  <w:num w:numId="16" w16cid:durableId="1295595260">
    <w:abstractNumId w:val="11"/>
  </w:num>
  <w:num w:numId="17" w16cid:durableId="1289624726">
    <w:abstractNumId w:val="11"/>
  </w:num>
  <w:num w:numId="18" w16cid:durableId="1439642731">
    <w:abstractNumId w:val="7"/>
  </w:num>
  <w:num w:numId="19" w16cid:durableId="1505590686">
    <w:abstractNumId w:val="11"/>
  </w:num>
  <w:num w:numId="20" w16cid:durableId="846090540">
    <w:abstractNumId w:val="11"/>
  </w:num>
  <w:num w:numId="21" w16cid:durableId="1700935565">
    <w:abstractNumId w:val="11"/>
  </w:num>
  <w:num w:numId="22" w16cid:durableId="438716315">
    <w:abstractNumId w:val="16"/>
  </w:num>
  <w:num w:numId="23" w16cid:durableId="1102342830">
    <w:abstractNumId w:val="16"/>
  </w:num>
  <w:num w:numId="24" w16cid:durableId="936601707">
    <w:abstractNumId w:val="16"/>
  </w:num>
  <w:num w:numId="25" w16cid:durableId="980235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167DB"/>
    <w:rsid w:val="000208EF"/>
    <w:rsid w:val="00021D2C"/>
    <w:rsid w:val="00023A32"/>
    <w:rsid w:val="00024FA5"/>
    <w:rsid w:val="00026E55"/>
    <w:rsid w:val="000271F9"/>
    <w:rsid w:val="00031318"/>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E88"/>
    <w:rsid w:val="00067FEE"/>
    <w:rsid w:val="0007054F"/>
    <w:rsid w:val="00072216"/>
    <w:rsid w:val="000733C6"/>
    <w:rsid w:val="00073D8C"/>
    <w:rsid w:val="00074127"/>
    <w:rsid w:val="000755EC"/>
    <w:rsid w:val="000757B4"/>
    <w:rsid w:val="00076522"/>
    <w:rsid w:val="00076D9F"/>
    <w:rsid w:val="0008334C"/>
    <w:rsid w:val="00083605"/>
    <w:rsid w:val="000854FE"/>
    <w:rsid w:val="000863C5"/>
    <w:rsid w:val="000866B8"/>
    <w:rsid w:val="00086C2E"/>
    <w:rsid w:val="00090DE9"/>
    <w:rsid w:val="00091098"/>
    <w:rsid w:val="00091F71"/>
    <w:rsid w:val="00097A20"/>
    <w:rsid w:val="00097AF9"/>
    <w:rsid w:val="000A2274"/>
    <w:rsid w:val="000A3C32"/>
    <w:rsid w:val="000A53E9"/>
    <w:rsid w:val="000A6E68"/>
    <w:rsid w:val="000B2EAC"/>
    <w:rsid w:val="000B4A66"/>
    <w:rsid w:val="000C3A53"/>
    <w:rsid w:val="000C45DB"/>
    <w:rsid w:val="000C4EAA"/>
    <w:rsid w:val="000C5CB7"/>
    <w:rsid w:val="000C7DB8"/>
    <w:rsid w:val="000D0535"/>
    <w:rsid w:val="000D2AA5"/>
    <w:rsid w:val="000D396A"/>
    <w:rsid w:val="000D3E8F"/>
    <w:rsid w:val="000D62CC"/>
    <w:rsid w:val="000E3AA4"/>
    <w:rsid w:val="000E508B"/>
    <w:rsid w:val="000E76B5"/>
    <w:rsid w:val="000F1B01"/>
    <w:rsid w:val="00101DBE"/>
    <w:rsid w:val="00103905"/>
    <w:rsid w:val="00103FFD"/>
    <w:rsid w:val="0011226D"/>
    <w:rsid w:val="001159D6"/>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2D73"/>
    <w:rsid w:val="001533CD"/>
    <w:rsid w:val="00155308"/>
    <w:rsid w:val="00155AA8"/>
    <w:rsid w:val="00156EF1"/>
    <w:rsid w:val="00165FF5"/>
    <w:rsid w:val="001665CD"/>
    <w:rsid w:val="00171D67"/>
    <w:rsid w:val="00172293"/>
    <w:rsid w:val="00172556"/>
    <w:rsid w:val="00175508"/>
    <w:rsid w:val="00183C13"/>
    <w:rsid w:val="00185404"/>
    <w:rsid w:val="00186083"/>
    <w:rsid w:val="001869D2"/>
    <w:rsid w:val="00186C4C"/>
    <w:rsid w:val="0018745B"/>
    <w:rsid w:val="0019212F"/>
    <w:rsid w:val="0019312F"/>
    <w:rsid w:val="00193EB3"/>
    <w:rsid w:val="0019501D"/>
    <w:rsid w:val="00195BEE"/>
    <w:rsid w:val="001A0020"/>
    <w:rsid w:val="001A542D"/>
    <w:rsid w:val="001B74C0"/>
    <w:rsid w:val="001B7642"/>
    <w:rsid w:val="001C4408"/>
    <w:rsid w:val="001C4730"/>
    <w:rsid w:val="001C6D60"/>
    <w:rsid w:val="001C723D"/>
    <w:rsid w:val="001D43B9"/>
    <w:rsid w:val="001D4CE8"/>
    <w:rsid w:val="001D6C6D"/>
    <w:rsid w:val="001D7B37"/>
    <w:rsid w:val="001E3C15"/>
    <w:rsid w:val="001E4A2E"/>
    <w:rsid w:val="001F0FEB"/>
    <w:rsid w:val="001F427E"/>
    <w:rsid w:val="001F5689"/>
    <w:rsid w:val="001F5E2E"/>
    <w:rsid w:val="001F64DD"/>
    <w:rsid w:val="001F7AAE"/>
    <w:rsid w:val="0020237A"/>
    <w:rsid w:val="0020374D"/>
    <w:rsid w:val="00203785"/>
    <w:rsid w:val="002047BA"/>
    <w:rsid w:val="0020715D"/>
    <w:rsid w:val="00212384"/>
    <w:rsid w:val="00217D04"/>
    <w:rsid w:val="00217F88"/>
    <w:rsid w:val="0022077B"/>
    <w:rsid w:val="00223079"/>
    <w:rsid w:val="00225124"/>
    <w:rsid w:val="0022557D"/>
    <w:rsid w:val="00235E5F"/>
    <w:rsid w:val="0023674C"/>
    <w:rsid w:val="002414EC"/>
    <w:rsid w:val="0024248E"/>
    <w:rsid w:val="0024302A"/>
    <w:rsid w:val="00243924"/>
    <w:rsid w:val="00244A69"/>
    <w:rsid w:val="00245250"/>
    <w:rsid w:val="00252947"/>
    <w:rsid w:val="00255E4B"/>
    <w:rsid w:val="00260358"/>
    <w:rsid w:val="00260DED"/>
    <w:rsid w:val="00260F12"/>
    <w:rsid w:val="00261FEB"/>
    <w:rsid w:val="00263B73"/>
    <w:rsid w:val="002644F2"/>
    <w:rsid w:val="00264CAF"/>
    <w:rsid w:val="00274552"/>
    <w:rsid w:val="00277B1B"/>
    <w:rsid w:val="0028042E"/>
    <w:rsid w:val="00280B2A"/>
    <w:rsid w:val="00282A8B"/>
    <w:rsid w:val="00283051"/>
    <w:rsid w:val="00284BE9"/>
    <w:rsid w:val="00291B4E"/>
    <w:rsid w:val="00293CBE"/>
    <w:rsid w:val="00296303"/>
    <w:rsid w:val="0029776A"/>
    <w:rsid w:val="002A044E"/>
    <w:rsid w:val="002A21D8"/>
    <w:rsid w:val="002A2DB1"/>
    <w:rsid w:val="002A3A6D"/>
    <w:rsid w:val="002B1D67"/>
    <w:rsid w:val="002B577E"/>
    <w:rsid w:val="002B6971"/>
    <w:rsid w:val="002B7416"/>
    <w:rsid w:val="002C265C"/>
    <w:rsid w:val="002C2676"/>
    <w:rsid w:val="002C3AD6"/>
    <w:rsid w:val="002C40DE"/>
    <w:rsid w:val="002D4AEF"/>
    <w:rsid w:val="002E323F"/>
    <w:rsid w:val="002E368E"/>
    <w:rsid w:val="002E409F"/>
    <w:rsid w:val="002E576D"/>
    <w:rsid w:val="002E65A0"/>
    <w:rsid w:val="002E6F70"/>
    <w:rsid w:val="002F0D1B"/>
    <w:rsid w:val="002F1081"/>
    <w:rsid w:val="002F271A"/>
    <w:rsid w:val="002F27BE"/>
    <w:rsid w:val="002F52BB"/>
    <w:rsid w:val="002F59E8"/>
    <w:rsid w:val="002F65F8"/>
    <w:rsid w:val="003019C2"/>
    <w:rsid w:val="00302124"/>
    <w:rsid w:val="00305551"/>
    <w:rsid w:val="003079B3"/>
    <w:rsid w:val="0031059E"/>
    <w:rsid w:val="00311E85"/>
    <w:rsid w:val="00314E97"/>
    <w:rsid w:val="00316984"/>
    <w:rsid w:val="00316A42"/>
    <w:rsid w:val="00322DD9"/>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C63"/>
    <w:rsid w:val="00357FD6"/>
    <w:rsid w:val="0036103D"/>
    <w:rsid w:val="00362624"/>
    <w:rsid w:val="0036290A"/>
    <w:rsid w:val="00366688"/>
    <w:rsid w:val="00372B85"/>
    <w:rsid w:val="00373AA2"/>
    <w:rsid w:val="00375CDE"/>
    <w:rsid w:val="00375F3F"/>
    <w:rsid w:val="00377018"/>
    <w:rsid w:val="003812C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5769"/>
    <w:rsid w:val="003D7466"/>
    <w:rsid w:val="003E1FC6"/>
    <w:rsid w:val="003E35D9"/>
    <w:rsid w:val="003E5958"/>
    <w:rsid w:val="003E663D"/>
    <w:rsid w:val="003E7D47"/>
    <w:rsid w:val="003F10BA"/>
    <w:rsid w:val="003F24BB"/>
    <w:rsid w:val="003F3415"/>
    <w:rsid w:val="003F434B"/>
    <w:rsid w:val="003F7276"/>
    <w:rsid w:val="00400DA6"/>
    <w:rsid w:val="004011F1"/>
    <w:rsid w:val="004048C0"/>
    <w:rsid w:val="00407858"/>
    <w:rsid w:val="00407B3A"/>
    <w:rsid w:val="00410FCD"/>
    <w:rsid w:val="00422397"/>
    <w:rsid w:val="00426DF1"/>
    <w:rsid w:val="00426EBD"/>
    <w:rsid w:val="0043066C"/>
    <w:rsid w:val="00434086"/>
    <w:rsid w:val="004350BB"/>
    <w:rsid w:val="00436B80"/>
    <w:rsid w:val="00440A38"/>
    <w:rsid w:val="00441E82"/>
    <w:rsid w:val="0044375E"/>
    <w:rsid w:val="00445C18"/>
    <w:rsid w:val="00447002"/>
    <w:rsid w:val="00451324"/>
    <w:rsid w:val="004527CB"/>
    <w:rsid w:val="004569F6"/>
    <w:rsid w:val="0046018D"/>
    <w:rsid w:val="00462CFE"/>
    <w:rsid w:val="004633B0"/>
    <w:rsid w:val="00464231"/>
    <w:rsid w:val="00465297"/>
    <w:rsid w:val="00470C83"/>
    <w:rsid w:val="00470C86"/>
    <w:rsid w:val="00471B12"/>
    <w:rsid w:val="004722D6"/>
    <w:rsid w:val="00473406"/>
    <w:rsid w:val="004737C2"/>
    <w:rsid w:val="00474854"/>
    <w:rsid w:val="00480317"/>
    <w:rsid w:val="00480838"/>
    <w:rsid w:val="004847EE"/>
    <w:rsid w:val="00486456"/>
    <w:rsid w:val="0048783A"/>
    <w:rsid w:val="00491047"/>
    <w:rsid w:val="00492795"/>
    <w:rsid w:val="004961CC"/>
    <w:rsid w:val="004A22F5"/>
    <w:rsid w:val="004A2C7A"/>
    <w:rsid w:val="004A3795"/>
    <w:rsid w:val="004A4FD9"/>
    <w:rsid w:val="004A7321"/>
    <w:rsid w:val="004B170D"/>
    <w:rsid w:val="004B4D83"/>
    <w:rsid w:val="004B7519"/>
    <w:rsid w:val="004C0368"/>
    <w:rsid w:val="004C0C0A"/>
    <w:rsid w:val="004C0D52"/>
    <w:rsid w:val="004C1AFA"/>
    <w:rsid w:val="004C5163"/>
    <w:rsid w:val="004C51C2"/>
    <w:rsid w:val="004D3848"/>
    <w:rsid w:val="004D461C"/>
    <w:rsid w:val="004D4A9D"/>
    <w:rsid w:val="004D4EB8"/>
    <w:rsid w:val="004D5AEE"/>
    <w:rsid w:val="004D5D32"/>
    <w:rsid w:val="004E007A"/>
    <w:rsid w:val="004E42F1"/>
    <w:rsid w:val="004E633A"/>
    <w:rsid w:val="004F04A8"/>
    <w:rsid w:val="004F06F6"/>
    <w:rsid w:val="004F11D4"/>
    <w:rsid w:val="004F19C8"/>
    <w:rsid w:val="0050065A"/>
    <w:rsid w:val="00501D95"/>
    <w:rsid w:val="005026AB"/>
    <w:rsid w:val="00502A46"/>
    <w:rsid w:val="00502A71"/>
    <w:rsid w:val="00502D4A"/>
    <w:rsid w:val="00504A5E"/>
    <w:rsid w:val="00505E72"/>
    <w:rsid w:val="00506E8D"/>
    <w:rsid w:val="00507D75"/>
    <w:rsid w:val="005103C3"/>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54FA"/>
    <w:rsid w:val="00546CA2"/>
    <w:rsid w:val="005500EB"/>
    <w:rsid w:val="0055100B"/>
    <w:rsid w:val="00560A0A"/>
    <w:rsid w:val="00561CA1"/>
    <w:rsid w:val="0056211E"/>
    <w:rsid w:val="00563CC4"/>
    <w:rsid w:val="00564A49"/>
    <w:rsid w:val="0057186A"/>
    <w:rsid w:val="00572835"/>
    <w:rsid w:val="005728BD"/>
    <w:rsid w:val="00576561"/>
    <w:rsid w:val="00577E25"/>
    <w:rsid w:val="0058528B"/>
    <w:rsid w:val="00592F12"/>
    <w:rsid w:val="00595EDC"/>
    <w:rsid w:val="00596FE1"/>
    <w:rsid w:val="005A3093"/>
    <w:rsid w:val="005A3687"/>
    <w:rsid w:val="005A4258"/>
    <w:rsid w:val="005A4925"/>
    <w:rsid w:val="005B102A"/>
    <w:rsid w:val="005B1F47"/>
    <w:rsid w:val="005B59CE"/>
    <w:rsid w:val="005B6E7F"/>
    <w:rsid w:val="005C1998"/>
    <w:rsid w:val="005C5196"/>
    <w:rsid w:val="005C5C00"/>
    <w:rsid w:val="005D03DF"/>
    <w:rsid w:val="005D0BE3"/>
    <w:rsid w:val="005D3FEE"/>
    <w:rsid w:val="005D4120"/>
    <w:rsid w:val="005D546C"/>
    <w:rsid w:val="005D6E5E"/>
    <w:rsid w:val="005E3B7B"/>
    <w:rsid w:val="005E5390"/>
    <w:rsid w:val="005E5618"/>
    <w:rsid w:val="005E6B7B"/>
    <w:rsid w:val="005F29A4"/>
    <w:rsid w:val="005F2FE8"/>
    <w:rsid w:val="005F56C9"/>
    <w:rsid w:val="005F581E"/>
    <w:rsid w:val="005F6432"/>
    <w:rsid w:val="005F659A"/>
    <w:rsid w:val="006008E1"/>
    <w:rsid w:val="0060202B"/>
    <w:rsid w:val="00605600"/>
    <w:rsid w:val="00606E24"/>
    <w:rsid w:val="00611892"/>
    <w:rsid w:val="006248E2"/>
    <w:rsid w:val="006250A1"/>
    <w:rsid w:val="006277E4"/>
    <w:rsid w:val="0063333E"/>
    <w:rsid w:val="006351A8"/>
    <w:rsid w:val="00635793"/>
    <w:rsid w:val="00640A10"/>
    <w:rsid w:val="006426BB"/>
    <w:rsid w:val="006441AA"/>
    <w:rsid w:val="00644A82"/>
    <w:rsid w:val="00651123"/>
    <w:rsid w:val="006528DD"/>
    <w:rsid w:val="00653D56"/>
    <w:rsid w:val="00660BF9"/>
    <w:rsid w:val="00660CB9"/>
    <w:rsid w:val="00664CA9"/>
    <w:rsid w:val="00664FBE"/>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B2753"/>
    <w:rsid w:val="006B418D"/>
    <w:rsid w:val="006B4375"/>
    <w:rsid w:val="006B691F"/>
    <w:rsid w:val="006B79A7"/>
    <w:rsid w:val="006C01F4"/>
    <w:rsid w:val="006C4E56"/>
    <w:rsid w:val="006C689B"/>
    <w:rsid w:val="006C724B"/>
    <w:rsid w:val="006D0316"/>
    <w:rsid w:val="006D2BC9"/>
    <w:rsid w:val="006D350E"/>
    <w:rsid w:val="006E0D94"/>
    <w:rsid w:val="006E15DE"/>
    <w:rsid w:val="006E3DC5"/>
    <w:rsid w:val="006E5C11"/>
    <w:rsid w:val="006F0307"/>
    <w:rsid w:val="006F1B9C"/>
    <w:rsid w:val="006F254B"/>
    <w:rsid w:val="006F2B62"/>
    <w:rsid w:val="006F3A8F"/>
    <w:rsid w:val="006F3CE8"/>
    <w:rsid w:val="00700AE3"/>
    <w:rsid w:val="0070102A"/>
    <w:rsid w:val="00702B74"/>
    <w:rsid w:val="007039A4"/>
    <w:rsid w:val="00705414"/>
    <w:rsid w:val="00706B72"/>
    <w:rsid w:val="0071794A"/>
    <w:rsid w:val="00717CE4"/>
    <w:rsid w:val="00720341"/>
    <w:rsid w:val="00722C41"/>
    <w:rsid w:val="00724454"/>
    <w:rsid w:val="0072456F"/>
    <w:rsid w:val="00727E1F"/>
    <w:rsid w:val="00730694"/>
    <w:rsid w:val="00732635"/>
    <w:rsid w:val="0073414A"/>
    <w:rsid w:val="00736854"/>
    <w:rsid w:val="007468DF"/>
    <w:rsid w:val="00747A78"/>
    <w:rsid w:val="00750659"/>
    <w:rsid w:val="007514AB"/>
    <w:rsid w:val="00756619"/>
    <w:rsid w:val="00761A2A"/>
    <w:rsid w:val="00764E5F"/>
    <w:rsid w:val="007657A3"/>
    <w:rsid w:val="007705F4"/>
    <w:rsid w:val="00772B38"/>
    <w:rsid w:val="007734FE"/>
    <w:rsid w:val="00774FD2"/>
    <w:rsid w:val="007756E1"/>
    <w:rsid w:val="007777F1"/>
    <w:rsid w:val="00777ECF"/>
    <w:rsid w:val="0078464C"/>
    <w:rsid w:val="00785577"/>
    <w:rsid w:val="007877C8"/>
    <w:rsid w:val="00794E07"/>
    <w:rsid w:val="007953DC"/>
    <w:rsid w:val="007A5F00"/>
    <w:rsid w:val="007A638E"/>
    <w:rsid w:val="007B6116"/>
    <w:rsid w:val="007B79B1"/>
    <w:rsid w:val="007C018F"/>
    <w:rsid w:val="007C1B70"/>
    <w:rsid w:val="007C1CF4"/>
    <w:rsid w:val="007E0B2A"/>
    <w:rsid w:val="007E13EA"/>
    <w:rsid w:val="007E27EE"/>
    <w:rsid w:val="007E6F81"/>
    <w:rsid w:val="007E7C6A"/>
    <w:rsid w:val="007F0F97"/>
    <w:rsid w:val="007F1669"/>
    <w:rsid w:val="007F1E92"/>
    <w:rsid w:val="007F63B1"/>
    <w:rsid w:val="00804934"/>
    <w:rsid w:val="008065A3"/>
    <w:rsid w:val="008065D1"/>
    <w:rsid w:val="0081148B"/>
    <w:rsid w:val="00814736"/>
    <w:rsid w:val="008161C8"/>
    <w:rsid w:val="0081719E"/>
    <w:rsid w:val="008210BB"/>
    <w:rsid w:val="008215E7"/>
    <w:rsid w:val="008220E4"/>
    <w:rsid w:val="00822805"/>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81B0D"/>
    <w:rsid w:val="008905BE"/>
    <w:rsid w:val="008944CE"/>
    <w:rsid w:val="00895B0E"/>
    <w:rsid w:val="008A037C"/>
    <w:rsid w:val="008A43AA"/>
    <w:rsid w:val="008A4689"/>
    <w:rsid w:val="008A48C6"/>
    <w:rsid w:val="008A49B5"/>
    <w:rsid w:val="008A5F27"/>
    <w:rsid w:val="008B0EE6"/>
    <w:rsid w:val="008B7839"/>
    <w:rsid w:val="008C0110"/>
    <w:rsid w:val="008C3B47"/>
    <w:rsid w:val="008C4B91"/>
    <w:rsid w:val="008C5FD9"/>
    <w:rsid w:val="008D1F4C"/>
    <w:rsid w:val="008D2E58"/>
    <w:rsid w:val="008D39A7"/>
    <w:rsid w:val="008D4442"/>
    <w:rsid w:val="008D6D53"/>
    <w:rsid w:val="008E1A18"/>
    <w:rsid w:val="008E1C63"/>
    <w:rsid w:val="008E2923"/>
    <w:rsid w:val="008F21F6"/>
    <w:rsid w:val="008F29C9"/>
    <w:rsid w:val="008F2CE8"/>
    <w:rsid w:val="009027D3"/>
    <w:rsid w:val="00904231"/>
    <w:rsid w:val="009077EC"/>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364E"/>
    <w:rsid w:val="00965A0D"/>
    <w:rsid w:val="009669D4"/>
    <w:rsid w:val="00966D5A"/>
    <w:rsid w:val="00973AB8"/>
    <w:rsid w:val="00974545"/>
    <w:rsid w:val="00976334"/>
    <w:rsid w:val="00986649"/>
    <w:rsid w:val="00987236"/>
    <w:rsid w:val="00987C1B"/>
    <w:rsid w:val="009916FB"/>
    <w:rsid w:val="00992DFD"/>
    <w:rsid w:val="009941D5"/>
    <w:rsid w:val="009946C7"/>
    <w:rsid w:val="009951F4"/>
    <w:rsid w:val="00996871"/>
    <w:rsid w:val="00996BFA"/>
    <w:rsid w:val="009A015E"/>
    <w:rsid w:val="009A3386"/>
    <w:rsid w:val="009A4433"/>
    <w:rsid w:val="009A671D"/>
    <w:rsid w:val="009B2095"/>
    <w:rsid w:val="009B30DF"/>
    <w:rsid w:val="009B4226"/>
    <w:rsid w:val="009B7E44"/>
    <w:rsid w:val="009C0C4D"/>
    <w:rsid w:val="009C10DD"/>
    <w:rsid w:val="009C1A09"/>
    <w:rsid w:val="009C1C50"/>
    <w:rsid w:val="009C30E6"/>
    <w:rsid w:val="009C5482"/>
    <w:rsid w:val="009C6E75"/>
    <w:rsid w:val="009D2CAB"/>
    <w:rsid w:val="009D353E"/>
    <w:rsid w:val="009D3755"/>
    <w:rsid w:val="009D6430"/>
    <w:rsid w:val="009E01A4"/>
    <w:rsid w:val="009E08BB"/>
    <w:rsid w:val="009E54F4"/>
    <w:rsid w:val="009F0BAA"/>
    <w:rsid w:val="009F1EAA"/>
    <w:rsid w:val="009F3A2C"/>
    <w:rsid w:val="009F62C9"/>
    <w:rsid w:val="00A00247"/>
    <w:rsid w:val="00A01B9F"/>
    <w:rsid w:val="00A02301"/>
    <w:rsid w:val="00A03B03"/>
    <w:rsid w:val="00A0462C"/>
    <w:rsid w:val="00A04EEB"/>
    <w:rsid w:val="00A05492"/>
    <w:rsid w:val="00A0584D"/>
    <w:rsid w:val="00A1410A"/>
    <w:rsid w:val="00A14A56"/>
    <w:rsid w:val="00A152A5"/>
    <w:rsid w:val="00A15343"/>
    <w:rsid w:val="00A20224"/>
    <w:rsid w:val="00A20ED6"/>
    <w:rsid w:val="00A21693"/>
    <w:rsid w:val="00A219F2"/>
    <w:rsid w:val="00A2733F"/>
    <w:rsid w:val="00A321CA"/>
    <w:rsid w:val="00A32D6B"/>
    <w:rsid w:val="00A34D3E"/>
    <w:rsid w:val="00A36773"/>
    <w:rsid w:val="00A37EA8"/>
    <w:rsid w:val="00A41E5E"/>
    <w:rsid w:val="00A42560"/>
    <w:rsid w:val="00A428D6"/>
    <w:rsid w:val="00A4338C"/>
    <w:rsid w:val="00A44A32"/>
    <w:rsid w:val="00A47279"/>
    <w:rsid w:val="00A515F0"/>
    <w:rsid w:val="00A51D73"/>
    <w:rsid w:val="00A5391F"/>
    <w:rsid w:val="00A548DD"/>
    <w:rsid w:val="00A54C53"/>
    <w:rsid w:val="00A56F26"/>
    <w:rsid w:val="00A575B3"/>
    <w:rsid w:val="00A62E0D"/>
    <w:rsid w:val="00A6760D"/>
    <w:rsid w:val="00A70B80"/>
    <w:rsid w:val="00A71571"/>
    <w:rsid w:val="00A739C0"/>
    <w:rsid w:val="00A8003D"/>
    <w:rsid w:val="00A869BF"/>
    <w:rsid w:val="00A904AB"/>
    <w:rsid w:val="00A90650"/>
    <w:rsid w:val="00A90814"/>
    <w:rsid w:val="00A929C7"/>
    <w:rsid w:val="00A94326"/>
    <w:rsid w:val="00A943FE"/>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4D06"/>
    <w:rsid w:val="00AC5E92"/>
    <w:rsid w:val="00AD1F9A"/>
    <w:rsid w:val="00AD2312"/>
    <w:rsid w:val="00AD32D5"/>
    <w:rsid w:val="00AD43C4"/>
    <w:rsid w:val="00AD500A"/>
    <w:rsid w:val="00AD552F"/>
    <w:rsid w:val="00AD5590"/>
    <w:rsid w:val="00AD55AB"/>
    <w:rsid w:val="00AD5C60"/>
    <w:rsid w:val="00AD73E4"/>
    <w:rsid w:val="00AE0642"/>
    <w:rsid w:val="00AE3FB8"/>
    <w:rsid w:val="00AE70F0"/>
    <w:rsid w:val="00AE7C69"/>
    <w:rsid w:val="00AF0022"/>
    <w:rsid w:val="00AF20C8"/>
    <w:rsid w:val="00AF5B95"/>
    <w:rsid w:val="00AF72C4"/>
    <w:rsid w:val="00AF79E4"/>
    <w:rsid w:val="00AF7C17"/>
    <w:rsid w:val="00AF7F37"/>
    <w:rsid w:val="00B0279D"/>
    <w:rsid w:val="00B0434C"/>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87D6D"/>
    <w:rsid w:val="00B93E46"/>
    <w:rsid w:val="00BA1F0C"/>
    <w:rsid w:val="00BA46F3"/>
    <w:rsid w:val="00BA68E5"/>
    <w:rsid w:val="00BB16D9"/>
    <w:rsid w:val="00BB36CE"/>
    <w:rsid w:val="00BB5A0E"/>
    <w:rsid w:val="00BB5F3E"/>
    <w:rsid w:val="00BB7D64"/>
    <w:rsid w:val="00BC1CC8"/>
    <w:rsid w:val="00BC2EE9"/>
    <w:rsid w:val="00BC41C6"/>
    <w:rsid w:val="00BC76DC"/>
    <w:rsid w:val="00BD296C"/>
    <w:rsid w:val="00BD3BEB"/>
    <w:rsid w:val="00BE0561"/>
    <w:rsid w:val="00BE0D88"/>
    <w:rsid w:val="00BE46CB"/>
    <w:rsid w:val="00BE6385"/>
    <w:rsid w:val="00BE6863"/>
    <w:rsid w:val="00BF09FB"/>
    <w:rsid w:val="00BF1E5B"/>
    <w:rsid w:val="00BF2A4C"/>
    <w:rsid w:val="00BF4DF9"/>
    <w:rsid w:val="00BF4F5F"/>
    <w:rsid w:val="00BF6CD8"/>
    <w:rsid w:val="00C062EB"/>
    <w:rsid w:val="00C06C2D"/>
    <w:rsid w:val="00C07B55"/>
    <w:rsid w:val="00C209BF"/>
    <w:rsid w:val="00C235C9"/>
    <w:rsid w:val="00C23676"/>
    <w:rsid w:val="00C24635"/>
    <w:rsid w:val="00C25000"/>
    <w:rsid w:val="00C264A4"/>
    <w:rsid w:val="00C2704A"/>
    <w:rsid w:val="00C3687C"/>
    <w:rsid w:val="00C3717C"/>
    <w:rsid w:val="00C37DA9"/>
    <w:rsid w:val="00C42360"/>
    <w:rsid w:val="00C4272A"/>
    <w:rsid w:val="00C47BBC"/>
    <w:rsid w:val="00C516D6"/>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85F4A"/>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7042"/>
    <w:rsid w:val="00CF5046"/>
    <w:rsid w:val="00CF77AC"/>
    <w:rsid w:val="00CF77E5"/>
    <w:rsid w:val="00D02F3A"/>
    <w:rsid w:val="00D03657"/>
    <w:rsid w:val="00D10135"/>
    <w:rsid w:val="00D10C47"/>
    <w:rsid w:val="00D10E0E"/>
    <w:rsid w:val="00D12AF5"/>
    <w:rsid w:val="00D14457"/>
    <w:rsid w:val="00D14F27"/>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46C2"/>
    <w:rsid w:val="00D600BA"/>
    <w:rsid w:val="00D63498"/>
    <w:rsid w:val="00D6368C"/>
    <w:rsid w:val="00D63E9D"/>
    <w:rsid w:val="00D66ACA"/>
    <w:rsid w:val="00D71CC6"/>
    <w:rsid w:val="00D727D2"/>
    <w:rsid w:val="00D73BA9"/>
    <w:rsid w:val="00D73C42"/>
    <w:rsid w:val="00D74436"/>
    <w:rsid w:val="00D74CE0"/>
    <w:rsid w:val="00D755E5"/>
    <w:rsid w:val="00D76173"/>
    <w:rsid w:val="00D77BE5"/>
    <w:rsid w:val="00D8087E"/>
    <w:rsid w:val="00D80F44"/>
    <w:rsid w:val="00D8306B"/>
    <w:rsid w:val="00D87B56"/>
    <w:rsid w:val="00D905AF"/>
    <w:rsid w:val="00D95607"/>
    <w:rsid w:val="00DA112C"/>
    <w:rsid w:val="00DA381F"/>
    <w:rsid w:val="00DA3A44"/>
    <w:rsid w:val="00DA6421"/>
    <w:rsid w:val="00DA7F68"/>
    <w:rsid w:val="00DB1CBE"/>
    <w:rsid w:val="00DB6A1E"/>
    <w:rsid w:val="00DB7253"/>
    <w:rsid w:val="00DC7AE5"/>
    <w:rsid w:val="00DC7B96"/>
    <w:rsid w:val="00DD0711"/>
    <w:rsid w:val="00DD2C64"/>
    <w:rsid w:val="00DD68F3"/>
    <w:rsid w:val="00DE0EEA"/>
    <w:rsid w:val="00DE125F"/>
    <w:rsid w:val="00DE2616"/>
    <w:rsid w:val="00DE32B4"/>
    <w:rsid w:val="00DE3D86"/>
    <w:rsid w:val="00DE66DC"/>
    <w:rsid w:val="00DE7B8C"/>
    <w:rsid w:val="00DF124A"/>
    <w:rsid w:val="00DF6539"/>
    <w:rsid w:val="00DF76FC"/>
    <w:rsid w:val="00E01B71"/>
    <w:rsid w:val="00E01C73"/>
    <w:rsid w:val="00E02403"/>
    <w:rsid w:val="00E0396E"/>
    <w:rsid w:val="00E03D6F"/>
    <w:rsid w:val="00E13653"/>
    <w:rsid w:val="00E16B94"/>
    <w:rsid w:val="00E17E26"/>
    <w:rsid w:val="00E20066"/>
    <w:rsid w:val="00E20E91"/>
    <w:rsid w:val="00E228B9"/>
    <w:rsid w:val="00E2487E"/>
    <w:rsid w:val="00E26ABB"/>
    <w:rsid w:val="00E2780A"/>
    <w:rsid w:val="00E31CBF"/>
    <w:rsid w:val="00E324C4"/>
    <w:rsid w:val="00E40554"/>
    <w:rsid w:val="00E443C6"/>
    <w:rsid w:val="00E44D7B"/>
    <w:rsid w:val="00E45D87"/>
    <w:rsid w:val="00E4650A"/>
    <w:rsid w:val="00E52069"/>
    <w:rsid w:val="00E536D5"/>
    <w:rsid w:val="00E60926"/>
    <w:rsid w:val="00E61FA0"/>
    <w:rsid w:val="00E6505E"/>
    <w:rsid w:val="00E6527A"/>
    <w:rsid w:val="00E661EF"/>
    <w:rsid w:val="00E666C4"/>
    <w:rsid w:val="00E67398"/>
    <w:rsid w:val="00E7028A"/>
    <w:rsid w:val="00E70815"/>
    <w:rsid w:val="00E71651"/>
    <w:rsid w:val="00E741E4"/>
    <w:rsid w:val="00E7473F"/>
    <w:rsid w:val="00E834D8"/>
    <w:rsid w:val="00E83E08"/>
    <w:rsid w:val="00E84120"/>
    <w:rsid w:val="00E853B3"/>
    <w:rsid w:val="00E85DDA"/>
    <w:rsid w:val="00E86584"/>
    <w:rsid w:val="00E951D1"/>
    <w:rsid w:val="00EA3ED3"/>
    <w:rsid w:val="00EA6891"/>
    <w:rsid w:val="00EB351A"/>
    <w:rsid w:val="00EB3E2B"/>
    <w:rsid w:val="00EB5EB0"/>
    <w:rsid w:val="00EB731C"/>
    <w:rsid w:val="00EB784F"/>
    <w:rsid w:val="00EC0D87"/>
    <w:rsid w:val="00EC16B6"/>
    <w:rsid w:val="00EC2D99"/>
    <w:rsid w:val="00EC2ED3"/>
    <w:rsid w:val="00EC4D25"/>
    <w:rsid w:val="00EC4E05"/>
    <w:rsid w:val="00EC7FFC"/>
    <w:rsid w:val="00ED1A87"/>
    <w:rsid w:val="00ED4970"/>
    <w:rsid w:val="00ED5ED8"/>
    <w:rsid w:val="00ED6700"/>
    <w:rsid w:val="00EE1FC3"/>
    <w:rsid w:val="00EF0851"/>
    <w:rsid w:val="00EF14A5"/>
    <w:rsid w:val="00EF402F"/>
    <w:rsid w:val="00EF5005"/>
    <w:rsid w:val="00F042C0"/>
    <w:rsid w:val="00F052FC"/>
    <w:rsid w:val="00F06D30"/>
    <w:rsid w:val="00F07EA0"/>
    <w:rsid w:val="00F12FEE"/>
    <w:rsid w:val="00F13AF9"/>
    <w:rsid w:val="00F13DE6"/>
    <w:rsid w:val="00F20EAB"/>
    <w:rsid w:val="00F2371F"/>
    <w:rsid w:val="00F24864"/>
    <w:rsid w:val="00F24BB3"/>
    <w:rsid w:val="00F24CC4"/>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32C1"/>
    <w:rsid w:val="00FA4B74"/>
    <w:rsid w:val="00FA5E6F"/>
    <w:rsid w:val="00FA66D6"/>
    <w:rsid w:val="00FB1F18"/>
    <w:rsid w:val="00FB3515"/>
    <w:rsid w:val="00FB636E"/>
    <w:rsid w:val="00FB785B"/>
    <w:rsid w:val="00FC12CA"/>
    <w:rsid w:val="00FC1350"/>
    <w:rsid w:val="00FC2C45"/>
    <w:rsid w:val="00FC2DC4"/>
    <w:rsid w:val="00FD0297"/>
    <w:rsid w:val="00FD6E16"/>
    <w:rsid w:val="00FE047F"/>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161">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7672934">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21273087">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01525384">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513975">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5788604">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357434">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1175791">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6978825">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5421743">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79158519">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3858811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912623">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88720657">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1788939">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7752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73079359">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1617584">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16942392">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5781442">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59732108">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5659367">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53582714">
      <w:bodyDiv w:val="1"/>
      <w:marLeft w:val="0"/>
      <w:marRight w:val="0"/>
      <w:marTop w:val="0"/>
      <w:marBottom w:val="0"/>
      <w:divBdr>
        <w:top w:val="none" w:sz="0" w:space="0" w:color="auto"/>
        <w:left w:val="none" w:sz="0" w:space="0" w:color="auto"/>
        <w:bottom w:val="none" w:sz="0" w:space="0" w:color="auto"/>
        <w:right w:val="none" w:sz="0" w:space="0" w:color="auto"/>
      </w:divBdr>
    </w:div>
    <w:div w:id="1269191993">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4925957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5564146">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13179">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7165879">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09566241">
      <w:bodyDiv w:val="1"/>
      <w:marLeft w:val="0"/>
      <w:marRight w:val="0"/>
      <w:marTop w:val="0"/>
      <w:marBottom w:val="0"/>
      <w:divBdr>
        <w:top w:val="none" w:sz="0" w:space="0" w:color="auto"/>
        <w:left w:val="none" w:sz="0" w:space="0" w:color="auto"/>
        <w:bottom w:val="none" w:sz="0" w:space="0" w:color="auto"/>
        <w:right w:val="none" w:sz="0" w:space="0" w:color="auto"/>
      </w:divBdr>
    </w:div>
    <w:div w:id="1514031324">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5697314">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168224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404744">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2459233">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288661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896743713">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38634910">
      <w:bodyDiv w:val="1"/>
      <w:marLeft w:val="0"/>
      <w:marRight w:val="0"/>
      <w:marTop w:val="0"/>
      <w:marBottom w:val="0"/>
      <w:divBdr>
        <w:top w:val="none" w:sz="0" w:space="0" w:color="auto"/>
        <w:left w:val="none" w:sz="0" w:space="0" w:color="auto"/>
        <w:bottom w:val="none" w:sz="0" w:space="0" w:color="auto"/>
        <w:right w:val="none" w:sz="0" w:space="0" w:color="auto"/>
      </w:divBdr>
    </w:div>
    <w:div w:id="1941793859">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1809878">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21926517">
      <w:bodyDiv w:val="1"/>
      <w:marLeft w:val="0"/>
      <w:marRight w:val="0"/>
      <w:marTop w:val="0"/>
      <w:marBottom w:val="0"/>
      <w:divBdr>
        <w:top w:val="none" w:sz="0" w:space="0" w:color="auto"/>
        <w:left w:val="none" w:sz="0" w:space="0" w:color="auto"/>
        <w:bottom w:val="none" w:sz="0" w:space="0" w:color="auto"/>
        <w:right w:val="none" w:sz="0" w:space="0" w:color="auto"/>
      </w:divBdr>
    </w:div>
    <w:div w:id="2041736418">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51802177">
      <w:bodyDiv w:val="1"/>
      <w:marLeft w:val="0"/>
      <w:marRight w:val="0"/>
      <w:marTop w:val="0"/>
      <w:marBottom w:val="0"/>
      <w:divBdr>
        <w:top w:val="none" w:sz="0" w:space="0" w:color="auto"/>
        <w:left w:val="none" w:sz="0" w:space="0" w:color="auto"/>
        <w:bottom w:val="none" w:sz="0" w:space="0" w:color="auto"/>
        <w:right w:val="none" w:sz="0" w:space="0" w:color="auto"/>
      </w:divBdr>
    </w:div>
    <w:div w:id="2055621754">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77431868">
      <w:bodyDiv w:val="1"/>
      <w:marLeft w:val="0"/>
      <w:marRight w:val="0"/>
      <w:marTop w:val="0"/>
      <w:marBottom w:val="0"/>
      <w:divBdr>
        <w:top w:val="none" w:sz="0" w:space="0" w:color="auto"/>
        <w:left w:val="none" w:sz="0" w:space="0" w:color="auto"/>
        <w:bottom w:val="none" w:sz="0" w:space="0" w:color="auto"/>
        <w:right w:val="none" w:sz="0" w:space="0" w:color="auto"/>
      </w:divBdr>
    </w:div>
    <w:div w:id="2078819647">
      <w:bodyDiv w:val="1"/>
      <w:marLeft w:val="0"/>
      <w:marRight w:val="0"/>
      <w:marTop w:val="0"/>
      <w:marBottom w:val="0"/>
      <w:divBdr>
        <w:top w:val="none" w:sz="0" w:space="0" w:color="auto"/>
        <w:left w:val="none" w:sz="0" w:space="0" w:color="auto"/>
        <w:bottom w:val="none" w:sz="0" w:space="0" w:color="auto"/>
        <w:right w:val="none" w:sz="0" w:space="0" w:color="auto"/>
      </w:divBdr>
    </w:div>
    <w:div w:id="2079091501">
      <w:bodyDiv w:val="1"/>
      <w:marLeft w:val="0"/>
      <w:marRight w:val="0"/>
      <w:marTop w:val="0"/>
      <w:marBottom w:val="0"/>
      <w:divBdr>
        <w:top w:val="none" w:sz="0" w:space="0" w:color="auto"/>
        <w:left w:val="none" w:sz="0" w:space="0" w:color="auto"/>
        <w:bottom w:val="none" w:sz="0" w:space="0" w:color="auto"/>
        <w:right w:val="none" w:sz="0" w:space="0" w:color="auto"/>
      </w:divBdr>
    </w:div>
    <w:div w:id="2084066790">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39374377">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1854</TotalTime>
  <Pages>1</Pages>
  <Words>472</Words>
  <Characters>2599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38</cp:revision>
  <dcterms:created xsi:type="dcterms:W3CDTF">2023-01-23T14:13:00Z</dcterms:created>
  <dcterms:modified xsi:type="dcterms:W3CDTF">2023-12-04T16:23:00Z</dcterms:modified>
</cp:coreProperties>
</file>