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068EBBAE" w:rsidR="008A49B5" w:rsidRPr="0060785B" w:rsidRDefault="007E225B" w:rsidP="0060785B">
      <w:pPr>
        <w:spacing w:line="240" w:lineRule="auto"/>
        <w:ind w:left="-993"/>
        <w:jc w:val="center"/>
        <w:rPr>
          <w:rFonts w:ascii="Candara" w:hAnsi="Candara"/>
          <w:b/>
          <w:bCs/>
          <w:color w:val="FF0000"/>
        </w:rPr>
      </w:pPr>
      <w:r w:rsidRPr="0060785B">
        <w:rPr>
          <w:rFonts w:ascii="Candara" w:hAnsi="Candara"/>
          <w:b/>
          <w:bCs/>
          <w:color w:val="FF0000"/>
        </w:rPr>
        <w:t>LUN PAN DU</w:t>
      </w:r>
    </w:p>
    <w:p w14:paraId="7FBBC183" w14:textId="77777777" w:rsidR="00243637" w:rsidRPr="0060785B" w:rsidRDefault="00243637" w:rsidP="0060785B">
      <w:pPr>
        <w:spacing w:line="240" w:lineRule="auto"/>
        <w:ind w:left="-993"/>
        <w:jc w:val="both"/>
        <w:rPr>
          <w:rFonts w:ascii="Candara" w:hAnsi="Candara" w:cs="Arial"/>
          <w:b/>
          <w:color w:val="002060"/>
        </w:rPr>
      </w:pPr>
      <w:r w:rsidRPr="0060785B">
        <w:rPr>
          <w:rFonts w:ascii="Candara" w:hAnsi="Candara" w:cs="Arial"/>
          <w:b/>
          <w:color w:val="002060"/>
        </w:rPr>
        <w:t>PLAY CITY, DURANGO.</w:t>
      </w:r>
    </w:p>
    <w:p w14:paraId="60FBB4C0" w14:textId="2B492EDD" w:rsidR="00243637" w:rsidRPr="0060785B" w:rsidRDefault="0060785B" w:rsidP="0060785B">
      <w:pPr>
        <w:spacing w:line="240" w:lineRule="auto"/>
        <w:ind w:left="-993"/>
        <w:jc w:val="both"/>
        <w:rPr>
          <w:rFonts w:ascii="Candara" w:hAnsi="Candara" w:cs="Arial"/>
          <w:bCs/>
        </w:rPr>
      </w:pPr>
      <w:r w:rsidRPr="0060785B">
        <w:rPr>
          <w:rFonts w:ascii="Candara" w:hAnsi="Candara" w:cs="Arial"/>
          <w:b/>
        </w:rPr>
        <w:t>L</w:t>
      </w:r>
      <w:r w:rsidR="00243637" w:rsidRPr="0060785B">
        <w:rPr>
          <w:rFonts w:ascii="Candara" w:hAnsi="Candara" w:cs="Arial"/>
          <w:b/>
        </w:rPr>
        <w:t>a posición no nos ayuda</w:t>
      </w:r>
      <w:r>
        <w:rPr>
          <w:rFonts w:ascii="Candara" w:hAnsi="Candara" w:cs="Arial"/>
          <w:bCs/>
        </w:rPr>
        <w:t xml:space="preserve">, </w:t>
      </w:r>
      <w:r w:rsidR="00243637" w:rsidRPr="0060785B">
        <w:rPr>
          <w:rFonts w:ascii="Candara" w:hAnsi="Candara" w:cs="Arial"/>
          <w:bCs/>
        </w:rPr>
        <w:t xml:space="preserve">fueron movidas hasta la orilla de la zona de fumar, se tiene competencia de terminales link por el mismo pasillo, sin embargo, </w:t>
      </w:r>
      <w:r w:rsidR="00243637" w:rsidRPr="0060785B">
        <w:rPr>
          <w:rFonts w:ascii="Candara" w:hAnsi="Candara" w:cs="Arial"/>
          <w:b/>
        </w:rPr>
        <w:t>el mix es poco visible</w:t>
      </w:r>
      <w:r w:rsidR="00243637" w:rsidRPr="0060785B">
        <w:rPr>
          <w:rFonts w:ascii="Candara" w:hAnsi="Candara" w:cs="Arial"/>
          <w:bCs/>
        </w:rPr>
        <w:t xml:space="preserve">. Entre los comentarios encontramos que lo que más gusta es que se tenga la manera de entrar a bonus link mediante la ruleta y que en bonus link puedan conseguir un giro de la ruleta, pues los mantiene entretenidos y con la expectativa de poder conseguir progresivos en cualquier momento del juego. En bonus link gusta mucho cuando se obtiene la caja fuerte, pues se percibe mucha mejora de pago a un bonus en el que no se consigue una de ellas. </w:t>
      </w:r>
    </w:p>
    <w:p w14:paraId="335214D3" w14:textId="77777777" w:rsidR="00243637" w:rsidRPr="0060785B" w:rsidRDefault="00243637" w:rsidP="0060785B">
      <w:pPr>
        <w:spacing w:line="240" w:lineRule="auto"/>
        <w:ind w:left="-993"/>
        <w:jc w:val="both"/>
        <w:rPr>
          <w:rFonts w:ascii="Candara" w:hAnsi="Candara" w:cs="Arial"/>
          <w:b/>
          <w:color w:val="FF0000"/>
        </w:rPr>
      </w:pPr>
      <w:r w:rsidRPr="0060785B">
        <w:rPr>
          <w:rFonts w:ascii="Candara" w:hAnsi="Candara" w:cs="Arial"/>
          <w:b/>
          <w:color w:val="FF0000"/>
        </w:rPr>
        <w:t>COMENTARIOS</w:t>
      </w:r>
    </w:p>
    <w:p w14:paraId="6EF5ABC8"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Bajo</w:t>
      </w:r>
      <w:r w:rsidRPr="0060785B">
        <w:rPr>
          <w:rFonts w:ascii="Candara" w:hAnsi="Candara" w:cs="Arial"/>
          <w:b/>
          <w:i/>
          <w:iCs/>
          <w:color w:val="FF0000"/>
        </w:rPr>
        <w:tab/>
        <w:t>Aristocrat</w:t>
      </w:r>
      <w:r w:rsidRPr="0060785B">
        <w:rPr>
          <w:rFonts w:ascii="Candara" w:hAnsi="Candara" w:cs="Arial"/>
          <w:b/>
          <w:i/>
          <w:iCs/>
          <w:color w:val="FF0000"/>
        </w:rPr>
        <w:tab/>
        <w:t>$ 200.00</w:t>
      </w:r>
      <w:r w:rsidRPr="0060785B">
        <w:rPr>
          <w:rFonts w:ascii="Candara" w:hAnsi="Candara" w:cs="Arial"/>
          <w:bCs/>
          <w:i/>
          <w:iCs/>
        </w:rPr>
        <w:t xml:space="preserve"> “Me gusta mucho cuando me da la ruleta, me gusta que pueda ganar desde ahí los premios de arriba.” </w:t>
      </w:r>
    </w:p>
    <w:p w14:paraId="61CBFC49"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Alto</w:t>
      </w:r>
      <w:r w:rsidRPr="0060785B">
        <w:rPr>
          <w:rFonts w:ascii="Candara" w:hAnsi="Candara" w:cs="Arial"/>
          <w:b/>
          <w:i/>
          <w:iCs/>
          <w:color w:val="FF0000"/>
        </w:rPr>
        <w:tab/>
        <w:t>Jugador que rota por todas</w:t>
      </w:r>
      <w:r w:rsidRPr="0060785B">
        <w:rPr>
          <w:rFonts w:ascii="Candara" w:hAnsi="Candara" w:cs="Arial"/>
          <w:bCs/>
          <w:i/>
          <w:iCs/>
        </w:rPr>
        <w:t xml:space="preserve"> </w:t>
      </w:r>
      <w:r w:rsidRPr="0060785B">
        <w:rPr>
          <w:rFonts w:ascii="Candara" w:hAnsi="Candara" w:cs="Arial"/>
          <w:b/>
          <w:i/>
          <w:iCs/>
          <w:color w:val="FF0000"/>
        </w:rPr>
        <w:t>las maquinas</w:t>
      </w:r>
      <w:r w:rsidRPr="0060785B">
        <w:rPr>
          <w:rFonts w:ascii="Candara" w:hAnsi="Candara" w:cs="Arial"/>
          <w:b/>
          <w:i/>
          <w:iCs/>
          <w:color w:val="FF0000"/>
        </w:rPr>
        <w:tab/>
        <w:t>$ 1,000.00</w:t>
      </w:r>
      <w:r w:rsidRPr="0060785B">
        <w:rPr>
          <w:rFonts w:ascii="Candara" w:hAnsi="Candara" w:cs="Arial"/>
          <w:bCs/>
          <w:i/>
          <w:iCs/>
        </w:rPr>
        <w:t xml:space="preserve"> “Me gusta cuando me da la ruleta y de ahí entrar al bonus.”</w:t>
      </w:r>
    </w:p>
    <w:p w14:paraId="699A5442"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Medio</w:t>
      </w:r>
      <w:r w:rsidRPr="0060785B">
        <w:rPr>
          <w:rFonts w:ascii="Candara" w:hAnsi="Candara" w:cs="Arial"/>
          <w:b/>
          <w:i/>
          <w:iCs/>
          <w:color w:val="FF0000"/>
        </w:rPr>
        <w:tab/>
        <w:t>Lightning</w:t>
      </w:r>
      <w:r w:rsidRPr="0060785B">
        <w:rPr>
          <w:rFonts w:ascii="Candara" w:hAnsi="Candara" w:cs="Arial"/>
          <w:b/>
          <w:i/>
          <w:iCs/>
          <w:color w:val="FF0000"/>
        </w:rPr>
        <w:tab/>
        <w:t>$ 500.00</w:t>
      </w:r>
      <w:r w:rsidRPr="0060785B">
        <w:rPr>
          <w:rFonts w:ascii="Candara" w:hAnsi="Candara" w:cs="Arial"/>
          <w:bCs/>
          <w:i/>
          <w:iCs/>
        </w:rPr>
        <w:t xml:space="preserve"> “Una que otra vez la jugué afuera, pero no me terminan de convencer.”</w:t>
      </w:r>
    </w:p>
    <w:p w14:paraId="5CB4B22B"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Medio</w:t>
      </w:r>
      <w:r w:rsidRPr="0060785B">
        <w:rPr>
          <w:rFonts w:ascii="Candara" w:hAnsi="Candara" w:cs="Arial"/>
          <w:b/>
          <w:i/>
          <w:iCs/>
          <w:color w:val="FF0000"/>
        </w:rPr>
        <w:tab/>
        <w:t>Jugador que rota por nuestras paqueterías</w:t>
      </w:r>
      <w:r w:rsidRPr="0060785B">
        <w:rPr>
          <w:rFonts w:ascii="Candara" w:hAnsi="Candara" w:cs="Arial"/>
          <w:b/>
          <w:i/>
          <w:iCs/>
          <w:color w:val="FF0000"/>
        </w:rPr>
        <w:tab/>
        <w:t>$ 500.00</w:t>
      </w:r>
      <w:r w:rsidRPr="0060785B">
        <w:rPr>
          <w:rFonts w:ascii="Candara" w:hAnsi="Candara" w:cs="Arial"/>
          <w:bCs/>
          <w:i/>
          <w:iCs/>
        </w:rPr>
        <w:t xml:space="preserve"> “Si están padres, pero no se han abierto los bonos, le intentare un rato más, si no me los abre me quito.”</w:t>
      </w:r>
    </w:p>
    <w:p w14:paraId="1B2405B9"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Medio</w:t>
      </w:r>
      <w:r w:rsidRPr="0060785B">
        <w:rPr>
          <w:rFonts w:ascii="Candara" w:hAnsi="Candara" w:cs="Arial"/>
          <w:b/>
          <w:i/>
          <w:iCs/>
          <w:color w:val="FF0000"/>
        </w:rPr>
        <w:tab/>
        <w:t>Egyptian</w:t>
      </w:r>
      <w:r w:rsidRPr="0060785B">
        <w:rPr>
          <w:rFonts w:ascii="Candara" w:hAnsi="Candara" w:cs="Arial"/>
          <w:b/>
          <w:i/>
          <w:iCs/>
          <w:color w:val="FF0000"/>
        </w:rPr>
        <w:tab/>
        <w:t>$ 500.00 “</w:t>
      </w:r>
      <w:r w:rsidRPr="0060785B">
        <w:rPr>
          <w:rFonts w:ascii="Candara" w:hAnsi="Candara" w:cs="Arial"/>
          <w:bCs/>
          <w:i/>
          <w:iCs/>
        </w:rPr>
        <w:t>Me hubiera gustado que diera más oportunidades en la ruleta.”</w:t>
      </w:r>
    </w:p>
    <w:p w14:paraId="4FFC457A"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Medio</w:t>
      </w:r>
      <w:r w:rsidRPr="0060785B">
        <w:rPr>
          <w:rFonts w:ascii="Candara" w:hAnsi="Candara" w:cs="Arial"/>
          <w:b/>
          <w:i/>
          <w:iCs/>
          <w:color w:val="FF0000"/>
        </w:rPr>
        <w:tab/>
        <w:t>Dancing drums</w:t>
      </w:r>
      <w:r w:rsidRPr="0060785B">
        <w:rPr>
          <w:rFonts w:ascii="Candara" w:hAnsi="Candara" w:cs="Arial"/>
          <w:b/>
          <w:i/>
          <w:iCs/>
          <w:color w:val="FF0000"/>
        </w:rPr>
        <w:tab/>
        <w:t>$ 500.00</w:t>
      </w:r>
      <w:r w:rsidRPr="0060785B">
        <w:rPr>
          <w:rFonts w:ascii="Candara" w:hAnsi="Candara" w:cs="Arial"/>
          <w:bCs/>
          <w:i/>
          <w:iCs/>
        </w:rPr>
        <w:t xml:space="preserve"> “Me gusta mucho la entrada en la ruleta, que padre que se puedan ganar los premios grandes desde ahí.”</w:t>
      </w:r>
    </w:p>
    <w:p w14:paraId="1C0226CC"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Alto</w:t>
      </w:r>
      <w:r w:rsidRPr="0060785B">
        <w:rPr>
          <w:rFonts w:ascii="Candara" w:hAnsi="Candara" w:cs="Arial"/>
          <w:b/>
          <w:i/>
          <w:iCs/>
          <w:color w:val="FF0000"/>
        </w:rPr>
        <w:tab/>
        <w:t>Lightning</w:t>
      </w:r>
      <w:r w:rsidRPr="0060785B">
        <w:rPr>
          <w:rFonts w:ascii="Candara" w:hAnsi="Candara" w:cs="Arial"/>
          <w:b/>
          <w:i/>
          <w:iCs/>
          <w:color w:val="FF0000"/>
        </w:rPr>
        <w:tab/>
        <w:t>$ 1,000.00</w:t>
      </w:r>
      <w:r w:rsidRPr="0060785B">
        <w:rPr>
          <w:rFonts w:ascii="Candara" w:hAnsi="Candara" w:cs="Arial"/>
          <w:bCs/>
          <w:i/>
          <w:iCs/>
        </w:rPr>
        <w:t xml:space="preserve"> “Siento que los premios de las monedas son muy bajos, aunque uno este apostando alto, siguen siendo bajos.”</w:t>
      </w:r>
    </w:p>
    <w:p w14:paraId="199732E8" w14:textId="77777777" w:rsidR="00243637" w:rsidRPr="0060785B" w:rsidRDefault="00243637" w:rsidP="0060785B">
      <w:pPr>
        <w:spacing w:line="240" w:lineRule="auto"/>
        <w:ind w:left="-993"/>
        <w:jc w:val="both"/>
        <w:rPr>
          <w:rFonts w:ascii="Candara" w:hAnsi="Candara" w:cs="Arial"/>
          <w:bCs/>
          <w:i/>
          <w:iCs/>
        </w:rPr>
      </w:pPr>
      <w:r w:rsidRPr="0060785B">
        <w:rPr>
          <w:rFonts w:ascii="Candara" w:hAnsi="Candara" w:cs="Arial"/>
          <w:b/>
          <w:i/>
          <w:iCs/>
          <w:color w:val="FF0000"/>
        </w:rPr>
        <w:t>Lun Pan Du</w:t>
      </w:r>
      <w:r w:rsidRPr="0060785B">
        <w:rPr>
          <w:rFonts w:ascii="Candara" w:hAnsi="Candara" w:cs="Arial"/>
          <w:b/>
          <w:i/>
          <w:iCs/>
          <w:color w:val="FF0000"/>
        </w:rPr>
        <w:tab/>
        <w:t>Lun Pan Du</w:t>
      </w:r>
      <w:r w:rsidRPr="0060785B">
        <w:rPr>
          <w:rFonts w:ascii="Candara" w:hAnsi="Candara" w:cs="Arial"/>
          <w:b/>
          <w:i/>
          <w:iCs/>
          <w:color w:val="FF0000"/>
        </w:rPr>
        <w:tab/>
        <w:t>Bajo</w:t>
      </w:r>
      <w:r w:rsidRPr="0060785B">
        <w:rPr>
          <w:rFonts w:ascii="Candara" w:hAnsi="Candara" w:cs="Arial"/>
          <w:b/>
          <w:i/>
          <w:iCs/>
          <w:color w:val="FF0000"/>
        </w:rPr>
        <w:tab/>
        <w:t>Cash fall</w:t>
      </w:r>
      <w:r w:rsidRPr="0060785B">
        <w:rPr>
          <w:rFonts w:ascii="Candara" w:hAnsi="Candara" w:cs="Arial"/>
          <w:b/>
          <w:i/>
          <w:iCs/>
          <w:color w:val="FF0000"/>
        </w:rPr>
        <w:tab/>
        <w:t>$ 300.00</w:t>
      </w:r>
      <w:r w:rsidRPr="0060785B">
        <w:rPr>
          <w:rFonts w:ascii="Candara" w:hAnsi="Candara" w:cs="Arial"/>
          <w:bCs/>
          <w:i/>
          <w:iCs/>
        </w:rPr>
        <w:t xml:space="preserve"> “Llaman mucho la atención por lo grandes que están, pero la verdad es que tarda mucho en salir las monedas.”</w:t>
      </w:r>
    </w:p>
    <w:p w14:paraId="5888BD1B" w14:textId="77777777" w:rsidR="00243637" w:rsidRDefault="00243637" w:rsidP="0060785B">
      <w:pPr>
        <w:spacing w:line="240" w:lineRule="auto"/>
        <w:jc w:val="both"/>
        <w:rPr>
          <w:rFonts w:ascii="Candara" w:hAnsi="Candara" w:cs="Arial"/>
          <w:bCs/>
        </w:rPr>
      </w:pPr>
    </w:p>
    <w:p w14:paraId="3205D9A8" w14:textId="77777777" w:rsidR="0060785B" w:rsidRPr="0060785B" w:rsidRDefault="0060785B" w:rsidP="0060785B">
      <w:pPr>
        <w:spacing w:line="240" w:lineRule="auto"/>
        <w:jc w:val="both"/>
        <w:rPr>
          <w:rFonts w:ascii="Candara" w:hAnsi="Candara" w:cs="Arial"/>
          <w:bCs/>
        </w:rPr>
      </w:pPr>
    </w:p>
    <w:p w14:paraId="1ABF79B3" w14:textId="319792C7" w:rsidR="00243637" w:rsidRPr="0060785B" w:rsidRDefault="00243637" w:rsidP="0060785B">
      <w:pPr>
        <w:spacing w:line="240" w:lineRule="auto"/>
        <w:ind w:left="-993"/>
        <w:jc w:val="both"/>
        <w:rPr>
          <w:rFonts w:ascii="Candara" w:hAnsi="Candara" w:cs="Calibri"/>
          <w:b/>
          <w:color w:val="002060"/>
        </w:rPr>
      </w:pPr>
      <w:r w:rsidRPr="0060785B">
        <w:rPr>
          <w:rFonts w:ascii="Candara" w:hAnsi="Candara" w:cs="Calibri"/>
          <w:b/>
          <w:color w:val="002060"/>
        </w:rPr>
        <w:t>WINPOT TUXTLA</w:t>
      </w:r>
    </w:p>
    <w:p w14:paraId="3EAC8099"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
          <w:color w:val="000000" w:themeColor="text1"/>
        </w:rPr>
        <w:t>Impacto positivo</w:t>
      </w:r>
      <w:r w:rsidRPr="0060785B">
        <w:rPr>
          <w:rFonts w:ascii="Candara" w:hAnsi="Candara" w:cs="Calibri"/>
          <w:bCs/>
          <w:color w:val="000000" w:themeColor="text1"/>
        </w:rPr>
        <w:t>, la ubicación nos favorece, visibilidad directa a área de no fumar- acceso principal y juego en vivo genera rotaciones naturales atraídos por animación y ruleta, captando a perfiles variados de IGT, EGT, AURIFY y DREIDEL con retorno natural del 50% y en comparación a la semana de ingreso se logra elevar el ingreso y nivel de juego utilizándose todas las denominaciones, vs la semana anterior en la que 5 y 10 centavos sólo fueron las elegidas.</w:t>
      </w:r>
    </w:p>
    <w:p w14:paraId="5762E2B9"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
          <w:color w:val="000000" w:themeColor="text1"/>
        </w:rPr>
        <w:t>La sensación de rejuego es la principal característica sobresaliente</w:t>
      </w:r>
      <w:r w:rsidRPr="0060785B">
        <w:rPr>
          <w:rFonts w:ascii="Candara" w:hAnsi="Candara" w:cs="Calibri"/>
          <w:bCs/>
          <w:color w:val="000000" w:themeColor="text1"/>
        </w:rPr>
        <w:t>, observando lapsos para bonus wheel, desde 10 hasta 30 spins, aunque MINI sigue siendo el premio más entregado en bonus wheel, esta semana incrementa la salida de premios MINOR y acceso a bonus link, mientras que en juego base tenemos mayor sensación de premios altos, otorgando cantidades de hasta $1,000 en apuestas $8.80.</w:t>
      </w:r>
    </w:p>
    <w:p w14:paraId="07A0BAFD"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
          <w:color w:val="000000" w:themeColor="text1"/>
        </w:rPr>
        <w:t xml:space="preserve">Bonus link, llamativo por los tres accesos, siendo bonus wheel y símbolos especiales con 5 a 7 los accesos más recurrentes; </w:t>
      </w:r>
      <w:r w:rsidRPr="0060785B">
        <w:rPr>
          <w:rFonts w:ascii="Candara" w:hAnsi="Candara" w:cs="Calibri"/>
          <w:bCs/>
          <w:color w:val="000000" w:themeColor="text1"/>
        </w:rPr>
        <w:t>durante este la funcionalidad más esperada es caja fuerte, normalmente se activa al tener de 5 a 6 símbolos de sombrero ya activos lo cuál genera mayor sensación de pago (cantidades en créditos de 2 a 3 cifras)</w:t>
      </w:r>
    </w:p>
    <w:p w14:paraId="3C321EFA"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
          <w:color w:val="000000" w:themeColor="text1"/>
        </w:rPr>
        <w:t>En competencia RED REELS - AURIFY con Community prize</w:t>
      </w:r>
      <w:r w:rsidRPr="0060785B">
        <w:rPr>
          <w:rFonts w:ascii="Candara" w:hAnsi="Candara" w:cs="Calibri"/>
          <w:bCs/>
          <w:color w:val="000000" w:themeColor="text1"/>
        </w:rPr>
        <w:t xml:space="preserve"> el cuál consta de una ruleta para premios progresivos adicionales, si bien se observa mejora en su ocupación a partir de la repartición de más de $37,000 la semana anterior, no impacta a perfiles altos, el nivel de juego es de $1.50 hasta $2.50 pero si es destacable la alta frecuencia con que se activa, hasta 14 veces durante la jornada con montos de $100 a $2,000, sin comparativas hasta el momento ya que la visibilidad de este es nula y estar en zona de no fumar no le favorece.</w:t>
      </w:r>
    </w:p>
    <w:p w14:paraId="69DB36F5"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
          <w:color w:val="FF0000"/>
        </w:rPr>
        <w:t xml:space="preserve">COMENTARIOS                         </w:t>
      </w:r>
    </w:p>
    <w:p w14:paraId="187DE421"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lastRenderedPageBreak/>
        <w:t xml:space="preserve">PERFIL: BAJO                            GOLD CLUB: </w:t>
      </w:r>
      <w:r w:rsidRPr="0060785B">
        <w:rPr>
          <w:rFonts w:ascii="Candara" w:hAnsi="Candara" w:cs="Calibri"/>
          <w:bCs/>
          <w:i/>
          <w:iCs/>
          <w:color w:val="000000" w:themeColor="text1"/>
        </w:rPr>
        <w:t>“Lo que más me gusto fue de la ruleta la caja fuerte me dio el doble de premios y para mí es lo mejor del bonus link.”</w:t>
      </w:r>
    </w:p>
    <w:p w14:paraId="30A595B7"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NOVOMATIC: </w:t>
      </w:r>
      <w:r w:rsidRPr="0060785B">
        <w:rPr>
          <w:rFonts w:ascii="Candara" w:hAnsi="Candara" w:cs="Calibri"/>
          <w:bCs/>
          <w:i/>
          <w:iCs/>
          <w:color w:val="000000" w:themeColor="text1"/>
        </w:rPr>
        <w:t>“Me va bien con estas máquinas por eso las juego, he visto que me de él bonus de las tres formas, pero la que prefiero es en la ruleta, me he dado cuenta de que cuando me da el bonus desde ahí, me regala más tiros en la ruleta cuando estoy en el bonus.”</w:t>
      </w:r>
    </w:p>
    <w:p w14:paraId="5B6D4B25"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BAJO                            GOLD CLUB: </w:t>
      </w:r>
      <w:r w:rsidRPr="0060785B">
        <w:rPr>
          <w:rFonts w:ascii="Candara" w:hAnsi="Candara" w:cs="Calibri"/>
          <w:bCs/>
          <w:i/>
          <w:iCs/>
          <w:color w:val="000000" w:themeColor="text1"/>
        </w:rPr>
        <w:t xml:space="preserve">“Me gustó mucho, ayer me fui muy bien y espero sacar hoy más cajas fuertes, es el premio que más me gusta en el bonus.”  </w:t>
      </w:r>
    </w:p>
    <w:p w14:paraId="0AE8B717"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AINSWORTH: </w:t>
      </w:r>
      <w:r w:rsidRPr="0060785B">
        <w:rPr>
          <w:rFonts w:ascii="Candara" w:hAnsi="Candara" w:cs="Calibri"/>
          <w:bCs/>
          <w:i/>
          <w:iCs/>
          <w:color w:val="000000" w:themeColor="text1"/>
        </w:rPr>
        <w:t>““El juego parece muy bueno en el bonus lo que me gusto es que las monedas no se queden ahí para poder ganar más premios, pero el juego lo veo muy repetitivo, me gustaría que tuviera más juegos.”</w:t>
      </w:r>
    </w:p>
    <w:p w14:paraId="1CC4AF5F"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IGT: </w:t>
      </w:r>
      <w:r w:rsidRPr="0060785B">
        <w:rPr>
          <w:rFonts w:ascii="Candara" w:hAnsi="Candara" w:cs="Calibri"/>
          <w:bCs/>
          <w:i/>
          <w:iCs/>
          <w:color w:val="000000" w:themeColor="text1"/>
        </w:rPr>
        <w:t>“Me gusta jugar IGT (Egyptian link) porque me da muchos tiros gratis y aparte me da multiplicadores los premios que he obtenido ahí son muy buenos, este juego tiene buena animación, pero no da juego y eso es importante que en el juego base también de buenos pago para mantenerse.”</w:t>
      </w:r>
    </w:p>
    <w:p w14:paraId="408883F6"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EGT: </w:t>
      </w:r>
      <w:r w:rsidRPr="0060785B">
        <w:rPr>
          <w:rFonts w:ascii="Candara" w:hAnsi="Candara" w:cs="Calibri"/>
          <w:bCs/>
          <w:i/>
          <w:iCs/>
          <w:color w:val="000000" w:themeColor="text1"/>
        </w:rPr>
        <w:t xml:space="preserve">“Me gustó el juego, pero no puedo decir mucho porque no me apertura el bonus, girar la ruleta es lo que más me llama la atención.”  </w:t>
      </w:r>
    </w:p>
    <w:p w14:paraId="503B53E6"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DREIDEL: </w:t>
      </w:r>
      <w:r w:rsidRPr="0060785B">
        <w:rPr>
          <w:rFonts w:ascii="Candara" w:hAnsi="Candara" w:cs="Calibri"/>
          <w:bCs/>
          <w:i/>
          <w:iCs/>
          <w:color w:val="000000" w:themeColor="text1"/>
        </w:rPr>
        <w:t>“La probe hace días y pago muy bien, lo que más me gustó fue que en el bonus me dio vario giros a la ruleta y es donde obtuve mejores premios, el que tenga diferentes formas de acceso es más llamativo si creo que puedo ganar más.”</w:t>
      </w:r>
    </w:p>
    <w:p w14:paraId="0F0E8F1A"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DREIDEL: </w:t>
      </w:r>
      <w:r w:rsidRPr="0060785B">
        <w:rPr>
          <w:rFonts w:ascii="Candara" w:hAnsi="Candara" w:cs="Calibri"/>
          <w:bCs/>
          <w:i/>
          <w:iCs/>
          <w:color w:val="000000" w:themeColor="text1"/>
        </w:rPr>
        <w:t>“Me gusta la maquina por la ruleta, pero he obtenido premios muy bajos y después me ha costado que me vuelva a abrir por eso prefiero ir a otra máquina.”</w:t>
      </w:r>
    </w:p>
    <w:p w14:paraId="3C94852E" w14:textId="77777777" w:rsidR="00243637" w:rsidRPr="0060785B" w:rsidRDefault="00243637" w:rsidP="0060785B">
      <w:pPr>
        <w:spacing w:line="240" w:lineRule="auto"/>
        <w:ind w:left="-993"/>
        <w:jc w:val="both"/>
        <w:rPr>
          <w:rFonts w:ascii="Candara" w:hAnsi="Candara" w:cs="Calibri"/>
          <w:bCs/>
          <w:i/>
          <w:iCs/>
          <w:color w:val="000000" w:themeColor="text1"/>
        </w:rPr>
      </w:pPr>
      <w:r w:rsidRPr="0060785B">
        <w:rPr>
          <w:rFonts w:ascii="Candara" w:hAnsi="Candara" w:cs="Calibri"/>
          <w:b/>
          <w:i/>
          <w:iCs/>
          <w:color w:val="FF0000"/>
        </w:rPr>
        <w:t xml:space="preserve">PERFIL: MEDIO                            ZITRO- ENERGY LINK: </w:t>
      </w:r>
      <w:r w:rsidRPr="0060785B">
        <w:rPr>
          <w:rFonts w:ascii="Candara" w:hAnsi="Candara" w:cs="Calibri"/>
          <w:bCs/>
          <w:i/>
          <w:iCs/>
          <w:color w:val="000000" w:themeColor="text1"/>
        </w:rPr>
        <w:t>“Lo que espero de esta es poder ganar un super o un mega, porque la veces que la he jugado parece está cerca de caer y siempre se mueve, igual el minor es muy difícil, al menos a mi cuando me caen premios así siempre es mini.”</w:t>
      </w:r>
    </w:p>
    <w:p w14:paraId="28C5FA0C" w14:textId="77777777" w:rsidR="00243637" w:rsidRDefault="00243637" w:rsidP="0060785B">
      <w:pPr>
        <w:spacing w:line="240" w:lineRule="auto"/>
        <w:ind w:left="-993"/>
        <w:jc w:val="both"/>
        <w:rPr>
          <w:rFonts w:ascii="Candara" w:hAnsi="Candara" w:cs="Calibri"/>
          <w:bCs/>
          <w:color w:val="000000" w:themeColor="text1"/>
        </w:rPr>
      </w:pPr>
    </w:p>
    <w:p w14:paraId="7DAD1641" w14:textId="77777777" w:rsidR="0060785B" w:rsidRPr="0060785B" w:rsidRDefault="0060785B" w:rsidP="0060785B">
      <w:pPr>
        <w:spacing w:line="240" w:lineRule="auto"/>
        <w:ind w:left="-993"/>
        <w:jc w:val="both"/>
        <w:rPr>
          <w:rFonts w:ascii="Candara" w:hAnsi="Candara" w:cs="Calibri"/>
          <w:bCs/>
          <w:color w:val="000000" w:themeColor="text1"/>
        </w:rPr>
      </w:pPr>
    </w:p>
    <w:p w14:paraId="5405A284" w14:textId="7F94F6F1" w:rsidR="00243637" w:rsidRPr="0060785B" w:rsidRDefault="00243637" w:rsidP="0060785B">
      <w:pPr>
        <w:spacing w:line="240" w:lineRule="auto"/>
        <w:ind w:left="-993"/>
        <w:jc w:val="both"/>
        <w:rPr>
          <w:rFonts w:ascii="Candara" w:hAnsi="Candara" w:cs="Calibri"/>
          <w:b/>
          <w:color w:val="002060"/>
        </w:rPr>
      </w:pPr>
      <w:r w:rsidRPr="0060785B">
        <w:rPr>
          <w:rFonts w:ascii="Candara" w:hAnsi="Candara" w:cs="Calibri"/>
          <w:b/>
          <w:color w:val="002060"/>
        </w:rPr>
        <w:t>LA CIMA MÉRIDA</w:t>
      </w:r>
    </w:p>
    <w:p w14:paraId="77389291"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3713FD">
        <w:rPr>
          <w:rFonts w:ascii="Candara" w:hAnsi="Candara" w:cs="Calibri"/>
          <w:b/>
          <w:color w:val="000000" w:themeColor="text1"/>
        </w:rPr>
        <w:t>Impacto medio</w:t>
      </w:r>
      <w:r w:rsidRPr="0060785B">
        <w:rPr>
          <w:rFonts w:ascii="Candara" w:hAnsi="Candara" w:cs="Calibri"/>
          <w:bCs/>
          <w:color w:val="000000" w:themeColor="text1"/>
        </w:rPr>
        <w:t>, aunque mantenemos una ocupación constante del 25% 50% aún beneficiados por novedad y atrayendo de LIGHT &amp; WONDER, FBM – JIN QIAN LINK, APEX- CLOVER LINK y ARISTOCRAT el perfil predominante es medio bajo, afectando la baja ocupación en sala general y bajo retorno natural de clientes captados la semana anterior, siendo el principal argumento la baja frecuencia de acceso a bonus link y pagos poco atractivos.</w:t>
      </w:r>
    </w:p>
    <w:p w14:paraId="505BC51A" w14:textId="10D27FE1"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3713FD">
        <w:rPr>
          <w:rFonts w:ascii="Candara" w:hAnsi="Candara" w:cs="Calibri"/>
          <w:b/>
          <w:color w:val="000000" w:themeColor="text1"/>
        </w:rPr>
        <w:t>Visualmente y por dinámica es llamativo, siendo fácilmente visibles</w:t>
      </w:r>
      <w:r w:rsidRPr="0060785B">
        <w:rPr>
          <w:rFonts w:ascii="Candara" w:hAnsi="Candara" w:cs="Calibri"/>
          <w:bCs/>
          <w:color w:val="000000" w:themeColor="text1"/>
        </w:rPr>
        <w:t>; bonus wheel como el más esperado y gustando la activación desde juego base así como la posibilidad de participar por progresivos siendo la única negativa el monto de premio MINI – MINOR en apuestas base, comparado con el resto de producto ZITRO en el mismo nivel de juego y competencia directa, mientras que bonus link cuenta con una mayoría de activaciones mediante la ruleta o símbolos en juego base, y aunque mystery se considera un adicional atractivo es el de menor aparición.</w:t>
      </w:r>
    </w:p>
    <w:p w14:paraId="6BA55D2B"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Cs/>
          <w:color w:val="000000" w:themeColor="text1"/>
        </w:rPr>
        <w:t>En juego base se mantiene una tendencia de premios frecuentes, pero con cantidades menores a la apuesta dejando de observar combinaciones de $500, resultado de la baja ocupación en comparación a la semana de ingreso y al centra la percepción de rejuego directamente en bonus, por los tiempos de espera optan por rotar al resto de producto ZITRO o competencia.</w:t>
      </w:r>
    </w:p>
    <w:p w14:paraId="51ACA089" w14:textId="77777777" w:rsidR="00243637" w:rsidRPr="0060785B" w:rsidRDefault="00243637" w:rsidP="0060785B">
      <w:pPr>
        <w:tabs>
          <w:tab w:val="left" w:pos="1050"/>
        </w:tabs>
        <w:spacing w:line="240" w:lineRule="auto"/>
        <w:ind w:left="-993"/>
        <w:jc w:val="both"/>
        <w:rPr>
          <w:rFonts w:ascii="Candara" w:hAnsi="Candara" w:cs="Calibri"/>
          <w:bCs/>
          <w:color w:val="000000" w:themeColor="text1"/>
        </w:rPr>
      </w:pPr>
      <w:r w:rsidRPr="0060785B">
        <w:rPr>
          <w:rFonts w:ascii="Candara" w:hAnsi="Candara" w:cs="Calibri"/>
          <w:b/>
          <w:color w:val="FF0000"/>
        </w:rPr>
        <w:t xml:space="preserve">COMENTARIOS                         </w:t>
      </w:r>
    </w:p>
    <w:p w14:paraId="669777A4" w14:textId="77777777" w:rsidR="00243637" w:rsidRPr="003713FD" w:rsidRDefault="00243637" w:rsidP="0060785B">
      <w:pPr>
        <w:spacing w:line="240" w:lineRule="auto"/>
        <w:ind w:left="-993"/>
        <w:jc w:val="both"/>
        <w:rPr>
          <w:rFonts w:ascii="Candara" w:hAnsi="Candara" w:cs="Calibri"/>
          <w:bCs/>
          <w:i/>
          <w:iCs/>
          <w:color w:val="000000" w:themeColor="text1"/>
        </w:rPr>
      </w:pPr>
      <w:r w:rsidRPr="003713FD">
        <w:rPr>
          <w:rFonts w:ascii="Candara" w:hAnsi="Candara" w:cs="Calibri"/>
          <w:b/>
          <w:i/>
          <w:iCs/>
          <w:color w:val="FF0000"/>
        </w:rPr>
        <w:t xml:space="preserve">PERFIL: MEDIO                            EIBE: </w:t>
      </w:r>
      <w:r w:rsidRPr="003713FD">
        <w:rPr>
          <w:rFonts w:ascii="Candara" w:hAnsi="Candara" w:cs="Calibri"/>
          <w:bCs/>
          <w:i/>
          <w:iCs/>
          <w:color w:val="000000" w:themeColor="text1"/>
        </w:rPr>
        <w:t>“Me gusta mucho la dinámica en general y las animaciones del panda, el bonus es lo que más me gusta del juego ya que cualquier ruleta que me aparezca es un giro para ganar progresivos y cajas fuertes.”</w:t>
      </w:r>
    </w:p>
    <w:p w14:paraId="5BD5C08B" w14:textId="77777777" w:rsidR="00243637" w:rsidRPr="003713FD" w:rsidRDefault="00243637" w:rsidP="0060785B">
      <w:pPr>
        <w:spacing w:line="240" w:lineRule="auto"/>
        <w:ind w:left="-993"/>
        <w:jc w:val="both"/>
        <w:rPr>
          <w:rFonts w:ascii="Candara" w:hAnsi="Candara" w:cs="Calibri"/>
          <w:bCs/>
          <w:i/>
          <w:iCs/>
          <w:color w:val="000000" w:themeColor="text1"/>
        </w:rPr>
      </w:pPr>
      <w:r w:rsidRPr="003713FD">
        <w:rPr>
          <w:rFonts w:ascii="Candara" w:hAnsi="Candara" w:cs="Calibri"/>
          <w:b/>
          <w:i/>
          <w:iCs/>
          <w:color w:val="FF0000"/>
        </w:rPr>
        <w:t xml:space="preserve">PERFIL: BAJO         CLIENTE NUEVO: </w:t>
      </w:r>
      <w:r w:rsidRPr="003713FD">
        <w:rPr>
          <w:rFonts w:ascii="Candara" w:hAnsi="Candara" w:cs="Calibri"/>
          <w:bCs/>
          <w:i/>
          <w:iCs/>
          <w:color w:val="000000" w:themeColor="text1"/>
        </w:rPr>
        <w:t>“El premio mini es muy Bajo en comparación a otras paqueterías de su marca con el mismo monto de apuesta, no me parece justo ni atractivo ya que es el que mayormente te arroja la ruleta wheel.”</w:t>
      </w:r>
    </w:p>
    <w:p w14:paraId="324878E7"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FBM: </w:t>
      </w:r>
      <w:r w:rsidRPr="003713FD">
        <w:rPr>
          <w:rFonts w:ascii="Candara" w:hAnsi="Candara" w:cs="Calibri"/>
          <w:bCs/>
          <w:i/>
          <w:iCs/>
          <w:color w:val="000000" w:themeColor="text1"/>
        </w:rPr>
        <w:t>“Es muy baja la frecuencia el bonus, aunque es muy entretenida la dinámica, tiene muchas funciones que a la primera no lo entiendes, pero cada vez se hace más fácil y solo buscas sombreros o cajas fuertes para mejorar tu premio.”</w:t>
      </w:r>
    </w:p>
    <w:p w14:paraId="2152F8AE"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lastRenderedPageBreak/>
        <w:t xml:space="preserve">PERFIL: MEDIO         CLIENTE NUEVO: </w:t>
      </w:r>
      <w:r w:rsidRPr="003713FD">
        <w:rPr>
          <w:rFonts w:ascii="Candara" w:hAnsi="Candara" w:cs="Calibri"/>
          <w:bCs/>
          <w:i/>
          <w:iCs/>
          <w:color w:val="000000" w:themeColor="text1"/>
        </w:rPr>
        <w:t>“Llama mucho la atención la animación del panda ya que se ve muy bonito, la dinámica está súper bien porque es muy nueva, pero considero que los pagos son muy bajos para tanta función que contiene.”</w:t>
      </w:r>
    </w:p>
    <w:p w14:paraId="071AFEFC"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AGS: </w:t>
      </w:r>
      <w:r w:rsidRPr="003713FD">
        <w:rPr>
          <w:rFonts w:ascii="Candara" w:hAnsi="Candara" w:cs="Calibri"/>
          <w:bCs/>
          <w:i/>
          <w:iCs/>
          <w:color w:val="000000" w:themeColor="text1"/>
        </w:rPr>
        <w:t>“Está muy bien el juego y tiene una dinámica interesante, lamentablemente el rejuego en combinación que se me comentó no lo vi nunca además que al girar La ruleta generalmente siempre me otorga un premio MINI. Con respecto a las funciones del sombrero me gusta mucho y la de la caja fuerte porque el pago se incrementa demasiado cuando las dos salen en el mismo bonus.”</w:t>
      </w:r>
    </w:p>
    <w:p w14:paraId="31B4BFDF"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APEX: </w:t>
      </w:r>
      <w:r w:rsidRPr="003713FD">
        <w:rPr>
          <w:rFonts w:ascii="Candara" w:hAnsi="Candara" w:cs="Calibri"/>
          <w:bCs/>
          <w:i/>
          <w:iCs/>
          <w:color w:val="000000" w:themeColor="text1"/>
        </w:rPr>
        <w:t>“Muy padre la dinámica y La ruleta del juego son mis partes favoritas ya que puedo ingresar al bonus de tres formas.”</w:t>
      </w:r>
    </w:p>
    <w:p w14:paraId="7E319BEF"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FBM: </w:t>
      </w:r>
      <w:r w:rsidRPr="003713FD">
        <w:rPr>
          <w:rFonts w:ascii="Candara" w:hAnsi="Candara" w:cs="Calibri"/>
          <w:bCs/>
          <w:i/>
          <w:iCs/>
          <w:color w:val="000000" w:themeColor="text1"/>
        </w:rPr>
        <w:t>“Me gusta mucho la función de la ruleta y ver cómo va girando además de cómo el panda señala y te crea la emoción en las últimas vueltas al ir muy despacio.”</w:t>
      </w:r>
    </w:p>
    <w:p w14:paraId="50381C6E"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ARISTOCRAT – LIGHTNING LINK: </w:t>
      </w:r>
      <w:r w:rsidRPr="003713FD">
        <w:rPr>
          <w:rFonts w:ascii="Candara" w:hAnsi="Candara" w:cs="Calibri"/>
          <w:bCs/>
          <w:i/>
          <w:iCs/>
          <w:color w:val="000000" w:themeColor="text1"/>
        </w:rPr>
        <w:t>“La dinámica del juego es entretenida y muy interactiva pero la frecuencia al acceso a bonos lo considero retardado además que no siempre te abre el modo misterio.”</w:t>
      </w:r>
    </w:p>
    <w:p w14:paraId="13A78480"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ARISTOCRAT- LIGHTNING LINK: </w:t>
      </w:r>
      <w:r w:rsidRPr="003713FD">
        <w:rPr>
          <w:rFonts w:ascii="Candara" w:hAnsi="Candara" w:cs="Calibri"/>
          <w:bCs/>
          <w:i/>
          <w:iCs/>
          <w:color w:val="000000" w:themeColor="text1"/>
        </w:rPr>
        <w:t>“La dinámica del juego es interesante, pero considero que es muchas las funciones para los pagos que te entregan, ya que la cantidad de los créditos que te otorgan son realmente bajos y ninguno es superior a 2000 créditos en una moneda.”</w:t>
      </w:r>
    </w:p>
    <w:p w14:paraId="1C92E27E" w14:textId="768085D2"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AINSWORTH: </w:t>
      </w:r>
      <w:r w:rsidRPr="003713FD">
        <w:rPr>
          <w:rFonts w:ascii="Candara" w:hAnsi="Candara" w:cs="Calibri"/>
          <w:bCs/>
          <w:i/>
          <w:iCs/>
          <w:color w:val="000000" w:themeColor="text1"/>
        </w:rPr>
        <w:t>“Me gustó mucho la dinámica y la forma en la que puedo girar La ruleta wheel, la frecuencia el acceso bonus en mi opinión es muy retardada ya que me accedió después de quitarme el 95% de mi crédito por lo que prefiero un juego con mayor rejuego en juego base que me mantenga estable a jugar para ganar solo con el bonus.”</w:t>
      </w:r>
    </w:p>
    <w:p w14:paraId="4A07B3E5"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ALTO         NUEVO: </w:t>
      </w:r>
      <w:r w:rsidRPr="003713FD">
        <w:rPr>
          <w:rFonts w:ascii="Candara" w:hAnsi="Candara" w:cs="Calibri"/>
          <w:bCs/>
          <w:i/>
          <w:iCs/>
          <w:color w:val="000000" w:themeColor="text1"/>
        </w:rPr>
        <w:t>“Muy padre la dinámica y la oportunidad de ganar el mega desde el juego base, pero sinceramente el acceso a bonus es demasiado retardado y la inversión es mucha además que en denominaciones altas el valor de los créditos es demasiado bajo y no te motiva a jugar en denominaciones superiores a 10 centavos.”</w:t>
      </w:r>
    </w:p>
    <w:p w14:paraId="248D33E8"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ALTO         ARISTOCRAT: </w:t>
      </w:r>
      <w:r w:rsidRPr="003713FD">
        <w:rPr>
          <w:rFonts w:ascii="Candara" w:hAnsi="Candara" w:cs="Calibri"/>
          <w:bCs/>
          <w:i/>
          <w:iCs/>
          <w:color w:val="000000" w:themeColor="text1"/>
        </w:rPr>
        <w:t>“Me gusta muchísimo la dinámica y las tres formas de acceder al bonus, pero sinceramente el modo mystery es completamente nulo ya que en días consecutivos no me ha otorgado esa función, y con respecto a los premios mini debería ser mayor el monto del premio por la apuesta jugada.”</w:t>
      </w:r>
    </w:p>
    <w:p w14:paraId="580D0B58" w14:textId="77777777" w:rsidR="00243637" w:rsidRDefault="00243637" w:rsidP="0060785B">
      <w:pPr>
        <w:spacing w:line="240" w:lineRule="auto"/>
        <w:ind w:left="-993"/>
        <w:jc w:val="both"/>
        <w:rPr>
          <w:rFonts w:ascii="Candara" w:hAnsi="Candara" w:cs="Calibri"/>
          <w:b/>
          <w:color w:val="000000" w:themeColor="text1"/>
        </w:rPr>
      </w:pPr>
    </w:p>
    <w:p w14:paraId="38FD7D74" w14:textId="77777777" w:rsidR="003713FD" w:rsidRPr="0060785B" w:rsidRDefault="003713FD" w:rsidP="0060785B">
      <w:pPr>
        <w:spacing w:line="240" w:lineRule="auto"/>
        <w:ind w:left="-993"/>
        <w:jc w:val="both"/>
        <w:rPr>
          <w:rFonts w:ascii="Candara" w:hAnsi="Candara" w:cs="Calibri"/>
          <w:b/>
          <w:color w:val="000000" w:themeColor="text1"/>
        </w:rPr>
      </w:pPr>
    </w:p>
    <w:p w14:paraId="74EFD9AD" w14:textId="6FC2A3B4" w:rsidR="00243637" w:rsidRPr="0060785B" w:rsidRDefault="00243637" w:rsidP="0060785B">
      <w:pPr>
        <w:spacing w:line="240" w:lineRule="auto"/>
        <w:ind w:left="-993"/>
        <w:jc w:val="both"/>
        <w:rPr>
          <w:rFonts w:ascii="Candara" w:hAnsi="Candara" w:cs="Calibri"/>
          <w:b/>
          <w:color w:val="002060"/>
        </w:rPr>
      </w:pPr>
      <w:r w:rsidRPr="0060785B">
        <w:rPr>
          <w:rFonts w:ascii="Candara" w:hAnsi="Candara" w:cs="Calibri"/>
          <w:b/>
          <w:color w:val="002060"/>
        </w:rPr>
        <w:t xml:space="preserve">WINPOT PUEBLA </w:t>
      </w:r>
    </w:p>
    <w:p w14:paraId="307EB58A" w14:textId="1CB118EE" w:rsidR="00243637" w:rsidRPr="0060785B" w:rsidRDefault="00243637" w:rsidP="0060785B">
      <w:pPr>
        <w:spacing w:line="240" w:lineRule="auto"/>
        <w:ind w:left="-993"/>
        <w:jc w:val="both"/>
        <w:rPr>
          <w:rFonts w:ascii="Candara" w:hAnsi="Candara" w:cs="Calibri"/>
          <w:bCs/>
          <w:color w:val="000000" w:themeColor="text1"/>
        </w:rPr>
      </w:pPr>
      <w:r w:rsidRPr="003713FD">
        <w:rPr>
          <w:rFonts w:ascii="Candara" w:hAnsi="Candara" w:cs="Calibri"/>
          <w:b/>
          <w:color w:val="000000" w:themeColor="text1"/>
        </w:rPr>
        <w:t>Impacto positivo</w:t>
      </w:r>
      <w:r w:rsidRPr="0060785B">
        <w:rPr>
          <w:rFonts w:ascii="Candara" w:hAnsi="Candara" w:cs="Calibri"/>
          <w:bCs/>
          <w:color w:val="000000" w:themeColor="text1"/>
        </w:rPr>
        <w:t>, tenemos mayor aceptación por captación y rotación natural de EGT, IGT, AURIFY, DREIDEL y LINK KING - terminales de sala, mejorando ocupación con de perfiles variados</w:t>
      </w:r>
      <w:r w:rsidR="003713FD">
        <w:rPr>
          <w:rFonts w:ascii="Candara" w:hAnsi="Candara" w:cs="Calibri"/>
          <w:bCs/>
          <w:color w:val="000000" w:themeColor="text1"/>
        </w:rPr>
        <w:t>.</w:t>
      </w:r>
    </w:p>
    <w:p w14:paraId="080733FF" w14:textId="77777777" w:rsidR="00243637" w:rsidRPr="0060785B" w:rsidRDefault="00243637" w:rsidP="0060785B">
      <w:pPr>
        <w:spacing w:line="240" w:lineRule="auto"/>
        <w:ind w:left="-993"/>
        <w:jc w:val="both"/>
        <w:rPr>
          <w:rFonts w:ascii="Candara" w:hAnsi="Candara" w:cs="Calibri"/>
          <w:bCs/>
          <w:color w:val="000000" w:themeColor="text1"/>
        </w:rPr>
      </w:pPr>
      <w:r w:rsidRPr="003713FD">
        <w:rPr>
          <w:rFonts w:ascii="Candara" w:hAnsi="Candara" w:cs="Calibri"/>
          <w:b/>
          <w:color w:val="000000" w:themeColor="text1"/>
        </w:rPr>
        <w:t>Los comentarios se mantienen positivos hacia animación, sonidos y funcionalidades, sobresaliendo bonus wheel</w:t>
      </w:r>
      <w:r w:rsidRPr="0060785B">
        <w:rPr>
          <w:rFonts w:ascii="Candara" w:hAnsi="Candara" w:cs="Calibri"/>
          <w:bCs/>
          <w:color w:val="000000" w:themeColor="text1"/>
        </w:rPr>
        <w:t>; en juego la aparición de este símbolo es frecuente y aunque inicialmente emociona el giro rápido y animación en el quinto rodillo, este se activa hasta la cuarta – sexta vez de aparecer por lo que llega a desesperarlos, pero manteniéndolos en juego, en 45 a 60 spins de diferencia para activación siendo premios MINI y MINOR que son los de mayor entrega, resaltando sentir más emoción por la obtención de todos los progresivos desde juego base y con incremento por denominación.</w:t>
      </w:r>
    </w:p>
    <w:p w14:paraId="17626E58" w14:textId="77777777" w:rsidR="00243637" w:rsidRPr="0060785B" w:rsidRDefault="00243637" w:rsidP="0060785B">
      <w:pPr>
        <w:spacing w:line="240" w:lineRule="auto"/>
        <w:ind w:left="-993"/>
        <w:jc w:val="both"/>
        <w:rPr>
          <w:rFonts w:ascii="Candara" w:hAnsi="Candara" w:cs="Calibri"/>
          <w:bCs/>
          <w:color w:val="000000" w:themeColor="text1"/>
        </w:rPr>
      </w:pPr>
      <w:r w:rsidRPr="003713FD">
        <w:rPr>
          <w:rFonts w:ascii="Candara" w:hAnsi="Candara" w:cs="Calibri"/>
          <w:b/>
          <w:color w:val="000000" w:themeColor="text1"/>
        </w:rPr>
        <w:t>Bonus link, gusta el triple acceso</w:t>
      </w:r>
      <w:r w:rsidRPr="0060785B">
        <w:rPr>
          <w:rFonts w:ascii="Candara" w:hAnsi="Candara" w:cs="Calibri"/>
          <w:bCs/>
          <w:color w:val="000000" w:themeColor="text1"/>
        </w:rPr>
        <w:t>, en comparación a la semana anterior se observa con mayor frecuencia acceso mystery el cuál incrementa las expectativas, teniendo durante este de 1 a 2 giros en bonus wheel y de 1 a 4 sombreros, al final de la semana logrando de 7 a 9 sombreros y de 2 a 3 giros en la ruleta con premios como MINI o multiplicadores con baja a nula obtención de símbolo de caja fuerte.</w:t>
      </w:r>
    </w:p>
    <w:p w14:paraId="505781AA" w14:textId="57D2E42B" w:rsidR="00243637" w:rsidRPr="0060785B" w:rsidRDefault="00243637" w:rsidP="003713FD">
      <w:pPr>
        <w:spacing w:line="240" w:lineRule="auto"/>
        <w:ind w:left="-993"/>
        <w:jc w:val="both"/>
        <w:rPr>
          <w:rFonts w:ascii="Candara" w:hAnsi="Candara" w:cs="Calibri"/>
          <w:bCs/>
          <w:color w:val="000000" w:themeColor="text1"/>
        </w:rPr>
      </w:pPr>
      <w:r w:rsidRPr="0060785B">
        <w:rPr>
          <w:rFonts w:ascii="Candara" w:hAnsi="Candara" w:cs="Calibri"/>
          <w:bCs/>
          <w:color w:val="000000" w:themeColor="text1"/>
        </w:rPr>
        <w:t>AURIFY – Con community prize como nuestra competencia directa al contar con progresivos adicionales y una dinámica de ruleta, siendo principal enfoque en promoción y logrando general rotaciones naturales de clientes encontrados en este la semana previa.</w:t>
      </w:r>
    </w:p>
    <w:p w14:paraId="481631B8" w14:textId="77777777" w:rsidR="00243637" w:rsidRPr="0060785B" w:rsidRDefault="00243637" w:rsidP="0060785B">
      <w:pPr>
        <w:spacing w:line="240" w:lineRule="auto"/>
        <w:ind w:left="-993"/>
        <w:jc w:val="both"/>
        <w:rPr>
          <w:rFonts w:ascii="Candara" w:hAnsi="Candara" w:cs="Calibri"/>
          <w:bCs/>
          <w:color w:val="000000" w:themeColor="text1"/>
        </w:rPr>
      </w:pPr>
      <w:r w:rsidRPr="0060785B">
        <w:rPr>
          <w:rFonts w:ascii="Candara" w:hAnsi="Candara" w:cs="Calibri"/>
          <w:b/>
          <w:color w:val="FF0000"/>
        </w:rPr>
        <w:t xml:space="preserve">COMENTARIOS                         </w:t>
      </w:r>
    </w:p>
    <w:p w14:paraId="167E4D51" w14:textId="77777777" w:rsidR="00243637" w:rsidRPr="003713FD" w:rsidRDefault="00243637" w:rsidP="0060785B">
      <w:pPr>
        <w:spacing w:line="240" w:lineRule="auto"/>
        <w:ind w:left="-993"/>
        <w:jc w:val="both"/>
        <w:rPr>
          <w:rFonts w:ascii="Candara" w:hAnsi="Candara" w:cs="Calibri"/>
          <w:bCs/>
          <w:i/>
          <w:iCs/>
          <w:color w:val="000000" w:themeColor="text1"/>
        </w:rPr>
      </w:pPr>
      <w:bookmarkStart w:id="0" w:name="_Hlk151196656"/>
      <w:r w:rsidRPr="003713FD">
        <w:rPr>
          <w:rFonts w:ascii="Candara" w:hAnsi="Candara" w:cs="Calibri"/>
          <w:b/>
          <w:i/>
          <w:iCs/>
          <w:color w:val="FF0000"/>
        </w:rPr>
        <w:t xml:space="preserve">PERFIL: BAJO         IGT - USWTICH: </w:t>
      </w:r>
      <w:r w:rsidRPr="003713FD">
        <w:rPr>
          <w:rFonts w:ascii="Candara" w:hAnsi="Candara" w:cs="Calibri"/>
          <w:bCs/>
          <w:i/>
          <w:iCs/>
          <w:color w:val="000000" w:themeColor="text1"/>
        </w:rPr>
        <w:t>“Debería tener más juegos, porque luego voy perdiendo y no lo puedo cambiar, y tampoco de máquina porque nada más hay tres, lo que más me gusta del juego es que cuando abre el bonus suena su risa.”</w:t>
      </w:r>
    </w:p>
    <w:p w14:paraId="0668DE5E"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lastRenderedPageBreak/>
        <w:t xml:space="preserve">PERFIL: MEDIO         AURIFY: </w:t>
      </w:r>
      <w:r w:rsidRPr="003713FD">
        <w:rPr>
          <w:rFonts w:ascii="Candara" w:hAnsi="Candara" w:cs="Calibri"/>
          <w:bCs/>
          <w:i/>
          <w:iCs/>
          <w:color w:val="000000" w:themeColor="text1"/>
        </w:rPr>
        <w:t>“Me gusta porque cuando abre el bonus y da la caja amarilla tengo mejores ganancias, es la segunda vez que lo juego, al menos ya me abrió 2 veces y me pagó un mini de $300.”</w:t>
      </w:r>
    </w:p>
    <w:p w14:paraId="002769A2"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ZITRO: </w:t>
      </w:r>
      <w:r w:rsidRPr="003713FD">
        <w:rPr>
          <w:rFonts w:ascii="Candara" w:hAnsi="Candara" w:cs="Calibri"/>
          <w:bCs/>
          <w:i/>
          <w:iCs/>
          <w:color w:val="000000" w:themeColor="text1"/>
        </w:rPr>
        <w:t>“Me gusta la ruleta porque da mayor facilidad para entrar al bonus, pero nunca he visto salir el Minor.”</w:t>
      </w:r>
    </w:p>
    <w:p w14:paraId="030C2926"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ALTO         IGT: </w:t>
      </w:r>
      <w:r w:rsidRPr="003713FD">
        <w:rPr>
          <w:rFonts w:ascii="Candara" w:hAnsi="Candara" w:cs="Calibri"/>
          <w:bCs/>
          <w:i/>
          <w:iCs/>
          <w:color w:val="000000" w:themeColor="text1"/>
        </w:rPr>
        <w:t>“Me gusta que de él movimiento del bastonazo, porque me avisa que me va pagar algo bonito, además baila después de pagar.”</w:t>
      </w:r>
    </w:p>
    <w:p w14:paraId="04933A40"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IGT: </w:t>
      </w:r>
      <w:r w:rsidRPr="003713FD">
        <w:rPr>
          <w:rFonts w:ascii="Candara" w:hAnsi="Candara" w:cs="Calibri"/>
          <w:bCs/>
          <w:i/>
          <w:iCs/>
          <w:color w:val="000000" w:themeColor="text1"/>
        </w:rPr>
        <w:t>“Me gusta que cuando la ruleta me abre, me dé más fácil acceso al bonus, además le brillan los ojos al panda y se ve tierno.”</w:t>
      </w:r>
    </w:p>
    <w:p w14:paraId="1F2E67E1" w14:textId="77777777" w:rsidR="00243637" w:rsidRPr="003713FD" w:rsidRDefault="00243637" w:rsidP="0060785B">
      <w:pPr>
        <w:spacing w:line="240" w:lineRule="auto"/>
        <w:ind w:left="-993"/>
        <w:jc w:val="both"/>
        <w:rPr>
          <w:rFonts w:ascii="Candara" w:hAnsi="Candara" w:cs="Calibri"/>
          <w:bCs/>
          <w:i/>
          <w:iCs/>
          <w:color w:val="000000" w:themeColor="text1"/>
        </w:rPr>
      </w:pPr>
      <w:r w:rsidRPr="003713FD">
        <w:rPr>
          <w:rFonts w:ascii="Candara" w:hAnsi="Candara" w:cs="Calibri"/>
          <w:b/>
          <w:i/>
          <w:iCs/>
          <w:color w:val="FF0000"/>
        </w:rPr>
        <w:t xml:space="preserve">PERFIL: MEDIO         EGT: </w:t>
      </w:r>
      <w:r w:rsidRPr="003713FD">
        <w:rPr>
          <w:rFonts w:ascii="Candara" w:hAnsi="Candara" w:cs="Calibri"/>
          <w:bCs/>
          <w:i/>
          <w:iCs/>
          <w:color w:val="000000" w:themeColor="text1"/>
        </w:rPr>
        <w:t>“Me gusta que tenga ruleta y que yo la pueda manipular, es un juego que llama la atención a primera vista, aunque es muy llamativo he tenido pagos de $17 en un bonus y jugando $8.80.”</w:t>
      </w:r>
    </w:p>
    <w:p w14:paraId="5253F6FF" w14:textId="77777777" w:rsidR="00243637" w:rsidRPr="0060785B" w:rsidRDefault="00243637" w:rsidP="0060785B">
      <w:pPr>
        <w:spacing w:line="240" w:lineRule="auto"/>
        <w:ind w:left="-993"/>
        <w:jc w:val="both"/>
        <w:rPr>
          <w:rFonts w:ascii="Candara" w:hAnsi="Candara" w:cs="Calibri"/>
          <w:b/>
          <w:color w:val="000000" w:themeColor="text1"/>
        </w:rPr>
      </w:pPr>
    </w:p>
    <w:p w14:paraId="7A376512" w14:textId="77777777" w:rsidR="00243637" w:rsidRPr="0060785B" w:rsidRDefault="00243637" w:rsidP="0060785B">
      <w:pPr>
        <w:spacing w:line="240" w:lineRule="auto"/>
        <w:ind w:left="-993"/>
        <w:jc w:val="both"/>
        <w:rPr>
          <w:rFonts w:ascii="Candara" w:hAnsi="Candara" w:cs="Calibri"/>
          <w:b/>
          <w:color w:val="000000" w:themeColor="text1"/>
        </w:rPr>
      </w:pPr>
    </w:p>
    <w:p w14:paraId="0C55AD53" w14:textId="5DF27801" w:rsidR="00243637" w:rsidRPr="0060785B" w:rsidRDefault="00243637" w:rsidP="0060785B">
      <w:pPr>
        <w:spacing w:line="240" w:lineRule="auto"/>
        <w:ind w:left="-993"/>
        <w:jc w:val="both"/>
        <w:rPr>
          <w:rFonts w:ascii="Candara" w:hAnsi="Candara" w:cs="Calibri"/>
          <w:b/>
          <w:color w:val="002060"/>
        </w:rPr>
      </w:pPr>
      <w:r w:rsidRPr="0060785B">
        <w:rPr>
          <w:rFonts w:ascii="Candara" w:hAnsi="Candara" w:cs="Calibri"/>
          <w:b/>
          <w:color w:val="002060"/>
        </w:rPr>
        <w:t xml:space="preserve">FLAMINGOS PALACE CÓRDOBA </w:t>
      </w:r>
    </w:p>
    <w:p w14:paraId="4DE6FBA7" w14:textId="7080A160" w:rsidR="00243637" w:rsidRPr="0060785B" w:rsidRDefault="00243637" w:rsidP="0060785B">
      <w:pPr>
        <w:spacing w:line="240" w:lineRule="auto"/>
        <w:ind w:left="-993"/>
        <w:jc w:val="both"/>
        <w:rPr>
          <w:rFonts w:ascii="Candara" w:hAnsi="Candara" w:cs="Calibri"/>
          <w:bCs/>
          <w:color w:val="000000" w:themeColor="text1"/>
        </w:rPr>
      </w:pPr>
      <w:r w:rsidRPr="003713FD">
        <w:rPr>
          <w:rFonts w:ascii="Candara" w:hAnsi="Candara" w:cs="Calibri"/>
          <w:b/>
          <w:color w:val="000000" w:themeColor="text1"/>
        </w:rPr>
        <w:t>Impacto positivo</w:t>
      </w:r>
      <w:r w:rsidRPr="0060785B">
        <w:rPr>
          <w:rFonts w:ascii="Candara" w:hAnsi="Candara" w:cs="Calibri"/>
          <w:bCs/>
          <w:color w:val="000000" w:themeColor="text1"/>
        </w:rPr>
        <w:t>, con clientes en espera de terminal, favoreciendo además de novedad y animaciones llamativas, la ubicación con visibilidad directa a cajas y acceso principal, atacando a EGT, IGT – OLYMPUS LINK y ORTIZ de perfiles variados</w:t>
      </w:r>
      <w:r w:rsidR="003713FD">
        <w:rPr>
          <w:rFonts w:ascii="Candara" w:hAnsi="Candara" w:cs="Calibri"/>
          <w:bCs/>
          <w:color w:val="000000" w:themeColor="text1"/>
        </w:rPr>
        <w:t>.</w:t>
      </w:r>
    </w:p>
    <w:p w14:paraId="31511FD8" w14:textId="77777777" w:rsidR="00243637" w:rsidRPr="0060785B" w:rsidRDefault="00243637" w:rsidP="0060785B">
      <w:pPr>
        <w:spacing w:line="240" w:lineRule="auto"/>
        <w:ind w:left="-993"/>
        <w:jc w:val="both"/>
        <w:rPr>
          <w:rFonts w:ascii="Candara" w:hAnsi="Candara" w:cs="Calibri"/>
          <w:bCs/>
          <w:color w:val="000000" w:themeColor="text1"/>
        </w:rPr>
      </w:pPr>
      <w:r w:rsidRPr="0060785B">
        <w:rPr>
          <w:rFonts w:ascii="Candara" w:hAnsi="Candara" w:cs="Calibri"/>
          <w:bCs/>
          <w:color w:val="000000" w:themeColor="text1"/>
        </w:rPr>
        <w:t>El principal atractivo es el sonido, animación de panda y funcionalidad al colectar los premios en créditos, siendo esta una funcionalidad totalmente nueva, ya en juego la variación de progresivos por denominación y pago acelerado nos favorece para atacar a perfiles variados, principalmente altos que buscan tener sus premios sin tanta espera.</w:t>
      </w:r>
    </w:p>
    <w:p w14:paraId="6AE0E01B" w14:textId="5E6829C2" w:rsidR="00243637" w:rsidRPr="003713FD" w:rsidRDefault="00243637" w:rsidP="003713FD">
      <w:pPr>
        <w:spacing w:line="240" w:lineRule="auto"/>
        <w:ind w:left="-993"/>
        <w:jc w:val="both"/>
        <w:rPr>
          <w:rFonts w:ascii="Candara" w:hAnsi="Candara" w:cs="Calibri"/>
          <w:bCs/>
          <w:color w:val="000000" w:themeColor="text1"/>
        </w:rPr>
      </w:pPr>
      <w:r w:rsidRPr="0060785B">
        <w:rPr>
          <w:rFonts w:ascii="Candara" w:hAnsi="Candara" w:cs="Calibri"/>
          <w:bCs/>
          <w:color w:val="000000" w:themeColor="text1"/>
        </w:rPr>
        <w:t>El rejuego se considera atractivo; Bonus wheel como el más esperado, gustando activación desde base y bonus link, en el primer caso en 60 a 70 tiros normalmente otorgando premio MINI – MINOR o acceso a bonus link, y durante este último activándose hasta dos veces; Bonus link llamativo por el triple acceso, pero siendo los acceso mediante bonus de ruleta y símbolos la más frecuente; en base lapsos de 90 a 110 spins con pagos volátiles de $60 hasta $600, dentro de este es común obtener hasta 3 símbolos cofre ( observando premios de hasta 3,500) o sombreros, hasta 13 visto en partida más multiplicadores lo cual da sensación de rejuego</w:t>
      </w:r>
      <w:r w:rsidR="003713FD">
        <w:rPr>
          <w:rFonts w:ascii="Candara" w:hAnsi="Candara" w:cs="Calibri"/>
          <w:bCs/>
          <w:color w:val="000000" w:themeColor="text1"/>
        </w:rPr>
        <w:t>.</w:t>
      </w:r>
    </w:p>
    <w:p w14:paraId="50026557"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IGT- OLYMPUS LINK: </w:t>
      </w:r>
      <w:r w:rsidRPr="003713FD">
        <w:rPr>
          <w:rFonts w:ascii="Candara" w:hAnsi="Candara" w:cs="Calibri"/>
          <w:bCs/>
          <w:i/>
          <w:iCs/>
          <w:color w:val="000000" w:themeColor="text1"/>
        </w:rPr>
        <w:t>“Me gusta mucho que en el bonus te dé un símbolo para la ruleta y te lo da más de una vez, nunca había visto un juego como este y es que me gustó muchísimo. Está muy divertida la dinámica y más todas las funciones que tiene dentro del bonus, principalmente el cofre o por ejemplo los sombreros que se multiplican o se clonan está mejor que un bonus link tradicional.”</w:t>
      </w:r>
    </w:p>
    <w:p w14:paraId="06F6AC6D"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EGT: </w:t>
      </w:r>
      <w:r w:rsidRPr="003713FD">
        <w:rPr>
          <w:rFonts w:ascii="Candara" w:hAnsi="Candara" w:cs="Calibri"/>
          <w:bCs/>
          <w:i/>
          <w:iCs/>
          <w:color w:val="000000" w:themeColor="text1"/>
        </w:rPr>
        <w:t>“Me gusta mucho que el cofre igual me lo de en el bonus y no solo en la ruleta porque así puede caer más de una vez, incluso me ha caído hasta 4 veces en una partida y me da mejores ganancias. El sonido es lo primero que me atrajo y me gusta que el mega sea proporcional para ser justos con los que juegan alto y bajo, me gustaría que tuviera multiplicador en los premios mini y minor.”</w:t>
      </w:r>
    </w:p>
    <w:p w14:paraId="404181B4" w14:textId="5D16E399"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IGT- OLYMPUS LINK: </w:t>
      </w:r>
      <w:r w:rsidRPr="003713FD">
        <w:rPr>
          <w:rFonts w:ascii="Candara" w:hAnsi="Candara" w:cs="Calibri"/>
          <w:bCs/>
          <w:i/>
          <w:iCs/>
          <w:color w:val="000000" w:themeColor="text1"/>
        </w:rPr>
        <w:t>“Me gusta es muy divertida, el sonido del panda al dar bonus está muy padre. Me gusta mucho el cofre cuando cae porque recolecta todos los créditos, algo que también me gustó demasiado es que los sombreros los multiplica hasta x4 y pasa muchas veces y muy seguido, así debería de ser en mini y minor.”</w:t>
      </w:r>
    </w:p>
    <w:p w14:paraId="2C19A165" w14:textId="77777777" w:rsidR="00243637" w:rsidRPr="003713FD" w:rsidRDefault="00243637" w:rsidP="0060785B">
      <w:pPr>
        <w:spacing w:line="240" w:lineRule="auto"/>
        <w:ind w:left="-993"/>
        <w:jc w:val="both"/>
        <w:rPr>
          <w:rFonts w:ascii="Candara" w:hAnsi="Candara" w:cs="Calibri"/>
          <w:bCs/>
          <w:i/>
          <w:iCs/>
          <w:color w:val="000000" w:themeColor="text1"/>
        </w:rPr>
      </w:pPr>
      <w:r w:rsidRPr="003713FD">
        <w:rPr>
          <w:rFonts w:ascii="Candara" w:hAnsi="Candara" w:cs="Calibri"/>
          <w:b/>
          <w:i/>
          <w:iCs/>
          <w:color w:val="FF0000"/>
        </w:rPr>
        <w:t xml:space="preserve">PERFIL: MEDIO         GOLD CLUB: </w:t>
      </w:r>
      <w:r w:rsidRPr="003713FD">
        <w:rPr>
          <w:rFonts w:ascii="Candara" w:hAnsi="Candara" w:cs="Calibri"/>
          <w:bCs/>
          <w:i/>
          <w:iCs/>
          <w:color w:val="000000" w:themeColor="text1"/>
        </w:rPr>
        <w:t>“Me gusta que el bonus sea muy distinto al de las demás máquinas, las monedas se van sumando y eso me gusta porque así ya no tienes créditos pequeños, igual en el bonus de ruleta tienes un premio seguro.”</w:t>
      </w:r>
    </w:p>
    <w:p w14:paraId="6E5172B6"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ORTIZ: </w:t>
      </w:r>
      <w:r w:rsidRPr="003713FD">
        <w:rPr>
          <w:rFonts w:ascii="Candara" w:hAnsi="Candara" w:cs="Calibri"/>
          <w:bCs/>
          <w:i/>
          <w:iCs/>
          <w:color w:val="000000" w:themeColor="text1"/>
        </w:rPr>
        <w:t>“Me gusta que los premios sean proporcionales a la denominación, está genial porque te ganas lo proporcional a lo que estás jugando y no viene otro a jugar más bajo por el mismo premio. También me gustó mucho que dentro de ambos bonus puedes entrar al otro bonus y el sonido es muy bueno.”</w:t>
      </w:r>
    </w:p>
    <w:p w14:paraId="45AA93D9"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MEDIO         IGT -OLYMPUS LINK: </w:t>
      </w:r>
      <w:r w:rsidRPr="003713FD">
        <w:rPr>
          <w:rFonts w:ascii="Candara" w:hAnsi="Candara" w:cs="Calibri"/>
          <w:bCs/>
          <w:i/>
          <w:iCs/>
          <w:color w:val="000000" w:themeColor="text1"/>
        </w:rPr>
        <w:t>“Veo que a las personas que juegan en apuestas más bajas que yo les apertura el bonus más rápido que a mí. Lo que sí me gustó es que la máquina te entretiene por más tiempo con las animaciones. Me gusta la ruleta porque ella solita elige el premio que te da y el tener el otro BONUS dentro de ella para mí es como tener una segunda oportunidad. Me gustan mucho los cofres.”</w:t>
      </w:r>
    </w:p>
    <w:p w14:paraId="3BF6BCAE" w14:textId="77777777" w:rsidR="00243637" w:rsidRPr="003713FD" w:rsidRDefault="00243637" w:rsidP="0060785B">
      <w:pPr>
        <w:spacing w:line="240" w:lineRule="auto"/>
        <w:ind w:left="-993"/>
        <w:jc w:val="both"/>
        <w:rPr>
          <w:rFonts w:ascii="Candara" w:hAnsi="Candara" w:cs="Calibri"/>
          <w:bCs/>
          <w:i/>
          <w:iCs/>
          <w:color w:val="000000" w:themeColor="text1"/>
        </w:rPr>
      </w:pPr>
      <w:r w:rsidRPr="003713FD">
        <w:rPr>
          <w:rFonts w:ascii="Candara" w:hAnsi="Candara" w:cs="Calibri"/>
          <w:b/>
          <w:i/>
          <w:iCs/>
          <w:color w:val="FF0000"/>
        </w:rPr>
        <w:t xml:space="preserve">PERFIL: MEDIO         IGT -OLYMPUS LINK: </w:t>
      </w:r>
      <w:r w:rsidRPr="003713FD">
        <w:rPr>
          <w:rFonts w:ascii="Candara" w:hAnsi="Candara" w:cs="Calibri"/>
          <w:bCs/>
          <w:i/>
          <w:iCs/>
          <w:color w:val="000000" w:themeColor="text1"/>
        </w:rPr>
        <w:t>“Me gustó que tenga multiplicadores en el bonus. Igual me llamo mucho la atención que pueden caer más de dos veces los cofres o lo wheel. Igual está genial que el mega y super sean proporcionales.”</w:t>
      </w:r>
    </w:p>
    <w:p w14:paraId="03B138AE" w14:textId="5226428B" w:rsidR="00243637" w:rsidRPr="003713FD" w:rsidRDefault="00243637" w:rsidP="0060785B">
      <w:pPr>
        <w:spacing w:line="240" w:lineRule="auto"/>
        <w:ind w:left="-993"/>
        <w:jc w:val="both"/>
        <w:rPr>
          <w:rFonts w:ascii="Candara" w:hAnsi="Candara" w:cs="Calibri"/>
          <w:bCs/>
          <w:i/>
          <w:iCs/>
          <w:color w:val="000000" w:themeColor="text1"/>
        </w:rPr>
      </w:pPr>
      <w:r w:rsidRPr="003713FD">
        <w:rPr>
          <w:rFonts w:ascii="Candara" w:hAnsi="Candara" w:cs="Calibri"/>
          <w:b/>
          <w:i/>
          <w:iCs/>
          <w:color w:val="FF0000"/>
        </w:rPr>
        <w:lastRenderedPageBreak/>
        <w:t xml:space="preserve">PERFIL: BAJO         EGT: </w:t>
      </w:r>
      <w:r w:rsidRPr="003713FD">
        <w:rPr>
          <w:rFonts w:ascii="Candara" w:hAnsi="Candara" w:cs="Calibri"/>
          <w:bCs/>
          <w:i/>
          <w:iCs/>
          <w:color w:val="000000" w:themeColor="text1"/>
        </w:rPr>
        <w:t>“Me gustan mucho las combinaciones, me gusta que de la nada te regale el bonus con 5 monedas y me parece muy atractivo que multiplique los sombreros, estaría bien si también multiplica los minis o minor.”</w:t>
      </w:r>
    </w:p>
    <w:p w14:paraId="40D81A0B"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EGT: </w:t>
      </w:r>
      <w:r w:rsidRPr="003713FD">
        <w:rPr>
          <w:rFonts w:ascii="Candara" w:hAnsi="Candara" w:cs="Calibri"/>
          <w:bCs/>
          <w:i/>
          <w:iCs/>
          <w:color w:val="000000" w:themeColor="text1"/>
        </w:rPr>
        <w:t>“En primera, me gusta que tengan premios como mini, minor súper o mega pues las que yo juego no lo tienen. Igual el mega me gusta porque es proporcional. Lo que me parece muy llamativo son los sombreros que multiplican, pero aún más el cofre, aunque también debería de sumar por lo menos los minis.”</w:t>
      </w:r>
    </w:p>
    <w:p w14:paraId="3D6BDFA1" w14:textId="77777777" w:rsidR="00243637" w:rsidRPr="003713FD" w:rsidRDefault="00243637" w:rsidP="0060785B">
      <w:pPr>
        <w:spacing w:line="240" w:lineRule="auto"/>
        <w:ind w:left="-993"/>
        <w:jc w:val="both"/>
        <w:rPr>
          <w:rFonts w:ascii="Candara" w:hAnsi="Candara" w:cs="Calibri"/>
          <w:b/>
          <w:i/>
          <w:iCs/>
          <w:color w:val="000000" w:themeColor="text1"/>
        </w:rPr>
      </w:pPr>
      <w:r w:rsidRPr="003713FD">
        <w:rPr>
          <w:rFonts w:ascii="Candara" w:hAnsi="Candara" w:cs="Calibri"/>
          <w:b/>
          <w:i/>
          <w:iCs/>
          <w:color w:val="FF0000"/>
        </w:rPr>
        <w:t xml:space="preserve">PERFIL: BAJO         ORTIZ: </w:t>
      </w:r>
      <w:r w:rsidRPr="003713FD">
        <w:rPr>
          <w:rFonts w:ascii="Candara" w:hAnsi="Candara" w:cs="Calibri"/>
          <w:bCs/>
          <w:i/>
          <w:iCs/>
          <w:color w:val="000000" w:themeColor="text1"/>
        </w:rPr>
        <w:t>“Me gustó mucho la animación, es bueno que haya máquinas muy atractivas, hasta dan ganas de jugar. Me gusta la risa del panda y aún más cuando da el bonus y se va escuchando como va juntando las monedas. Me gustaría que de pronto esa parte se pudiera omitir con el botón jugar porque muchas veces eso hace tardado al juego.”</w:t>
      </w:r>
    </w:p>
    <w:bookmarkEnd w:id="0"/>
    <w:p w14:paraId="6E6EEFD6" w14:textId="77777777" w:rsidR="00243637" w:rsidRPr="003713FD" w:rsidRDefault="00243637" w:rsidP="0060785B">
      <w:pPr>
        <w:spacing w:line="240" w:lineRule="auto"/>
        <w:ind w:left="-993"/>
        <w:jc w:val="both"/>
        <w:rPr>
          <w:rFonts w:ascii="Candara" w:hAnsi="Candara" w:cs="Calibri"/>
          <w:b/>
          <w:i/>
          <w:iCs/>
          <w:color w:val="000000" w:themeColor="text1"/>
        </w:rPr>
      </w:pPr>
    </w:p>
    <w:p w14:paraId="5592D496" w14:textId="77777777" w:rsidR="003B68E9" w:rsidRPr="003713FD" w:rsidRDefault="003B68E9" w:rsidP="0060785B">
      <w:pPr>
        <w:spacing w:line="240" w:lineRule="auto"/>
        <w:ind w:left="-993"/>
        <w:jc w:val="both"/>
        <w:rPr>
          <w:rFonts w:ascii="Candara" w:hAnsi="Candara" w:cs="Arial"/>
          <w:bCs/>
          <w:i/>
          <w:iCs/>
        </w:rPr>
      </w:pPr>
    </w:p>
    <w:sectPr w:rsidR="003B68E9" w:rsidRPr="003713FD"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1716D"/>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6FD1"/>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2B8C"/>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675F"/>
    <w:rsid w:val="000C7DB8"/>
    <w:rsid w:val="000D0535"/>
    <w:rsid w:val="000D2AA5"/>
    <w:rsid w:val="000D396A"/>
    <w:rsid w:val="000D3E8F"/>
    <w:rsid w:val="000D62CC"/>
    <w:rsid w:val="000E3AA4"/>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5CD"/>
    <w:rsid w:val="00171D67"/>
    <w:rsid w:val="00172293"/>
    <w:rsid w:val="00172556"/>
    <w:rsid w:val="00175508"/>
    <w:rsid w:val="00175ABB"/>
    <w:rsid w:val="00177CEA"/>
    <w:rsid w:val="00183C13"/>
    <w:rsid w:val="00185404"/>
    <w:rsid w:val="00186083"/>
    <w:rsid w:val="001869D2"/>
    <w:rsid w:val="00186C4C"/>
    <w:rsid w:val="0018745B"/>
    <w:rsid w:val="0019212F"/>
    <w:rsid w:val="0019312F"/>
    <w:rsid w:val="00193EB3"/>
    <w:rsid w:val="0019501D"/>
    <w:rsid w:val="00195BEE"/>
    <w:rsid w:val="001A0020"/>
    <w:rsid w:val="001A137B"/>
    <w:rsid w:val="001A542D"/>
    <w:rsid w:val="001B74C0"/>
    <w:rsid w:val="001B7642"/>
    <w:rsid w:val="001C4408"/>
    <w:rsid w:val="001C4730"/>
    <w:rsid w:val="001C6D60"/>
    <w:rsid w:val="001C723D"/>
    <w:rsid w:val="001D4CE8"/>
    <w:rsid w:val="001D6C6D"/>
    <w:rsid w:val="001D7B37"/>
    <w:rsid w:val="001E2054"/>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637"/>
    <w:rsid w:val="00243924"/>
    <w:rsid w:val="00244A69"/>
    <w:rsid w:val="00252947"/>
    <w:rsid w:val="00255E4B"/>
    <w:rsid w:val="00260358"/>
    <w:rsid w:val="00260DED"/>
    <w:rsid w:val="00260F12"/>
    <w:rsid w:val="00261FEB"/>
    <w:rsid w:val="002644F2"/>
    <w:rsid w:val="00264CAF"/>
    <w:rsid w:val="00274552"/>
    <w:rsid w:val="00276F78"/>
    <w:rsid w:val="00277B1B"/>
    <w:rsid w:val="0028042E"/>
    <w:rsid w:val="00280B2A"/>
    <w:rsid w:val="00282A8B"/>
    <w:rsid w:val="00283051"/>
    <w:rsid w:val="00284BE9"/>
    <w:rsid w:val="00291B4E"/>
    <w:rsid w:val="00293CBE"/>
    <w:rsid w:val="00296303"/>
    <w:rsid w:val="0029776A"/>
    <w:rsid w:val="002A044E"/>
    <w:rsid w:val="002A21D8"/>
    <w:rsid w:val="002A2DB1"/>
    <w:rsid w:val="002A397E"/>
    <w:rsid w:val="002A3A6D"/>
    <w:rsid w:val="002B1D67"/>
    <w:rsid w:val="002B2409"/>
    <w:rsid w:val="002B577E"/>
    <w:rsid w:val="002B6971"/>
    <w:rsid w:val="002B7416"/>
    <w:rsid w:val="002C265C"/>
    <w:rsid w:val="002C2676"/>
    <w:rsid w:val="002C3AD6"/>
    <w:rsid w:val="002C40DE"/>
    <w:rsid w:val="002C4C4D"/>
    <w:rsid w:val="002D4AEF"/>
    <w:rsid w:val="002E20E0"/>
    <w:rsid w:val="002E323F"/>
    <w:rsid w:val="002E361A"/>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3BA1"/>
    <w:rsid w:val="00355C63"/>
    <w:rsid w:val="00357FD6"/>
    <w:rsid w:val="0036103D"/>
    <w:rsid w:val="00362624"/>
    <w:rsid w:val="0036290A"/>
    <w:rsid w:val="003713FD"/>
    <w:rsid w:val="00372B85"/>
    <w:rsid w:val="00373AA2"/>
    <w:rsid w:val="00375CDE"/>
    <w:rsid w:val="00375F3F"/>
    <w:rsid w:val="00377018"/>
    <w:rsid w:val="00377507"/>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B68E9"/>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64E3"/>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7002"/>
    <w:rsid w:val="00451324"/>
    <w:rsid w:val="004527CB"/>
    <w:rsid w:val="00456022"/>
    <w:rsid w:val="004569F6"/>
    <w:rsid w:val="0046018D"/>
    <w:rsid w:val="00462CD9"/>
    <w:rsid w:val="00462CFE"/>
    <w:rsid w:val="004633B0"/>
    <w:rsid w:val="00464231"/>
    <w:rsid w:val="004648F2"/>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61CC"/>
    <w:rsid w:val="004A22F5"/>
    <w:rsid w:val="004A2C7A"/>
    <w:rsid w:val="004A2D3A"/>
    <w:rsid w:val="004A3795"/>
    <w:rsid w:val="004A4FD9"/>
    <w:rsid w:val="004A7321"/>
    <w:rsid w:val="004B170D"/>
    <w:rsid w:val="004B3B91"/>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E25"/>
    <w:rsid w:val="00595EDC"/>
    <w:rsid w:val="00596FE1"/>
    <w:rsid w:val="005A3093"/>
    <w:rsid w:val="005A3687"/>
    <w:rsid w:val="005A4258"/>
    <w:rsid w:val="005A4925"/>
    <w:rsid w:val="005B0BAC"/>
    <w:rsid w:val="005B102A"/>
    <w:rsid w:val="005B1F47"/>
    <w:rsid w:val="005B59CE"/>
    <w:rsid w:val="005B6E7F"/>
    <w:rsid w:val="005C1998"/>
    <w:rsid w:val="005C5196"/>
    <w:rsid w:val="005C5269"/>
    <w:rsid w:val="005C5C00"/>
    <w:rsid w:val="005D03DF"/>
    <w:rsid w:val="005D0BE3"/>
    <w:rsid w:val="005D3FEE"/>
    <w:rsid w:val="005D4120"/>
    <w:rsid w:val="005D546C"/>
    <w:rsid w:val="005D6E5E"/>
    <w:rsid w:val="005E3B7B"/>
    <w:rsid w:val="005E5390"/>
    <w:rsid w:val="005E5618"/>
    <w:rsid w:val="005E6B7B"/>
    <w:rsid w:val="005F29A4"/>
    <w:rsid w:val="005F2FE8"/>
    <w:rsid w:val="005F3B31"/>
    <w:rsid w:val="005F56C9"/>
    <w:rsid w:val="005F581E"/>
    <w:rsid w:val="005F6432"/>
    <w:rsid w:val="005F659A"/>
    <w:rsid w:val="006008E1"/>
    <w:rsid w:val="0060202B"/>
    <w:rsid w:val="00605600"/>
    <w:rsid w:val="00606E24"/>
    <w:rsid w:val="0060785B"/>
    <w:rsid w:val="00611892"/>
    <w:rsid w:val="006248E2"/>
    <w:rsid w:val="006250A1"/>
    <w:rsid w:val="006277E4"/>
    <w:rsid w:val="0063333E"/>
    <w:rsid w:val="006351A8"/>
    <w:rsid w:val="006354E1"/>
    <w:rsid w:val="00635793"/>
    <w:rsid w:val="00640A10"/>
    <w:rsid w:val="006426BB"/>
    <w:rsid w:val="006441AA"/>
    <w:rsid w:val="00644A82"/>
    <w:rsid w:val="00651123"/>
    <w:rsid w:val="006528DD"/>
    <w:rsid w:val="00653D56"/>
    <w:rsid w:val="00660BF9"/>
    <w:rsid w:val="00660CB9"/>
    <w:rsid w:val="00664FBE"/>
    <w:rsid w:val="00666028"/>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26F"/>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254B"/>
    <w:rsid w:val="006F2B62"/>
    <w:rsid w:val="006F3A8F"/>
    <w:rsid w:val="006F3CE8"/>
    <w:rsid w:val="006F7EA5"/>
    <w:rsid w:val="00700AE3"/>
    <w:rsid w:val="0070102A"/>
    <w:rsid w:val="00702B74"/>
    <w:rsid w:val="007039A4"/>
    <w:rsid w:val="00705414"/>
    <w:rsid w:val="00705A0B"/>
    <w:rsid w:val="00706B72"/>
    <w:rsid w:val="00712B1E"/>
    <w:rsid w:val="00716AC8"/>
    <w:rsid w:val="0071794A"/>
    <w:rsid w:val="00717CE4"/>
    <w:rsid w:val="00720341"/>
    <w:rsid w:val="00722C41"/>
    <w:rsid w:val="00724454"/>
    <w:rsid w:val="0072456F"/>
    <w:rsid w:val="00727E1F"/>
    <w:rsid w:val="00730694"/>
    <w:rsid w:val="00732635"/>
    <w:rsid w:val="00733B1C"/>
    <w:rsid w:val="0073414A"/>
    <w:rsid w:val="00736854"/>
    <w:rsid w:val="00737655"/>
    <w:rsid w:val="007468DF"/>
    <w:rsid w:val="00747A78"/>
    <w:rsid w:val="00750659"/>
    <w:rsid w:val="00751184"/>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464D"/>
    <w:rsid w:val="007B6116"/>
    <w:rsid w:val="007B79B1"/>
    <w:rsid w:val="007C018F"/>
    <w:rsid w:val="007C1B70"/>
    <w:rsid w:val="007C1CF4"/>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673F"/>
    <w:rsid w:val="00830356"/>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093"/>
    <w:rsid w:val="008C0110"/>
    <w:rsid w:val="008C3B47"/>
    <w:rsid w:val="008C4B91"/>
    <w:rsid w:val="008D0014"/>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A0D"/>
    <w:rsid w:val="009669D4"/>
    <w:rsid w:val="00966D5A"/>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A015E"/>
    <w:rsid w:val="009A17ED"/>
    <w:rsid w:val="009A3386"/>
    <w:rsid w:val="009A4433"/>
    <w:rsid w:val="009A671D"/>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158CE"/>
    <w:rsid w:val="00A20224"/>
    <w:rsid w:val="00A20ED6"/>
    <w:rsid w:val="00A21693"/>
    <w:rsid w:val="00A219F2"/>
    <w:rsid w:val="00A321CA"/>
    <w:rsid w:val="00A34D3E"/>
    <w:rsid w:val="00A36773"/>
    <w:rsid w:val="00A37EA8"/>
    <w:rsid w:val="00A41E5E"/>
    <w:rsid w:val="00A42560"/>
    <w:rsid w:val="00A428D6"/>
    <w:rsid w:val="00A4338C"/>
    <w:rsid w:val="00A44260"/>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5B7A"/>
    <w:rsid w:val="00AA6776"/>
    <w:rsid w:val="00AB1805"/>
    <w:rsid w:val="00AB1A96"/>
    <w:rsid w:val="00AB1C2C"/>
    <w:rsid w:val="00AB3BFB"/>
    <w:rsid w:val="00AB46E1"/>
    <w:rsid w:val="00AB46FB"/>
    <w:rsid w:val="00AB4F23"/>
    <w:rsid w:val="00AB6D91"/>
    <w:rsid w:val="00AB791F"/>
    <w:rsid w:val="00AC11FE"/>
    <w:rsid w:val="00AC13BF"/>
    <w:rsid w:val="00AC448B"/>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3A2"/>
    <w:rsid w:val="00AF5B95"/>
    <w:rsid w:val="00AF72C4"/>
    <w:rsid w:val="00AF79E4"/>
    <w:rsid w:val="00AF7C17"/>
    <w:rsid w:val="00AF7F37"/>
    <w:rsid w:val="00B0279D"/>
    <w:rsid w:val="00B0434C"/>
    <w:rsid w:val="00B04AC6"/>
    <w:rsid w:val="00B06FA5"/>
    <w:rsid w:val="00B1105D"/>
    <w:rsid w:val="00B1443F"/>
    <w:rsid w:val="00B14950"/>
    <w:rsid w:val="00B14BDD"/>
    <w:rsid w:val="00B213C9"/>
    <w:rsid w:val="00B23C84"/>
    <w:rsid w:val="00B23C9C"/>
    <w:rsid w:val="00B2456A"/>
    <w:rsid w:val="00B260DD"/>
    <w:rsid w:val="00B2690C"/>
    <w:rsid w:val="00B3012E"/>
    <w:rsid w:val="00B35017"/>
    <w:rsid w:val="00B377B8"/>
    <w:rsid w:val="00B412C2"/>
    <w:rsid w:val="00B41909"/>
    <w:rsid w:val="00B41E66"/>
    <w:rsid w:val="00B42A51"/>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4E92"/>
    <w:rsid w:val="00B65F28"/>
    <w:rsid w:val="00B715A6"/>
    <w:rsid w:val="00B738B4"/>
    <w:rsid w:val="00B87D6D"/>
    <w:rsid w:val="00B9336C"/>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5BA5"/>
    <w:rsid w:val="00BE6385"/>
    <w:rsid w:val="00BE6863"/>
    <w:rsid w:val="00BF09FB"/>
    <w:rsid w:val="00BF1E5B"/>
    <w:rsid w:val="00BF2A4C"/>
    <w:rsid w:val="00BF4DF9"/>
    <w:rsid w:val="00BF4F5F"/>
    <w:rsid w:val="00BF6CD8"/>
    <w:rsid w:val="00C062EB"/>
    <w:rsid w:val="00C06C2D"/>
    <w:rsid w:val="00C07B55"/>
    <w:rsid w:val="00C16FD1"/>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3"/>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CE0"/>
    <w:rsid w:val="00D755E5"/>
    <w:rsid w:val="00D76173"/>
    <w:rsid w:val="00D77BE5"/>
    <w:rsid w:val="00D8087E"/>
    <w:rsid w:val="00D80F44"/>
    <w:rsid w:val="00D8306B"/>
    <w:rsid w:val="00D87B56"/>
    <w:rsid w:val="00D905AF"/>
    <w:rsid w:val="00D933FB"/>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4B90"/>
    <w:rsid w:val="00DE66DC"/>
    <w:rsid w:val="00DE7B8C"/>
    <w:rsid w:val="00DF124A"/>
    <w:rsid w:val="00DF6539"/>
    <w:rsid w:val="00DF76FC"/>
    <w:rsid w:val="00E01B71"/>
    <w:rsid w:val="00E01C73"/>
    <w:rsid w:val="00E02403"/>
    <w:rsid w:val="00E0396E"/>
    <w:rsid w:val="00E03D6F"/>
    <w:rsid w:val="00E0430E"/>
    <w:rsid w:val="00E13653"/>
    <w:rsid w:val="00E16B94"/>
    <w:rsid w:val="00E17E26"/>
    <w:rsid w:val="00E20066"/>
    <w:rsid w:val="00E20E91"/>
    <w:rsid w:val="00E2487E"/>
    <w:rsid w:val="00E26ABB"/>
    <w:rsid w:val="00E2780A"/>
    <w:rsid w:val="00E31CBF"/>
    <w:rsid w:val="00E324C4"/>
    <w:rsid w:val="00E40554"/>
    <w:rsid w:val="00E443C6"/>
    <w:rsid w:val="00E44D7B"/>
    <w:rsid w:val="00E45D87"/>
    <w:rsid w:val="00E4650A"/>
    <w:rsid w:val="00E52069"/>
    <w:rsid w:val="00E536D5"/>
    <w:rsid w:val="00E54234"/>
    <w:rsid w:val="00E60926"/>
    <w:rsid w:val="00E61FA0"/>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8B3"/>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352C"/>
    <w:rsid w:val="00EF402F"/>
    <w:rsid w:val="00EF5005"/>
    <w:rsid w:val="00F042C0"/>
    <w:rsid w:val="00F052FC"/>
    <w:rsid w:val="00F06D30"/>
    <w:rsid w:val="00F07EA0"/>
    <w:rsid w:val="00F12FEE"/>
    <w:rsid w:val="00F13AF9"/>
    <w:rsid w:val="00F13DE6"/>
    <w:rsid w:val="00F146C0"/>
    <w:rsid w:val="00F20EAB"/>
    <w:rsid w:val="00F2371F"/>
    <w:rsid w:val="00F24864"/>
    <w:rsid w:val="00F24BB3"/>
    <w:rsid w:val="00F24CC4"/>
    <w:rsid w:val="00F2659B"/>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1CD"/>
    <w:rsid w:val="00FB3515"/>
    <w:rsid w:val="00FB636E"/>
    <w:rsid w:val="00FB785B"/>
    <w:rsid w:val="00FC12CA"/>
    <w:rsid w:val="00FC1350"/>
    <w:rsid w:val="00FC2C45"/>
    <w:rsid w:val="00FC2DC4"/>
    <w:rsid w:val="00FD0297"/>
    <w:rsid w:val="00FD6E16"/>
    <w:rsid w:val="00FE047F"/>
    <w:rsid w:val="00FE2B2C"/>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FB"/>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8D0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8D0014"/>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6857306">
      <w:bodyDiv w:val="1"/>
      <w:marLeft w:val="0"/>
      <w:marRight w:val="0"/>
      <w:marTop w:val="0"/>
      <w:marBottom w:val="0"/>
      <w:divBdr>
        <w:top w:val="none" w:sz="0" w:space="0" w:color="auto"/>
        <w:left w:val="none" w:sz="0" w:space="0" w:color="auto"/>
        <w:bottom w:val="none" w:sz="0" w:space="0" w:color="auto"/>
        <w:right w:val="none" w:sz="0" w:space="0" w:color="auto"/>
      </w:divBdr>
      <w:divsChild>
        <w:div w:id="717167320">
          <w:marLeft w:val="0"/>
          <w:marRight w:val="0"/>
          <w:marTop w:val="0"/>
          <w:marBottom w:val="0"/>
          <w:divBdr>
            <w:top w:val="none" w:sz="0" w:space="0" w:color="auto"/>
            <w:left w:val="none" w:sz="0" w:space="0" w:color="auto"/>
            <w:bottom w:val="none" w:sz="0" w:space="0" w:color="auto"/>
            <w:right w:val="none" w:sz="0" w:space="0" w:color="auto"/>
          </w:divBdr>
        </w:div>
        <w:div w:id="1917670272">
          <w:marLeft w:val="0"/>
          <w:marRight w:val="0"/>
          <w:marTop w:val="0"/>
          <w:marBottom w:val="0"/>
          <w:divBdr>
            <w:top w:val="none" w:sz="0" w:space="0" w:color="auto"/>
            <w:left w:val="none" w:sz="0" w:space="0" w:color="auto"/>
            <w:bottom w:val="none" w:sz="0" w:space="0" w:color="auto"/>
            <w:right w:val="none" w:sz="0" w:space="0" w:color="auto"/>
          </w:divBdr>
        </w:div>
        <w:div w:id="1858734837">
          <w:marLeft w:val="0"/>
          <w:marRight w:val="0"/>
          <w:marTop w:val="0"/>
          <w:marBottom w:val="0"/>
          <w:divBdr>
            <w:top w:val="none" w:sz="0" w:space="0" w:color="auto"/>
            <w:left w:val="none" w:sz="0" w:space="0" w:color="auto"/>
            <w:bottom w:val="none" w:sz="0" w:space="0" w:color="auto"/>
            <w:right w:val="none" w:sz="0" w:space="0" w:color="auto"/>
          </w:divBdr>
        </w:div>
        <w:div w:id="1415280901">
          <w:marLeft w:val="0"/>
          <w:marRight w:val="0"/>
          <w:marTop w:val="0"/>
          <w:marBottom w:val="0"/>
          <w:divBdr>
            <w:top w:val="none" w:sz="0" w:space="0" w:color="auto"/>
            <w:left w:val="none" w:sz="0" w:space="0" w:color="auto"/>
            <w:bottom w:val="none" w:sz="0" w:space="0" w:color="auto"/>
            <w:right w:val="none" w:sz="0" w:space="0" w:color="auto"/>
          </w:divBdr>
        </w:div>
        <w:div w:id="1722434862">
          <w:marLeft w:val="0"/>
          <w:marRight w:val="0"/>
          <w:marTop w:val="0"/>
          <w:marBottom w:val="0"/>
          <w:divBdr>
            <w:top w:val="none" w:sz="0" w:space="0" w:color="auto"/>
            <w:left w:val="none" w:sz="0" w:space="0" w:color="auto"/>
            <w:bottom w:val="none" w:sz="0" w:space="0" w:color="auto"/>
            <w:right w:val="none" w:sz="0" w:space="0" w:color="auto"/>
          </w:divBdr>
        </w:div>
      </w:divsChild>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4302017">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0560724">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1770297">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7812177">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46771763">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7783846">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732334">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3655306">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81710599">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08815737">
      <w:bodyDiv w:val="1"/>
      <w:marLeft w:val="0"/>
      <w:marRight w:val="0"/>
      <w:marTop w:val="0"/>
      <w:marBottom w:val="0"/>
      <w:divBdr>
        <w:top w:val="none" w:sz="0" w:space="0" w:color="auto"/>
        <w:left w:val="none" w:sz="0" w:space="0" w:color="auto"/>
        <w:bottom w:val="none" w:sz="0" w:space="0" w:color="auto"/>
        <w:right w:val="none" w:sz="0" w:space="0" w:color="auto"/>
      </w:divBdr>
      <w:divsChild>
        <w:div w:id="1885411340">
          <w:marLeft w:val="0"/>
          <w:marRight w:val="0"/>
          <w:marTop w:val="0"/>
          <w:marBottom w:val="0"/>
          <w:divBdr>
            <w:top w:val="none" w:sz="0" w:space="0" w:color="auto"/>
            <w:left w:val="none" w:sz="0" w:space="0" w:color="auto"/>
            <w:bottom w:val="none" w:sz="0" w:space="0" w:color="auto"/>
            <w:right w:val="none" w:sz="0" w:space="0" w:color="auto"/>
          </w:divBdr>
        </w:div>
      </w:divsChild>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7534476">
      <w:bodyDiv w:val="1"/>
      <w:marLeft w:val="0"/>
      <w:marRight w:val="0"/>
      <w:marTop w:val="0"/>
      <w:marBottom w:val="0"/>
      <w:divBdr>
        <w:top w:val="none" w:sz="0" w:space="0" w:color="auto"/>
        <w:left w:val="none" w:sz="0" w:space="0" w:color="auto"/>
        <w:bottom w:val="none" w:sz="0" w:space="0" w:color="auto"/>
        <w:right w:val="none" w:sz="0" w:space="0" w:color="auto"/>
      </w:divBdr>
      <w:divsChild>
        <w:div w:id="2111732131">
          <w:marLeft w:val="0"/>
          <w:marRight w:val="0"/>
          <w:marTop w:val="0"/>
          <w:marBottom w:val="0"/>
          <w:divBdr>
            <w:top w:val="none" w:sz="0" w:space="0" w:color="auto"/>
            <w:left w:val="none" w:sz="0" w:space="0" w:color="auto"/>
            <w:bottom w:val="none" w:sz="0" w:space="0" w:color="auto"/>
            <w:right w:val="none" w:sz="0" w:space="0" w:color="auto"/>
          </w:divBdr>
        </w:div>
      </w:divsChild>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360841">
      <w:bodyDiv w:val="1"/>
      <w:marLeft w:val="0"/>
      <w:marRight w:val="0"/>
      <w:marTop w:val="0"/>
      <w:marBottom w:val="0"/>
      <w:divBdr>
        <w:top w:val="none" w:sz="0" w:space="0" w:color="auto"/>
        <w:left w:val="none" w:sz="0" w:space="0" w:color="auto"/>
        <w:bottom w:val="none" w:sz="0" w:space="0" w:color="auto"/>
        <w:right w:val="none" w:sz="0" w:space="0" w:color="auto"/>
      </w:divBdr>
    </w:div>
    <w:div w:id="510072124">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7234752">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3733620">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4560552">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54969933">
      <w:bodyDiv w:val="1"/>
      <w:marLeft w:val="0"/>
      <w:marRight w:val="0"/>
      <w:marTop w:val="0"/>
      <w:marBottom w:val="0"/>
      <w:divBdr>
        <w:top w:val="none" w:sz="0" w:space="0" w:color="auto"/>
        <w:left w:val="none" w:sz="0" w:space="0" w:color="auto"/>
        <w:bottom w:val="none" w:sz="0" w:space="0" w:color="auto"/>
        <w:right w:val="none" w:sz="0" w:space="0" w:color="auto"/>
      </w:divBdr>
    </w:div>
    <w:div w:id="568661754">
      <w:bodyDiv w:val="1"/>
      <w:marLeft w:val="0"/>
      <w:marRight w:val="0"/>
      <w:marTop w:val="0"/>
      <w:marBottom w:val="0"/>
      <w:divBdr>
        <w:top w:val="none" w:sz="0" w:space="0" w:color="auto"/>
        <w:left w:val="none" w:sz="0" w:space="0" w:color="auto"/>
        <w:bottom w:val="none" w:sz="0" w:space="0" w:color="auto"/>
        <w:right w:val="none" w:sz="0" w:space="0" w:color="auto"/>
      </w:divBdr>
      <w:divsChild>
        <w:div w:id="2052999104">
          <w:marLeft w:val="0"/>
          <w:marRight w:val="0"/>
          <w:marTop w:val="0"/>
          <w:marBottom w:val="0"/>
          <w:divBdr>
            <w:top w:val="none" w:sz="0" w:space="0" w:color="auto"/>
            <w:left w:val="none" w:sz="0" w:space="0" w:color="auto"/>
            <w:bottom w:val="none" w:sz="0" w:space="0" w:color="auto"/>
            <w:right w:val="none" w:sz="0" w:space="0" w:color="auto"/>
          </w:divBdr>
        </w:div>
      </w:divsChild>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5946405">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6882697">
      <w:bodyDiv w:val="1"/>
      <w:marLeft w:val="0"/>
      <w:marRight w:val="0"/>
      <w:marTop w:val="0"/>
      <w:marBottom w:val="0"/>
      <w:divBdr>
        <w:top w:val="none" w:sz="0" w:space="0" w:color="auto"/>
        <w:left w:val="none" w:sz="0" w:space="0" w:color="auto"/>
        <w:bottom w:val="none" w:sz="0" w:space="0" w:color="auto"/>
        <w:right w:val="none" w:sz="0" w:space="0" w:color="auto"/>
      </w:divBdr>
      <w:divsChild>
        <w:div w:id="1708600778">
          <w:marLeft w:val="0"/>
          <w:marRight w:val="0"/>
          <w:marTop w:val="0"/>
          <w:marBottom w:val="0"/>
          <w:divBdr>
            <w:top w:val="none" w:sz="0" w:space="0" w:color="auto"/>
            <w:left w:val="none" w:sz="0" w:space="0" w:color="auto"/>
            <w:bottom w:val="none" w:sz="0" w:space="0" w:color="auto"/>
            <w:right w:val="none" w:sz="0" w:space="0" w:color="auto"/>
          </w:divBdr>
        </w:div>
      </w:divsChild>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4085844">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6777530">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161063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403165">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640344">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3688418">
      <w:bodyDiv w:val="1"/>
      <w:marLeft w:val="0"/>
      <w:marRight w:val="0"/>
      <w:marTop w:val="0"/>
      <w:marBottom w:val="0"/>
      <w:divBdr>
        <w:top w:val="none" w:sz="0" w:space="0" w:color="auto"/>
        <w:left w:val="none" w:sz="0" w:space="0" w:color="auto"/>
        <w:bottom w:val="none" w:sz="0" w:space="0" w:color="auto"/>
        <w:right w:val="none" w:sz="0" w:space="0" w:color="auto"/>
      </w:divBdr>
    </w:div>
    <w:div w:id="859274767">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730638">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3440910">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2817321">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56781355">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4741892">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623907">
      <w:bodyDiv w:val="1"/>
      <w:marLeft w:val="0"/>
      <w:marRight w:val="0"/>
      <w:marTop w:val="0"/>
      <w:marBottom w:val="0"/>
      <w:divBdr>
        <w:top w:val="none" w:sz="0" w:space="0" w:color="auto"/>
        <w:left w:val="none" w:sz="0" w:space="0" w:color="auto"/>
        <w:bottom w:val="none" w:sz="0" w:space="0" w:color="auto"/>
        <w:right w:val="none" w:sz="0" w:space="0" w:color="auto"/>
      </w:divBdr>
      <w:divsChild>
        <w:div w:id="1808350661">
          <w:marLeft w:val="0"/>
          <w:marRight w:val="0"/>
          <w:marTop w:val="0"/>
          <w:marBottom w:val="0"/>
          <w:divBdr>
            <w:top w:val="none" w:sz="0" w:space="0" w:color="auto"/>
            <w:left w:val="none" w:sz="0" w:space="0" w:color="auto"/>
            <w:bottom w:val="none" w:sz="0" w:space="0" w:color="auto"/>
            <w:right w:val="none" w:sz="0" w:space="0" w:color="auto"/>
          </w:divBdr>
        </w:div>
        <w:div w:id="1163160575">
          <w:marLeft w:val="0"/>
          <w:marRight w:val="0"/>
          <w:marTop w:val="0"/>
          <w:marBottom w:val="0"/>
          <w:divBdr>
            <w:top w:val="none" w:sz="0" w:space="0" w:color="auto"/>
            <w:left w:val="none" w:sz="0" w:space="0" w:color="auto"/>
            <w:bottom w:val="none" w:sz="0" w:space="0" w:color="auto"/>
            <w:right w:val="none" w:sz="0" w:space="0" w:color="auto"/>
          </w:divBdr>
        </w:div>
      </w:divsChild>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6549656">
      <w:bodyDiv w:val="1"/>
      <w:marLeft w:val="0"/>
      <w:marRight w:val="0"/>
      <w:marTop w:val="0"/>
      <w:marBottom w:val="0"/>
      <w:divBdr>
        <w:top w:val="none" w:sz="0" w:space="0" w:color="auto"/>
        <w:left w:val="none" w:sz="0" w:space="0" w:color="auto"/>
        <w:bottom w:val="none" w:sz="0" w:space="0" w:color="auto"/>
        <w:right w:val="none" w:sz="0" w:space="0" w:color="auto"/>
      </w:divBdr>
    </w:div>
    <w:div w:id="1245992148">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74678542">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1131531">
      <w:bodyDiv w:val="1"/>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3305023">
      <w:bodyDiv w:val="1"/>
      <w:marLeft w:val="0"/>
      <w:marRight w:val="0"/>
      <w:marTop w:val="0"/>
      <w:marBottom w:val="0"/>
      <w:divBdr>
        <w:top w:val="none" w:sz="0" w:space="0" w:color="auto"/>
        <w:left w:val="none" w:sz="0" w:space="0" w:color="auto"/>
        <w:bottom w:val="none" w:sz="0" w:space="0" w:color="auto"/>
        <w:right w:val="none" w:sz="0" w:space="0" w:color="auto"/>
      </w:divBdr>
      <w:divsChild>
        <w:div w:id="1150102201">
          <w:marLeft w:val="0"/>
          <w:marRight w:val="0"/>
          <w:marTop w:val="0"/>
          <w:marBottom w:val="0"/>
          <w:divBdr>
            <w:top w:val="none" w:sz="0" w:space="0" w:color="auto"/>
            <w:left w:val="none" w:sz="0" w:space="0" w:color="auto"/>
            <w:bottom w:val="none" w:sz="0" w:space="0" w:color="auto"/>
            <w:right w:val="none" w:sz="0" w:space="0" w:color="auto"/>
          </w:divBdr>
        </w:div>
        <w:div w:id="183060120">
          <w:marLeft w:val="0"/>
          <w:marRight w:val="0"/>
          <w:marTop w:val="0"/>
          <w:marBottom w:val="0"/>
          <w:divBdr>
            <w:top w:val="none" w:sz="0" w:space="0" w:color="auto"/>
            <w:left w:val="none" w:sz="0" w:space="0" w:color="auto"/>
            <w:bottom w:val="none" w:sz="0" w:space="0" w:color="auto"/>
            <w:right w:val="none" w:sz="0" w:space="0" w:color="auto"/>
          </w:divBdr>
        </w:div>
        <w:div w:id="1098332575">
          <w:marLeft w:val="0"/>
          <w:marRight w:val="0"/>
          <w:marTop w:val="0"/>
          <w:marBottom w:val="0"/>
          <w:divBdr>
            <w:top w:val="none" w:sz="0" w:space="0" w:color="auto"/>
            <w:left w:val="none" w:sz="0" w:space="0" w:color="auto"/>
            <w:bottom w:val="none" w:sz="0" w:space="0" w:color="auto"/>
            <w:right w:val="none" w:sz="0" w:space="0" w:color="auto"/>
          </w:divBdr>
        </w:div>
        <w:div w:id="771510235">
          <w:marLeft w:val="0"/>
          <w:marRight w:val="0"/>
          <w:marTop w:val="0"/>
          <w:marBottom w:val="0"/>
          <w:divBdr>
            <w:top w:val="none" w:sz="0" w:space="0" w:color="auto"/>
            <w:left w:val="none" w:sz="0" w:space="0" w:color="auto"/>
            <w:bottom w:val="none" w:sz="0" w:space="0" w:color="auto"/>
            <w:right w:val="none" w:sz="0" w:space="0" w:color="auto"/>
          </w:divBdr>
        </w:div>
        <w:div w:id="468977660">
          <w:marLeft w:val="0"/>
          <w:marRight w:val="0"/>
          <w:marTop w:val="0"/>
          <w:marBottom w:val="0"/>
          <w:divBdr>
            <w:top w:val="none" w:sz="0" w:space="0" w:color="auto"/>
            <w:left w:val="none" w:sz="0" w:space="0" w:color="auto"/>
            <w:bottom w:val="none" w:sz="0" w:space="0" w:color="auto"/>
            <w:right w:val="none" w:sz="0" w:space="0" w:color="auto"/>
          </w:divBdr>
        </w:div>
      </w:divsChild>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8229015">
      <w:bodyDiv w:val="1"/>
      <w:marLeft w:val="0"/>
      <w:marRight w:val="0"/>
      <w:marTop w:val="0"/>
      <w:marBottom w:val="0"/>
      <w:divBdr>
        <w:top w:val="none" w:sz="0" w:space="0" w:color="auto"/>
        <w:left w:val="none" w:sz="0" w:space="0" w:color="auto"/>
        <w:bottom w:val="none" w:sz="0" w:space="0" w:color="auto"/>
        <w:right w:val="none" w:sz="0" w:space="0" w:color="auto"/>
      </w:divBdr>
    </w:div>
    <w:div w:id="1574966354">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18756225">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4525390">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0156098">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8139696">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55937225">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242313">
      <w:bodyDiv w:val="1"/>
      <w:marLeft w:val="0"/>
      <w:marRight w:val="0"/>
      <w:marTop w:val="0"/>
      <w:marBottom w:val="0"/>
      <w:divBdr>
        <w:top w:val="none" w:sz="0" w:space="0" w:color="auto"/>
        <w:left w:val="none" w:sz="0" w:space="0" w:color="auto"/>
        <w:bottom w:val="none" w:sz="0" w:space="0" w:color="auto"/>
        <w:right w:val="none" w:sz="0" w:space="0" w:color="auto"/>
      </w:divBdr>
    </w:div>
    <w:div w:id="180658591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3862817">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4877612">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157486">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59332016">
      <w:bodyDiv w:val="1"/>
      <w:marLeft w:val="0"/>
      <w:marRight w:val="0"/>
      <w:marTop w:val="0"/>
      <w:marBottom w:val="0"/>
      <w:divBdr>
        <w:top w:val="none" w:sz="0" w:space="0" w:color="auto"/>
        <w:left w:val="none" w:sz="0" w:space="0" w:color="auto"/>
        <w:bottom w:val="none" w:sz="0" w:space="0" w:color="auto"/>
        <w:right w:val="none" w:sz="0" w:space="0" w:color="auto"/>
      </w:divBdr>
    </w:div>
    <w:div w:id="19634597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887982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2493</TotalTime>
  <Pages>5</Pages>
  <Words>2691</Words>
  <Characters>14801</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48</cp:revision>
  <dcterms:created xsi:type="dcterms:W3CDTF">2023-01-23T14:13:00Z</dcterms:created>
  <dcterms:modified xsi:type="dcterms:W3CDTF">2023-11-21T18:30:00Z</dcterms:modified>
</cp:coreProperties>
</file>