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E55C5" w14:textId="77777777" w:rsidR="00570EB5" w:rsidRDefault="00570EB5" w:rsidP="00570EB5">
      <w:pPr>
        <w:jc w:val="right"/>
        <w:rPr>
          <w:rStyle w:val="11"/>
        </w:rPr>
      </w:pPr>
      <w:bookmarkStart w:id="0" w:name="_Toc13378"/>
      <w:bookmarkStart w:id="1" w:name="_Toc11667"/>
      <w:bookmarkStart w:id="2" w:name="_Toc835"/>
    </w:p>
    <w:p w14:paraId="30EA4314" w14:textId="535D2A7A" w:rsidR="001B5BC3" w:rsidRPr="002624C6" w:rsidRDefault="00DB59E3" w:rsidP="00570EB5">
      <w:pPr>
        <w:jc w:val="center"/>
        <w:rPr>
          <w:rStyle w:val="13"/>
          <w:b w:val="0"/>
          <w:bCs/>
          <w:sz w:val="40"/>
          <w:szCs w:val="28"/>
        </w:rPr>
      </w:pPr>
      <w:r>
        <w:rPr>
          <w:rStyle w:val="13"/>
          <w:rFonts w:hint="eastAsia"/>
          <w:bCs/>
          <w:sz w:val="40"/>
          <w:szCs w:val="28"/>
        </w:rPr>
        <w:t>SCS</w:t>
      </w:r>
      <w:r w:rsidR="00993CBA" w:rsidRPr="002624C6">
        <w:rPr>
          <w:rStyle w:val="13"/>
          <w:rFonts w:hint="eastAsia"/>
          <w:bCs/>
          <w:sz w:val="40"/>
          <w:szCs w:val="28"/>
        </w:rPr>
        <w:t>_V</w:t>
      </w:r>
      <w:r>
        <w:rPr>
          <w:rStyle w:val="13"/>
          <w:bCs/>
          <w:sz w:val="40"/>
          <w:szCs w:val="28"/>
        </w:rPr>
        <w:t>3</w:t>
      </w:r>
      <w:r w:rsidR="00474841" w:rsidRPr="002624C6">
        <w:rPr>
          <w:rStyle w:val="13"/>
          <w:bCs/>
          <w:sz w:val="40"/>
          <w:szCs w:val="28"/>
        </w:rPr>
        <w:t>.2</w:t>
      </w:r>
      <w:r w:rsidR="00EF6C33">
        <w:rPr>
          <w:rStyle w:val="13"/>
          <w:rFonts w:hint="eastAsia"/>
          <w:bCs/>
          <w:sz w:val="40"/>
          <w:szCs w:val="28"/>
        </w:rPr>
        <w:t>嵌入式</w:t>
      </w:r>
      <w:r>
        <w:rPr>
          <w:rStyle w:val="13"/>
          <w:rFonts w:hint="eastAsia"/>
          <w:bCs/>
          <w:sz w:val="40"/>
          <w:szCs w:val="28"/>
        </w:rPr>
        <w:t>升级</w:t>
      </w:r>
      <w:r w:rsidR="00EF6C33">
        <w:rPr>
          <w:rStyle w:val="13"/>
          <w:rFonts w:hint="eastAsia"/>
          <w:bCs/>
          <w:sz w:val="40"/>
          <w:szCs w:val="28"/>
        </w:rPr>
        <w:t>需求</w:t>
      </w:r>
      <w:r w:rsidR="00B40D13" w:rsidRPr="002624C6">
        <w:rPr>
          <w:rStyle w:val="13"/>
          <w:rFonts w:hint="eastAsia"/>
          <w:bCs/>
          <w:sz w:val="40"/>
          <w:szCs w:val="28"/>
        </w:rPr>
        <w:t>说明书</w:t>
      </w:r>
      <w:bookmarkEnd w:id="0"/>
      <w:bookmarkEnd w:id="1"/>
      <w:bookmarkEnd w:id="2"/>
    </w:p>
    <w:p w14:paraId="261C308E" w14:textId="77777777" w:rsidR="001B5BC3" w:rsidRDefault="001B5BC3"/>
    <w:p w14:paraId="227F8CB5" w14:textId="77777777" w:rsidR="001B5BC3" w:rsidRDefault="001B5BC3"/>
    <w:p w14:paraId="1245BC6C" w14:textId="77777777" w:rsidR="001B5BC3" w:rsidRDefault="001B5BC3"/>
    <w:p w14:paraId="185A2559" w14:textId="77777777" w:rsidR="001B5BC3" w:rsidRDefault="001B5BC3"/>
    <w:p w14:paraId="55577DF4" w14:textId="463D631E" w:rsidR="001B5BC3" w:rsidRDefault="001B5BC3"/>
    <w:p w14:paraId="1887E371" w14:textId="77777777" w:rsidR="001B5BC3" w:rsidRDefault="001B5BC3"/>
    <w:p w14:paraId="302D2BCF" w14:textId="77777777" w:rsidR="001B5BC3" w:rsidRDefault="001B5BC3"/>
    <w:p w14:paraId="4FF68229" w14:textId="77777777" w:rsidR="001B5BC3" w:rsidRDefault="001B5BC3"/>
    <w:p w14:paraId="3EEC3031" w14:textId="77777777" w:rsidR="001B5BC3" w:rsidRDefault="001B5BC3"/>
    <w:p w14:paraId="0601A4B7" w14:textId="77777777" w:rsidR="001B5BC3" w:rsidRDefault="001B5BC3"/>
    <w:p w14:paraId="0818BCF4" w14:textId="77777777" w:rsidR="001B5BC3" w:rsidRDefault="001B5BC3"/>
    <w:p w14:paraId="38158028" w14:textId="77777777" w:rsidR="001B5BC3" w:rsidRDefault="001B5BC3"/>
    <w:p w14:paraId="2BE25C1E" w14:textId="77777777" w:rsidR="001B5BC3" w:rsidRDefault="001B5BC3"/>
    <w:p w14:paraId="11F820D5" w14:textId="77777777" w:rsidR="00F07C0F" w:rsidRPr="00F70F5E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F07C0F" w:rsidRPr="00F70F5E" w14:paraId="610443F5" w14:textId="77777777" w:rsidTr="0045769B">
        <w:trPr>
          <w:trHeight w:val="398"/>
          <w:jc w:val="center"/>
        </w:trPr>
        <w:tc>
          <w:tcPr>
            <w:tcW w:w="1838" w:type="dxa"/>
            <w:tcBorders>
              <w:bottom w:val="nil"/>
            </w:tcBorders>
            <w:vAlign w:val="center"/>
          </w:tcPr>
          <w:p w14:paraId="771052EF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4A8692" w14:textId="0B4D993F" w:rsidR="00F07C0F" w:rsidRPr="00A27A34" w:rsidRDefault="00DF29C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文档</w:t>
            </w:r>
            <w:r w:rsidR="00F07C0F" w:rsidRPr="00A27A34">
              <w:rPr>
                <w:rFonts w:ascii="Times New Roman" w:hAnsi="Times New Roman"/>
              </w:rPr>
              <w:t>版本：</w:t>
            </w:r>
          </w:p>
        </w:tc>
        <w:tc>
          <w:tcPr>
            <w:tcW w:w="4899" w:type="dxa"/>
            <w:vAlign w:val="center"/>
          </w:tcPr>
          <w:p w14:paraId="6E1970AB" w14:textId="25B02D9A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V</w:t>
            </w:r>
            <w:r w:rsidR="00A20D92">
              <w:rPr>
                <w:rFonts w:ascii="Times New Roman" w:hAnsi="Times New Roman"/>
              </w:rPr>
              <w:t>1</w:t>
            </w:r>
            <w:r w:rsidRPr="00A27A34">
              <w:rPr>
                <w:rFonts w:ascii="Times New Roman" w:hAnsi="Times New Roman"/>
              </w:rPr>
              <w:t>.0.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F07C0F" w:rsidRPr="00F70F5E" w14:paraId="4DFED7B9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7BB0074F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文件状态：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1564D3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创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>建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>人：</w:t>
            </w:r>
          </w:p>
        </w:tc>
        <w:tc>
          <w:tcPr>
            <w:tcW w:w="4899" w:type="dxa"/>
            <w:vAlign w:val="center"/>
          </w:tcPr>
          <w:p w14:paraId="6EC9C7B2" w14:textId="77777777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翟海青</w:t>
            </w:r>
          </w:p>
        </w:tc>
      </w:tr>
      <w:tr w:rsidR="00F07C0F" w:rsidRPr="00F70F5E" w14:paraId="0906B40D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44A6A8F3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[</w:t>
            </w:r>
            <w:r>
              <w:rPr>
                <w:rFonts w:ascii="Times New Roman" w:hAnsi="Times New Roman" w:hint="eastAsia"/>
              </w:rPr>
              <w:t>√</w:t>
            </w:r>
            <w:r>
              <w:rPr>
                <w:rFonts w:ascii="Times New Roman" w:hAnsi="Times New Roman"/>
              </w:rPr>
              <w:t>]</w:t>
            </w:r>
            <w:r w:rsidRPr="00A27A34">
              <w:rPr>
                <w:rFonts w:ascii="Times New Roman" w:hAnsi="Times New Roman"/>
              </w:rPr>
              <w:t>草稿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AC5CD3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创建日期：</w:t>
            </w:r>
          </w:p>
        </w:tc>
        <w:tc>
          <w:tcPr>
            <w:tcW w:w="4899" w:type="dxa"/>
            <w:vAlign w:val="center"/>
          </w:tcPr>
          <w:p w14:paraId="1771EFBC" w14:textId="7EBF4425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___20</w:t>
            </w:r>
            <w:r w:rsidR="0014425C">
              <w:rPr>
                <w:rFonts w:ascii="Times New Roman" w:hAnsi="Times New Roman"/>
                <w:u w:val="single"/>
              </w:rPr>
              <w:t>22</w:t>
            </w:r>
            <w:r w:rsidRPr="00A27A34">
              <w:rPr>
                <w:rFonts w:ascii="Times New Roman" w:hAnsi="Times New Roman"/>
              </w:rPr>
              <w:t>_</w:t>
            </w:r>
            <w:r w:rsidRPr="00A27A34">
              <w:rPr>
                <w:rFonts w:ascii="Times New Roman" w:hAnsi="Times New Roman"/>
              </w:rPr>
              <w:t>年</w:t>
            </w:r>
            <w:r w:rsidRPr="00A27A34">
              <w:rPr>
                <w:rFonts w:ascii="Times New Roman" w:hAnsi="Times New Roman"/>
                <w:u w:val="single"/>
              </w:rPr>
              <w:t xml:space="preserve">  </w:t>
            </w:r>
            <w:r w:rsidR="00AC328E">
              <w:rPr>
                <w:rFonts w:ascii="Times New Roman" w:hAnsi="Times New Roman"/>
                <w:u w:val="single"/>
              </w:rPr>
              <w:t>11</w:t>
            </w:r>
            <w:r w:rsidRPr="00A27A34">
              <w:rPr>
                <w:rFonts w:ascii="Times New Roman" w:hAnsi="Times New Roman"/>
                <w:u w:val="single"/>
              </w:rPr>
              <w:t xml:space="preserve">  </w:t>
            </w:r>
            <w:r w:rsidRPr="00A27A34">
              <w:rPr>
                <w:rFonts w:ascii="Times New Roman" w:hAnsi="Times New Roman"/>
              </w:rPr>
              <w:t>月</w:t>
            </w:r>
            <w:r w:rsidRPr="00A27A34">
              <w:rPr>
                <w:rFonts w:ascii="Times New Roman" w:hAnsi="Times New Roman"/>
                <w:u w:val="single"/>
              </w:rPr>
              <w:t xml:space="preserve">  </w:t>
            </w:r>
            <w:r w:rsidR="00AC328E">
              <w:rPr>
                <w:rFonts w:ascii="Times New Roman" w:hAnsi="Times New Roman"/>
                <w:u w:val="single"/>
              </w:rPr>
              <w:t>28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Pr="00A27A34">
              <w:rPr>
                <w:rFonts w:ascii="Times New Roman" w:hAnsi="Times New Roman"/>
                <w:u w:val="single"/>
              </w:rPr>
              <w:t xml:space="preserve"> </w:t>
            </w:r>
            <w:r w:rsidRPr="00A27A34">
              <w:rPr>
                <w:rFonts w:ascii="Times New Roman" w:hAnsi="Times New Roman"/>
              </w:rPr>
              <w:t>日</w:t>
            </w:r>
          </w:p>
        </w:tc>
      </w:tr>
      <w:tr w:rsidR="00F07C0F" w:rsidRPr="00F70F5E" w14:paraId="6D2839B1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61360567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[</w:t>
            </w:r>
            <w:r>
              <w:rPr>
                <w:rFonts w:ascii="Times New Roman" w:hAnsi="Times New Roman"/>
              </w:rPr>
              <w:t xml:space="preserve">  ]</w:t>
            </w:r>
            <w:r w:rsidRPr="00A27A34">
              <w:rPr>
                <w:rFonts w:ascii="Times New Roman" w:hAnsi="Times New Roman"/>
              </w:rPr>
              <w:t>正在修改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07A2079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审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>核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>人：</w:t>
            </w:r>
          </w:p>
        </w:tc>
        <w:tc>
          <w:tcPr>
            <w:tcW w:w="4899" w:type="dxa"/>
            <w:vAlign w:val="center"/>
          </w:tcPr>
          <w:p w14:paraId="183CBCEB" w14:textId="77777777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F07C0F" w:rsidRPr="00F70F5E" w14:paraId="07BA5CE2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  <w:bottom w:val="nil"/>
            </w:tcBorders>
            <w:vAlign w:val="center"/>
          </w:tcPr>
          <w:p w14:paraId="3B3A2F97" w14:textId="77777777" w:rsidR="00F07C0F" w:rsidRPr="00A27A34" w:rsidRDefault="00F07C0F" w:rsidP="00A91D46">
            <w:pPr>
              <w:tabs>
                <w:tab w:val="left" w:pos="2040"/>
              </w:tabs>
              <w:ind w:firstLineChars="50" w:firstLine="105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[ </w:t>
            </w:r>
            <w:r>
              <w:rPr>
                <w:rFonts w:ascii="Times New Roman" w:hAnsi="Times New Roman"/>
              </w:rPr>
              <w:t xml:space="preserve"> ]</w:t>
            </w:r>
            <w:r w:rsidRPr="00A27A34">
              <w:rPr>
                <w:rFonts w:ascii="Times New Roman" w:hAnsi="Times New Roman"/>
              </w:rPr>
              <w:t>正式发布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2408A19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审核日期：</w:t>
            </w:r>
          </w:p>
        </w:tc>
        <w:tc>
          <w:tcPr>
            <w:tcW w:w="4899" w:type="dxa"/>
            <w:vAlign w:val="center"/>
          </w:tcPr>
          <w:p w14:paraId="40FEBD8B" w14:textId="08B365A2" w:rsidR="00F07C0F" w:rsidRPr="00A27A34" w:rsidRDefault="00F07C0F" w:rsidP="00A91D46">
            <w:pPr>
              <w:tabs>
                <w:tab w:val="left" w:pos="20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u w:val="single"/>
              </w:rPr>
              <w:t>___</w:t>
            </w:r>
            <w:r w:rsidRPr="00A27A34">
              <w:rPr>
                <w:rFonts w:ascii="Times New Roman" w:hAnsi="Times New Roman"/>
              </w:rPr>
              <w:t>_</w:t>
            </w:r>
            <w:r w:rsidRPr="00A27A34">
              <w:rPr>
                <w:rFonts w:ascii="Times New Roman" w:hAnsi="Times New Roman"/>
              </w:rPr>
              <w:t>年</w:t>
            </w:r>
            <w:r w:rsidRPr="00A27A34">
              <w:rPr>
                <w:rFonts w:ascii="Times New Roman" w:hAnsi="Times New Roman"/>
                <w:u w:val="single"/>
              </w:rPr>
              <w:t xml:space="preserve">    </w:t>
            </w:r>
            <w:r w:rsidRPr="00A27A34">
              <w:rPr>
                <w:rFonts w:ascii="Times New Roman" w:hAnsi="Times New Roman"/>
              </w:rPr>
              <w:t>月</w:t>
            </w:r>
            <w:r w:rsidRPr="00A27A34">
              <w:rPr>
                <w:rFonts w:ascii="Times New Roman" w:hAnsi="Times New Roman"/>
                <w:u w:val="single"/>
              </w:rPr>
              <w:t xml:space="preserve">  </w:t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 w:rsidRPr="00A27A34">
              <w:rPr>
                <w:rFonts w:ascii="Times New Roman" w:hAnsi="Times New Roman"/>
                <w:u w:val="single"/>
              </w:rPr>
              <w:t xml:space="preserve"> </w:t>
            </w:r>
            <w:r w:rsidRPr="00A27A34">
              <w:rPr>
                <w:rFonts w:ascii="Times New Roman" w:hAnsi="Times New Roman"/>
              </w:rPr>
              <w:t>日</w:t>
            </w:r>
          </w:p>
        </w:tc>
      </w:tr>
      <w:tr w:rsidR="00F07C0F" w:rsidRPr="00F70F5E" w14:paraId="78D77736" w14:textId="77777777" w:rsidTr="0045769B">
        <w:trPr>
          <w:trHeight w:val="398"/>
          <w:jc w:val="center"/>
        </w:trPr>
        <w:tc>
          <w:tcPr>
            <w:tcW w:w="1838" w:type="dxa"/>
            <w:tcBorders>
              <w:top w:val="nil"/>
            </w:tcBorders>
            <w:vAlign w:val="center"/>
          </w:tcPr>
          <w:p w14:paraId="138A0659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122394F" w14:textId="77777777" w:rsidR="00F07C0F" w:rsidRPr="00A27A34" w:rsidRDefault="00F07C0F" w:rsidP="00A91D46">
            <w:pPr>
              <w:tabs>
                <w:tab w:val="left" w:pos="2040"/>
              </w:tabs>
              <w:rPr>
                <w:rFonts w:ascii="Times New Roman" w:hAnsi="Times New Roman"/>
              </w:rPr>
            </w:pPr>
            <w:r w:rsidRPr="00A27A34">
              <w:rPr>
                <w:rFonts w:ascii="Times New Roman" w:hAnsi="Times New Roman"/>
              </w:rPr>
              <w:t>密</w:t>
            </w:r>
            <w:r w:rsidRPr="00A27A34">
              <w:rPr>
                <w:rFonts w:ascii="Times New Roman" w:hAnsi="Times New Roman" w:hint="eastAsia"/>
              </w:rPr>
              <w:t xml:space="preserve"> </w:t>
            </w:r>
            <w:r w:rsidRPr="00A27A34">
              <w:rPr>
                <w:rFonts w:ascii="Times New Roman" w:hAnsi="Times New Roman"/>
              </w:rPr>
              <w:t xml:space="preserve">   </w:t>
            </w:r>
            <w:r w:rsidRPr="00A27A34">
              <w:rPr>
                <w:rFonts w:ascii="Times New Roman" w:hAnsi="Times New Roman"/>
              </w:rPr>
              <w:t>级：</w:t>
            </w:r>
          </w:p>
        </w:tc>
        <w:tc>
          <w:tcPr>
            <w:tcW w:w="4899" w:type="dxa"/>
            <w:vAlign w:val="center"/>
          </w:tcPr>
          <w:p w14:paraId="08FD4F4A" w14:textId="77777777" w:rsidR="00F07C0F" w:rsidRPr="00A27A34" w:rsidRDefault="00F07C0F" w:rsidP="00A91D46">
            <w:pPr>
              <w:tabs>
                <w:tab w:val="left" w:pos="2040"/>
              </w:tabs>
              <w:ind w:firstLineChars="100" w:firstLine="210"/>
              <w:jc w:val="center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■</w:t>
            </w:r>
            <w:r w:rsidRPr="00A27A34">
              <w:rPr>
                <w:rFonts w:ascii="Times New Roman" w:hAnsi="Times New Roman"/>
              </w:rPr>
              <w:t>内部资料</w:t>
            </w:r>
            <w:r w:rsidRPr="00A27A34">
              <w:rPr>
                <w:rFonts w:ascii="Times New Roman" w:hAnsi="Times New Roman"/>
              </w:rPr>
              <w:t xml:space="preserve">   </w:t>
            </w:r>
            <w:r>
              <w:rPr>
                <w:rFonts w:asciiTheme="minorEastAsia" w:hAnsiTheme="minorEastAsia" w:hint="eastAsia"/>
              </w:rPr>
              <w:t>□</w:t>
            </w:r>
            <w:r w:rsidRPr="00A27A34">
              <w:rPr>
                <w:rFonts w:ascii="Times New Roman" w:hAnsi="Times New Roman"/>
              </w:rPr>
              <w:t>公开资料</w:t>
            </w:r>
          </w:p>
        </w:tc>
      </w:tr>
    </w:tbl>
    <w:p w14:paraId="7D054EB2" w14:textId="77777777" w:rsidR="00F07C0F" w:rsidRPr="00F70F5E" w:rsidRDefault="00F07C0F" w:rsidP="00F07C0F">
      <w:pPr>
        <w:tabs>
          <w:tab w:val="left" w:pos="2040"/>
        </w:tabs>
        <w:spacing w:line="360" w:lineRule="auto"/>
        <w:rPr>
          <w:rFonts w:ascii="Times New Roman" w:hAnsi="Times New Roman"/>
        </w:rPr>
      </w:pPr>
    </w:p>
    <w:p w14:paraId="4FA8FB13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20B4DDD9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55AF8E6B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4AF78EBD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162BC9C5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28E84DA1" w14:textId="77777777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72F6E2C4" w14:textId="26575B81" w:rsidR="00F07C0F" w:rsidRPr="00E82645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005E1C83" w14:textId="35788D5B" w:rsidR="00AA53EE" w:rsidRDefault="00AA53EE" w:rsidP="00F07C0F">
      <w:pPr>
        <w:tabs>
          <w:tab w:val="left" w:pos="2040"/>
        </w:tabs>
        <w:rPr>
          <w:rFonts w:ascii="Times New Roman" w:hAnsi="Times New Roman"/>
        </w:rPr>
      </w:pPr>
    </w:p>
    <w:p w14:paraId="526B516E" w14:textId="77777777" w:rsidR="00AA53EE" w:rsidRDefault="00AA53EE" w:rsidP="00F07C0F">
      <w:pPr>
        <w:tabs>
          <w:tab w:val="left" w:pos="2040"/>
        </w:tabs>
        <w:rPr>
          <w:rFonts w:ascii="Times New Roman" w:hAnsi="Times New Roman"/>
        </w:rPr>
      </w:pPr>
    </w:p>
    <w:p w14:paraId="68413410" w14:textId="12DD4282" w:rsidR="00F07C0F" w:rsidRDefault="00F07C0F" w:rsidP="00F07C0F">
      <w:pPr>
        <w:tabs>
          <w:tab w:val="left" w:pos="2040"/>
        </w:tabs>
        <w:rPr>
          <w:rFonts w:ascii="Times New Roman" w:hAnsi="Times New Roman"/>
        </w:rPr>
      </w:pPr>
    </w:p>
    <w:p w14:paraId="4D4D23D5" w14:textId="23647B79" w:rsidR="00570EB5" w:rsidRDefault="00570EB5" w:rsidP="00F07C0F">
      <w:pPr>
        <w:tabs>
          <w:tab w:val="left" w:pos="2040"/>
        </w:tabs>
        <w:rPr>
          <w:rFonts w:ascii="Times New Roman" w:hAnsi="Times New Roman"/>
        </w:rPr>
      </w:pPr>
    </w:p>
    <w:p w14:paraId="695C46AA" w14:textId="77777777" w:rsidR="00570EB5" w:rsidRDefault="00570EB5" w:rsidP="00F07C0F">
      <w:pPr>
        <w:tabs>
          <w:tab w:val="left" w:pos="2040"/>
        </w:tabs>
        <w:rPr>
          <w:rFonts w:ascii="Times New Roman" w:hAnsi="Times New Roman"/>
        </w:rPr>
      </w:pPr>
    </w:p>
    <w:p w14:paraId="28773F4D" w14:textId="0518BEC2" w:rsidR="00F07C0F" w:rsidRDefault="00AA53EE" w:rsidP="00F07C0F">
      <w:pPr>
        <w:tabs>
          <w:tab w:val="left" w:pos="204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---------------------------------------------------------------------------------------------------------------------------------</w:t>
      </w:r>
      <w:r w:rsidR="00644440">
        <w:rPr>
          <w:rFonts w:ascii="Times New Roman" w:hAnsi="Times New Roman" w:hint="eastAsia"/>
        </w:rPr>
        <w:t>----------</w:t>
      </w:r>
    </w:p>
    <w:p w14:paraId="01C43F9F" w14:textId="77777777" w:rsidR="00F07C0F" w:rsidRDefault="00F07C0F" w:rsidP="00F07C0F">
      <w:pPr>
        <w:tabs>
          <w:tab w:val="left" w:pos="2040"/>
        </w:tabs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版权声明和保密须知：</w:t>
      </w:r>
    </w:p>
    <w:p w14:paraId="60C977A6" w14:textId="70380CEF" w:rsidR="00F07C0F" w:rsidRDefault="00F07C0F" w:rsidP="00F07C0F">
      <w:pPr>
        <w:tabs>
          <w:tab w:val="left" w:pos="2040"/>
        </w:tabs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本文件出现的任何文字叙述、文档格式、照片、插图、方法、过程等内容，除特别声明外，版权均归属北京</w:t>
      </w:r>
      <w:r w:rsidR="00D42095">
        <w:rPr>
          <w:rFonts w:ascii="Times New Roman" w:hAnsi="Times New Roman" w:hint="eastAsia"/>
        </w:rPr>
        <w:t>华捷艾米</w:t>
      </w:r>
      <w:r>
        <w:rPr>
          <w:rFonts w:ascii="Times New Roman" w:hAnsi="Times New Roman" w:hint="eastAsia"/>
        </w:rPr>
        <w:t>科技有限公司所有，受到有关产权及版权法保护。</w:t>
      </w:r>
    </w:p>
    <w:p w14:paraId="6FB31C27" w14:textId="28B921C8" w:rsidR="001B5BC3" w:rsidRPr="00873753" w:rsidRDefault="00F07C0F" w:rsidP="00873753">
      <w:pPr>
        <w:tabs>
          <w:tab w:val="left" w:pos="2040"/>
        </w:tabs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Copy</w:t>
      </w:r>
      <w:r>
        <w:rPr>
          <w:rFonts w:ascii="Times New Roman" w:hAnsi="Times New Roman"/>
        </w:rPr>
        <w:t>ri</w:t>
      </w: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ht</w:t>
      </w:r>
      <w:r w:rsidRPr="003644F1">
        <w:rPr>
          <w:rFonts w:ascii="Times New Roman" w:hAnsi="Times New Roman" w:hint="eastAsia"/>
        </w:rPr>
        <w:t>©</w:t>
      </w:r>
      <w:r>
        <w:rPr>
          <w:rFonts w:ascii="Times New Roman" w:hAnsi="Times New Roman"/>
        </w:rPr>
        <w:t xml:space="preserve"> 201</w:t>
      </w:r>
      <w:r w:rsidR="00D42095">
        <w:rPr>
          <w:rFonts w:ascii="Times New Roman" w:hAnsi="Times New Roman"/>
        </w:rPr>
        <w:t>6</w:t>
      </w:r>
      <w:r w:rsidR="00D42095">
        <w:rPr>
          <w:rFonts w:ascii="Times New Roman" w:hAnsi="Times New Roman" w:hint="eastAsia"/>
        </w:rPr>
        <w:t>-</w:t>
      </w:r>
      <w:r w:rsidR="00D42095">
        <w:rPr>
          <w:rFonts w:ascii="Times New Roman" w:hAnsi="Times New Roman"/>
        </w:rPr>
        <w:t>2021</w:t>
      </w:r>
      <w:r>
        <w:rPr>
          <w:rFonts w:ascii="Times New Roman" w:hAnsi="Times New Roman"/>
        </w:rPr>
        <w:t xml:space="preserve">.All rights reserved </w:t>
      </w:r>
      <w:r>
        <w:rPr>
          <w:rFonts w:ascii="Times New Roman" w:hAnsi="Times New Roman" w:hint="eastAsia"/>
        </w:rPr>
        <w:t>北京</w:t>
      </w:r>
      <w:r w:rsidR="00B34671">
        <w:rPr>
          <w:rFonts w:ascii="Times New Roman" w:hAnsi="Times New Roman" w:hint="eastAsia"/>
        </w:rPr>
        <w:t>斯高</w:t>
      </w:r>
      <w:r>
        <w:rPr>
          <w:rFonts w:ascii="Times New Roman" w:hAnsi="Times New Roman" w:hint="eastAsia"/>
        </w:rPr>
        <w:t>科技有限公司</w:t>
      </w:r>
    </w:p>
    <w:p w14:paraId="2798715F" w14:textId="77777777" w:rsidR="001B5BC3" w:rsidRPr="009C4183" w:rsidRDefault="00B40D13">
      <w:pPr>
        <w:pStyle w:val="1"/>
        <w:keepNext/>
        <w:keepLines/>
        <w:numPr>
          <w:ilvl w:val="0"/>
          <w:numId w:val="0"/>
        </w:numPr>
        <w:spacing w:beforeLines="0" w:before="340" w:afterLines="0" w:after="330" w:line="576" w:lineRule="auto"/>
        <w:rPr>
          <w:rStyle w:val="13"/>
        </w:rPr>
      </w:pPr>
      <w:bookmarkStart w:id="3" w:name="_Toc5716"/>
      <w:bookmarkStart w:id="4" w:name="_Toc10637"/>
      <w:bookmarkStart w:id="5" w:name="_Toc30388"/>
      <w:bookmarkStart w:id="6" w:name="_Toc120550723"/>
      <w:r w:rsidRPr="009C4183">
        <w:rPr>
          <w:rStyle w:val="13"/>
          <w:rFonts w:hint="eastAsia"/>
        </w:rPr>
        <w:lastRenderedPageBreak/>
        <w:t>变更记录</w:t>
      </w:r>
      <w:bookmarkEnd w:id="3"/>
      <w:bookmarkEnd w:id="4"/>
      <w:bookmarkEnd w:id="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52"/>
        <w:gridCol w:w="1136"/>
        <w:gridCol w:w="1068"/>
        <w:gridCol w:w="710"/>
        <w:gridCol w:w="750"/>
        <w:gridCol w:w="3065"/>
        <w:gridCol w:w="1349"/>
      </w:tblGrid>
      <w:tr w:rsidR="001B5BC3" w14:paraId="187F108F" w14:textId="77777777" w:rsidTr="000C42E3">
        <w:trPr>
          <w:trHeight w:val="331"/>
          <w:jc w:val="center"/>
        </w:trPr>
        <w:tc>
          <w:tcPr>
            <w:tcW w:w="1052" w:type="dxa"/>
            <w:shd w:val="clear" w:color="auto" w:fill="404040"/>
          </w:tcPr>
          <w:p w14:paraId="1E4219D6" w14:textId="77777777" w:rsidR="001B5BC3" w:rsidRPr="009C4183" w:rsidRDefault="00B40D13" w:rsidP="009C4183">
            <w:pPr>
              <w:jc w:val="center"/>
            </w:pPr>
            <w:bookmarkStart w:id="7" w:name="_Toc9230"/>
            <w:bookmarkStart w:id="8" w:name="_Toc9898"/>
            <w:bookmarkStart w:id="9" w:name="_Toc32599"/>
            <w:r w:rsidRPr="009C4183">
              <w:rPr>
                <w:rFonts w:hint="eastAsia"/>
                <w:b/>
                <w:color w:val="FFFFFF"/>
                <w:sz w:val="24"/>
                <w:szCs w:val="24"/>
              </w:rPr>
              <w:t>版本</w:t>
            </w:r>
            <w:bookmarkEnd w:id="7"/>
            <w:bookmarkEnd w:id="8"/>
            <w:bookmarkEnd w:id="9"/>
          </w:p>
        </w:tc>
        <w:tc>
          <w:tcPr>
            <w:tcW w:w="1136" w:type="dxa"/>
            <w:shd w:val="clear" w:color="auto" w:fill="404040"/>
          </w:tcPr>
          <w:p w14:paraId="68E5F5CA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1068" w:type="dxa"/>
            <w:shd w:val="clear" w:color="auto" w:fill="404040"/>
          </w:tcPr>
          <w:p w14:paraId="5913386C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作者</w:t>
            </w:r>
          </w:p>
        </w:tc>
        <w:tc>
          <w:tcPr>
            <w:tcW w:w="710" w:type="dxa"/>
            <w:shd w:val="clear" w:color="auto" w:fill="404040"/>
          </w:tcPr>
          <w:p w14:paraId="5168729B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审核</w:t>
            </w:r>
          </w:p>
        </w:tc>
        <w:tc>
          <w:tcPr>
            <w:tcW w:w="750" w:type="dxa"/>
            <w:shd w:val="clear" w:color="auto" w:fill="404040"/>
          </w:tcPr>
          <w:p w14:paraId="2F018950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状态</w:t>
            </w:r>
          </w:p>
        </w:tc>
        <w:tc>
          <w:tcPr>
            <w:tcW w:w="3065" w:type="dxa"/>
            <w:shd w:val="clear" w:color="auto" w:fill="404040"/>
          </w:tcPr>
          <w:p w14:paraId="68FD9634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描述</w:t>
            </w:r>
          </w:p>
        </w:tc>
        <w:tc>
          <w:tcPr>
            <w:tcW w:w="1349" w:type="dxa"/>
            <w:shd w:val="clear" w:color="auto" w:fill="404040"/>
          </w:tcPr>
          <w:p w14:paraId="6378486B" w14:textId="77777777" w:rsidR="001B5BC3" w:rsidRDefault="00B40D13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color w:val="FFFFFF"/>
                <w:sz w:val="24"/>
                <w:szCs w:val="24"/>
              </w:rPr>
              <w:t>变更章节</w:t>
            </w:r>
          </w:p>
        </w:tc>
      </w:tr>
      <w:tr w:rsidR="001B5BC3" w14:paraId="2B12435E" w14:textId="77777777" w:rsidTr="000C42E3">
        <w:trPr>
          <w:trHeight w:val="333"/>
          <w:jc w:val="center"/>
        </w:trPr>
        <w:tc>
          <w:tcPr>
            <w:tcW w:w="1052" w:type="dxa"/>
          </w:tcPr>
          <w:p w14:paraId="5DAAEFB3" w14:textId="77777777" w:rsidR="001B5BC3" w:rsidRDefault="000C42E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B81B55">
              <w:rPr>
                <w:rFonts w:ascii="Times New Roman" w:hAnsi="Times New Roman"/>
                <w:sz w:val="24"/>
                <w:szCs w:val="24"/>
              </w:rPr>
              <w:t>1</w:t>
            </w:r>
            <w:r w:rsidR="00B40D13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 w:rsidR="0073154F">
              <w:rPr>
                <w:rFonts w:ascii="Times New Roman" w:hAnsi="Times New Roman"/>
                <w:sz w:val="24"/>
                <w:szCs w:val="24"/>
              </w:rPr>
              <w:t>0</w:t>
            </w:r>
            <w:r w:rsidR="00B40D13">
              <w:rPr>
                <w:rFonts w:ascii="Times New Roman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6" w:type="dxa"/>
          </w:tcPr>
          <w:p w14:paraId="01BA9740" w14:textId="59ADFA56" w:rsidR="001B5BC3" w:rsidRDefault="00CA73FC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="00B40D13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="000C42E3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="00B40D13">
              <w:rPr>
                <w:rFonts w:ascii="Times New Roman" w:hAnsi="Times New Roman" w:hint="eastAsia"/>
                <w:sz w:val="24"/>
                <w:szCs w:val="24"/>
              </w:rPr>
              <w:t>/2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8" w:type="dxa"/>
          </w:tcPr>
          <w:p w14:paraId="6E4910F8" w14:textId="77777777" w:rsidR="001B5BC3" w:rsidRDefault="000C42E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翟海青</w:t>
            </w:r>
          </w:p>
        </w:tc>
        <w:tc>
          <w:tcPr>
            <w:tcW w:w="710" w:type="dxa"/>
          </w:tcPr>
          <w:p w14:paraId="041CE612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14:paraId="63B30133" w14:textId="77777777" w:rsidR="001B5BC3" w:rsidRDefault="00B40D13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S</w:t>
            </w:r>
          </w:p>
        </w:tc>
        <w:tc>
          <w:tcPr>
            <w:tcW w:w="3065" w:type="dxa"/>
          </w:tcPr>
          <w:p w14:paraId="6541F85D" w14:textId="77777777" w:rsidR="001B5BC3" w:rsidRDefault="00B40D1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初始版本</w:t>
            </w:r>
          </w:p>
        </w:tc>
        <w:tc>
          <w:tcPr>
            <w:tcW w:w="1349" w:type="dxa"/>
          </w:tcPr>
          <w:p w14:paraId="2EE1E4C6" w14:textId="77777777" w:rsidR="001B5BC3" w:rsidRDefault="00B40D1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ALL</w:t>
            </w:r>
          </w:p>
        </w:tc>
      </w:tr>
      <w:tr w:rsidR="001B5BC3" w14:paraId="308EADE8" w14:textId="77777777" w:rsidTr="000C42E3">
        <w:trPr>
          <w:trHeight w:val="374"/>
          <w:jc w:val="center"/>
        </w:trPr>
        <w:tc>
          <w:tcPr>
            <w:tcW w:w="1052" w:type="dxa"/>
          </w:tcPr>
          <w:p w14:paraId="76AF32E7" w14:textId="77777777" w:rsidR="001B5BC3" w:rsidRDefault="001B5BC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40CC3E" w14:textId="77777777" w:rsidR="001B5BC3" w:rsidRDefault="001B5BC3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2E837F8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0" w:type="dxa"/>
          </w:tcPr>
          <w:p w14:paraId="01B80FF2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0" w:type="dxa"/>
          </w:tcPr>
          <w:p w14:paraId="0D486B24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5" w:type="dxa"/>
          </w:tcPr>
          <w:p w14:paraId="2E430EB6" w14:textId="77777777" w:rsidR="001B5BC3" w:rsidRDefault="001B5BC3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14:paraId="5D98234A" w14:textId="77777777" w:rsidR="001B5BC3" w:rsidRDefault="001B5BC3">
            <w:pPr>
              <w:jc w:val="center"/>
              <w:rPr>
                <w:sz w:val="24"/>
                <w:szCs w:val="24"/>
              </w:rPr>
            </w:pPr>
          </w:p>
        </w:tc>
      </w:tr>
      <w:tr w:rsidR="001B5BC3" w14:paraId="4865D28A" w14:textId="77777777" w:rsidTr="000C42E3">
        <w:trPr>
          <w:trHeight w:val="374"/>
          <w:jc w:val="center"/>
        </w:trPr>
        <w:tc>
          <w:tcPr>
            <w:tcW w:w="1052" w:type="dxa"/>
          </w:tcPr>
          <w:p w14:paraId="6CB25B2B" w14:textId="77777777" w:rsidR="001B5BC3" w:rsidRDefault="001B5BC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1160822D" w14:textId="77777777" w:rsidR="001B5BC3" w:rsidRDefault="001B5BC3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3E6EAE12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0" w:type="dxa"/>
          </w:tcPr>
          <w:p w14:paraId="3718CB72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4D41A543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6A6DD4CD" w14:textId="77777777" w:rsidR="001B5BC3" w:rsidRDefault="001B5BC3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1289B808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B5BC3" w14:paraId="765F6769" w14:textId="77777777" w:rsidTr="000C42E3">
        <w:trPr>
          <w:trHeight w:val="374"/>
          <w:jc w:val="center"/>
        </w:trPr>
        <w:tc>
          <w:tcPr>
            <w:tcW w:w="1052" w:type="dxa"/>
          </w:tcPr>
          <w:p w14:paraId="054AC47D" w14:textId="77777777" w:rsidR="001B5BC3" w:rsidRDefault="001B5BC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060A669" w14:textId="77777777" w:rsidR="001B5BC3" w:rsidRDefault="001B5BC3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36DCCA0F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0" w:type="dxa"/>
          </w:tcPr>
          <w:p w14:paraId="4F4078F7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776D7B90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3E2A295E" w14:textId="77777777" w:rsidR="001B5BC3" w:rsidRDefault="001B5BC3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7281BDE8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B5BC3" w14:paraId="619C5285" w14:textId="77777777" w:rsidTr="000C42E3">
        <w:trPr>
          <w:trHeight w:val="374"/>
          <w:jc w:val="center"/>
        </w:trPr>
        <w:tc>
          <w:tcPr>
            <w:tcW w:w="1052" w:type="dxa"/>
          </w:tcPr>
          <w:p w14:paraId="450F2A58" w14:textId="77777777" w:rsidR="001B5BC3" w:rsidRDefault="001B5BC3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1D84DE7" w14:textId="77777777" w:rsidR="001B5BC3" w:rsidRDefault="001B5BC3">
            <w:pPr>
              <w:spacing w:line="240" w:lineRule="atLeast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8" w:type="dxa"/>
          </w:tcPr>
          <w:p w14:paraId="12319241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0" w:type="dxa"/>
          </w:tcPr>
          <w:p w14:paraId="12C47A7E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50" w:type="dxa"/>
          </w:tcPr>
          <w:p w14:paraId="169BF411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065" w:type="dxa"/>
          </w:tcPr>
          <w:p w14:paraId="77EEDDCE" w14:textId="77777777" w:rsidR="001B5BC3" w:rsidRDefault="001B5BC3">
            <w:pPr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49" w:type="dxa"/>
          </w:tcPr>
          <w:p w14:paraId="21C0196E" w14:textId="77777777" w:rsidR="001B5BC3" w:rsidRDefault="001B5BC3">
            <w:p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516B60C" w14:textId="77777777" w:rsidR="001B5BC3" w:rsidRDefault="001B5BC3">
      <w:pPr>
        <w:rPr>
          <w:rFonts w:ascii="Times New Roman" w:eastAsia="微软雅黑" w:hAnsi="Times New Roman"/>
          <w:sz w:val="20"/>
        </w:rPr>
      </w:pPr>
    </w:p>
    <w:p w14:paraId="1352BC42" w14:textId="00673CFA" w:rsidR="001B5BC3" w:rsidRDefault="001B5BC3">
      <w:pPr>
        <w:jc w:val="center"/>
        <w:rPr>
          <w:rFonts w:ascii="Times New Roman" w:eastAsia="微软雅黑" w:hAnsi="Times New Roman"/>
          <w:sz w:val="20"/>
        </w:rPr>
      </w:pPr>
    </w:p>
    <w:p w14:paraId="139AF2DA" w14:textId="3A63593B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06311F2" w14:textId="43B430FA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72C7CC45" w14:textId="75F4710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DA0B3B2" w14:textId="591A7646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673847A0" w14:textId="7520AA0D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0128A844" w14:textId="0FCBEFC7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DBA6C2E" w14:textId="13D4D93F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679F0E61" w14:textId="5BF7822E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414A0643" w14:textId="4FDF133A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BF17E93" w14:textId="3A919376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7DD2E955" w14:textId="1F4E6F6C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F153A5C" w14:textId="0C6C90C6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BFABBFE" w14:textId="1D0AE4BB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45F58B29" w14:textId="77E88AB1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2F1DB099" w14:textId="210CA0A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7C7BA338" w14:textId="2E318DE9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E1DF325" w14:textId="1E05A191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59140A52" w14:textId="70DCD30A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62990C02" w14:textId="246E9FCA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42F4D3E9" w14:textId="45726F1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521C3F83" w14:textId="20BD57FD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AE53EC2" w14:textId="67A554A4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4CAD124F" w14:textId="26A44EC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086EAEE4" w14:textId="193813B5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1758C70C" w14:textId="43D8C4FE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3D01F20A" w14:textId="77777777" w:rsidR="00995548" w:rsidRDefault="00995548">
      <w:pPr>
        <w:jc w:val="center"/>
        <w:rPr>
          <w:rFonts w:ascii="Times New Roman" w:eastAsia="微软雅黑" w:hAnsi="Times New Roman"/>
          <w:sz w:val="20"/>
        </w:rPr>
      </w:pPr>
    </w:p>
    <w:p w14:paraId="680CF7E8" w14:textId="77777777" w:rsidR="001B5BC3" w:rsidRDefault="001B5BC3">
      <w:pPr>
        <w:widowControl/>
        <w:jc w:val="center"/>
        <w:rPr>
          <w:rFonts w:ascii="Times New Roman" w:eastAsia="微软雅黑" w:hAnsi="Times New Roman"/>
          <w:b/>
        </w:rPr>
      </w:pPr>
    </w:p>
    <w:p w14:paraId="548F6781" w14:textId="77777777" w:rsidR="001B5BC3" w:rsidRDefault="00B40D13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★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状态描述</w:t>
      </w:r>
      <w:r>
        <w:rPr>
          <w:rFonts w:hint="eastAsia"/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文档状态只能单选</w:t>
      </w:r>
      <w:r>
        <w:rPr>
          <w:rFonts w:hint="eastAsia"/>
          <w:b/>
          <w:bCs/>
          <w:sz w:val="24"/>
          <w:szCs w:val="24"/>
        </w:rPr>
        <w:t>):</w:t>
      </w:r>
    </w:p>
    <w:p w14:paraId="1C82B31B" w14:textId="77777777" w:rsidR="001B5BC3" w:rsidRDefault="001B5BC3">
      <w:pPr>
        <w:jc w:val="left"/>
        <w:rPr>
          <w:b/>
          <w:bCs/>
        </w:rPr>
      </w:pPr>
    </w:p>
    <w:p w14:paraId="18592F4C" w14:textId="0EAF4280" w:rsidR="007B6CC8" w:rsidRPr="00995548" w:rsidRDefault="00B40D13" w:rsidP="00995548">
      <w:pPr>
        <w:spacing w:line="240" w:lineRule="atLeast"/>
        <w:ind w:left="420"/>
        <w:jc w:val="center"/>
        <w:rPr>
          <w:rFonts w:ascii="宋体" w:hAnsi="宋体" w:cs="宋体"/>
        </w:rPr>
      </w:pPr>
      <w:r>
        <w:rPr>
          <w:rFonts w:ascii="Times New Roman" w:hAnsi="Times New Roman" w:hint="eastAsia"/>
          <w:sz w:val="24"/>
          <w:szCs w:val="24"/>
        </w:rPr>
        <w:t xml:space="preserve">S </w:t>
      </w:r>
      <w:r>
        <w:rPr>
          <w:rFonts w:ascii="宋体" w:hAnsi="宋体" w:cs="宋体" w:hint="eastAsia"/>
          <w:sz w:val="24"/>
          <w:szCs w:val="24"/>
        </w:rPr>
        <w:t>— 暂存状态(未提交)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宋体" w:hAnsi="宋体" w:cs="宋体" w:hint="eastAsia"/>
          <w:sz w:val="24"/>
          <w:szCs w:val="24"/>
        </w:rPr>
        <w:t xml:space="preserve"> — 正在审核(已提交)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宋体" w:hAnsi="宋体" w:cs="宋体" w:hint="eastAsia"/>
          <w:sz w:val="24"/>
          <w:szCs w:val="24"/>
        </w:rPr>
        <w:t xml:space="preserve"> — 审核通过</w:t>
      </w:r>
    </w:p>
    <w:bookmarkStart w:id="10" w:name="_Toc15636" w:displacedByCustomXml="next"/>
    <w:sdt>
      <w:sdtPr>
        <w:rPr>
          <w:rFonts w:ascii="Arial" w:eastAsia="宋体" w:hAnsi="Arial" w:cs="Times New Roman"/>
          <w:color w:val="auto"/>
          <w:kern w:val="2"/>
          <w:sz w:val="21"/>
          <w:szCs w:val="21"/>
          <w:lang w:val="zh-CN"/>
        </w:rPr>
        <w:id w:val="-647520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6E3072" w14:textId="6F71681C" w:rsidR="00730C74" w:rsidRDefault="00730C74">
          <w:pPr>
            <w:pStyle w:val="TOC"/>
          </w:pPr>
          <w:r>
            <w:rPr>
              <w:lang w:val="zh-CN"/>
            </w:rPr>
            <w:t>目录</w:t>
          </w:r>
        </w:p>
        <w:p w14:paraId="6C2AF5DD" w14:textId="5F3C9163" w:rsidR="000E5797" w:rsidRDefault="00730C74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50723" w:history="1">
            <w:r w:rsidR="000E5797" w:rsidRPr="00071357">
              <w:rPr>
                <w:rStyle w:val="afe"/>
                <w:noProof/>
              </w:rPr>
              <w:t>变更记录</w:t>
            </w:r>
            <w:r w:rsidR="000E5797">
              <w:rPr>
                <w:noProof/>
                <w:webHidden/>
              </w:rPr>
              <w:tab/>
            </w:r>
            <w:r w:rsidR="000E5797">
              <w:rPr>
                <w:noProof/>
                <w:webHidden/>
              </w:rPr>
              <w:fldChar w:fldCharType="begin"/>
            </w:r>
            <w:r w:rsidR="000E5797">
              <w:rPr>
                <w:noProof/>
                <w:webHidden/>
              </w:rPr>
              <w:instrText xml:space="preserve"> PAGEREF _Toc120550723 \h </w:instrText>
            </w:r>
            <w:r w:rsidR="000E5797">
              <w:rPr>
                <w:noProof/>
                <w:webHidden/>
              </w:rPr>
            </w:r>
            <w:r w:rsidR="000E5797">
              <w:rPr>
                <w:noProof/>
                <w:webHidden/>
              </w:rPr>
              <w:fldChar w:fldCharType="separate"/>
            </w:r>
            <w:r w:rsidR="000E5797">
              <w:rPr>
                <w:noProof/>
                <w:webHidden/>
              </w:rPr>
              <w:t>2</w:t>
            </w:r>
            <w:r w:rsidR="000E5797">
              <w:rPr>
                <w:noProof/>
                <w:webHidden/>
              </w:rPr>
              <w:fldChar w:fldCharType="end"/>
            </w:r>
          </w:hyperlink>
        </w:p>
        <w:p w14:paraId="472717EB" w14:textId="2AE4C406" w:rsidR="000E5797" w:rsidRDefault="000E5797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4" w:history="1">
            <w:r w:rsidRPr="00071357">
              <w:rPr>
                <w:rStyle w:val="afe"/>
                <w:noProof/>
              </w:rPr>
              <w:t>第一章</w:t>
            </w:r>
            <w:r w:rsidRPr="00071357">
              <w:rPr>
                <w:rStyle w:val="afe"/>
                <w:noProof/>
              </w:rPr>
              <w:t xml:space="preserve"> </w:t>
            </w:r>
            <w:r w:rsidRPr="00071357">
              <w:rPr>
                <w:rStyle w:val="afe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7D4B" w14:textId="70DFA138" w:rsidR="000E5797" w:rsidRDefault="000E5797">
          <w:pPr>
            <w:pStyle w:val="2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5" w:history="1">
            <w:r w:rsidRPr="00071357">
              <w:rPr>
                <w:rStyle w:val="afe"/>
                <w:noProof/>
              </w:rPr>
              <w:t xml:space="preserve">1.1 </w:t>
            </w:r>
            <w:r w:rsidRPr="00071357">
              <w:rPr>
                <w:rStyle w:val="afe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C87CF" w14:textId="753E212A" w:rsidR="000E5797" w:rsidRDefault="000E5797">
          <w:pPr>
            <w:pStyle w:val="2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6" w:history="1">
            <w:r w:rsidRPr="00071357">
              <w:rPr>
                <w:rStyle w:val="afe"/>
                <w:noProof/>
              </w:rPr>
              <w:t xml:space="preserve">1.2 </w:t>
            </w:r>
            <w:r w:rsidRPr="00071357">
              <w:rPr>
                <w:rStyle w:val="afe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B058" w14:textId="213C8144" w:rsidR="000E5797" w:rsidRDefault="000E5797">
          <w:pPr>
            <w:pStyle w:val="2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7" w:history="1">
            <w:r w:rsidRPr="00071357">
              <w:rPr>
                <w:rStyle w:val="afe"/>
                <w:noProof/>
              </w:rPr>
              <w:t xml:space="preserve">1.3 </w:t>
            </w:r>
            <w:r w:rsidRPr="00071357">
              <w:rPr>
                <w:rStyle w:val="afe"/>
                <w:noProof/>
              </w:rPr>
              <w:t>文档格式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F6E3" w14:textId="078C8BD0" w:rsidR="000E5797" w:rsidRDefault="000E5797">
          <w:pPr>
            <w:pStyle w:val="2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8" w:history="1">
            <w:r w:rsidRPr="00071357">
              <w:rPr>
                <w:rStyle w:val="afe"/>
                <w:noProof/>
              </w:rPr>
              <w:t xml:space="preserve">1.4 </w:t>
            </w:r>
            <w:r w:rsidRPr="00071357">
              <w:rPr>
                <w:rStyle w:val="afe"/>
                <w:noProof/>
              </w:rPr>
              <w:t>约定术语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47EC" w14:textId="226A8949" w:rsidR="000E5797" w:rsidRDefault="000E5797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29" w:history="1">
            <w:r w:rsidRPr="00071357">
              <w:rPr>
                <w:rStyle w:val="afe"/>
                <w:b/>
                <w:noProof/>
              </w:rPr>
              <w:t>第二章</w:t>
            </w:r>
            <w:r w:rsidRPr="00071357">
              <w:rPr>
                <w:rStyle w:val="afe"/>
                <w:b/>
                <w:noProof/>
              </w:rPr>
              <w:t xml:space="preserve"> </w:t>
            </w:r>
            <w:r w:rsidRPr="00071357">
              <w:rPr>
                <w:rStyle w:val="afe"/>
                <w:b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D9F6" w14:textId="434E5F06" w:rsidR="000E5797" w:rsidRDefault="000E5797">
          <w:pPr>
            <w:pStyle w:val="2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0" w:history="1">
            <w:r w:rsidRPr="00071357">
              <w:rPr>
                <w:rStyle w:val="afe"/>
                <w:noProof/>
              </w:rPr>
              <w:t xml:space="preserve">2.1 </w:t>
            </w:r>
            <w:r w:rsidRPr="00071357">
              <w:rPr>
                <w:rStyle w:val="afe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992C" w14:textId="3402E834" w:rsidR="000E5797" w:rsidRDefault="000E5797">
          <w:pPr>
            <w:pStyle w:val="2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1" w:history="1">
            <w:r w:rsidRPr="00071357">
              <w:rPr>
                <w:rStyle w:val="afe"/>
                <w:noProof/>
              </w:rPr>
              <w:t xml:space="preserve">2.2 </w:t>
            </w:r>
            <w:r w:rsidRPr="00071357">
              <w:rPr>
                <w:rStyle w:val="afe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E88E" w14:textId="52F06695" w:rsidR="000E5797" w:rsidRDefault="000E5797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2" w:history="1">
            <w:r w:rsidRPr="00071357">
              <w:rPr>
                <w:rStyle w:val="afe"/>
                <w:noProof/>
              </w:rPr>
              <w:t xml:space="preserve">2.2.1 </w:t>
            </w:r>
            <w:r w:rsidRPr="00071357">
              <w:rPr>
                <w:rStyle w:val="afe"/>
                <w:noProof/>
              </w:rPr>
              <w:t>单次模式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5292" w14:textId="6E291D8E" w:rsidR="000E5797" w:rsidRDefault="000E5797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3" w:history="1">
            <w:r w:rsidRPr="00071357">
              <w:rPr>
                <w:rStyle w:val="afe"/>
                <w:noProof/>
              </w:rPr>
              <w:t xml:space="preserve">2.2.2 </w:t>
            </w:r>
            <w:r w:rsidRPr="00071357">
              <w:rPr>
                <w:rStyle w:val="afe"/>
                <w:noProof/>
              </w:rPr>
              <w:t>连续或按时长模式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93B6" w14:textId="2B459A36" w:rsidR="000E5797" w:rsidRDefault="000E5797">
          <w:pPr>
            <w:pStyle w:val="3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0550734" w:history="1">
            <w:r w:rsidRPr="00071357">
              <w:rPr>
                <w:rStyle w:val="afe"/>
                <w:noProof/>
              </w:rPr>
              <w:t xml:space="preserve">2.2.3 </w:t>
            </w:r>
            <w:r w:rsidRPr="00071357">
              <w:rPr>
                <w:rStyle w:val="afe"/>
                <w:noProof/>
              </w:rPr>
              <w:t>外部触发模式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7AA2" w14:textId="2079652B" w:rsidR="009C4183" w:rsidRDefault="00730C74" w:rsidP="009C418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5CBFAE1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1B02E7D8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5E0B2008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766CFEC2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2A82FBFF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9EA2039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0514D3CA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23B2187E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153C683F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19268F4A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53205F5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7A0BAD82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DD908A8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D2F29D5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32209CF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0CEBE8FC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4375C33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31AEE6C6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04C62664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726EC9AC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50A67747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71680968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37CA1EB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3A643AD6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2197777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001999EE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495FA137" w14:textId="77777777" w:rsidR="009C4183" w:rsidRDefault="009C4183" w:rsidP="009C4183">
          <w:pPr>
            <w:rPr>
              <w:b/>
              <w:bCs/>
              <w:lang w:val="zh-CN"/>
            </w:rPr>
          </w:pPr>
        </w:p>
        <w:p w14:paraId="6B22FF37" w14:textId="72F0275C" w:rsidR="009C4183" w:rsidRPr="009C4183" w:rsidRDefault="009F558C" w:rsidP="009C4183">
          <w:pPr>
            <w:rPr>
              <w:rStyle w:val="13"/>
            </w:rPr>
          </w:pPr>
        </w:p>
      </w:sdtContent>
    </w:sdt>
    <w:p w14:paraId="0614C001" w14:textId="59C163EA" w:rsidR="001B5BC3" w:rsidRPr="00730C74" w:rsidRDefault="00B40D13">
      <w:pPr>
        <w:pStyle w:val="1"/>
        <w:keepNext/>
        <w:keepLines/>
        <w:numPr>
          <w:ilvl w:val="0"/>
          <w:numId w:val="0"/>
        </w:numPr>
        <w:spacing w:beforeLines="0" w:before="340" w:afterLines="0" w:after="330" w:line="576" w:lineRule="auto"/>
        <w:rPr>
          <w:rStyle w:val="13"/>
        </w:rPr>
      </w:pPr>
      <w:bookmarkStart w:id="11" w:name="_Toc120550724"/>
      <w:r w:rsidRPr="00730C74">
        <w:rPr>
          <w:rStyle w:val="13"/>
          <w:rFonts w:hint="eastAsia"/>
        </w:rPr>
        <w:lastRenderedPageBreak/>
        <w:t>第一章</w:t>
      </w:r>
      <w:r w:rsidRPr="00730C74">
        <w:rPr>
          <w:rStyle w:val="13"/>
          <w:rFonts w:hint="eastAsia"/>
        </w:rPr>
        <w:t xml:space="preserve"> </w:t>
      </w:r>
      <w:r w:rsidRPr="00730C74">
        <w:rPr>
          <w:rStyle w:val="13"/>
          <w:rFonts w:hint="eastAsia"/>
        </w:rPr>
        <w:t>文档概述</w:t>
      </w:r>
      <w:bookmarkEnd w:id="10"/>
      <w:bookmarkEnd w:id="11"/>
    </w:p>
    <w:p w14:paraId="6516A0BB" w14:textId="77777777" w:rsidR="001B5BC3" w:rsidRPr="00730C74" w:rsidRDefault="00B40D13" w:rsidP="00BB13DD">
      <w:pPr>
        <w:pStyle w:val="20"/>
      </w:pPr>
      <w:bookmarkStart w:id="12" w:name="_Toc10757"/>
      <w:bookmarkStart w:id="13" w:name="_Toc22205"/>
      <w:bookmarkStart w:id="14" w:name="_Toc16882"/>
      <w:bookmarkStart w:id="15" w:name="_Toc20822"/>
      <w:bookmarkStart w:id="16" w:name="_Toc120550725"/>
      <w:r w:rsidRPr="00730C74">
        <w:rPr>
          <w:rFonts w:hint="eastAsia"/>
        </w:rPr>
        <w:t xml:space="preserve">1.1 </w:t>
      </w:r>
      <w:r w:rsidRPr="00730C74">
        <w:rPr>
          <w:rFonts w:hint="eastAsia"/>
        </w:rPr>
        <w:t>阅读对象</w:t>
      </w:r>
      <w:bookmarkEnd w:id="12"/>
      <w:bookmarkEnd w:id="13"/>
      <w:bookmarkEnd w:id="14"/>
      <w:bookmarkEnd w:id="15"/>
      <w:bookmarkEnd w:id="16"/>
    </w:p>
    <w:p w14:paraId="302112E1" w14:textId="5F5F332D" w:rsidR="003D0838" w:rsidRDefault="003D0838">
      <w:pPr>
        <w:ind w:firstLine="420"/>
        <w:rPr>
          <w:rFonts w:ascii="宋体" w:hAnsi="宋体" w:cs="宋体"/>
          <w:color w:val="000000" w:themeColor="text1"/>
          <w:sz w:val="24"/>
          <w:szCs w:val="24"/>
        </w:rPr>
      </w:pPr>
      <w:bookmarkStart w:id="17" w:name="_Toc30487"/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本文档</w:t>
      </w:r>
      <w:r w:rsidR="004E386B">
        <w:rPr>
          <w:rFonts w:ascii="宋体" w:hAnsi="宋体" w:cs="宋体" w:hint="eastAsia"/>
          <w:color w:val="000000" w:themeColor="text1"/>
          <w:sz w:val="24"/>
          <w:szCs w:val="24"/>
        </w:rPr>
        <w:t>适用于</w:t>
      </w:r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产品经理</w:t>
      </w:r>
      <w:r w:rsidR="00530343">
        <w:rPr>
          <w:rFonts w:ascii="宋体" w:hAnsi="宋体" w:cs="宋体" w:hint="eastAsia"/>
          <w:color w:val="000000" w:themeColor="text1"/>
          <w:sz w:val="24"/>
          <w:szCs w:val="24"/>
        </w:rPr>
        <w:t>、项目经理</w:t>
      </w:r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、</w:t>
      </w:r>
      <w:r w:rsidR="00530343">
        <w:rPr>
          <w:rFonts w:ascii="宋体" w:hAnsi="宋体" w:cs="宋体" w:hint="eastAsia"/>
          <w:color w:val="000000" w:themeColor="text1"/>
          <w:sz w:val="24"/>
          <w:szCs w:val="24"/>
        </w:rPr>
        <w:t>硬件设计人员、</w:t>
      </w:r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嵌入式开发人员、测试人员</w:t>
      </w:r>
      <w:r w:rsidR="00530343">
        <w:rPr>
          <w:rFonts w:ascii="宋体" w:hAnsi="宋体" w:cs="宋体" w:hint="eastAsia"/>
          <w:color w:val="000000" w:themeColor="text1"/>
          <w:sz w:val="24"/>
          <w:szCs w:val="24"/>
        </w:rPr>
        <w:t>等</w:t>
      </w:r>
      <w:r w:rsidRPr="003D0838">
        <w:rPr>
          <w:rFonts w:ascii="宋体" w:hAnsi="宋体" w:cs="宋体" w:hint="eastAsia"/>
          <w:color w:val="000000" w:themeColor="text1"/>
          <w:sz w:val="24"/>
          <w:szCs w:val="24"/>
        </w:rPr>
        <w:t>。</w:t>
      </w:r>
    </w:p>
    <w:p w14:paraId="0A302121" w14:textId="167FAF80" w:rsidR="00AD4D23" w:rsidRDefault="0059663D" w:rsidP="00BB13DD">
      <w:pPr>
        <w:pStyle w:val="20"/>
      </w:pPr>
      <w:bookmarkStart w:id="18" w:name="_Toc120550726"/>
      <w:r>
        <w:t>1</w:t>
      </w:r>
      <w:r w:rsidR="00AD4D23">
        <w:rPr>
          <w:rFonts w:hint="eastAsia"/>
        </w:rPr>
        <w:t>.</w:t>
      </w:r>
      <w:r>
        <w:t xml:space="preserve">2 </w:t>
      </w:r>
      <w:r w:rsidR="00AD4D23">
        <w:t>编写</w:t>
      </w:r>
      <w:r>
        <w:rPr>
          <w:rFonts w:hint="eastAsia"/>
        </w:rPr>
        <w:t>目的</w:t>
      </w:r>
      <w:bookmarkEnd w:id="18"/>
    </w:p>
    <w:p w14:paraId="623B1F7C" w14:textId="7E884F07" w:rsidR="00AD4D23" w:rsidRPr="0059663D" w:rsidRDefault="00AD4D23" w:rsidP="0059663D">
      <w:pPr>
        <w:spacing w:line="360" w:lineRule="auto"/>
        <w:ind w:firstLine="420"/>
        <w:rPr>
          <w:rFonts w:ascii="Times New Roman" w:eastAsia="微软雅黑" w:hAnsi="Times New Roman"/>
          <w:spacing w:val="20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此文档是提供用于硬件研发部门和嵌入式研发部门、产品测试部门之间就此产品的产品开发、产品设计、测试方案交流的基础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7FDE1F9F" w14:textId="16CFABC4" w:rsidR="003D0838" w:rsidRPr="00730C74" w:rsidRDefault="003D0838" w:rsidP="00BB13DD">
      <w:pPr>
        <w:pStyle w:val="20"/>
      </w:pPr>
      <w:bookmarkStart w:id="19" w:name="_Toc19397"/>
      <w:bookmarkStart w:id="20" w:name="_Toc7981"/>
      <w:bookmarkStart w:id="21" w:name="_Toc25194"/>
      <w:bookmarkStart w:id="22" w:name="_Toc120550727"/>
      <w:r w:rsidRPr="00730C74">
        <w:rPr>
          <w:rFonts w:hint="eastAsia"/>
        </w:rPr>
        <w:t>1.</w:t>
      </w:r>
      <w:r w:rsidR="0059663D" w:rsidRPr="00730C74">
        <w:t>3</w:t>
      </w:r>
      <w:r w:rsidRPr="00730C74">
        <w:rPr>
          <w:rFonts w:hint="eastAsia"/>
        </w:rPr>
        <w:t xml:space="preserve"> </w:t>
      </w:r>
      <w:r w:rsidRPr="00730C74">
        <w:rPr>
          <w:rFonts w:hint="eastAsia"/>
        </w:rPr>
        <w:t>文档格式</w:t>
      </w:r>
      <w:bookmarkEnd w:id="19"/>
      <w:bookmarkEnd w:id="20"/>
      <w:bookmarkEnd w:id="21"/>
      <w:bookmarkEnd w:id="22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5"/>
        <w:gridCol w:w="7161"/>
      </w:tblGrid>
      <w:tr w:rsidR="003D0838" w14:paraId="38245071" w14:textId="77777777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7700775" w14:textId="77777777" w:rsidR="003D0838" w:rsidRDefault="003D083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首页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页眉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页脚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6FDACE2C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本文档默认格式</w:t>
            </w:r>
          </w:p>
        </w:tc>
      </w:tr>
      <w:tr w:rsidR="003D0838" w14:paraId="35BD55D2" w14:textId="77777777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642ECC9A" w14:textId="77777777" w:rsidR="003D0838" w:rsidRDefault="003D0838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标题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726C09B5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文档采用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级标题结构，第四级可以采用加粗方式，字体</w:t>
            </w:r>
            <w:r>
              <w:rPr>
                <w:rFonts w:ascii="Times New Roman" w:hAnsi="Times New Roman" w:hint="eastAsia"/>
                <w:sz w:val="24"/>
                <w:szCs w:val="24"/>
              </w:rPr>
              <w:t>黑体</w:t>
            </w:r>
          </w:p>
        </w:tc>
      </w:tr>
      <w:tr w:rsidR="003D0838" w14:paraId="5FBDBD51" w14:textId="77777777">
        <w:trPr>
          <w:trHeight w:val="877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3B9236E0" w14:textId="77777777" w:rsidR="003D0838" w:rsidRDefault="003D0838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正文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73500431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字体中文采用宋体，非中文字符采用</w:t>
            </w:r>
            <w:r>
              <w:rPr>
                <w:rFonts w:ascii="Times New Roman" w:hAnsi="Times New Roman"/>
                <w:sz w:val="24"/>
                <w:szCs w:val="24"/>
              </w:rPr>
              <w:t>Times New Roman</w:t>
            </w:r>
            <w:r>
              <w:rPr>
                <w:rFonts w:hint="eastAsia"/>
                <w:sz w:val="24"/>
                <w:szCs w:val="24"/>
              </w:rPr>
              <w:t>，字号小四，单</w:t>
            </w:r>
            <w:proofErr w:type="gramStart"/>
            <w:r>
              <w:rPr>
                <w:rFonts w:hint="eastAsia"/>
                <w:sz w:val="24"/>
                <w:szCs w:val="24"/>
              </w:rPr>
              <w:t>倍</w:t>
            </w:r>
            <w:proofErr w:type="gramEnd"/>
            <w:r>
              <w:rPr>
                <w:rFonts w:hint="eastAsia"/>
                <w:sz w:val="24"/>
                <w:szCs w:val="24"/>
              </w:rPr>
              <w:t>行距</w:t>
            </w:r>
          </w:p>
        </w:tc>
      </w:tr>
      <w:tr w:rsidR="003D0838" w14:paraId="14EF01C5" w14:textId="77777777">
        <w:trPr>
          <w:trHeight w:val="59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0D14AD76" w14:textId="77777777" w:rsidR="003D0838" w:rsidRDefault="003D0838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标注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>
              <w:rPr>
                <w:rFonts w:hint="eastAsia"/>
                <w:b/>
                <w:bCs/>
                <w:sz w:val="24"/>
                <w:szCs w:val="24"/>
              </w:rPr>
              <w:t>脚注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6D4F43F5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字体采用宋体，字号五号，单</w:t>
            </w:r>
            <w:proofErr w:type="gramStart"/>
            <w:r>
              <w:rPr>
                <w:rFonts w:hint="eastAsia"/>
                <w:sz w:val="24"/>
                <w:szCs w:val="24"/>
              </w:rPr>
              <w:t>倍</w:t>
            </w:r>
            <w:proofErr w:type="gramEnd"/>
            <w:r>
              <w:rPr>
                <w:rFonts w:hint="eastAsia"/>
                <w:sz w:val="24"/>
                <w:szCs w:val="24"/>
              </w:rPr>
              <w:t>行距</w:t>
            </w:r>
          </w:p>
        </w:tc>
      </w:tr>
      <w:tr w:rsidR="003D0838" w14:paraId="7E6B52DD" w14:textId="77777777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3023AE78" w14:textId="77777777" w:rsidR="003D0838" w:rsidRDefault="003D0838">
            <w:pPr>
              <w:jc w:val="right"/>
            </w:pPr>
            <w:r>
              <w:rPr>
                <w:rFonts w:hint="eastAsia"/>
                <w:b/>
                <w:bCs/>
                <w:sz w:val="24"/>
                <w:szCs w:val="24"/>
              </w:rPr>
              <w:t>表格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63E90B81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显示边框须有表头，表头格式黑底白字，字号小四，加粗</w:t>
            </w:r>
          </w:p>
        </w:tc>
      </w:tr>
      <w:tr w:rsidR="003D0838" w14:paraId="0936E482" w14:textId="77777777">
        <w:trPr>
          <w:trHeight w:val="600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7656E3EA" w14:textId="77777777" w:rsidR="003D0838" w:rsidRDefault="003D083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字符格式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7E727D1E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对于字母和数字禁止使用全角字符格式</w:t>
            </w:r>
          </w:p>
        </w:tc>
      </w:tr>
      <w:tr w:rsidR="003D0838" w14:paraId="06C438F0" w14:textId="77777777">
        <w:trPr>
          <w:trHeight w:val="1155"/>
        </w:trPr>
        <w:tc>
          <w:tcPr>
            <w:tcW w:w="2095" w:type="dxa"/>
            <w:tcBorders>
              <w:tl2br w:val="nil"/>
              <w:tr2bl w:val="nil"/>
            </w:tcBorders>
            <w:vAlign w:val="center"/>
          </w:tcPr>
          <w:p w14:paraId="19E90567" w14:textId="77777777" w:rsidR="003D0838" w:rsidRDefault="003D0838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强调</w:t>
            </w:r>
          </w:p>
        </w:tc>
        <w:tc>
          <w:tcPr>
            <w:tcW w:w="7161" w:type="dxa"/>
            <w:tcBorders>
              <w:tl2br w:val="nil"/>
              <w:tr2bl w:val="nil"/>
            </w:tcBorders>
            <w:vAlign w:val="center"/>
          </w:tcPr>
          <w:p w14:paraId="1B810069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强调内容可结合</w:t>
            </w:r>
            <w:r>
              <w:rPr>
                <w:rFonts w:hint="eastAsia"/>
                <w:b/>
                <w:bCs/>
                <w:sz w:val="24"/>
                <w:szCs w:val="24"/>
              </w:rPr>
              <w:t>粗体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b/>
                <w:bCs/>
                <w:sz w:val="24"/>
                <w:szCs w:val="24"/>
              </w:rPr>
              <w:t>如下颜色</w:t>
            </w:r>
            <w:r>
              <w:rPr>
                <w:rFonts w:hint="eastAsia"/>
                <w:sz w:val="24"/>
                <w:szCs w:val="24"/>
              </w:rPr>
              <w:t>:</w:t>
            </w:r>
          </w:p>
          <w:p w14:paraId="3EF97444" w14:textId="77777777" w:rsidR="003D0838" w:rsidRDefault="003D0838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>Error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-----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红色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Warn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----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橙色</w:t>
            </w:r>
            <w:r>
              <w:rPr>
                <w:rFonts w:ascii="Times New Roman" w:hAnsi="Times New Roman" w:hint="eastAsia"/>
                <w:color w:val="FF66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</w:p>
          <w:p w14:paraId="02EE306B" w14:textId="77777777" w:rsidR="003D0838" w:rsidRDefault="003D0838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Success 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绿色</w:t>
            </w:r>
            <w:r>
              <w:rPr>
                <w:rFonts w:ascii="Times New Roman" w:hAnsi="Times New Roman" w:hint="eastAsia"/>
                <w:color w:val="008000"/>
                <w:sz w:val="24"/>
                <w:szCs w:val="24"/>
              </w:rPr>
              <w:t>■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     Link -------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蓝色</w:t>
            </w:r>
            <w:r>
              <w:rPr>
                <w:rFonts w:ascii="Times New Roman" w:hAnsi="Times New Roman" w:hint="eastAsia"/>
                <w:color w:val="0000FF"/>
                <w:sz w:val="24"/>
                <w:szCs w:val="24"/>
              </w:rPr>
              <w:t>■</w:t>
            </w:r>
          </w:p>
        </w:tc>
      </w:tr>
    </w:tbl>
    <w:p w14:paraId="7D159F21" w14:textId="06621DA8" w:rsidR="000F580E" w:rsidRPr="00730C74" w:rsidRDefault="003D0838" w:rsidP="00BB13DD">
      <w:pPr>
        <w:pStyle w:val="20"/>
      </w:pPr>
      <w:bookmarkStart w:id="23" w:name="_Toc27014"/>
      <w:bookmarkStart w:id="24" w:name="_Toc30536"/>
      <w:bookmarkStart w:id="25" w:name="_Toc9850"/>
      <w:bookmarkStart w:id="26" w:name="_Toc120550728"/>
      <w:r w:rsidRPr="00730C74">
        <w:rPr>
          <w:rFonts w:hint="eastAsia"/>
        </w:rPr>
        <w:t>1.</w:t>
      </w:r>
      <w:r w:rsidR="0059663D" w:rsidRPr="00730C74">
        <w:t>4</w:t>
      </w:r>
      <w:r w:rsidRPr="00730C74">
        <w:rPr>
          <w:rFonts w:hint="eastAsia"/>
        </w:rPr>
        <w:t xml:space="preserve"> </w:t>
      </w:r>
      <w:r w:rsidRPr="00730C74">
        <w:rPr>
          <w:rFonts w:hint="eastAsia"/>
        </w:rPr>
        <w:t>约定术语</w:t>
      </w:r>
      <w:bookmarkEnd w:id="17"/>
      <w:bookmarkEnd w:id="23"/>
      <w:bookmarkEnd w:id="24"/>
      <w:bookmarkEnd w:id="25"/>
      <w:bookmarkEnd w:id="26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0F580E" w14:paraId="5942A34F" w14:textId="77777777" w:rsidTr="000F580E">
        <w:tc>
          <w:tcPr>
            <w:tcW w:w="1980" w:type="dxa"/>
          </w:tcPr>
          <w:p w14:paraId="475F5C82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</w:tcPr>
          <w:p w14:paraId="306CCEB4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  <w:tr w:rsidR="000F580E" w14:paraId="63C4E1E2" w14:textId="77777777" w:rsidTr="000F580E">
        <w:tc>
          <w:tcPr>
            <w:tcW w:w="1980" w:type="dxa"/>
          </w:tcPr>
          <w:p w14:paraId="6C7FF852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</w:tcPr>
          <w:p w14:paraId="04664DD7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  <w:tr w:rsidR="000F580E" w14:paraId="07ADD337" w14:textId="77777777" w:rsidTr="000F580E">
        <w:tc>
          <w:tcPr>
            <w:tcW w:w="1980" w:type="dxa"/>
          </w:tcPr>
          <w:p w14:paraId="131A7E76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</w:tcPr>
          <w:p w14:paraId="7A7222CC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  <w:tr w:rsidR="000F580E" w14:paraId="1244653D" w14:textId="77777777" w:rsidTr="000F580E">
        <w:tc>
          <w:tcPr>
            <w:tcW w:w="1980" w:type="dxa"/>
          </w:tcPr>
          <w:p w14:paraId="328C960F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56" w:type="dxa"/>
          </w:tcPr>
          <w:p w14:paraId="56659650" w14:textId="77777777" w:rsidR="000F580E" w:rsidRPr="009E105C" w:rsidRDefault="000F580E" w:rsidP="009E105C">
            <w:pPr>
              <w:tabs>
                <w:tab w:val="left" w:pos="598"/>
                <w:tab w:val="center" w:pos="4873"/>
              </w:tabs>
              <w:spacing w:line="360" w:lineRule="auto"/>
              <w:jc w:val="left"/>
              <w:outlineLvl w:val="0"/>
              <w:rPr>
                <w:b/>
                <w:bCs/>
                <w:sz w:val="24"/>
                <w:szCs w:val="24"/>
              </w:rPr>
            </w:pPr>
          </w:p>
        </w:tc>
      </w:tr>
    </w:tbl>
    <w:p w14:paraId="53D995DD" w14:textId="592BD279" w:rsidR="000F580E" w:rsidRPr="0059663D" w:rsidRDefault="000F580E" w:rsidP="0059663D">
      <w:pPr>
        <w:tabs>
          <w:tab w:val="left" w:pos="598"/>
          <w:tab w:val="center" w:pos="4873"/>
        </w:tabs>
        <w:jc w:val="left"/>
        <w:outlineLvl w:val="0"/>
        <w:rPr>
          <w:b/>
          <w:bCs/>
          <w:sz w:val="28"/>
        </w:rPr>
        <w:sectPr w:rsidR="000F580E" w:rsidRPr="0059663D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7123D587" w14:textId="136061AD" w:rsidR="001B5BC3" w:rsidRPr="008B6473" w:rsidRDefault="00B40D13" w:rsidP="00DD03D4">
      <w:pPr>
        <w:outlineLvl w:val="0"/>
        <w:rPr>
          <w:rStyle w:val="13"/>
        </w:rPr>
      </w:pPr>
      <w:bookmarkStart w:id="27" w:name="_Toc8957"/>
      <w:bookmarkStart w:id="28" w:name="_Toc15423"/>
      <w:bookmarkStart w:id="29" w:name="_Toc120550729"/>
      <w:r w:rsidRPr="008B6473">
        <w:rPr>
          <w:rStyle w:val="13"/>
          <w:rFonts w:hint="eastAsia"/>
        </w:rPr>
        <w:lastRenderedPageBreak/>
        <w:t>第二章</w:t>
      </w:r>
      <w:r w:rsidR="00AD4D23" w:rsidRPr="008B6473">
        <w:rPr>
          <w:rStyle w:val="13"/>
          <w:rFonts w:hint="eastAsia"/>
        </w:rPr>
        <w:t xml:space="preserve"> </w:t>
      </w:r>
      <w:bookmarkEnd w:id="27"/>
      <w:bookmarkEnd w:id="28"/>
      <w:r w:rsidR="009622F9" w:rsidRPr="008B6473">
        <w:rPr>
          <w:rStyle w:val="13"/>
          <w:rFonts w:hint="eastAsia"/>
        </w:rPr>
        <w:t>需求描述</w:t>
      </w:r>
      <w:bookmarkEnd w:id="29"/>
    </w:p>
    <w:p w14:paraId="5F352EF8" w14:textId="08CB77DB" w:rsidR="001B5BC3" w:rsidRPr="00730C74" w:rsidRDefault="00B40D13" w:rsidP="00BB13DD">
      <w:pPr>
        <w:pStyle w:val="20"/>
      </w:pPr>
      <w:bookmarkStart w:id="30" w:name="_Toc430102964"/>
      <w:bookmarkStart w:id="31" w:name="_Toc120550730"/>
      <w:r w:rsidRPr="00730C74">
        <w:rPr>
          <w:rFonts w:hint="eastAsia"/>
        </w:rPr>
        <w:t>2.</w:t>
      </w:r>
      <w:r w:rsidR="00C5665E" w:rsidRPr="00730C74">
        <w:t xml:space="preserve">1 </w:t>
      </w:r>
      <w:r w:rsidR="00382721" w:rsidRPr="00730C74">
        <w:rPr>
          <w:rFonts w:hint="eastAsia"/>
        </w:rPr>
        <w:t>功能</w:t>
      </w:r>
      <w:r w:rsidR="0069428C" w:rsidRPr="00730C74">
        <w:rPr>
          <w:rFonts w:hint="eastAsia"/>
        </w:rPr>
        <w:t>介绍</w:t>
      </w:r>
      <w:bookmarkEnd w:id="31"/>
    </w:p>
    <w:p w14:paraId="0A575E66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本次升级</w:t>
      </w:r>
      <w:r>
        <w:rPr>
          <w:rFonts w:ascii="Times New Roman" w:hAnsi="Times New Roman" w:hint="eastAsia"/>
          <w:sz w:val="24"/>
          <w:szCs w:val="24"/>
        </w:rPr>
        <w:t>是在</w:t>
      </w:r>
      <w:r>
        <w:rPr>
          <w:rFonts w:ascii="Times New Roman" w:hAnsi="Times New Roman" w:hint="eastAsia"/>
          <w:sz w:val="24"/>
          <w:szCs w:val="24"/>
        </w:rPr>
        <w:t>SCS_V3.1</w:t>
      </w:r>
      <w:r>
        <w:rPr>
          <w:rFonts w:ascii="Times New Roman" w:hAnsi="Times New Roman"/>
          <w:sz w:val="24"/>
          <w:szCs w:val="24"/>
        </w:rPr>
        <w:t>硬件</w:t>
      </w:r>
      <w:r>
        <w:rPr>
          <w:rFonts w:ascii="Times New Roman" w:hAnsi="Times New Roman" w:hint="eastAsia"/>
          <w:sz w:val="24"/>
          <w:szCs w:val="24"/>
        </w:rPr>
        <w:t>版本上，</w:t>
      </w:r>
      <w:r w:rsidRPr="00A63AD7">
        <w:rPr>
          <w:rFonts w:ascii="Times New Roman" w:hAnsi="Times New Roman"/>
          <w:sz w:val="24"/>
          <w:szCs w:val="24"/>
        </w:rPr>
        <w:t>并实现</w:t>
      </w:r>
      <w:r>
        <w:rPr>
          <w:rFonts w:ascii="Times New Roman" w:hAnsi="Times New Roman" w:hint="eastAsia"/>
          <w:sz w:val="24"/>
          <w:szCs w:val="24"/>
        </w:rPr>
        <w:t>相应的嵌入式</w:t>
      </w:r>
      <w:r w:rsidRPr="00A63AD7">
        <w:rPr>
          <w:rFonts w:ascii="Times New Roman" w:hAnsi="Times New Roman"/>
          <w:sz w:val="24"/>
          <w:szCs w:val="24"/>
        </w:rPr>
        <w:t>功能后</w:t>
      </w:r>
      <w:r>
        <w:rPr>
          <w:rFonts w:ascii="Times New Roman" w:hAnsi="Times New Roman" w:hint="eastAsia"/>
          <w:sz w:val="24"/>
          <w:szCs w:val="24"/>
        </w:rPr>
        <w:t>，针对</w:t>
      </w:r>
      <w:r w:rsidRPr="00A63AD7">
        <w:rPr>
          <w:rFonts w:ascii="Times New Roman" w:hAnsi="Times New Roman"/>
          <w:sz w:val="24"/>
          <w:szCs w:val="24"/>
        </w:rPr>
        <w:t>嵌入式</w:t>
      </w:r>
      <w:r>
        <w:rPr>
          <w:rFonts w:ascii="Times New Roman" w:hAnsi="Times New Roman" w:hint="eastAsia"/>
          <w:sz w:val="24"/>
          <w:szCs w:val="24"/>
        </w:rPr>
        <w:t>代码进行</w:t>
      </w:r>
      <w:r>
        <w:rPr>
          <w:rFonts w:ascii="Times New Roman" w:hAnsi="Times New Roman"/>
          <w:sz w:val="24"/>
          <w:szCs w:val="24"/>
        </w:rPr>
        <w:t>升级</w:t>
      </w:r>
      <w:r w:rsidRPr="00A63AD7">
        <w:rPr>
          <w:rFonts w:ascii="Times New Roman" w:hAnsi="Times New Roman"/>
          <w:sz w:val="24"/>
          <w:szCs w:val="24"/>
        </w:rPr>
        <w:t>，增加双极性刺激波形输出能力。</w:t>
      </w:r>
    </w:p>
    <w:p w14:paraId="54CD24A1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030975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设备工作模式分为</w:t>
      </w:r>
      <w:r w:rsidRPr="00A63AD7">
        <w:rPr>
          <w:rFonts w:ascii="Times New Roman" w:hAnsi="Times New Roman"/>
          <w:sz w:val="24"/>
          <w:szCs w:val="24"/>
        </w:rPr>
        <w:t>4</w:t>
      </w:r>
      <w:r w:rsidRPr="00A63AD7">
        <w:rPr>
          <w:rFonts w:ascii="Times New Roman" w:hAnsi="Times New Roman"/>
          <w:sz w:val="24"/>
          <w:szCs w:val="24"/>
        </w:rPr>
        <w:t>种，单次输出模式、连续输出模式、</w:t>
      </w:r>
      <w:proofErr w:type="gramStart"/>
      <w:r w:rsidRPr="00A63AD7">
        <w:rPr>
          <w:rFonts w:ascii="Times New Roman" w:hAnsi="Times New Roman"/>
          <w:sz w:val="24"/>
          <w:szCs w:val="24"/>
        </w:rPr>
        <w:t>按时长输出</w:t>
      </w:r>
      <w:proofErr w:type="gramEnd"/>
      <w:r w:rsidRPr="00A63AD7">
        <w:rPr>
          <w:rFonts w:ascii="Times New Roman" w:hAnsi="Times New Roman"/>
          <w:sz w:val="24"/>
          <w:szCs w:val="24"/>
        </w:rPr>
        <w:t>模式、外部触发模式，其中连续输出模式和</w:t>
      </w:r>
      <w:proofErr w:type="gramStart"/>
      <w:r w:rsidRPr="00A63AD7">
        <w:rPr>
          <w:rFonts w:ascii="Times New Roman" w:hAnsi="Times New Roman"/>
          <w:sz w:val="24"/>
          <w:szCs w:val="24"/>
        </w:rPr>
        <w:t>按时长输出</w:t>
      </w:r>
      <w:proofErr w:type="gramEnd"/>
      <w:r w:rsidRPr="00A63AD7">
        <w:rPr>
          <w:rFonts w:ascii="Times New Roman" w:hAnsi="Times New Roman"/>
          <w:sz w:val="24"/>
          <w:szCs w:val="24"/>
        </w:rPr>
        <w:t>模式基本一致。</w:t>
      </w:r>
    </w:p>
    <w:p w14:paraId="39DC8952" w14:textId="71A3605D" w:rsidR="00AE6C77" w:rsidRDefault="00AE6C77" w:rsidP="00BB13DD">
      <w:pPr>
        <w:pStyle w:val="20"/>
      </w:pPr>
      <w:bookmarkStart w:id="32" w:name="_Toc120550731"/>
      <w:r w:rsidRPr="00730C74">
        <w:rPr>
          <w:rFonts w:hint="eastAsia"/>
        </w:rPr>
        <w:t>2.2</w:t>
      </w:r>
      <w:r w:rsidR="00D476AC" w:rsidRPr="00730C74">
        <w:t xml:space="preserve"> </w:t>
      </w:r>
      <w:bookmarkStart w:id="33" w:name="_GoBack"/>
      <w:bookmarkEnd w:id="33"/>
      <w:r w:rsidRPr="00730C74">
        <w:rPr>
          <w:rFonts w:hint="eastAsia"/>
        </w:rPr>
        <w:t>需求描述</w:t>
      </w:r>
      <w:bookmarkEnd w:id="32"/>
    </w:p>
    <w:p w14:paraId="230B9614" w14:textId="3DEB0CA3" w:rsidR="002A7483" w:rsidRPr="00E4250A" w:rsidRDefault="002A7483" w:rsidP="002A7483">
      <w:pPr>
        <w:pStyle w:val="30"/>
        <w:rPr>
          <w:rFonts w:hint="eastAsia"/>
        </w:rPr>
      </w:pPr>
      <w:bookmarkStart w:id="34" w:name="_Toc112683994"/>
      <w:bookmarkStart w:id="35" w:name="_Toc120550732"/>
      <w:r>
        <w:rPr>
          <w:rFonts w:hint="eastAsia"/>
        </w:rPr>
        <w:t>2</w:t>
      </w:r>
      <w:r w:rsidR="004A3E5F">
        <w:t>.2</w:t>
      </w:r>
      <w:r>
        <w:t xml:space="preserve">.1 </w:t>
      </w:r>
      <w:bookmarkEnd w:id="34"/>
      <w:r w:rsidR="004A3E5F">
        <w:rPr>
          <w:rFonts w:hint="eastAsia"/>
        </w:rPr>
        <w:t>单次模式</w:t>
      </w:r>
      <w:bookmarkEnd w:id="35"/>
    </w:p>
    <w:p w14:paraId="43A20BE0" w14:textId="0436F106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波形参数：幅值（</w:t>
      </w:r>
      <w:r w:rsidRPr="00A63AD7">
        <w:rPr>
          <w:rFonts w:ascii="Times New Roman" w:hAnsi="Times New Roman"/>
          <w:sz w:val="24"/>
          <w:szCs w:val="24"/>
        </w:rPr>
        <w:t>0-80V</w:t>
      </w:r>
      <w:r w:rsidRPr="00A63AD7">
        <w:rPr>
          <w:rFonts w:ascii="Times New Roman" w:hAnsi="Times New Roman"/>
          <w:sz w:val="24"/>
          <w:szCs w:val="24"/>
        </w:rPr>
        <w:t>）、宽度（</w:t>
      </w:r>
      <w:r w:rsidRPr="00A63AD7">
        <w:rPr>
          <w:rFonts w:ascii="Times New Roman" w:hAnsi="Times New Roman"/>
          <w:sz w:val="24"/>
          <w:szCs w:val="24"/>
        </w:rPr>
        <w:t>0-300000ms</w:t>
      </w:r>
      <w:r w:rsidRPr="00A63AD7">
        <w:rPr>
          <w:rFonts w:ascii="Times New Roman" w:hAnsi="Times New Roman"/>
          <w:sz w:val="24"/>
          <w:szCs w:val="24"/>
        </w:rPr>
        <w:t>）</w:t>
      </w:r>
    </w:p>
    <w:p w14:paraId="3AAE7574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object w:dxaOrig="4005" w:dyaOrig="3196" w14:anchorId="4EEC9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9pt;height:198.5pt" o:ole="">
            <v:imagedata r:id="rId11" o:title=""/>
          </v:shape>
          <o:OLEObject Type="Embed" ProgID="Visio.Drawing.15" ShapeID="_x0000_i1025" DrawAspect="Content" ObjectID="_1731163630" r:id="rId12"/>
        </w:object>
      </w:r>
    </w:p>
    <w:p w14:paraId="51DCBE41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该模式下，按下</w:t>
      </w:r>
      <w:r w:rsidRPr="00A63AD7">
        <w:rPr>
          <w:rFonts w:ascii="Times New Roman" w:hAnsi="Times New Roman"/>
          <w:sz w:val="24"/>
          <w:szCs w:val="24"/>
        </w:rPr>
        <w:t>SINGLE</w:t>
      </w:r>
      <w:r w:rsidRPr="00A63AD7">
        <w:rPr>
          <w:rFonts w:ascii="Times New Roman" w:hAnsi="Times New Roman"/>
          <w:sz w:val="24"/>
          <w:szCs w:val="24"/>
        </w:rPr>
        <w:t>按钮后，设备输出单个波形后关闭输出，按下</w:t>
      </w:r>
      <w:r w:rsidRPr="00A63AD7">
        <w:rPr>
          <w:rFonts w:ascii="Times New Roman" w:hAnsi="Times New Roman"/>
          <w:sz w:val="24"/>
          <w:szCs w:val="24"/>
        </w:rPr>
        <w:t>FLIP</w:t>
      </w:r>
      <w:r w:rsidRPr="00A63AD7">
        <w:rPr>
          <w:rFonts w:ascii="Times New Roman" w:hAnsi="Times New Roman"/>
          <w:sz w:val="24"/>
          <w:szCs w:val="24"/>
        </w:rPr>
        <w:t>后信号极性翻转。</w:t>
      </w:r>
    </w:p>
    <w:p w14:paraId="1C7B98A9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对于单极性正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负脉冲，幅值表示信号的大小（最大</w:t>
      </w:r>
      <w:proofErr w:type="gramStart"/>
      <w:r w:rsidRPr="00A63AD7">
        <w:rPr>
          <w:rFonts w:ascii="Times New Roman" w:hAnsi="Times New Roman"/>
          <w:sz w:val="24"/>
          <w:szCs w:val="24"/>
        </w:rPr>
        <w:t>值限制</w:t>
      </w:r>
      <w:proofErr w:type="gramEnd"/>
      <w:r w:rsidRPr="00A63AD7">
        <w:rPr>
          <w:rFonts w:ascii="Times New Roman" w:hAnsi="Times New Roman"/>
          <w:sz w:val="24"/>
          <w:szCs w:val="24"/>
        </w:rPr>
        <w:t>为</w:t>
      </w:r>
      <w:r w:rsidRPr="00A63AD7">
        <w:rPr>
          <w:rFonts w:ascii="Times New Roman" w:hAnsi="Times New Roman"/>
          <w:sz w:val="24"/>
          <w:szCs w:val="24"/>
        </w:rPr>
        <w:t>80V</w:t>
      </w:r>
      <w:r w:rsidRPr="00A63AD7">
        <w:rPr>
          <w:rFonts w:ascii="Times New Roman" w:hAnsi="Times New Roman"/>
          <w:sz w:val="24"/>
          <w:szCs w:val="24"/>
        </w:rPr>
        <w:t>），宽度即表示该信号正电平或负电平的宽度；</w:t>
      </w:r>
    </w:p>
    <w:p w14:paraId="4C9C4517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对于双极性脉冲</w:t>
      </w:r>
      <w:r w:rsidRPr="00A63AD7">
        <w:rPr>
          <w:rFonts w:ascii="Times New Roman" w:hAnsi="Times New Roman"/>
          <w:sz w:val="24"/>
          <w:szCs w:val="24"/>
        </w:rPr>
        <w:t>1/2</w:t>
      </w:r>
      <w:r w:rsidRPr="00A63AD7">
        <w:rPr>
          <w:rFonts w:ascii="Times New Roman" w:hAnsi="Times New Roman"/>
          <w:sz w:val="24"/>
          <w:szCs w:val="24"/>
        </w:rPr>
        <w:t>，幅值表示信号的正电平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负电平幅值（对称），占空比固定为</w:t>
      </w:r>
      <w:r w:rsidRPr="00A63AD7">
        <w:rPr>
          <w:rFonts w:ascii="Times New Roman" w:hAnsi="Times New Roman"/>
          <w:sz w:val="24"/>
          <w:szCs w:val="24"/>
        </w:rPr>
        <w:t>50%</w:t>
      </w:r>
      <w:r w:rsidRPr="00A63AD7">
        <w:rPr>
          <w:rFonts w:ascii="Times New Roman" w:hAnsi="Times New Roman"/>
          <w:sz w:val="24"/>
          <w:szCs w:val="24"/>
        </w:rPr>
        <w:t>，宽度表示为信号整体宽度（正电平宽度</w:t>
      </w:r>
      <w:r w:rsidRPr="00A63AD7">
        <w:rPr>
          <w:rFonts w:ascii="Times New Roman" w:hAnsi="Times New Roman"/>
          <w:sz w:val="24"/>
          <w:szCs w:val="24"/>
        </w:rPr>
        <w:t>+</w:t>
      </w:r>
      <w:r w:rsidRPr="00A63AD7">
        <w:rPr>
          <w:rFonts w:ascii="Times New Roman" w:hAnsi="Times New Roman"/>
          <w:sz w:val="24"/>
          <w:szCs w:val="24"/>
        </w:rPr>
        <w:t>负电平宽度）。</w:t>
      </w:r>
    </w:p>
    <w:p w14:paraId="37395996" w14:textId="567ECF7B" w:rsidR="00AF1E94" w:rsidRDefault="00AF1E94" w:rsidP="00CF141C">
      <w:pPr>
        <w:pStyle w:val="30"/>
      </w:pPr>
    </w:p>
    <w:p w14:paraId="59EA7B72" w14:textId="77777777" w:rsidR="00C378F8" w:rsidRPr="00C378F8" w:rsidRDefault="00C378F8" w:rsidP="00C378F8">
      <w:pPr>
        <w:rPr>
          <w:rFonts w:hint="eastAsia"/>
          <w:lang w:val="zh-CN"/>
        </w:rPr>
      </w:pPr>
    </w:p>
    <w:p w14:paraId="5B21E1E3" w14:textId="0E2DC762" w:rsidR="00366442" w:rsidRPr="00C378F8" w:rsidRDefault="00CF141C" w:rsidP="00C378F8">
      <w:pPr>
        <w:pStyle w:val="30"/>
        <w:rPr>
          <w:rFonts w:hint="eastAsia"/>
        </w:rPr>
      </w:pPr>
      <w:bookmarkStart w:id="36" w:name="_Toc120550733"/>
      <w:r>
        <w:rPr>
          <w:rFonts w:hint="eastAsia"/>
        </w:rPr>
        <w:t>2</w:t>
      </w:r>
      <w:r>
        <w:t>.2</w:t>
      </w:r>
      <w:r w:rsidR="00AF1E94">
        <w:t>.2</w:t>
      </w:r>
      <w:r>
        <w:t xml:space="preserve"> </w:t>
      </w:r>
      <w:r w:rsidR="00AF1E94">
        <w:rPr>
          <w:rFonts w:hint="eastAsia"/>
        </w:rPr>
        <w:t>连续或</w:t>
      </w:r>
      <w:proofErr w:type="gramStart"/>
      <w:r w:rsidR="00AF1E94">
        <w:rPr>
          <w:rFonts w:hint="eastAsia"/>
        </w:rPr>
        <w:t>按时长</w:t>
      </w:r>
      <w:proofErr w:type="gramEnd"/>
      <w:r w:rsidR="00AF1E94">
        <w:rPr>
          <w:rFonts w:hint="eastAsia"/>
        </w:rPr>
        <w:t>模式</w:t>
      </w:r>
      <w:bookmarkEnd w:id="36"/>
    </w:p>
    <w:p w14:paraId="3DE3AEC9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波形参数：幅值（</w:t>
      </w:r>
      <w:r w:rsidRPr="00A63AD7">
        <w:rPr>
          <w:rFonts w:ascii="Times New Roman" w:hAnsi="Times New Roman"/>
          <w:sz w:val="24"/>
          <w:szCs w:val="24"/>
        </w:rPr>
        <w:t>0-80V</w:t>
      </w:r>
      <w:r w:rsidRPr="00A63AD7">
        <w:rPr>
          <w:rFonts w:ascii="Times New Roman" w:hAnsi="Times New Roman"/>
          <w:sz w:val="24"/>
          <w:szCs w:val="24"/>
        </w:rPr>
        <w:t>）、宽度（</w:t>
      </w:r>
      <w:r w:rsidRPr="00A63AD7">
        <w:rPr>
          <w:rFonts w:ascii="Times New Roman" w:hAnsi="Times New Roman"/>
          <w:sz w:val="24"/>
          <w:szCs w:val="24"/>
        </w:rPr>
        <w:t>0-300000ms</w:t>
      </w:r>
      <w:r w:rsidRPr="00A63AD7">
        <w:rPr>
          <w:rFonts w:ascii="Times New Roman" w:hAnsi="Times New Roman"/>
          <w:sz w:val="24"/>
          <w:szCs w:val="24"/>
        </w:rPr>
        <w:t>）、频率（</w:t>
      </w:r>
      <w:r w:rsidRPr="00A63AD7">
        <w:rPr>
          <w:rFonts w:ascii="Times New Roman" w:hAnsi="Times New Roman"/>
          <w:sz w:val="24"/>
          <w:szCs w:val="24"/>
        </w:rPr>
        <w:t>30000Hz</w:t>
      </w:r>
      <w:r w:rsidRPr="00A63AD7">
        <w:rPr>
          <w:rFonts w:ascii="Times New Roman" w:hAnsi="Times New Roman"/>
          <w:sz w:val="24"/>
          <w:szCs w:val="24"/>
        </w:rPr>
        <w:t>）、持续时间（</w:t>
      </w:r>
      <w:r w:rsidRPr="00A63AD7">
        <w:rPr>
          <w:rFonts w:ascii="Times New Roman" w:hAnsi="Times New Roman"/>
          <w:sz w:val="24"/>
          <w:szCs w:val="24"/>
        </w:rPr>
        <w:t>0-10080s</w:t>
      </w:r>
      <w:r w:rsidRPr="00A63AD7">
        <w:rPr>
          <w:rFonts w:ascii="Times New Roman" w:hAnsi="Times New Roman"/>
          <w:sz w:val="24"/>
          <w:szCs w:val="24"/>
        </w:rPr>
        <w:t>）</w:t>
      </w:r>
    </w:p>
    <w:p w14:paraId="62B52F62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object w:dxaOrig="9166" w:dyaOrig="4681" w14:anchorId="663FAA16">
          <v:shape id="_x0000_i1026" type="#_x0000_t75" style="width:415.35pt;height:212.25pt" o:ole="">
            <v:imagedata r:id="rId13" o:title=""/>
          </v:shape>
          <o:OLEObject Type="Embed" ProgID="Visio.Drawing.15" ShapeID="_x0000_i1026" DrawAspect="Content" ObjectID="_1731163631" r:id="rId14"/>
        </w:object>
      </w:r>
    </w:p>
    <w:p w14:paraId="5BE79EB0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该模式下，按下</w:t>
      </w:r>
      <w:r w:rsidRPr="00A63AD7">
        <w:rPr>
          <w:rFonts w:ascii="Times New Roman" w:hAnsi="Times New Roman"/>
          <w:sz w:val="24"/>
          <w:szCs w:val="24"/>
        </w:rPr>
        <w:t>RUN</w:t>
      </w:r>
      <w:r w:rsidRPr="00A63AD7">
        <w:rPr>
          <w:rFonts w:ascii="Times New Roman" w:hAnsi="Times New Roman"/>
          <w:sz w:val="24"/>
          <w:szCs w:val="24"/>
        </w:rPr>
        <w:t>按钮后，设备连续输出波形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到达设定时间后停止输出，再次按下</w:t>
      </w:r>
      <w:r w:rsidRPr="00A63AD7">
        <w:rPr>
          <w:rFonts w:ascii="Times New Roman" w:hAnsi="Times New Roman"/>
          <w:sz w:val="24"/>
          <w:szCs w:val="24"/>
        </w:rPr>
        <w:t>RUN</w:t>
      </w:r>
      <w:r w:rsidRPr="00A63AD7">
        <w:rPr>
          <w:rFonts w:ascii="Times New Roman" w:hAnsi="Times New Roman"/>
          <w:sz w:val="24"/>
          <w:szCs w:val="24"/>
        </w:rPr>
        <w:t>后表示停止输出，而按下</w:t>
      </w:r>
      <w:r w:rsidRPr="00A63AD7">
        <w:rPr>
          <w:rFonts w:ascii="Times New Roman" w:hAnsi="Times New Roman"/>
          <w:sz w:val="24"/>
          <w:szCs w:val="24"/>
        </w:rPr>
        <w:t>PAUSE</w:t>
      </w:r>
      <w:r w:rsidRPr="00A63AD7">
        <w:rPr>
          <w:rFonts w:ascii="Times New Roman" w:hAnsi="Times New Roman"/>
          <w:sz w:val="24"/>
          <w:szCs w:val="24"/>
        </w:rPr>
        <w:t>表示暂停输出，按下</w:t>
      </w:r>
      <w:r w:rsidRPr="00A63AD7">
        <w:rPr>
          <w:rFonts w:ascii="Times New Roman" w:hAnsi="Times New Roman"/>
          <w:sz w:val="24"/>
          <w:szCs w:val="24"/>
        </w:rPr>
        <w:t>FLIP</w:t>
      </w:r>
      <w:r w:rsidRPr="00A63AD7">
        <w:rPr>
          <w:rFonts w:ascii="Times New Roman" w:hAnsi="Times New Roman"/>
          <w:sz w:val="24"/>
          <w:szCs w:val="24"/>
        </w:rPr>
        <w:t>后信号极性翻转。</w:t>
      </w:r>
    </w:p>
    <w:p w14:paraId="5FBFA8D7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对于单极性正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负脉冲，幅值表示信号的大小（最大</w:t>
      </w:r>
      <w:proofErr w:type="gramStart"/>
      <w:r w:rsidRPr="00A63AD7">
        <w:rPr>
          <w:rFonts w:ascii="Times New Roman" w:hAnsi="Times New Roman"/>
          <w:sz w:val="24"/>
          <w:szCs w:val="24"/>
        </w:rPr>
        <w:t>值限制</w:t>
      </w:r>
      <w:proofErr w:type="gramEnd"/>
      <w:r w:rsidRPr="00A63AD7">
        <w:rPr>
          <w:rFonts w:ascii="Times New Roman" w:hAnsi="Times New Roman"/>
          <w:sz w:val="24"/>
          <w:szCs w:val="24"/>
        </w:rPr>
        <w:t>为</w:t>
      </w:r>
      <w:r w:rsidRPr="00A63AD7">
        <w:rPr>
          <w:rFonts w:ascii="Times New Roman" w:hAnsi="Times New Roman"/>
          <w:sz w:val="24"/>
          <w:szCs w:val="24"/>
        </w:rPr>
        <w:t>80V</w:t>
      </w:r>
      <w:r w:rsidRPr="00A63AD7">
        <w:rPr>
          <w:rFonts w:ascii="Times New Roman" w:hAnsi="Times New Roman"/>
          <w:sz w:val="24"/>
          <w:szCs w:val="24"/>
        </w:rPr>
        <w:t>），宽度即表示该信号正电平或负电平的宽度，频率（周期）表示信号的频率；</w:t>
      </w:r>
    </w:p>
    <w:p w14:paraId="56BD3751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对于双极性脉冲</w:t>
      </w:r>
      <w:r w:rsidRPr="00A63AD7">
        <w:rPr>
          <w:rFonts w:ascii="Times New Roman" w:hAnsi="Times New Roman"/>
          <w:sz w:val="24"/>
          <w:szCs w:val="24"/>
        </w:rPr>
        <w:t>1/2</w:t>
      </w:r>
      <w:r w:rsidRPr="00A63AD7">
        <w:rPr>
          <w:rFonts w:ascii="Times New Roman" w:hAnsi="Times New Roman"/>
          <w:sz w:val="24"/>
          <w:szCs w:val="24"/>
        </w:rPr>
        <w:t>，幅值表示信号的正电平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负电平幅值（对称），占空比固定为</w:t>
      </w:r>
      <w:r w:rsidRPr="00A63AD7">
        <w:rPr>
          <w:rFonts w:ascii="Times New Roman" w:hAnsi="Times New Roman"/>
          <w:sz w:val="24"/>
          <w:szCs w:val="24"/>
        </w:rPr>
        <w:t>50%</w:t>
      </w:r>
      <w:r w:rsidRPr="00A63AD7">
        <w:rPr>
          <w:rFonts w:ascii="Times New Roman" w:hAnsi="Times New Roman"/>
          <w:sz w:val="24"/>
          <w:szCs w:val="24"/>
        </w:rPr>
        <w:t>，宽度表示为信号整体宽度（正电平宽度</w:t>
      </w:r>
      <w:r w:rsidRPr="00A63AD7">
        <w:rPr>
          <w:rFonts w:ascii="Times New Roman" w:hAnsi="Times New Roman"/>
          <w:sz w:val="24"/>
          <w:szCs w:val="24"/>
        </w:rPr>
        <w:t>+</w:t>
      </w:r>
      <w:r w:rsidRPr="00A63AD7">
        <w:rPr>
          <w:rFonts w:ascii="Times New Roman" w:hAnsi="Times New Roman"/>
          <w:sz w:val="24"/>
          <w:szCs w:val="24"/>
        </w:rPr>
        <w:t>负电平宽度），频率（周期）表示信号的频率。</w:t>
      </w:r>
    </w:p>
    <w:p w14:paraId="33FFF7E4" w14:textId="200D9F24" w:rsidR="00366442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59EF16F" w14:textId="5494BD67" w:rsidR="005055E1" w:rsidRPr="002A5303" w:rsidRDefault="005055E1" w:rsidP="002A5303">
      <w:pPr>
        <w:pStyle w:val="30"/>
        <w:rPr>
          <w:rFonts w:hint="eastAsia"/>
        </w:rPr>
      </w:pPr>
      <w:bookmarkStart w:id="37" w:name="_Toc120550734"/>
      <w:r>
        <w:rPr>
          <w:rFonts w:hint="eastAsia"/>
        </w:rPr>
        <w:t>2</w:t>
      </w:r>
      <w:r>
        <w:t>.2.</w:t>
      </w:r>
      <w:r w:rsidR="002A5303">
        <w:t>3</w:t>
      </w:r>
      <w:r>
        <w:t xml:space="preserve"> </w:t>
      </w:r>
      <w:r w:rsidR="002A5303">
        <w:rPr>
          <w:rFonts w:hint="eastAsia"/>
        </w:rPr>
        <w:t>外部触发</w:t>
      </w:r>
      <w:r>
        <w:rPr>
          <w:rFonts w:hint="eastAsia"/>
        </w:rPr>
        <w:t>模式</w:t>
      </w:r>
      <w:bookmarkEnd w:id="37"/>
    </w:p>
    <w:p w14:paraId="0B749CD1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波形参数：幅值（</w:t>
      </w:r>
      <w:r w:rsidRPr="00A63AD7">
        <w:rPr>
          <w:rFonts w:ascii="Times New Roman" w:hAnsi="Times New Roman"/>
          <w:sz w:val="24"/>
          <w:szCs w:val="24"/>
        </w:rPr>
        <w:t>0-80V</w:t>
      </w:r>
      <w:r w:rsidRPr="00A63AD7">
        <w:rPr>
          <w:rFonts w:ascii="Times New Roman" w:hAnsi="Times New Roman"/>
          <w:sz w:val="24"/>
          <w:szCs w:val="24"/>
        </w:rPr>
        <w:t>）、宽度（</w:t>
      </w:r>
      <w:r w:rsidRPr="00A63AD7">
        <w:rPr>
          <w:rFonts w:ascii="Times New Roman" w:hAnsi="Times New Roman"/>
          <w:sz w:val="24"/>
          <w:szCs w:val="24"/>
        </w:rPr>
        <w:t>0-300000ms</w:t>
      </w:r>
      <w:r w:rsidRPr="00A63AD7">
        <w:rPr>
          <w:rFonts w:ascii="Times New Roman" w:hAnsi="Times New Roman"/>
          <w:sz w:val="24"/>
          <w:szCs w:val="24"/>
        </w:rPr>
        <w:t>）</w:t>
      </w:r>
    </w:p>
    <w:p w14:paraId="13B0A3EB" w14:textId="77777777" w:rsidR="00366442" w:rsidRPr="00A63AD7" w:rsidRDefault="00366442" w:rsidP="00366442">
      <w:pPr>
        <w:spacing w:line="360" w:lineRule="auto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object w:dxaOrig="9900" w:dyaOrig="8055" w14:anchorId="336D0368">
          <v:shape id="_x0000_i1027" type="#_x0000_t75" style="width:414.95pt;height:337.55pt" o:ole="">
            <v:imagedata r:id="rId15" o:title=""/>
          </v:shape>
          <o:OLEObject Type="Embed" ProgID="Visio.Drawing.15" ShapeID="_x0000_i1027" DrawAspect="Content" ObjectID="_1731163632" r:id="rId16"/>
        </w:object>
      </w:r>
    </w:p>
    <w:p w14:paraId="7A8D255D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该模式下，设备仅收触发信号和</w:t>
      </w:r>
      <w:r w:rsidRPr="00A63AD7">
        <w:rPr>
          <w:rFonts w:ascii="Times New Roman" w:hAnsi="Times New Roman"/>
          <w:sz w:val="24"/>
          <w:szCs w:val="24"/>
        </w:rPr>
        <w:t>FLIP</w:t>
      </w:r>
      <w:r w:rsidRPr="00A63AD7">
        <w:rPr>
          <w:rFonts w:ascii="Times New Roman" w:hAnsi="Times New Roman"/>
          <w:sz w:val="24"/>
          <w:szCs w:val="24"/>
        </w:rPr>
        <w:t>按键控制，按下</w:t>
      </w:r>
      <w:r w:rsidRPr="00A63AD7">
        <w:rPr>
          <w:rFonts w:ascii="Times New Roman" w:hAnsi="Times New Roman"/>
          <w:sz w:val="24"/>
          <w:szCs w:val="24"/>
        </w:rPr>
        <w:t>FLIP</w:t>
      </w:r>
      <w:r w:rsidRPr="00A63AD7">
        <w:rPr>
          <w:rFonts w:ascii="Times New Roman" w:hAnsi="Times New Roman"/>
          <w:sz w:val="24"/>
          <w:szCs w:val="24"/>
        </w:rPr>
        <w:t>按钮后信号极性翻转。</w:t>
      </w:r>
    </w:p>
    <w:p w14:paraId="13DF6D6E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对于单极性正</w:t>
      </w:r>
      <w:r w:rsidRPr="00A63AD7">
        <w:rPr>
          <w:rFonts w:ascii="Times New Roman" w:hAnsi="Times New Roman"/>
          <w:sz w:val="24"/>
          <w:szCs w:val="24"/>
        </w:rPr>
        <w:t>/</w:t>
      </w:r>
      <w:r w:rsidRPr="00A63AD7">
        <w:rPr>
          <w:rFonts w:ascii="Times New Roman" w:hAnsi="Times New Roman"/>
          <w:sz w:val="24"/>
          <w:szCs w:val="24"/>
        </w:rPr>
        <w:t>负脉冲，幅值表示信号的大小（最大</w:t>
      </w:r>
      <w:proofErr w:type="gramStart"/>
      <w:r w:rsidRPr="00A63AD7">
        <w:rPr>
          <w:rFonts w:ascii="Times New Roman" w:hAnsi="Times New Roman"/>
          <w:sz w:val="24"/>
          <w:szCs w:val="24"/>
        </w:rPr>
        <w:t>值限制</w:t>
      </w:r>
      <w:proofErr w:type="gramEnd"/>
      <w:r w:rsidRPr="00A63AD7">
        <w:rPr>
          <w:rFonts w:ascii="Times New Roman" w:hAnsi="Times New Roman"/>
          <w:sz w:val="24"/>
          <w:szCs w:val="24"/>
        </w:rPr>
        <w:t>为</w:t>
      </w:r>
      <w:r w:rsidRPr="00A63AD7">
        <w:rPr>
          <w:rFonts w:ascii="Times New Roman" w:hAnsi="Times New Roman"/>
          <w:sz w:val="24"/>
          <w:szCs w:val="24"/>
        </w:rPr>
        <w:t>80V</w:t>
      </w:r>
      <w:r w:rsidRPr="00A63AD7">
        <w:rPr>
          <w:rFonts w:ascii="Times New Roman" w:hAnsi="Times New Roman"/>
          <w:sz w:val="24"/>
          <w:szCs w:val="24"/>
        </w:rPr>
        <w:t>），宽度即表示该信号正电平或负电平的宽度；当设置宽度为</w:t>
      </w:r>
      <w:r w:rsidRPr="00A63AD7">
        <w:rPr>
          <w:rFonts w:ascii="Times New Roman" w:hAnsi="Times New Roman"/>
          <w:sz w:val="24"/>
          <w:szCs w:val="24"/>
        </w:rPr>
        <w:t>0</w:t>
      </w:r>
      <w:r w:rsidRPr="00A63AD7">
        <w:rPr>
          <w:rFonts w:ascii="Times New Roman" w:hAnsi="Times New Roman"/>
          <w:sz w:val="24"/>
          <w:szCs w:val="24"/>
        </w:rPr>
        <w:t>时，此时设备完全在触发信号的控制下工作，以单极性正脉冲为例，在触发上升沿时，设备同步输出正电平，在触发信号下降沿时，设备同步回到零电平；当设置宽度不为</w:t>
      </w:r>
      <w:r w:rsidRPr="00A63AD7">
        <w:rPr>
          <w:rFonts w:ascii="Times New Roman" w:hAnsi="Times New Roman"/>
          <w:sz w:val="24"/>
          <w:szCs w:val="24"/>
        </w:rPr>
        <w:t>0</w:t>
      </w:r>
      <w:r w:rsidRPr="00A63AD7">
        <w:rPr>
          <w:rFonts w:ascii="Times New Roman" w:hAnsi="Times New Roman"/>
          <w:sz w:val="24"/>
          <w:szCs w:val="24"/>
        </w:rPr>
        <w:t>时，此时设备在触发信号的上升沿输出正电平，在到达设置的宽度后输出零电平。</w:t>
      </w:r>
    </w:p>
    <w:p w14:paraId="7D75C62F" w14:textId="77777777" w:rsidR="00366442" w:rsidRPr="00A63AD7" w:rsidRDefault="00366442" w:rsidP="00366442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 w:rsidRPr="00A63AD7">
        <w:rPr>
          <w:rFonts w:ascii="Times New Roman" w:hAnsi="Times New Roman"/>
          <w:sz w:val="24"/>
          <w:szCs w:val="24"/>
        </w:rPr>
        <w:t>对于双极性脉冲</w:t>
      </w:r>
      <w:r w:rsidRPr="00A63AD7">
        <w:rPr>
          <w:rFonts w:ascii="Times New Roman" w:hAnsi="Times New Roman"/>
          <w:sz w:val="24"/>
          <w:szCs w:val="24"/>
        </w:rPr>
        <w:t>1/2</w:t>
      </w:r>
      <w:r w:rsidRPr="00A63AD7">
        <w:rPr>
          <w:rFonts w:ascii="Times New Roman" w:hAnsi="Times New Roman"/>
          <w:sz w:val="24"/>
          <w:szCs w:val="24"/>
        </w:rPr>
        <w:t>，宽度不能为</w:t>
      </w:r>
      <w:r w:rsidRPr="00A63AD7">
        <w:rPr>
          <w:rFonts w:ascii="Times New Roman" w:hAnsi="Times New Roman"/>
          <w:sz w:val="24"/>
          <w:szCs w:val="24"/>
        </w:rPr>
        <w:t>0</w:t>
      </w:r>
      <w:r w:rsidRPr="00A63AD7">
        <w:rPr>
          <w:rFonts w:ascii="Times New Roman" w:hAnsi="Times New Roman"/>
          <w:sz w:val="24"/>
          <w:szCs w:val="24"/>
        </w:rPr>
        <w:t>，占空比固定为</w:t>
      </w:r>
      <w:r w:rsidRPr="00A63AD7">
        <w:rPr>
          <w:rFonts w:ascii="Times New Roman" w:hAnsi="Times New Roman"/>
          <w:sz w:val="24"/>
          <w:szCs w:val="24"/>
        </w:rPr>
        <w:t>50%</w:t>
      </w:r>
      <w:r w:rsidRPr="00A63AD7">
        <w:rPr>
          <w:rFonts w:ascii="Times New Roman" w:hAnsi="Times New Roman"/>
          <w:sz w:val="24"/>
          <w:szCs w:val="24"/>
        </w:rPr>
        <w:t>；</w:t>
      </w:r>
    </w:p>
    <w:p w14:paraId="65FFFA6B" w14:textId="250E6CAE" w:rsidR="0005750F" w:rsidRPr="00366442" w:rsidRDefault="0005750F" w:rsidP="00366442">
      <w:pPr>
        <w:spacing w:line="360" w:lineRule="auto"/>
        <w:ind w:firstLine="420"/>
        <w:rPr>
          <w:rFonts w:asciiTheme="minorEastAsia" w:hAnsiTheme="minorEastAsia"/>
        </w:rPr>
      </w:pPr>
    </w:p>
    <w:bookmarkEnd w:id="30"/>
    <w:p w14:paraId="0DA84265" w14:textId="0E12298C" w:rsidR="002624C6" w:rsidRPr="00AC1430" w:rsidRDefault="002624C6" w:rsidP="00AC1430">
      <w:pPr>
        <w:spacing w:line="360" w:lineRule="auto"/>
        <w:outlineLvl w:val="0"/>
        <w:rPr>
          <w:b/>
          <w:sz w:val="30"/>
        </w:rPr>
      </w:pPr>
    </w:p>
    <w:sectPr w:rsidR="002624C6" w:rsidRPr="00AC1430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98D91" w14:textId="77777777" w:rsidR="009F558C" w:rsidRDefault="009F558C">
      <w:r>
        <w:separator/>
      </w:r>
    </w:p>
  </w:endnote>
  <w:endnote w:type="continuationSeparator" w:id="0">
    <w:p w14:paraId="1530D690" w14:textId="77777777" w:rsidR="009F558C" w:rsidRDefault="009F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046228"/>
      <w:docPartObj>
        <w:docPartGallery w:val="Page Numbers (Bottom of Page)"/>
        <w:docPartUnique/>
      </w:docPartObj>
    </w:sdtPr>
    <w:sdtEndPr/>
    <w:sdtContent>
      <w:p w14:paraId="4B8A66C2" w14:textId="49B6E92E" w:rsidR="00753B46" w:rsidRDefault="00E82645" w:rsidP="00E8264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6FF" w:rsidRPr="007166FF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0444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F92E6B" w14:textId="0124E932" w:rsidR="002A31C8" w:rsidRDefault="002A31C8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6F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6F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34F6F2" w14:textId="77777777" w:rsidR="00753B46" w:rsidRDefault="00753B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932E5" w14:textId="77777777" w:rsidR="009F558C" w:rsidRDefault="009F558C">
      <w:r>
        <w:separator/>
      </w:r>
    </w:p>
  </w:footnote>
  <w:footnote w:type="continuationSeparator" w:id="0">
    <w:p w14:paraId="70AA1E89" w14:textId="77777777" w:rsidR="009F558C" w:rsidRDefault="009F5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AF6A7" w14:textId="65907729" w:rsidR="00E82645" w:rsidRDefault="00EF6C33" w:rsidP="00E82645">
    <w:pPr>
      <w:pStyle w:val="af2"/>
      <w:pBdr>
        <w:bottom w:val="single" w:sz="4" w:space="0" w:color="auto"/>
      </w:pBdr>
      <w:ind w:leftChars="50" w:left="105"/>
      <w:jc w:val="both"/>
      <w:rPr>
        <w:rFonts w:ascii="宋体" w:hAnsi="宋体" w:cs="宋体"/>
        <w:sz w:val="21"/>
        <w:szCs w:val="21"/>
      </w:rPr>
    </w:pPr>
    <w:r w:rsidRPr="00EF6C33">
      <w:rPr>
        <w:rFonts w:ascii="Times New Roman" w:eastAsia="Times New Roman" w:hAnsi="Times New Roman"/>
        <w:snapToGrid w:val="0"/>
        <w:color w:val="000000"/>
        <w:w w:val="0"/>
        <w:kern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Pr="00EF6C33">
      <w:rPr>
        <w:b/>
        <w:noProof/>
      </w:rPr>
      <w:drawing>
        <wp:inline distT="0" distB="0" distL="0" distR="0" wp14:anchorId="34327118" wp14:editId="73A93CE0">
          <wp:extent cx="769139" cy="180000"/>
          <wp:effectExtent l="0" t="0" r="0" b="0"/>
          <wp:docPr id="17" name="图片 17" descr="E:\A5-sigao\logov2-45px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A5-sigao\logov2-45px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39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</w:t>
    </w:r>
    <w:r>
      <w:rPr>
        <w:b/>
      </w:rPr>
      <w:t xml:space="preserve">           </w:t>
    </w:r>
    <w:r>
      <w:rPr>
        <w:rFonts w:hint="eastAsia"/>
        <w:b/>
      </w:rPr>
      <w:t>斯高</w:t>
    </w:r>
    <w:r>
      <w:rPr>
        <w:rFonts w:ascii="宋体" w:hAnsi="宋体" w:cs="宋体" w:hint="eastAsia"/>
        <w:b/>
        <w:bCs/>
        <w:sz w:val="21"/>
        <w:szCs w:val="21"/>
      </w:rPr>
      <w:t>·嵌入式升级需求</w:t>
    </w:r>
    <w:r w:rsidR="00E82645">
      <w:rPr>
        <w:rFonts w:ascii="宋体" w:hAnsi="宋体" w:cs="宋体" w:hint="eastAsia"/>
        <w:b/>
        <w:bCs/>
        <w:sz w:val="21"/>
        <w:szCs w:val="21"/>
      </w:rPr>
      <w:t>说明书（</w:t>
    </w:r>
    <w:r>
      <w:rPr>
        <w:rFonts w:ascii="宋体" w:hAnsi="宋体" w:cs="宋体" w:hint="eastAsia"/>
        <w:b/>
        <w:bCs/>
        <w:sz w:val="21"/>
        <w:szCs w:val="21"/>
      </w:rPr>
      <w:t>P</w:t>
    </w:r>
    <w:r w:rsidR="00E82645">
      <w:rPr>
        <w:rFonts w:ascii="宋体" w:hAnsi="宋体" w:cs="宋体" w:hint="eastAsia"/>
        <w:b/>
        <w:bCs/>
        <w:sz w:val="21"/>
        <w:szCs w:val="21"/>
      </w:rPr>
      <w:t>RD）·</w:t>
    </w:r>
    <w:r>
      <w:rPr>
        <w:rFonts w:ascii="宋体" w:hAnsi="宋体" w:cs="宋体" w:hint="eastAsia"/>
        <w:b/>
        <w:bCs/>
        <w:sz w:val="21"/>
        <w:szCs w:val="21"/>
      </w:rPr>
      <w:t>SCS</w:t>
    </w:r>
    <w:r w:rsidR="00E82645">
      <w:rPr>
        <w:rFonts w:ascii="宋体" w:hAnsi="宋体" w:cs="宋体" w:hint="eastAsia"/>
        <w:b/>
        <w:bCs/>
        <w:sz w:val="21"/>
        <w:szCs w:val="21"/>
      </w:rPr>
      <w:t>_V</w:t>
    </w:r>
    <w:r>
      <w:rPr>
        <w:rFonts w:ascii="宋体" w:hAnsi="宋体" w:cs="宋体"/>
        <w:b/>
        <w:bCs/>
        <w:sz w:val="21"/>
        <w:szCs w:val="21"/>
      </w:rPr>
      <w:t>3</w:t>
    </w:r>
    <w:r w:rsidR="00E82645">
      <w:rPr>
        <w:rFonts w:ascii="宋体" w:hAnsi="宋体" w:cs="宋体"/>
        <w:b/>
        <w:bCs/>
        <w:sz w:val="21"/>
        <w:szCs w:val="21"/>
      </w:rPr>
      <w:t>.</w:t>
    </w:r>
    <w:r w:rsidR="00A6723D">
      <w:rPr>
        <w:rFonts w:ascii="宋体" w:hAnsi="宋体" w:cs="宋体"/>
        <w:b/>
        <w:bCs/>
        <w:sz w:val="21"/>
        <w:szCs w:val="21"/>
      </w:rPr>
      <w:t>2</w:t>
    </w:r>
    <w:r w:rsidR="00E82645">
      <w:rPr>
        <w:rFonts w:ascii="宋体" w:hAnsi="宋体" w:cs="宋体" w:hint="eastAsia"/>
        <w:b/>
        <w:bCs/>
        <w:sz w:val="21"/>
        <w:szCs w:val="21"/>
      </w:rPr>
      <w:t>硬件设计文档</w:t>
    </w:r>
  </w:p>
  <w:p w14:paraId="1E2FC202" w14:textId="77777777" w:rsidR="00E82645" w:rsidRPr="00E82645" w:rsidRDefault="00E82645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308AA" w14:textId="737022EE" w:rsidR="00E87726" w:rsidRDefault="00E87726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8BAC5" w14:textId="2FF8F814" w:rsidR="00753B46" w:rsidRDefault="00EF6C33" w:rsidP="00EF6C33">
    <w:pPr>
      <w:pStyle w:val="af2"/>
      <w:pBdr>
        <w:bottom w:val="single" w:sz="4" w:space="0" w:color="auto"/>
      </w:pBdr>
      <w:ind w:leftChars="50" w:left="105"/>
      <w:jc w:val="both"/>
      <w:rPr>
        <w:b/>
        <w:u w:val="single"/>
      </w:rPr>
    </w:pPr>
    <w:r w:rsidRPr="00EF6C33">
      <w:rPr>
        <w:b/>
        <w:noProof/>
      </w:rPr>
      <w:drawing>
        <wp:inline distT="0" distB="0" distL="0" distR="0" wp14:anchorId="2C804858" wp14:editId="50643554">
          <wp:extent cx="769139" cy="180000"/>
          <wp:effectExtent l="0" t="0" r="0" b="0"/>
          <wp:docPr id="27" name="图片 27" descr="E:\A5-sigao\logov2-45px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A5-sigao\logov2-45px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39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</w:t>
    </w:r>
    <w:r>
      <w:rPr>
        <w:b/>
      </w:rPr>
      <w:t xml:space="preserve">           </w:t>
    </w:r>
    <w:r>
      <w:rPr>
        <w:rFonts w:hint="eastAsia"/>
        <w:b/>
      </w:rPr>
      <w:t>斯高</w:t>
    </w:r>
    <w:r>
      <w:rPr>
        <w:rFonts w:ascii="宋体" w:hAnsi="宋体" w:cs="宋体" w:hint="eastAsia"/>
        <w:b/>
        <w:bCs/>
        <w:sz w:val="21"/>
        <w:szCs w:val="21"/>
      </w:rPr>
      <w:t>·嵌入式升级需求说明书（PRD）</w:t>
    </w:r>
    <w:r>
      <w:rPr>
        <w:rFonts w:ascii="宋体" w:hAnsi="宋体" w:cs="宋体" w:hint="eastAsia"/>
        <w:b/>
        <w:bCs/>
        <w:sz w:val="21"/>
        <w:szCs w:val="21"/>
      </w:rPr>
      <w:t>·SCS_V</w:t>
    </w:r>
    <w:r>
      <w:rPr>
        <w:rFonts w:ascii="宋体" w:hAnsi="宋体" w:cs="宋体"/>
        <w:b/>
        <w:bCs/>
        <w:sz w:val="21"/>
        <w:szCs w:val="21"/>
      </w:rPr>
      <w:t>3.2</w:t>
    </w:r>
    <w:r>
      <w:rPr>
        <w:rFonts w:ascii="宋体" w:hAnsi="宋体" w:cs="宋体" w:hint="eastAsia"/>
        <w:b/>
        <w:bCs/>
        <w:sz w:val="21"/>
        <w:szCs w:val="21"/>
      </w:rPr>
      <w:t>硬件设计文档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1A962" w14:textId="72384306" w:rsidR="00E87726" w:rsidRDefault="00E87726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C5542"/>
    <w:multiLevelType w:val="multilevel"/>
    <w:tmpl w:val="2F8C5542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/>
        <w:bCs w:val="0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709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 w15:restartNumberingAfterBreak="0">
    <w:nsid w:val="2FE5244A"/>
    <w:multiLevelType w:val="hybridMultilevel"/>
    <w:tmpl w:val="D90A00A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7FC6D26"/>
    <w:multiLevelType w:val="hybridMultilevel"/>
    <w:tmpl w:val="300A6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EE5CD2"/>
    <w:multiLevelType w:val="multilevel"/>
    <w:tmpl w:val="46EE5CD2"/>
    <w:lvl w:ilvl="0">
      <w:start w:val="1"/>
      <w:numFmt w:val="bullet"/>
      <w:lvlText w:val=""/>
      <w:lvlJc w:val="left"/>
      <w:pPr>
        <w:tabs>
          <w:tab w:val="left" w:pos="1039"/>
        </w:tabs>
        <w:ind w:left="1039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"/>
      <w:lvlJc w:val="left"/>
      <w:pPr>
        <w:tabs>
          <w:tab w:val="left" w:pos="1459"/>
        </w:tabs>
        <w:ind w:left="1459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left" w:pos="1879"/>
        </w:tabs>
        <w:ind w:left="1879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763670E"/>
    <w:multiLevelType w:val="hybridMultilevel"/>
    <w:tmpl w:val="B4582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1C5581"/>
    <w:multiLevelType w:val="hybridMultilevel"/>
    <w:tmpl w:val="EC787072"/>
    <w:lvl w:ilvl="0" w:tplc="56B84B9C">
      <w:start w:val="1"/>
      <w:numFmt w:val="japaneseCounting"/>
      <w:lvlText w:val="%1、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DD409A7"/>
    <w:multiLevelType w:val="multilevel"/>
    <w:tmpl w:val="4DD409A7"/>
    <w:lvl w:ilvl="0">
      <w:start w:val="1"/>
      <w:numFmt w:val="bullet"/>
      <w:pStyle w:val="10"/>
      <w:lvlText w:val=""/>
      <w:lvlJc w:val="left"/>
      <w:pPr>
        <w:tabs>
          <w:tab w:val="left" w:pos="1157"/>
        </w:tabs>
        <w:ind w:left="1157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5E74225"/>
    <w:multiLevelType w:val="multilevel"/>
    <w:tmpl w:val="55E74225"/>
    <w:lvl w:ilvl="0">
      <w:start w:val="1"/>
      <w:numFmt w:val="decimal"/>
      <w:lvlText w:val="%1、"/>
      <w:lvlJc w:val="left"/>
      <w:pPr>
        <w:ind w:left="-360" w:hanging="360"/>
      </w:pPr>
    </w:lvl>
    <w:lvl w:ilvl="1">
      <w:start w:val="1"/>
      <w:numFmt w:val="lowerLetter"/>
      <w:lvlText w:val="%2)"/>
      <w:lvlJc w:val="left"/>
      <w:pPr>
        <w:ind w:left="845" w:hanging="420"/>
      </w:pPr>
    </w:lvl>
    <w:lvl w:ilvl="2">
      <w:start w:val="1"/>
      <w:numFmt w:val="lowerRoman"/>
      <w:lvlText w:val="%3."/>
      <w:lvlJc w:val="right"/>
      <w:pPr>
        <w:ind w:left="540" w:hanging="420"/>
      </w:pPr>
    </w:lvl>
    <w:lvl w:ilvl="3">
      <w:start w:val="1"/>
      <w:numFmt w:val="decimal"/>
      <w:lvlText w:val="%4."/>
      <w:lvlJc w:val="left"/>
      <w:pPr>
        <w:ind w:left="960" w:hanging="420"/>
      </w:pPr>
    </w:lvl>
    <w:lvl w:ilvl="4">
      <w:start w:val="1"/>
      <w:numFmt w:val="lowerLetter"/>
      <w:lvlText w:val="%5)"/>
      <w:lvlJc w:val="left"/>
      <w:pPr>
        <w:ind w:left="1380" w:hanging="420"/>
      </w:pPr>
    </w:lvl>
    <w:lvl w:ilvl="5">
      <w:start w:val="1"/>
      <w:numFmt w:val="lowerRoman"/>
      <w:lvlText w:val="%6."/>
      <w:lvlJc w:val="right"/>
      <w:pPr>
        <w:ind w:left="1800" w:hanging="420"/>
      </w:pPr>
    </w:lvl>
    <w:lvl w:ilvl="6">
      <w:start w:val="1"/>
      <w:numFmt w:val="decimal"/>
      <w:lvlText w:val="%7."/>
      <w:lvlJc w:val="left"/>
      <w:pPr>
        <w:ind w:left="2220" w:hanging="420"/>
      </w:pPr>
    </w:lvl>
    <w:lvl w:ilvl="7">
      <w:start w:val="1"/>
      <w:numFmt w:val="lowerLetter"/>
      <w:lvlText w:val="%8)"/>
      <w:lvlJc w:val="left"/>
      <w:pPr>
        <w:ind w:left="2640" w:hanging="420"/>
      </w:pPr>
    </w:lvl>
    <w:lvl w:ilvl="8">
      <w:start w:val="1"/>
      <w:numFmt w:val="lowerRoman"/>
      <w:lvlText w:val="%9."/>
      <w:lvlJc w:val="right"/>
      <w:pPr>
        <w:ind w:left="3060" w:hanging="420"/>
      </w:pPr>
    </w:lvl>
  </w:abstractNum>
  <w:abstractNum w:abstractNumId="8" w15:restartNumberingAfterBreak="0">
    <w:nsid w:val="5AF23E85"/>
    <w:multiLevelType w:val="hybridMultilevel"/>
    <w:tmpl w:val="61FEE1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73556778"/>
    <w:multiLevelType w:val="hybridMultilevel"/>
    <w:tmpl w:val="5F0CC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1E56DB"/>
    <w:multiLevelType w:val="hybridMultilevel"/>
    <w:tmpl w:val="A2DA1A1E"/>
    <w:lvl w:ilvl="0" w:tplc="90CC5CCE">
      <w:start w:val="1"/>
      <w:numFmt w:val="japaneseCounting"/>
      <w:lvlText w:val="%1、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8830751"/>
    <w:multiLevelType w:val="hybridMultilevel"/>
    <w:tmpl w:val="BD04C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EF13162"/>
    <w:multiLevelType w:val="hybridMultilevel"/>
    <w:tmpl w:val="2E34C5A8"/>
    <w:lvl w:ilvl="0" w:tplc="429A9C3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2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5C"/>
    <w:rsid w:val="00000CD4"/>
    <w:rsid w:val="00001082"/>
    <w:rsid w:val="00002CFC"/>
    <w:rsid w:val="00002FBF"/>
    <w:rsid w:val="00004C02"/>
    <w:rsid w:val="00005E41"/>
    <w:rsid w:val="000117A0"/>
    <w:rsid w:val="00012137"/>
    <w:rsid w:val="0001499C"/>
    <w:rsid w:val="000214F6"/>
    <w:rsid w:val="00021D76"/>
    <w:rsid w:val="000222C0"/>
    <w:rsid w:val="00022319"/>
    <w:rsid w:val="0002308C"/>
    <w:rsid w:val="00024451"/>
    <w:rsid w:val="000245BE"/>
    <w:rsid w:val="000247D4"/>
    <w:rsid w:val="0002598A"/>
    <w:rsid w:val="000271AD"/>
    <w:rsid w:val="000273F3"/>
    <w:rsid w:val="000301F0"/>
    <w:rsid w:val="00030577"/>
    <w:rsid w:val="00031458"/>
    <w:rsid w:val="00031463"/>
    <w:rsid w:val="00031878"/>
    <w:rsid w:val="00032B82"/>
    <w:rsid w:val="00034DE1"/>
    <w:rsid w:val="00036CD9"/>
    <w:rsid w:val="00040515"/>
    <w:rsid w:val="0004082F"/>
    <w:rsid w:val="00040BC2"/>
    <w:rsid w:val="00040D34"/>
    <w:rsid w:val="00040E2C"/>
    <w:rsid w:val="00040F1B"/>
    <w:rsid w:val="00045473"/>
    <w:rsid w:val="000479F7"/>
    <w:rsid w:val="000503E6"/>
    <w:rsid w:val="00051B0C"/>
    <w:rsid w:val="0005591B"/>
    <w:rsid w:val="00056EE2"/>
    <w:rsid w:val="0005744E"/>
    <w:rsid w:val="0005750F"/>
    <w:rsid w:val="00057661"/>
    <w:rsid w:val="00060096"/>
    <w:rsid w:val="00061051"/>
    <w:rsid w:val="0006260E"/>
    <w:rsid w:val="0006342D"/>
    <w:rsid w:val="00063863"/>
    <w:rsid w:val="00063E61"/>
    <w:rsid w:val="0006482F"/>
    <w:rsid w:val="000660A7"/>
    <w:rsid w:val="00066105"/>
    <w:rsid w:val="00071CD5"/>
    <w:rsid w:val="000743B1"/>
    <w:rsid w:val="00075109"/>
    <w:rsid w:val="0007593B"/>
    <w:rsid w:val="00076F40"/>
    <w:rsid w:val="000777F0"/>
    <w:rsid w:val="00080DC3"/>
    <w:rsid w:val="0008254C"/>
    <w:rsid w:val="00083396"/>
    <w:rsid w:val="000837F0"/>
    <w:rsid w:val="00084785"/>
    <w:rsid w:val="0008631C"/>
    <w:rsid w:val="00087D13"/>
    <w:rsid w:val="00092B82"/>
    <w:rsid w:val="00093DAC"/>
    <w:rsid w:val="00094502"/>
    <w:rsid w:val="00096522"/>
    <w:rsid w:val="000976B7"/>
    <w:rsid w:val="000A0B67"/>
    <w:rsid w:val="000A16F8"/>
    <w:rsid w:val="000A25BD"/>
    <w:rsid w:val="000A2C4D"/>
    <w:rsid w:val="000B10A6"/>
    <w:rsid w:val="000B14B1"/>
    <w:rsid w:val="000B2E28"/>
    <w:rsid w:val="000B7E38"/>
    <w:rsid w:val="000C1D09"/>
    <w:rsid w:val="000C2C95"/>
    <w:rsid w:val="000C306C"/>
    <w:rsid w:val="000C42E3"/>
    <w:rsid w:val="000C6AFA"/>
    <w:rsid w:val="000C751C"/>
    <w:rsid w:val="000C7867"/>
    <w:rsid w:val="000D1A36"/>
    <w:rsid w:val="000D1B27"/>
    <w:rsid w:val="000D1F77"/>
    <w:rsid w:val="000D250A"/>
    <w:rsid w:val="000D35F2"/>
    <w:rsid w:val="000D3C12"/>
    <w:rsid w:val="000D4073"/>
    <w:rsid w:val="000D601D"/>
    <w:rsid w:val="000D6883"/>
    <w:rsid w:val="000D7001"/>
    <w:rsid w:val="000E231C"/>
    <w:rsid w:val="000E31B9"/>
    <w:rsid w:val="000E4DF3"/>
    <w:rsid w:val="000E519D"/>
    <w:rsid w:val="000E54BE"/>
    <w:rsid w:val="000E5797"/>
    <w:rsid w:val="000E5BA4"/>
    <w:rsid w:val="000E66ED"/>
    <w:rsid w:val="000E6C83"/>
    <w:rsid w:val="000F009D"/>
    <w:rsid w:val="000F03C3"/>
    <w:rsid w:val="000F10B2"/>
    <w:rsid w:val="000F1525"/>
    <w:rsid w:val="000F3FF7"/>
    <w:rsid w:val="000F4319"/>
    <w:rsid w:val="000F4656"/>
    <w:rsid w:val="000F4A0D"/>
    <w:rsid w:val="000F5515"/>
    <w:rsid w:val="000F580E"/>
    <w:rsid w:val="000F5A81"/>
    <w:rsid w:val="000F5CD2"/>
    <w:rsid w:val="000F70CA"/>
    <w:rsid w:val="00100B39"/>
    <w:rsid w:val="00100D15"/>
    <w:rsid w:val="001019D9"/>
    <w:rsid w:val="00102AA4"/>
    <w:rsid w:val="00103192"/>
    <w:rsid w:val="0010397F"/>
    <w:rsid w:val="001061A3"/>
    <w:rsid w:val="001065C5"/>
    <w:rsid w:val="00106CBF"/>
    <w:rsid w:val="0010701E"/>
    <w:rsid w:val="001077E2"/>
    <w:rsid w:val="00111C40"/>
    <w:rsid w:val="00111F8A"/>
    <w:rsid w:val="00113166"/>
    <w:rsid w:val="001142E5"/>
    <w:rsid w:val="00114762"/>
    <w:rsid w:val="00114DCA"/>
    <w:rsid w:val="00120EAE"/>
    <w:rsid w:val="001214BC"/>
    <w:rsid w:val="00121CCF"/>
    <w:rsid w:val="00122288"/>
    <w:rsid w:val="00122F53"/>
    <w:rsid w:val="001237A9"/>
    <w:rsid w:val="00124742"/>
    <w:rsid w:val="001254B8"/>
    <w:rsid w:val="00126C3D"/>
    <w:rsid w:val="0012702C"/>
    <w:rsid w:val="0013092C"/>
    <w:rsid w:val="00131332"/>
    <w:rsid w:val="00131904"/>
    <w:rsid w:val="00133E36"/>
    <w:rsid w:val="00134488"/>
    <w:rsid w:val="00135A14"/>
    <w:rsid w:val="001367EC"/>
    <w:rsid w:val="00137F62"/>
    <w:rsid w:val="00140698"/>
    <w:rsid w:val="001411BD"/>
    <w:rsid w:val="001417FC"/>
    <w:rsid w:val="00141A00"/>
    <w:rsid w:val="00142682"/>
    <w:rsid w:val="001432F3"/>
    <w:rsid w:val="00143B30"/>
    <w:rsid w:val="00143CF0"/>
    <w:rsid w:val="0014425C"/>
    <w:rsid w:val="00144F1B"/>
    <w:rsid w:val="00146A29"/>
    <w:rsid w:val="00147BB3"/>
    <w:rsid w:val="00150F5B"/>
    <w:rsid w:val="00152ED8"/>
    <w:rsid w:val="00154177"/>
    <w:rsid w:val="00154193"/>
    <w:rsid w:val="00154A2D"/>
    <w:rsid w:val="00154AED"/>
    <w:rsid w:val="00156E54"/>
    <w:rsid w:val="001603C5"/>
    <w:rsid w:val="001604C0"/>
    <w:rsid w:val="0016064A"/>
    <w:rsid w:val="001630EE"/>
    <w:rsid w:val="001700E3"/>
    <w:rsid w:val="00170AD0"/>
    <w:rsid w:val="00170D3F"/>
    <w:rsid w:val="00171A47"/>
    <w:rsid w:val="00171E11"/>
    <w:rsid w:val="00173158"/>
    <w:rsid w:val="0017450C"/>
    <w:rsid w:val="001756E3"/>
    <w:rsid w:val="0017672B"/>
    <w:rsid w:val="00180F7B"/>
    <w:rsid w:val="001812E8"/>
    <w:rsid w:val="00181E29"/>
    <w:rsid w:val="0018220A"/>
    <w:rsid w:val="00182B45"/>
    <w:rsid w:val="001843BB"/>
    <w:rsid w:val="00184E7C"/>
    <w:rsid w:val="001850B1"/>
    <w:rsid w:val="0018553D"/>
    <w:rsid w:val="00185A59"/>
    <w:rsid w:val="00185AF2"/>
    <w:rsid w:val="0018672C"/>
    <w:rsid w:val="00190076"/>
    <w:rsid w:val="00190A02"/>
    <w:rsid w:val="00193B25"/>
    <w:rsid w:val="00193E4A"/>
    <w:rsid w:val="00194F1B"/>
    <w:rsid w:val="001954B2"/>
    <w:rsid w:val="0019757D"/>
    <w:rsid w:val="00197C74"/>
    <w:rsid w:val="001A3D6E"/>
    <w:rsid w:val="001A5D01"/>
    <w:rsid w:val="001B0257"/>
    <w:rsid w:val="001B0F6F"/>
    <w:rsid w:val="001B12D3"/>
    <w:rsid w:val="001B130A"/>
    <w:rsid w:val="001B334F"/>
    <w:rsid w:val="001B4CA3"/>
    <w:rsid w:val="001B5BC3"/>
    <w:rsid w:val="001B6833"/>
    <w:rsid w:val="001B7DB1"/>
    <w:rsid w:val="001C0650"/>
    <w:rsid w:val="001C1681"/>
    <w:rsid w:val="001C2424"/>
    <w:rsid w:val="001C25E1"/>
    <w:rsid w:val="001C36DF"/>
    <w:rsid w:val="001C4334"/>
    <w:rsid w:val="001C455E"/>
    <w:rsid w:val="001C4F3E"/>
    <w:rsid w:val="001D169F"/>
    <w:rsid w:val="001D1963"/>
    <w:rsid w:val="001D4BCE"/>
    <w:rsid w:val="001D5D79"/>
    <w:rsid w:val="001D5F28"/>
    <w:rsid w:val="001D7119"/>
    <w:rsid w:val="001D768A"/>
    <w:rsid w:val="001D7DAB"/>
    <w:rsid w:val="001E008C"/>
    <w:rsid w:val="001E07EE"/>
    <w:rsid w:val="001E1706"/>
    <w:rsid w:val="001E1FE9"/>
    <w:rsid w:val="001E3005"/>
    <w:rsid w:val="001E36E5"/>
    <w:rsid w:val="001E476C"/>
    <w:rsid w:val="001E6A0A"/>
    <w:rsid w:val="001F03E4"/>
    <w:rsid w:val="001F0AAA"/>
    <w:rsid w:val="001F0B73"/>
    <w:rsid w:val="001F0DA7"/>
    <w:rsid w:val="001F2B61"/>
    <w:rsid w:val="001F3CBB"/>
    <w:rsid w:val="001F4208"/>
    <w:rsid w:val="001F476A"/>
    <w:rsid w:val="001F7B62"/>
    <w:rsid w:val="002000F3"/>
    <w:rsid w:val="0020295D"/>
    <w:rsid w:val="002037D6"/>
    <w:rsid w:val="00203AA5"/>
    <w:rsid w:val="00203D18"/>
    <w:rsid w:val="00203D29"/>
    <w:rsid w:val="0020407F"/>
    <w:rsid w:val="002042AC"/>
    <w:rsid w:val="00204B94"/>
    <w:rsid w:val="00207017"/>
    <w:rsid w:val="00211E44"/>
    <w:rsid w:val="00213D59"/>
    <w:rsid w:val="00214E5D"/>
    <w:rsid w:val="00216319"/>
    <w:rsid w:val="002207A9"/>
    <w:rsid w:val="00220EE4"/>
    <w:rsid w:val="0022190B"/>
    <w:rsid w:val="002232DB"/>
    <w:rsid w:val="00223C84"/>
    <w:rsid w:val="002249C3"/>
    <w:rsid w:val="00225954"/>
    <w:rsid w:val="00225B96"/>
    <w:rsid w:val="00227923"/>
    <w:rsid w:val="002279CD"/>
    <w:rsid w:val="00227FF4"/>
    <w:rsid w:val="00232523"/>
    <w:rsid w:val="00232A0B"/>
    <w:rsid w:val="00232E27"/>
    <w:rsid w:val="002330B8"/>
    <w:rsid w:val="00233831"/>
    <w:rsid w:val="00233F1B"/>
    <w:rsid w:val="0023477F"/>
    <w:rsid w:val="00235F29"/>
    <w:rsid w:val="00236D8E"/>
    <w:rsid w:val="0023709F"/>
    <w:rsid w:val="00237805"/>
    <w:rsid w:val="00240051"/>
    <w:rsid w:val="00240951"/>
    <w:rsid w:val="002417BB"/>
    <w:rsid w:val="002436D8"/>
    <w:rsid w:val="0024484D"/>
    <w:rsid w:val="00245022"/>
    <w:rsid w:val="00245780"/>
    <w:rsid w:val="00246413"/>
    <w:rsid w:val="00246875"/>
    <w:rsid w:val="00247C5A"/>
    <w:rsid w:val="00247F18"/>
    <w:rsid w:val="00250C15"/>
    <w:rsid w:val="002511B9"/>
    <w:rsid w:val="0025309B"/>
    <w:rsid w:val="002534F2"/>
    <w:rsid w:val="002535AF"/>
    <w:rsid w:val="00253EFA"/>
    <w:rsid w:val="00255973"/>
    <w:rsid w:val="00256D3E"/>
    <w:rsid w:val="00257BFF"/>
    <w:rsid w:val="00260824"/>
    <w:rsid w:val="00260C5A"/>
    <w:rsid w:val="00261157"/>
    <w:rsid w:val="00261492"/>
    <w:rsid w:val="00261B44"/>
    <w:rsid w:val="00261F79"/>
    <w:rsid w:val="002624C6"/>
    <w:rsid w:val="002629A9"/>
    <w:rsid w:val="00264F7A"/>
    <w:rsid w:val="00265A61"/>
    <w:rsid w:val="0026600B"/>
    <w:rsid w:val="00271645"/>
    <w:rsid w:val="00272052"/>
    <w:rsid w:val="0027476E"/>
    <w:rsid w:val="00275399"/>
    <w:rsid w:val="00275874"/>
    <w:rsid w:val="00275C50"/>
    <w:rsid w:val="00275F65"/>
    <w:rsid w:val="00277FF1"/>
    <w:rsid w:val="00281E5E"/>
    <w:rsid w:val="00282FE7"/>
    <w:rsid w:val="0028391B"/>
    <w:rsid w:val="00284573"/>
    <w:rsid w:val="00284BAA"/>
    <w:rsid w:val="00284C30"/>
    <w:rsid w:val="00285A8D"/>
    <w:rsid w:val="00290BC0"/>
    <w:rsid w:val="002954B7"/>
    <w:rsid w:val="0029559C"/>
    <w:rsid w:val="00296A9D"/>
    <w:rsid w:val="002A08A6"/>
    <w:rsid w:val="002A09BF"/>
    <w:rsid w:val="002A0B75"/>
    <w:rsid w:val="002A31C8"/>
    <w:rsid w:val="002A4429"/>
    <w:rsid w:val="002A5303"/>
    <w:rsid w:val="002A5608"/>
    <w:rsid w:val="002A69F9"/>
    <w:rsid w:val="002A7483"/>
    <w:rsid w:val="002B0E64"/>
    <w:rsid w:val="002B205C"/>
    <w:rsid w:val="002B3042"/>
    <w:rsid w:val="002B371D"/>
    <w:rsid w:val="002B402B"/>
    <w:rsid w:val="002B4FCD"/>
    <w:rsid w:val="002B65BA"/>
    <w:rsid w:val="002B6F9A"/>
    <w:rsid w:val="002B76D6"/>
    <w:rsid w:val="002C0A0E"/>
    <w:rsid w:val="002C1D52"/>
    <w:rsid w:val="002C528E"/>
    <w:rsid w:val="002C5385"/>
    <w:rsid w:val="002C5461"/>
    <w:rsid w:val="002C6957"/>
    <w:rsid w:val="002C7A57"/>
    <w:rsid w:val="002D016C"/>
    <w:rsid w:val="002D0B0A"/>
    <w:rsid w:val="002D30E2"/>
    <w:rsid w:val="002D51D6"/>
    <w:rsid w:val="002D6ABF"/>
    <w:rsid w:val="002D7160"/>
    <w:rsid w:val="002D73F1"/>
    <w:rsid w:val="002E066D"/>
    <w:rsid w:val="002E4D5B"/>
    <w:rsid w:val="002E4F5F"/>
    <w:rsid w:val="002E60C2"/>
    <w:rsid w:val="002E650D"/>
    <w:rsid w:val="002E69E8"/>
    <w:rsid w:val="002F03CD"/>
    <w:rsid w:val="002F08C4"/>
    <w:rsid w:val="002F0AA3"/>
    <w:rsid w:val="002F10EA"/>
    <w:rsid w:val="002F15C5"/>
    <w:rsid w:val="002F2195"/>
    <w:rsid w:val="002F340C"/>
    <w:rsid w:val="002F38BF"/>
    <w:rsid w:val="002F3C2A"/>
    <w:rsid w:val="002F4391"/>
    <w:rsid w:val="002F4648"/>
    <w:rsid w:val="002F5EDC"/>
    <w:rsid w:val="002F6C6F"/>
    <w:rsid w:val="002F6CBA"/>
    <w:rsid w:val="002F7C71"/>
    <w:rsid w:val="002F7DC2"/>
    <w:rsid w:val="00302275"/>
    <w:rsid w:val="0030238D"/>
    <w:rsid w:val="003028B4"/>
    <w:rsid w:val="00302D58"/>
    <w:rsid w:val="00302DDE"/>
    <w:rsid w:val="00304F14"/>
    <w:rsid w:val="0030589C"/>
    <w:rsid w:val="00305992"/>
    <w:rsid w:val="00306C6C"/>
    <w:rsid w:val="003072B2"/>
    <w:rsid w:val="00307A0E"/>
    <w:rsid w:val="00310396"/>
    <w:rsid w:val="00312301"/>
    <w:rsid w:val="00314799"/>
    <w:rsid w:val="003148C6"/>
    <w:rsid w:val="00314F10"/>
    <w:rsid w:val="003178C0"/>
    <w:rsid w:val="00317921"/>
    <w:rsid w:val="00321D82"/>
    <w:rsid w:val="00321DE3"/>
    <w:rsid w:val="00322C00"/>
    <w:rsid w:val="00323189"/>
    <w:rsid w:val="00323214"/>
    <w:rsid w:val="00323279"/>
    <w:rsid w:val="003235F2"/>
    <w:rsid w:val="0032371F"/>
    <w:rsid w:val="003249AB"/>
    <w:rsid w:val="00325587"/>
    <w:rsid w:val="00325820"/>
    <w:rsid w:val="003265E0"/>
    <w:rsid w:val="00326B57"/>
    <w:rsid w:val="00330290"/>
    <w:rsid w:val="00330A44"/>
    <w:rsid w:val="00330F70"/>
    <w:rsid w:val="00331DB5"/>
    <w:rsid w:val="00331F5F"/>
    <w:rsid w:val="00333C4B"/>
    <w:rsid w:val="00336D50"/>
    <w:rsid w:val="00337344"/>
    <w:rsid w:val="00337C66"/>
    <w:rsid w:val="00341C58"/>
    <w:rsid w:val="0034230A"/>
    <w:rsid w:val="003428B0"/>
    <w:rsid w:val="00342C60"/>
    <w:rsid w:val="0034393A"/>
    <w:rsid w:val="00343DC8"/>
    <w:rsid w:val="00344BDA"/>
    <w:rsid w:val="003454FF"/>
    <w:rsid w:val="003458A2"/>
    <w:rsid w:val="00345CA8"/>
    <w:rsid w:val="0034612C"/>
    <w:rsid w:val="0034704B"/>
    <w:rsid w:val="0034712E"/>
    <w:rsid w:val="00347792"/>
    <w:rsid w:val="0035127C"/>
    <w:rsid w:val="0035334C"/>
    <w:rsid w:val="00353DCE"/>
    <w:rsid w:val="00354433"/>
    <w:rsid w:val="00356A99"/>
    <w:rsid w:val="00356BAF"/>
    <w:rsid w:val="0036397B"/>
    <w:rsid w:val="00363C09"/>
    <w:rsid w:val="00366442"/>
    <w:rsid w:val="003719C0"/>
    <w:rsid w:val="0037402C"/>
    <w:rsid w:val="00377EAD"/>
    <w:rsid w:val="00380422"/>
    <w:rsid w:val="00382721"/>
    <w:rsid w:val="00383A78"/>
    <w:rsid w:val="0038564A"/>
    <w:rsid w:val="003861C1"/>
    <w:rsid w:val="00386835"/>
    <w:rsid w:val="00386DE1"/>
    <w:rsid w:val="00386ED2"/>
    <w:rsid w:val="00390235"/>
    <w:rsid w:val="00390EAA"/>
    <w:rsid w:val="00391467"/>
    <w:rsid w:val="003933F8"/>
    <w:rsid w:val="00397BDB"/>
    <w:rsid w:val="003A22F2"/>
    <w:rsid w:val="003A246D"/>
    <w:rsid w:val="003A2C15"/>
    <w:rsid w:val="003A4852"/>
    <w:rsid w:val="003A567B"/>
    <w:rsid w:val="003A745B"/>
    <w:rsid w:val="003A75B1"/>
    <w:rsid w:val="003B1379"/>
    <w:rsid w:val="003B1AF9"/>
    <w:rsid w:val="003B1D4C"/>
    <w:rsid w:val="003B1DB3"/>
    <w:rsid w:val="003B2962"/>
    <w:rsid w:val="003B577E"/>
    <w:rsid w:val="003B5AF6"/>
    <w:rsid w:val="003B5E09"/>
    <w:rsid w:val="003C0198"/>
    <w:rsid w:val="003C0AEE"/>
    <w:rsid w:val="003C0EED"/>
    <w:rsid w:val="003C1324"/>
    <w:rsid w:val="003C137F"/>
    <w:rsid w:val="003C1B09"/>
    <w:rsid w:val="003C2A32"/>
    <w:rsid w:val="003C353F"/>
    <w:rsid w:val="003C40B4"/>
    <w:rsid w:val="003C6318"/>
    <w:rsid w:val="003C68A4"/>
    <w:rsid w:val="003C76A0"/>
    <w:rsid w:val="003D0838"/>
    <w:rsid w:val="003D0A56"/>
    <w:rsid w:val="003D0DA6"/>
    <w:rsid w:val="003D1BEE"/>
    <w:rsid w:val="003D2A34"/>
    <w:rsid w:val="003D6011"/>
    <w:rsid w:val="003D6868"/>
    <w:rsid w:val="003D70C2"/>
    <w:rsid w:val="003D7C40"/>
    <w:rsid w:val="003E2004"/>
    <w:rsid w:val="003E20E7"/>
    <w:rsid w:val="003E392C"/>
    <w:rsid w:val="003E44DF"/>
    <w:rsid w:val="003E6256"/>
    <w:rsid w:val="003E6591"/>
    <w:rsid w:val="003E6D9B"/>
    <w:rsid w:val="003E6F4D"/>
    <w:rsid w:val="003E79DB"/>
    <w:rsid w:val="003F045F"/>
    <w:rsid w:val="003F13B9"/>
    <w:rsid w:val="003F22F4"/>
    <w:rsid w:val="003F2823"/>
    <w:rsid w:val="003F6520"/>
    <w:rsid w:val="0040010C"/>
    <w:rsid w:val="00400E80"/>
    <w:rsid w:val="004011EE"/>
    <w:rsid w:val="00401379"/>
    <w:rsid w:val="00402526"/>
    <w:rsid w:val="00402DD9"/>
    <w:rsid w:val="00403E09"/>
    <w:rsid w:val="00404500"/>
    <w:rsid w:val="00404C99"/>
    <w:rsid w:val="00404FC0"/>
    <w:rsid w:val="0040502F"/>
    <w:rsid w:val="0040521B"/>
    <w:rsid w:val="004058DE"/>
    <w:rsid w:val="0040626F"/>
    <w:rsid w:val="004063D0"/>
    <w:rsid w:val="004065C2"/>
    <w:rsid w:val="00406D75"/>
    <w:rsid w:val="00410526"/>
    <w:rsid w:val="00414849"/>
    <w:rsid w:val="00414FAF"/>
    <w:rsid w:val="0041785F"/>
    <w:rsid w:val="00417AA2"/>
    <w:rsid w:val="00417D7B"/>
    <w:rsid w:val="00420158"/>
    <w:rsid w:val="0042094B"/>
    <w:rsid w:val="00421048"/>
    <w:rsid w:val="00426AB3"/>
    <w:rsid w:val="00426E37"/>
    <w:rsid w:val="00427A34"/>
    <w:rsid w:val="004322F1"/>
    <w:rsid w:val="004328EC"/>
    <w:rsid w:val="0043472F"/>
    <w:rsid w:val="00434A81"/>
    <w:rsid w:val="00435BA4"/>
    <w:rsid w:val="004360DB"/>
    <w:rsid w:val="00436771"/>
    <w:rsid w:val="00436930"/>
    <w:rsid w:val="00441275"/>
    <w:rsid w:val="004433AB"/>
    <w:rsid w:val="00444450"/>
    <w:rsid w:val="00444551"/>
    <w:rsid w:val="00445827"/>
    <w:rsid w:val="00445C86"/>
    <w:rsid w:val="0044695D"/>
    <w:rsid w:val="00447F24"/>
    <w:rsid w:val="004529C4"/>
    <w:rsid w:val="004549B9"/>
    <w:rsid w:val="00455BD9"/>
    <w:rsid w:val="00455FD2"/>
    <w:rsid w:val="0045769B"/>
    <w:rsid w:val="00457CA2"/>
    <w:rsid w:val="0046271D"/>
    <w:rsid w:val="00463D33"/>
    <w:rsid w:val="00465C40"/>
    <w:rsid w:val="0046613B"/>
    <w:rsid w:val="00466A34"/>
    <w:rsid w:val="004678FA"/>
    <w:rsid w:val="00467E89"/>
    <w:rsid w:val="00471838"/>
    <w:rsid w:val="00472687"/>
    <w:rsid w:val="00472D8E"/>
    <w:rsid w:val="00474841"/>
    <w:rsid w:val="004764B6"/>
    <w:rsid w:val="00476D10"/>
    <w:rsid w:val="00480B4F"/>
    <w:rsid w:val="00480D0A"/>
    <w:rsid w:val="00483823"/>
    <w:rsid w:val="00484192"/>
    <w:rsid w:val="00487B2E"/>
    <w:rsid w:val="00490F2F"/>
    <w:rsid w:val="00493749"/>
    <w:rsid w:val="0049391B"/>
    <w:rsid w:val="00495AFD"/>
    <w:rsid w:val="00497739"/>
    <w:rsid w:val="004A0F36"/>
    <w:rsid w:val="004A2758"/>
    <w:rsid w:val="004A2BD2"/>
    <w:rsid w:val="004A2F17"/>
    <w:rsid w:val="004A3E5F"/>
    <w:rsid w:val="004A3F08"/>
    <w:rsid w:val="004A49A6"/>
    <w:rsid w:val="004A4CE7"/>
    <w:rsid w:val="004A4E50"/>
    <w:rsid w:val="004A64EA"/>
    <w:rsid w:val="004A7141"/>
    <w:rsid w:val="004A75E2"/>
    <w:rsid w:val="004A7784"/>
    <w:rsid w:val="004B004F"/>
    <w:rsid w:val="004B1BA9"/>
    <w:rsid w:val="004B2F6E"/>
    <w:rsid w:val="004B7CCB"/>
    <w:rsid w:val="004C0CDF"/>
    <w:rsid w:val="004C0DB2"/>
    <w:rsid w:val="004C1FA9"/>
    <w:rsid w:val="004C26B0"/>
    <w:rsid w:val="004C3463"/>
    <w:rsid w:val="004C4FCC"/>
    <w:rsid w:val="004C502C"/>
    <w:rsid w:val="004C56B9"/>
    <w:rsid w:val="004C5948"/>
    <w:rsid w:val="004C5F71"/>
    <w:rsid w:val="004D1C8E"/>
    <w:rsid w:val="004D5734"/>
    <w:rsid w:val="004D5B12"/>
    <w:rsid w:val="004D7FA7"/>
    <w:rsid w:val="004E1444"/>
    <w:rsid w:val="004E1EFA"/>
    <w:rsid w:val="004E28AA"/>
    <w:rsid w:val="004E29D6"/>
    <w:rsid w:val="004E386B"/>
    <w:rsid w:val="004E44F0"/>
    <w:rsid w:val="004E4D7C"/>
    <w:rsid w:val="004E5955"/>
    <w:rsid w:val="004E6420"/>
    <w:rsid w:val="004E66C3"/>
    <w:rsid w:val="004E674D"/>
    <w:rsid w:val="004E6DC9"/>
    <w:rsid w:val="004F1AD2"/>
    <w:rsid w:val="004F3D11"/>
    <w:rsid w:val="0050225F"/>
    <w:rsid w:val="00503DDE"/>
    <w:rsid w:val="005044D9"/>
    <w:rsid w:val="005050B2"/>
    <w:rsid w:val="005055E1"/>
    <w:rsid w:val="0050597A"/>
    <w:rsid w:val="00507048"/>
    <w:rsid w:val="00507320"/>
    <w:rsid w:val="00510875"/>
    <w:rsid w:val="0051179E"/>
    <w:rsid w:val="005135C3"/>
    <w:rsid w:val="005176F8"/>
    <w:rsid w:val="00517E5F"/>
    <w:rsid w:val="0052046B"/>
    <w:rsid w:val="00520898"/>
    <w:rsid w:val="00520F53"/>
    <w:rsid w:val="00520FE3"/>
    <w:rsid w:val="0052380E"/>
    <w:rsid w:val="005247FE"/>
    <w:rsid w:val="00524FD1"/>
    <w:rsid w:val="0052555E"/>
    <w:rsid w:val="00526431"/>
    <w:rsid w:val="00526AA3"/>
    <w:rsid w:val="00526DE0"/>
    <w:rsid w:val="0052789A"/>
    <w:rsid w:val="00527DC8"/>
    <w:rsid w:val="00530343"/>
    <w:rsid w:val="00534BCA"/>
    <w:rsid w:val="005359BC"/>
    <w:rsid w:val="005365E1"/>
    <w:rsid w:val="00536608"/>
    <w:rsid w:val="0053757B"/>
    <w:rsid w:val="0054174D"/>
    <w:rsid w:val="00542D9A"/>
    <w:rsid w:val="00543382"/>
    <w:rsid w:val="00543F1D"/>
    <w:rsid w:val="005454CD"/>
    <w:rsid w:val="00546521"/>
    <w:rsid w:val="0055026E"/>
    <w:rsid w:val="0055116D"/>
    <w:rsid w:val="005516CA"/>
    <w:rsid w:val="00554F21"/>
    <w:rsid w:val="005550B4"/>
    <w:rsid w:val="00556889"/>
    <w:rsid w:val="00556FF9"/>
    <w:rsid w:val="005571BB"/>
    <w:rsid w:val="00557774"/>
    <w:rsid w:val="00557ABB"/>
    <w:rsid w:val="00560DD6"/>
    <w:rsid w:val="00560EAE"/>
    <w:rsid w:val="0056205C"/>
    <w:rsid w:val="00563058"/>
    <w:rsid w:val="00563652"/>
    <w:rsid w:val="00564CF4"/>
    <w:rsid w:val="0056524C"/>
    <w:rsid w:val="00565FD3"/>
    <w:rsid w:val="005673F7"/>
    <w:rsid w:val="00570A4E"/>
    <w:rsid w:val="00570EB5"/>
    <w:rsid w:val="0057105C"/>
    <w:rsid w:val="0057124F"/>
    <w:rsid w:val="00571BAC"/>
    <w:rsid w:val="00572554"/>
    <w:rsid w:val="005737E4"/>
    <w:rsid w:val="00574309"/>
    <w:rsid w:val="00574497"/>
    <w:rsid w:val="0058122C"/>
    <w:rsid w:val="00581AF5"/>
    <w:rsid w:val="00581C1F"/>
    <w:rsid w:val="00581FCD"/>
    <w:rsid w:val="005831C0"/>
    <w:rsid w:val="005841CE"/>
    <w:rsid w:val="00584814"/>
    <w:rsid w:val="00584CF8"/>
    <w:rsid w:val="00585CD9"/>
    <w:rsid w:val="00591418"/>
    <w:rsid w:val="0059337A"/>
    <w:rsid w:val="00593B43"/>
    <w:rsid w:val="00593FBD"/>
    <w:rsid w:val="00594A4F"/>
    <w:rsid w:val="00594B62"/>
    <w:rsid w:val="00595093"/>
    <w:rsid w:val="00596404"/>
    <w:rsid w:val="00596558"/>
    <w:rsid w:val="0059663D"/>
    <w:rsid w:val="005975E9"/>
    <w:rsid w:val="005A0795"/>
    <w:rsid w:val="005A260F"/>
    <w:rsid w:val="005A295E"/>
    <w:rsid w:val="005A2B12"/>
    <w:rsid w:val="005A2B1E"/>
    <w:rsid w:val="005A398E"/>
    <w:rsid w:val="005A4B9E"/>
    <w:rsid w:val="005A5DF6"/>
    <w:rsid w:val="005A6A5C"/>
    <w:rsid w:val="005B0C03"/>
    <w:rsid w:val="005B1BB4"/>
    <w:rsid w:val="005B1C1E"/>
    <w:rsid w:val="005B2D9F"/>
    <w:rsid w:val="005B3320"/>
    <w:rsid w:val="005B44CD"/>
    <w:rsid w:val="005B5EAE"/>
    <w:rsid w:val="005B7FEE"/>
    <w:rsid w:val="005C0BF6"/>
    <w:rsid w:val="005C11AE"/>
    <w:rsid w:val="005C1733"/>
    <w:rsid w:val="005C234A"/>
    <w:rsid w:val="005C4C9F"/>
    <w:rsid w:val="005C4D6F"/>
    <w:rsid w:val="005C641D"/>
    <w:rsid w:val="005C7C3D"/>
    <w:rsid w:val="005D14A4"/>
    <w:rsid w:val="005D158E"/>
    <w:rsid w:val="005D2BFF"/>
    <w:rsid w:val="005D545E"/>
    <w:rsid w:val="005D595D"/>
    <w:rsid w:val="005D6709"/>
    <w:rsid w:val="005D6739"/>
    <w:rsid w:val="005D6DD5"/>
    <w:rsid w:val="005D7DCC"/>
    <w:rsid w:val="005E0109"/>
    <w:rsid w:val="005E31DA"/>
    <w:rsid w:val="005E4DA2"/>
    <w:rsid w:val="005E5C84"/>
    <w:rsid w:val="005E624D"/>
    <w:rsid w:val="005E7546"/>
    <w:rsid w:val="005F00D5"/>
    <w:rsid w:val="005F280E"/>
    <w:rsid w:val="005F31CB"/>
    <w:rsid w:val="005F5DAD"/>
    <w:rsid w:val="005F5FDD"/>
    <w:rsid w:val="005F6E35"/>
    <w:rsid w:val="00600E1E"/>
    <w:rsid w:val="00600E82"/>
    <w:rsid w:val="00601685"/>
    <w:rsid w:val="00601DB3"/>
    <w:rsid w:val="0060248A"/>
    <w:rsid w:val="00603F02"/>
    <w:rsid w:val="006042A8"/>
    <w:rsid w:val="0060498C"/>
    <w:rsid w:val="00605261"/>
    <w:rsid w:val="006052A4"/>
    <w:rsid w:val="006053CC"/>
    <w:rsid w:val="00605AE1"/>
    <w:rsid w:val="0060735B"/>
    <w:rsid w:val="006075D7"/>
    <w:rsid w:val="00607B59"/>
    <w:rsid w:val="0061130A"/>
    <w:rsid w:val="00611B9D"/>
    <w:rsid w:val="00612A14"/>
    <w:rsid w:val="00613857"/>
    <w:rsid w:val="00614E4B"/>
    <w:rsid w:val="00616214"/>
    <w:rsid w:val="00616EA8"/>
    <w:rsid w:val="0061717E"/>
    <w:rsid w:val="006200CB"/>
    <w:rsid w:val="006214E8"/>
    <w:rsid w:val="00622597"/>
    <w:rsid w:val="00622C62"/>
    <w:rsid w:val="00622FDE"/>
    <w:rsid w:val="00623F2C"/>
    <w:rsid w:val="006241C8"/>
    <w:rsid w:val="00624592"/>
    <w:rsid w:val="00624A87"/>
    <w:rsid w:val="0062576A"/>
    <w:rsid w:val="00627295"/>
    <w:rsid w:val="00627F75"/>
    <w:rsid w:val="00631DF4"/>
    <w:rsid w:val="006326A5"/>
    <w:rsid w:val="00632B11"/>
    <w:rsid w:val="00634194"/>
    <w:rsid w:val="00635C3E"/>
    <w:rsid w:val="00637DDD"/>
    <w:rsid w:val="00640A2A"/>
    <w:rsid w:val="0064158B"/>
    <w:rsid w:val="00641C8A"/>
    <w:rsid w:val="006428E2"/>
    <w:rsid w:val="00643D51"/>
    <w:rsid w:val="00644440"/>
    <w:rsid w:val="00645CCB"/>
    <w:rsid w:val="006462DF"/>
    <w:rsid w:val="00647B10"/>
    <w:rsid w:val="00647B4F"/>
    <w:rsid w:val="006500ED"/>
    <w:rsid w:val="006509C0"/>
    <w:rsid w:val="00650A2B"/>
    <w:rsid w:val="00651199"/>
    <w:rsid w:val="006520D3"/>
    <w:rsid w:val="00653CC9"/>
    <w:rsid w:val="00654639"/>
    <w:rsid w:val="00654A99"/>
    <w:rsid w:val="0065566C"/>
    <w:rsid w:val="00656865"/>
    <w:rsid w:val="006632D1"/>
    <w:rsid w:val="00663F35"/>
    <w:rsid w:val="00664136"/>
    <w:rsid w:val="00665920"/>
    <w:rsid w:val="006661AF"/>
    <w:rsid w:val="00666293"/>
    <w:rsid w:val="006663DB"/>
    <w:rsid w:val="00675951"/>
    <w:rsid w:val="00676052"/>
    <w:rsid w:val="00676CC0"/>
    <w:rsid w:val="006820BE"/>
    <w:rsid w:val="00682931"/>
    <w:rsid w:val="00682B1F"/>
    <w:rsid w:val="00683540"/>
    <w:rsid w:val="006865B1"/>
    <w:rsid w:val="00686E49"/>
    <w:rsid w:val="00686FF6"/>
    <w:rsid w:val="00687B0D"/>
    <w:rsid w:val="00687E3D"/>
    <w:rsid w:val="00691C59"/>
    <w:rsid w:val="0069317A"/>
    <w:rsid w:val="0069428C"/>
    <w:rsid w:val="00694E24"/>
    <w:rsid w:val="00694E72"/>
    <w:rsid w:val="00697475"/>
    <w:rsid w:val="006A058D"/>
    <w:rsid w:val="006A13D4"/>
    <w:rsid w:val="006A403D"/>
    <w:rsid w:val="006A466C"/>
    <w:rsid w:val="006B28B9"/>
    <w:rsid w:val="006B37C8"/>
    <w:rsid w:val="006B3973"/>
    <w:rsid w:val="006B4C8E"/>
    <w:rsid w:val="006B73EA"/>
    <w:rsid w:val="006B75C9"/>
    <w:rsid w:val="006B7D16"/>
    <w:rsid w:val="006C0A2E"/>
    <w:rsid w:val="006C0DB4"/>
    <w:rsid w:val="006C0DFE"/>
    <w:rsid w:val="006C2671"/>
    <w:rsid w:val="006C32A9"/>
    <w:rsid w:val="006C3472"/>
    <w:rsid w:val="006C5217"/>
    <w:rsid w:val="006C7538"/>
    <w:rsid w:val="006C76FC"/>
    <w:rsid w:val="006C7E6C"/>
    <w:rsid w:val="006D1E66"/>
    <w:rsid w:val="006D2519"/>
    <w:rsid w:val="006D2658"/>
    <w:rsid w:val="006D5188"/>
    <w:rsid w:val="006D5D98"/>
    <w:rsid w:val="006D6C93"/>
    <w:rsid w:val="006D6F3C"/>
    <w:rsid w:val="006D77A9"/>
    <w:rsid w:val="006D787F"/>
    <w:rsid w:val="006D7BFB"/>
    <w:rsid w:val="006E1FEE"/>
    <w:rsid w:val="006E3C8B"/>
    <w:rsid w:val="006E6614"/>
    <w:rsid w:val="006E74D1"/>
    <w:rsid w:val="006F0EA0"/>
    <w:rsid w:val="006F19FE"/>
    <w:rsid w:val="006F1E4C"/>
    <w:rsid w:val="006F28EA"/>
    <w:rsid w:val="006F329E"/>
    <w:rsid w:val="006F3B12"/>
    <w:rsid w:val="0070014B"/>
    <w:rsid w:val="007001CB"/>
    <w:rsid w:val="0070199D"/>
    <w:rsid w:val="00701A8C"/>
    <w:rsid w:val="00701D3C"/>
    <w:rsid w:val="00702F39"/>
    <w:rsid w:val="007055C1"/>
    <w:rsid w:val="0070597E"/>
    <w:rsid w:val="007059E5"/>
    <w:rsid w:val="00706B11"/>
    <w:rsid w:val="007070D0"/>
    <w:rsid w:val="00710A50"/>
    <w:rsid w:val="007111C3"/>
    <w:rsid w:val="00711B46"/>
    <w:rsid w:val="00712EB3"/>
    <w:rsid w:val="00713F12"/>
    <w:rsid w:val="00715FA6"/>
    <w:rsid w:val="007166FF"/>
    <w:rsid w:val="00716730"/>
    <w:rsid w:val="00717AC3"/>
    <w:rsid w:val="0072086F"/>
    <w:rsid w:val="0072184B"/>
    <w:rsid w:val="00722557"/>
    <w:rsid w:val="007233DC"/>
    <w:rsid w:val="00723424"/>
    <w:rsid w:val="00723658"/>
    <w:rsid w:val="0072387B"/>
    <w:rsid w:val="00723ACA"/>
    <w:rsid w:val="00725744"/>
    <w:rsid w:val="00726278"/>
    <w:rsid w:val="00726557"/>
    <w:rsid w:val="00726A49"/>
    <w:rsid w:val="00730287"/>
    <w:rsid w:val="0073053B"/>
    <w:rsid w:val="00730C74"/>
    <w:rsid w:val="0073112A"/>
    <w:rsid w:val="0073154F"/>
    <w:rsid w:val="0073178D"/>
    <w:rsid w:val="007328B9"/>
    <w:rsid w:val="00733EC1"/>
    <w:rsid w:val="0073545B"/>
    <w:rsid w:val="007373C7"/>
    <w:rsid w:val="00737948"/>
    <w:rsid w:val="00737E62"/>
    <w:rsid w:val="00743948"/>
    <w:rsid w:val="007451F1"/>
    <w:rsid w:val="00745545"/>
    <w:rsid w:val="00747623"/>
    <w:rsid w:val="0074799C"/>
    <w:rsid w:val="00747AB8"/>
    <w:rsid w:val="00747EA9"/>
    <w:rsid w:val="007513A6"/>
    <w:rsid w:val="00751798"/>
    <w:rsid w:val="00751E38"/>
    <w:rsid w:val="00751F00"/>
    <w:rsid w:val="007525CF"/>
    <w:rsid w:val="007526A1"/>
    <w:rsid w:val="00753B46"/>
    <w:rsid w:val="007555A4"/>
    <w:rsid w:val="00756B0A"/>
    <w:rsid w:val="00756D20"/>
    <w:rsid w:val="00760F1A"/>
    <w:rsid w:val="00761D2C"/>
    <w:rsid w:val="00762A0F"/>
    <w:rsid w:val="0076438B"/>
    <w:rsid w:val="007644DC"/>
    <w:rsid w:val="007656DA"/>
    <w:rsid w:val="00765CAB"/>
    <w:rsid w:val="007675A1"/>
    <w:rsid w:val="007678E8"/>
    <w:rsid w:val="0076790B"/>
    <w:rsid w:val="0077374F"/>
    <w:rsid w:val="00774B5E"/>
    <w:rsid w:val="00775386"/>
    <w:rsid w:val="0077546C"/>
    <w:rsid w:val="0077616A"/>
    <w:rsid w:val="007764F5"/>
    <w:rsid w:val="00776B15"/>
    <w:rsid w:val="00776DB1"/>
    <w:rsid w:val="007771DA"/>
    <w:rsid w:val="00780EDC"/>
    <w:rsid w:val="00780FAC"/>
    <w:rsid w:val="007827C1"/>
    <w:rsid w:val="00782AB1"/>
    <w:rsid w:val="00784372"/>
    <w:rsid w:val="00784A41"/>
    <w:rsid w:val="007856E7"/>
    <w:rsid w:val="00785CE5"/>
    <w:rsid w:val="0078731B"/>
    <w:rsid w:val="00787609"/>
    <w:rsid w:val="007879B9"/>
    <w:rsid w:val="00790F25"/>
    <w:rsid w:val="00790F98"/>
    <w:rsid w:val="0079104C"/>
    <w:rsid w:val="00791CCF"/>
    <w:rsid w:val="00791F99"/>
    <w:rsid w:val="0079663A"/>
    <w:rsid w:val="00797FB1"/>
    <w:rsid w:val="007A03F5"/>
    <w:rsid w:val="007A282E"/>
    <w:rsid w:val="007A3182"/>
    <w:rsid w:val="007A3281"/>
    <w:rsid w:val="007A59E2"/>
    <w:rsid w:val="007B171E"/>
    <w:rsid w:val="007B2449"/>
    <w:rsid w:val="007B2792"/>
    <w:rsid w:val="007B3DA0"/>
    <w:rsid w:val="007B4427"/>
    <w:rsid w:val="007B4961"/>
    <w:rsid w:val="007B4AC3"/>
    <w:rsid w:val="007B585B"/>
    <w:rsid w:val="007B5E68"/>
    <w:rsid w:val="007B5F90"/>
    <w:rsid w:val="007B617A"/>
    <w:rsid w:val="007B6CC8"/>
    <w:rsid w:val="007B77A1"/>
    <w:rsid w:val="007C12C5"/>
    <w:rsid w:val="007C1C32"/>
    <w:rsid w:val="007C2194"/>
    <w:rsid w:val="007C2F6C"/>
    <w:rsid w:val="007C2F7F"/>
    <w:rsid w:val="007C37B8"/>
    <w:rsid w:val="007C4E13"/>
    <w:rsid w:val="007C507A"/>
    <w:rsid w:val="007C50C5"/>
    <w:rsid w:val="007C55E4"/>
    <w:rsid w:val="007C5757"/>
    <w:rsid w:val="007C5CC7"/>
    <w:rsid w:val="007D0007"/>
    <w:rsid w:val="007D061F"/>
    <w:rsid w:val="007D3A78"/>
    <w:rsid w:val="007D4812"/>
    <w:rsid w:val="007D671A"/>
    <w:rsid w:val="007D699C"/>
    <w:rsid w:val="007D6F0C"/>
    <w:rsid w:val="007E038E"/>
    <w:rsid w:val="007E07F6"/>
    <w:rsid w:val="007E14DF"/>
    <w:rsid w:val="007E5B71"/>
    <w:rsid w:val="007E5C43"/>
    <w:rsid w:val="007E681D"/>
    <w:rsid w:val="007F0769"/>
    <w:rsid w:val="007F0F3F"/>
    <w:rsid w:val="007F0FDC"/>
    <w:rsid w:val="007F1356"/>
    <w:rsid w:val="007F19F5"/>
    <w:rsid w:val="007F343C"/>
    <w:rsid w:val="007F3602"/>
    <w:rsid w:val="007F4E70"/>
    <w:rsid w:val="007F501D"/>
    <w:rsid w:val="007F52EB"/>
    <w:rsid w:val="007F5775"/>
    <w:rsid w:val="007F5AAA"/>
    <w:rsid w:val="007F6612"/>
    <w:rsid w:val="007F7252"/>
    <w:rsid w:val="007F7BB7"/>
    <w:rsid w:val="00800043"/>
    <w:rsid w:val="008015A2"/>
    <w:rsid w:val="00801CA1"/>
    <w:rsid w:val="008022E4"/>
    <w:rsid w:val="008027EC"/>
    <w:rsid w:val="00802849"/>
    <w:rsid w:val="00803BAA"/>
    <w:rsid w:val="00803E50"/>
    <w:rsid w:val="00804001"/>
    <w:rsid w:val="0080633D"/>
    <w:rsid w:val="00806596"/>
    <w:rsid w:val="00810277"/>
    <w:rsid w:val="008117E5"/>
    <w:rsid w:val="00812106"/>
    <w:rsid w:val="008127DF"/>
    <w:rsid w:val="00812EC1"/>
    <w:rsid w:val="0081389C"/>
    <w:rsid w:val="00813B40"/>
    <w:rsid w:val="00813D41"/>
    <w:rsid w:val="00816A01"/>
    <w:rsid w:val="00820193"/>
    <w:rsid w:val="00820BE9"/>
    <w:rsid w:val="0082236F"/>
    <w:rsid w:val="008226D5"/>
    <w:rsid w:val="00822EA7"/>
    <w:rsid w:val="0082346C"/>
    <w:rsid w:val="00825052"/>
    <w:rsid w:val="00825FA3"/>
    <w:rsid w:val="008260A1"/>
    <w:rsid w:val="00830021"/>
    <w:rsid w:val="00830963"/>
    <w:rsid w:val="00830DBF"/>
    <w:rsid w:val="00830E57"/>
    <w:rsid w:val="00831B1D"/>
    <w:rsid w:val="00833110"/>
    <w:rsid w:val="008333AD"/>
    <w:rsid w:val="008337D6"/>
    <w:rsid w:val="00834138"/>
    <w:rsid w:val="00836A73"/>
    <w:rsid w:val="008373A3"/>
    <w:rsid w:val="00837AAB"/>
    <w:rsid w:val="008417E5"/>
    <w:rsid w:val="00841ABE"/>
    <w:rsid w:val="00842D79"/>
    <w:rsid w:val="00843C43"/>
    <w:rsid w:val="008445B6"/>
    <w:rsid w:val="0084547F"/>
    <w:rsid w:val="0084566F"/>
    <w:rsid w:val="00850D85"/>
    <w:rsid w:val="00851559"/>
    <w:rsid w:val="00851D59"/>
    <w:rsid w:val="00852EAE"/>
    <w:rsid w:val="0085487A"/>
    <w:rsid w:val="0085498D"/>
    <w:rsid w:val="00855EA1"/>
    <w:rsid w:val="00856297"/>
    <w:rsid w:val="00862CB4"/>
    <w:rsid w:val="00864C0E"/>
    <w:rsid w:val="00864C50"/>
    <w:rsid w:val="00865DD7"/>
    <w:rsid w:val="008665AA"/>
    <w:rsid w:val="00867C23"/>
    <w:rsid w:val="0087070F"/>
    <w:rsid w:val="00872391"/>
    <w:rsid w:val="00872D12"/>
    <w:rsid w:val="00872EFD"/>
    <w:rsid w:val="00873753"/>
    <w:rsid w:val="00873D3B"/>
    <w:rsid w:val="00875518"/>
    <w:rsid w:val="00876630"/>
    <w:rsid w:val="00881A8F"/>
    <w:rsid w:val="00881F0A"/>
    <w:rsid w:val="0088231F"/>
    <w:rsid w:val="0088247A"/>
    <w:rsid w:val="0088255D"/>
    <w:rsid w:val="008829DB"/>
    <w:rsid w:val="00882EB2"/>
    <w:rsid w:val="00884734"/>
    <w:rsid w:val="00884754"/>
    <w:rsid w:val="00884EB0"/>
    <w:rsid w:val="00884FEF"/>
    <w:rsid w:val="00885551"/>
    <w:rsid w:val="00890463"/>
    <w:rsid w:val="008905F4"/>
    <w:rsid w:val="0089159C"/>
    <w:rsid w:val="00893ED4"/>
    <w:rsid w:val="008944A9"/>
    <w:rsid w:val="00894FA4"/>
    <w:rsid w:val="008956E4"/>
    <w:rsid w:val="008A07F2"/>
    <w:rsid w:val="008A0B81"/>
    <w:rsid w:val="008A1EDB"/>
    <w:rsid w:val="008A238D"/>
    <w:rsid w:val="008A68D9"/>
    <w:rsid w:val="008A7F96"/>
    <w:rsid w:val="008B0E7E"/>
    <w:rsid w:val="008B32F3"/>
    <w:rsid w:val="008B3E55"/>
    <w:rsid w:val="008B4CE0"/>
    <w:rsid w:val="008B515C"/>
    <w:rsid w:val="008B561B"/>
    <w:rsid w:val="008B60EB"/>
    <w:rsid w:val="008B6473"/>
    <w:rsid w:val="008B7ED2"/>
    <w:rsid w:val="008C2E48"/>
    <w:rsid w:val="008C40AE"/>
    <w:rsid w:val="008C4157"/>
    <w:rsid w:val="008C5703"/>
    <w:rsid w:val="008C5877"/>
    <w:rsid w:val="008C5AB8"/>
    <w:rsid w:val="008D1CB0"/>
    <w:rsid w:val="008D6FF8"/>
    <w:rsid w:val="008D7415"/>
    <w:rsid w:val="008D7E6E"/>
    <w:rsid w:val="008D7FAA"/>
    <w:rsid w:val="008E17E2"/>
    <w:rsid w:val="008E22DD"/>
    <w:rsid w:val="008E2EF1"/>
    <w:rsid w:val="008E4646"/>
    <w:rsid w:val="008E48C0"/>
    <w:rsid w:val="008E5C51"/>
    <w:rsid w:val="008E670E"/>
    <w:rsid w:val="008E691A"/>
    <w:rsid w:val="008E6BB2"/>
    <w:rsid w:val="008F0B4C"/>
    <w:rsid w:val="008F1039"/>
    <w:rsid w:val="008F1B21"/>
    <w:rsid w:val="008F20D2"/>
    <w:rsid w:val="008F33D7"/>
    <w:rsid w:val="008F47BD"/>
    <w:rsid w:val="008F5AFB"/>
    <w:rsid w:val="008F5BBE"/>
    <w:rsid w:val="008F6205"/>
    <w:rsid w:val="008F701E"/>
    <w:rsid w:val="009008AD"/>
    <w:rsid w:val="00901207"/>
    <w:rsid w:val="009012BF"/>
    <w:rsid w:val="00902D5A"/>
    <w:rsid w:val="00903E5C"/>
    <w:rsid w:val="0090516B"/>
    <w:rsid w:val="0090575C"/>
    <w:rsid w:val="00912106"/>
    <w:rsid w:val="009171E4"/>
    <w:rsid w:val="0091758D"/>
    <w:rsid w:val="00917E44"/>
    <w:rsid w:val="00920901"/>
    <w:rsid w:val="00921C66"/>
    <w:rsid w:val="00921D2E"/>
    <w:rsid w:val="00922F27"/>
    <w:rsid w:val="00923311"/>
    <w:rsid w:val="00923CC8"/>
    <w:rsid w:val="009301D1"/>
    <w:rsid w:val="00930D55"/>
    <w:rsid w:val="009312BD"/>
    <w:rsid w:val="00932793"/>
    <w:rsid w:val="00934100"/>
    <w:rsid w:val="00934EAD"/>
    <w:rsid w:val="0093580B"/>
    <w:rsid w:val="0093707A"/>
    <w:rsid w:val="00940937"/>
    <w:rsid w:val="00940C96"/>
    <w:rsid w:val="00941069"/>
    <w:rsid w:val="009430BA"/>
    <w:rsid w:val="0094382E"/>
    <w:rsid w:val="009470D1"/>
    <w:rsid w:val="00947AC7"/>
    <w:rsid w:val="00947C75"/>
    <w:rsid w:val="0095012E"/>
    <w:rsid w:val="009502AF"/>
    <w:rsid w:val="00951492"/>
    <w:rsid w:val="00951F8A"/>
    <w:rsid w:val="00952863"/>
    <w:rsid w:val="009532C6"/>
    <w:rsid w:val="00953AA8"/>
    <w:rsid w:val="00955AB1"/>
    <w:rsid w:val="00956308"/>
    <w:rsid w:val="00957F8F"/>
    <w:rsid w:val="009610DC"/>
    <w:rsid w:val="00961CF8"/>
    <w:rsid w:val="00961FA9"/>
    <w:rsid w:val="00962016"/>
    <w:rsid w:val="009622F9"/>
    <w:rsid w:val="0096266D"/>
    <w:rsid w:val="00962E91"/>
    <w:rsid w:val="00963AC7"/>
    <w:rsid w:val="00963DDB"/>
    <w:rsid w:val="009654D2"/>
    <w:rsid w:val="009671FD"/>
    <w:rsid w:val="009674AB"/>
    <w:rsid w:val="00973FC6"/>
    <w:rsid w:val="00974DF4"/>
    <w:rsid w:val="00974F4E"/>
    <w:rsid w:val="0097502C"/>
    <w:rsid w:val="00976B63"/>
    <w:rsid w:val="00977E5F"/>
    <w:rsid w:val="00980D0F"/>
    <w:rsid w:val="0098181D"/>
    <w:rsid w:val="00981DA5"/>
    <w:rsid w:val="00981E57"/>
    <w:rsid w:val="00981E80"/>
    <w:rsid w:val="00981FF7"/>
    <w:rsid w:val="009822E8"/>
    <w:rsid w:val="009842DD"/>
    <w:rsid w:val="009857E6"/>
    <w:rsid w:val="00985811"/>
    <w:rsid w:val="0098600B"/>
    <w:rsid w:val="009869B6"/>
    <w:rsid w:val="00986D6D"/>
    <w:rsid w:val="0098773A"/>
    <w:rsid w:val="00990865"/>
    <w:rsid w:val="00990937"/>
    <w:rsid w:val="009928D9"/>
    <w:rsid w:val="00993CBA"/>
    <w:rsid w:val="00994F4C"/>
    <w:rsid w:val="00995548"/>
    <w:rsid w:val="00995DAD"/>
    <w:rsid w:val="00995DCD"/>
    <w:rsid w:val="009A00D4"/>
    <w:rsid w:val="009A17C2"/>
    <w:rsid w:val="009A5300"/>
    <w:rsid w:val="009B1046"/>
    <w:rsid w:val="009B1110"/>
    <w:rsid w:val="009B318A"/>
    <w:rsid w:val="009B43E6"/>
    <w:rsid w:val="009B4899"/>
    <w:rsid w:val="009B5402"/>
    <w:rsid w:val="009B730D"/>
    <w:rsid w:val="009C12FC"/>
    <w:rsid w:val="009C3C90"/>
    <w:rsid w:val="009C4183"/>
    <w:rsid w:val="009C4344"/>
    <w:rsid w:val="009C4FA0"/>
    <w:rsid w:val="009C6B8A"/>
    <w:rsid w:val="009D0C8B"/>
    <w:rsid w:val="009D1509"/>
    <w:rsid w:val="009D2B68"/>
    <w:rsid w:val="009D4430"/>
    <w:rsid w:val="009D57CB"/>
    <w:rsid w:val="009E025F"/>
    <w:rsid w:val="009E105C"/>
    <w:rsid w:val="009E113D"/>
    <w:rsid w:val="009E1380"/>
    <w:rsid w:val="009E18F3"/>
    <w:rsid w:val="009E2000"/>
    <w:rsid w:val="009E253B"/>
    <w:rsid w:val="009E2CDD"/>
    <w:rsid w:val="009E33B0"/>
    <w:rsid w:val="009E54E7"/>
    <w:rsid w:val="009E7299"/>
    <w:rsid w:val="009F016C"/>
    <w:rsid w:val="009F070B"/>
    <w:rsid w:val="009F0C9F"/>
    <w:rsid w:val="009F15C9"/>
    <w:rsid w:val="009F310F"/>
    <w:rsid w:val="009F4F7F"/>
    <w:rsid w:val="009F558C"/>
    <w:rsid w:val="00A00F16"/>
    <w:rsid w:val="00A04734"/>
    <w:rsid w:val="00A04D5C"/>
    <w:rsid w:val="00A05969"/>
    <w:rsid w:val="00A05C0E"/>
    <w:rsid w:val="00A06D1E"/>
    <w:rsid w:val="00A07B6B"/>
    <w:rsid w:val="00A104D4"/>
    <w:rsid w:val="00A10622"/>
    <w:rsid w:val="00A10BB5"/>
    <w:rsid w:val="00A11E2C"/>
    <w:rsid w:val="00A128AE"/>
    <w:rsid w:val="00A1291B"/>
    <w:rsid w:val="00A1298C"/>
    <w:rsid w:val="00A12F3D"/>
    <w:rsid w:val="00A13CB1"/>
    <w:rsid w:val="00A1596C"/>
    <w:rsid w:val="00A17C69"/>
    <w:rsid w:val="00A201A5"/>
    <w:rsid w:val="00A20579"/>
    <w:rsid w:val="00A20836"/>
    <w:rsid w:val="00A20D92"/>
    <w:rsid w:val="00A210A4"/>
    <w:rsid w:val="00A21C09"/>
    <w:rsid w:val="00A227CC"/>
    <w:rsid w:val="00A24CFE"/>
    <w:rsid w:val="00A251E5"/>
    <w:rsid w:val="00A26126"/>
    <w:rsid w:val="00A26815"/>
    <w:rsid w:val="00A27DB0"/>
    <w:rsid w:val="00A3042A"/>
    <w:rsid w:val="00A31B24"/>
    <w:rsid w:val="00A33D55"/>
    <w:rsid w:val="00A35D1F"/>
    <w:rsid w:val="00A36BE5"/>
    <w:rsid w:val="00A4204B"/>
    <w:rsid w:val="00A4217D"/>
    <w:rsid w:val="00A42735"/>
    <w:rsid w:val="00A4421B"/>
    <w:rsid w:val="00A44941"/>
    <w:rsid w:val="00A46055"/>
    <w:rsid w:val="00A50623"/>
    <w:rsid w:val="00A50BC0"/>
    <w:rsid w:val="00A5124F"/>
    <w:rsid w:val="00A51E53"/>
    <w:rsid w:val="00A52188"/>
    <w:rsid w:val="00A5316D"/>
    <w:rsid w:val="00A53ACC"/>
    <w:rsid w:val="00A548B4"/>
    <w:rsid w:val="00A55309"/>
    <w:rsid w:val="00A56F59"/>
    <w:rsid w:val="00A57D3E"/>
    <w:rsid w:val="00A57FC8"/>
    <w:rsid w:val="00A6020E"/>
    <w:rsid w:val="00A61798"/>
    <w:rsid w:val="00A6192B"/>
    <w:rsid w:val="00A64127"/>
    <w:rsid w:val="00A64993"/>
    <w:rsid w:val="00A64D60"/>
    <w:rsid w:val="00A66330"/>
    <w:rsid w:val="00A6697E"/>
    <w:rsid w:val="00A66E1D"/>
    <w:rsid w:val="00A66F6A"/>
    <w:rsid w:val="00A671A5"/>
    <w:rsid w:val="00A6723D"/>
    <w:rsid w:val="00A67D1E"/>
    <w:rsid w:val="00A70795"/>
    <w:rsid w:val="00A722FB"/>
    <w:rsid w:val="00A739D6"/>
    <w:rsid w:val="00A75305"/>
    <w:rsid w:val="00A75407"/>
    <w:rsid w:val="00A76680"/>
    <w:rsid w:val="00A76D6F"/>
    <w:rsid w:val="00A777A5"/>
    <w:rsid w:val="00A8027A"/>
    <w:rsid w:val="00A8114A"/>
    <w:rsid w:val="00A8171C"/>
    <w:rsid w:val="00A81AE0"/>
    <w:rsid w:val="00A822BE"/>
    <w:rsid w:val="00A83EAE"/>
    <w:rsid w:val="00A8478F"/>
    <w:rsid w:val="00A91EA9"/>
    <w:rsid w:val="00A93B2C"/>
    <w:rsid w:val="00A93E1B"/>
    <w:rsid w:val="00A94395"/>
    <w:rsid w:val="00A94EFD"/>
    <w:rsid w:val="00A95214"/>
    <w:rsid w:val="00A97922"/>
    <w:rsid w:val="00AA17D0"/>
    <w:rsid w:val="00AA19B9"/>
    <w:rsid w:val="00AA2214"/>
    <w:rsid w:val="00AA3986"/>
    <w:rsid w:val="00AA3C8E"/>
    <w:rsid w:val="00AA53EE"/>
    <w:rsid w:val="00AB20B3"/>
    <w:rsid w:val="00AB2CF1"/>
    <w:rsid w:val="00AB2FDA"/>
    <w:rsid w:val="00AB3D06"/>
    <w:rsid w:val="00AB4EB5"/>
    <w:rsid w:val="00AB562B"/>
    <w:rsid w:val="00AB6D2D"/>
    <w:rsid w:val="00AB7487"/>
    <w:rsid w:val="00AB76E1"/>
    <w:rsid w:val="00AC0AF6"/>
    <w:rsid w:val="00AC0DB3"/>
    <w:rsid w:val="00AC1430"/>
    <w:rsid w:val="00AC15A1"/>
    <w:rsid w:val="00AC1F11"/>
    <w:rsid w:val="00AC1FFC"/>
    <w:rsid w:val="00AC328E"/>
    <w:rsid w:val="00AC3377"/>
    <w:rsid w:val="00AC771E"/>
    <w:rsid w:val="00AC7E89"/>
    <w:rsid w:val="00AC7F42"/>
    <w:rsid w:val="00AD0354"/>
    <w:rsid w:val="00AD22A0"/>
    <w:rsid w:val="00AD38A3"/>
    <w:rsid w:val="00AD3E88"/>
    <w:rsid w:val="00AD4D23"/>
    <w:rsid w:val="00AD4DB6"/>
    <w:rsid w:val="00AD5403"/>
    <w:rsid w:val="00AD5439"/>
    <w:rsid w:val="00AD58B6"/>
    <w:rsid w:val="00AD6CD0"/>
    <w:rsid w:val="00AE2464"/>
    <w:rsid w:val="00AE3231"/>
    <w:rsid w:val="00AE42ED"/>
    <w:rsid w:val="00AE48F3"/>
    <w:rsid w:val="00AE4F72"/>
    <w:rsid w:val="00AE5771"/>
    <w:rsid w:val="00AE62F1"/>
    <w:rsid w:val="00AE6B4E"/>
    <w:rsid w:val="00AE6C77"/>
    <w:rsid w:val="00AF1E94"/>
    <w:rsid w:val="00AF2672"/>
    <w:rsid w:val="00AF30E0"/>
    <w:rsid w:val="00AF376B"/>
    <w:rsid w:val="00AF40F9"/>
    <w:rsid w:val="00AF43CE"/>
    <w:rsid w:val="00AF4F6C"/>
    <w:rsid w:val="00AF545B"/>
    <w:rsid w:val="00AF6596"/>
    <w:rsid w:val="00B011BD"/>
    <w:rsid w:val="00B05F04"/>
    <w:rsid w:val="00B06476"/>
    <w:rsid w:val="00B12404"/>
    <w:rsid w:val="00B14A8E"/>
    <w:rsid w:val="00B15EA5"/>
    <w:rsid w:val="00B1767D"/>
    <w:rsid w:val="00B17FBB"/>
    <w:rsid w:val="00B20460"/>
    <w:rsid w:val="00B21B10"/>
    <w:rsid w:val="00B22271"/>
    <w:rsid w:val="00B239C0"/>
    <w:rsid w:val="00B24A69"/>
    <w:rsid w:val="00B25242"/>
    <w:rsid w:val="00B25E3A"/>
    <w:rsid w:val="00B262DD"/>
    <w:rsid w:val="00B2670B"/>
    <w:rsid w:val="00B27364"/>
    <w:rsid w:val="00B27A16"/>
    <w:rsid w:val="00B30471"/>
    <w:rsid w:val="00B311BD"/>
    <w:rsid w:val="00B32A14"/>
    <w:rsid w:val="00B34671"/>
    <w:rsid w:val="00B34B86"/>
    <w:rsid w:val="00B375AE"/>
    <w:rsid w:val="00B37FE5"/>
    <w:rsid w:val="00B409AA"/>
    <w:rsid w:val="00B40D13"/>
    <w:rsid w:val="00B410BD"/>
    <w:rsid w:val="00B4135C"/>
    <w:rsid w:val="00B42404"/>
    <w:rsid w:val="00B42D90"/>
    <w:rsid w:val="00B43228"/>
    <w:rsid w:val="00B43DDE"/>
    <w:rsid w:val="00B44262"/>
    <w:rsid w:val="00B45228"/>
    <w:rsid w:val="00B4680A"/>
    <w:rsid w:val="00B523AE"/>
    <w:rsid w:val="00B53312"/>
    <w:rsid w:val="00B567BD"/>
    <w:rsid w:val="00B613BF"/>
    <w:rsid w:val="00B61826"/>
    <w:rsid w:val="00B61A94"/>
    <w:rsid w:val="00B62101"/>
    <w:rsid w:val="00B627B0"/>
    <w:rsid w:val="00B63AAB"/>
    <w:rsid w:val="00B64623"/>
    <w:rsid w:val="00B65ADD"/>
    <w:rsid w:val="00B66D88"/>
    <w:rsid w:val="00B66FB3"/>
    <w:rsid w:val="00B67B1D"/>
    <w:rsid w:val="00B72697"/>
    <w:rsid w:val="00B7380B"/>
    <w:rsid w:val="00B7651F"/>
    <w:rsid w:val="00B76B58"/>
    <w:rsid w:val="00B77031"/>
    <w:rsid w:val="00B77430"/>
    <w:rsid w:val="00B7761D"/>
    <w:rsid w:val="00B779D4"/>
    <w:rsid w:val="00B8087F"/>
    <w:rsid w:val="00B81B55"/>
    <w:rsid w:val="00B83013"/>
    <w:rsid w:val="00B832FD"/>
    <w:rsid w:val="00B849A6"/>
    <w:rsid w:val="00B85A8D"/>
    <w:rsid w:val="00B868DB"/>
    <w:rsid w:val="00B86EB6"/>
    <w:rsid w:val="00B907A6"/>
    <w:rsid w:val="00B91261"/>
    <w:rsid w:val="00B9136F"/>
    <w:rsid w:val="00B92AAB"/>
    <w:rsid w:val="00B93562"/>
    <w:rsid w:val="00B93CA3"/>
    <w:rsid w:val="00B95542"/>
    <w:rsid w:val="00B96121"/>
    <w:rsid w:val="00B97C96"/>
    <w:rsid w:val="00BA0D25"/>
    <w:rsid w:val="00BA138A"/>
    <w:rsid w:val="00BA393C"/>
    <w:rsid w:val="00BA3E39"/>
    <w:rsid w:val="00BA3F4D"/>
    <w:rsid w:val="00BA443C"/>
    <w:rsid w:val="00BA4763"/>
    <w:rsid w:val="00BA6766"/>
    <w:rsid w:val="00BA7B2B"/>
    <w:rsid w:val="00BB070A"/>
    <w:rsid w:val="00BB13DD"/>
    <w:rsid w:val="00BB1849"/>
    <w:rsid w:val="00BB1AF9"/>
    <w:rsid w:val="00BB3A52"/>
    <w:rsid w:val="00BB4FED"/>
    <w:rsid w:val="00BB5404"/>
    <w:rsid w:val="00BB646D"/>
    <w:rsid w:val="00BB6767"/>
    <w:rsid w:val="00BB68F0"/>
    <w:rsid w:val="00BB6A8C"/>
    <w:rsid w:val="00BB6ED7"/>
    <w:rsid w:val="00BB73C5"/>
    <w:rsid w:val="00BC1190"/>
    <w:rsid w:val="00BC22A4"/>
    <w:rsid w:val="00BC2482"/>
    <w:rsid w:val="00BC2EC6"/>
    <w:rsid w:val="00BC45F3"/>
    <w:rsid w:val="00BC473F"/>
    <w:rsid w:val="00BC56B6"/>
    <w:rsid w:val="00BC5773"/>
    <w:rsid w:val="00BC6DA9"/>
    <w:rsid w:val="00BC7D68"/>
    <w:rsid w:val="00BD2701"/>
    <w:rsid w:val="00BD497E"/>
    <w:rsid w:val="00BD5211"/>
    <w:rsid w:val="00BD5451"/>
    <w:rsid w:val="00BD64E8"/>
    <w:rsid w:val="00BD6CEC"/>
    <w:rsid w:val="00BD7BD5"/>
    <w:rsid w:val="00BE06B6"/>
    <w:rsid w:val="00BE0D53"/>
    <w:rsid w:val="00BE0D7F"/>
    <w:rsid w:val="00BE136F"/>
    <w:rsid w:val="00BE16B9"/>
    <w:rsid w:val="00BE1C2E"/>
    <w:rsid w:val="00BE3511"/>
    <w:rsid w:val="00BE76FE"/>
    <w:rsid w:val="00BF0E52"/>
    <w:rsid w:val="00BF16DC"/>
    <w:rsid w:val="00BF2025"/>
    <w:rsid w:val="00BF2367"/>
    <w:rsid w:val="00BF266E"/>
    <w:rsid w:val="00BF2FB4"/>
    <w:rsid w:val="00BF5AD3"/>
    <w:rsid w:val="00BF5F4F"/>
    <w:rsid w:val="00BF5FC5"/>
    <w:rsid w:val="00BF6784"/>
    <w:rsid w:val="00BF6DF5"/>
    <w:rsid w:val="00BF7040"/>
    <w:rsid w:val="00BF71FB"/>
    <w:rsid w:val="00BF7C5C"/>
    <w:rsid w:val="00C00449"/>
    <w:rsid w:val="00C00A30"/>
    <w:rsid w:val="00C02636"/>
    <w:rsid w:val="00C03719"/>
    <w:rsid w:val="00C047EA"/>
    <w:rsid w:val="00C048A7"/>
    <w:rsid w:val="00C05B88"/>
    <w:rsid w:val="00C06960"/>
    <w:rsid w:val="00C07180"/>
    <w:rsid w:val="00C10C04"/>
    <w:rsid w:val="00C137FA"/>
    <w:rsid w:val="00C13F82"/>
    <w:rsid w:val="00C15686"/>
    <w:rsid w:val="00C16849"/>
    <w:rsid w:val="00C1740A"/>
    <w:rsid w:val="00C20D55"/>
    <w:rsid w:val="00C210F8"/>
    <w:rsid w:val="00C21446"/>
    <w:rsid w:val="00C217AA"/>
    <w:rsid w:val="00C231E1"/>
    <w:rsid w:val="00C23411"/>
    <w:rsid w:val="00C23A90"/>
    <w:rsid w:val="00C23FB9"/>
    <w:rsid w:val="00C30834"/>
    <w:rsid w:val="00C312B8"/>
    <w:rsid w:val="00C31E60"/>
    <w:rsid w:val="00C33979"/>
    <w:rsid w:val="00C36D78"/>
    <w:rsid w:val="00C37188"/>
    <w:rsid w:val="00C3732A"/>
    <w:rsid w:val="00C3769E"/>
    <w:rsid w:val="00C378F8"/>
    <w:rsid w:val="00C41ECA"/>
    <w:rsid w:val="00C42BFB"/>
    <w:rsid w:val="00C44865"/>
    <w:rsid w:val="00C4490C"/>
    <w:rsid w:val="00C44EBE"/>
    <w:rsid w:val="00C44FE6"/>
    <w:rsid w:val="00C4540F"/>
    <w:rsid w:val="00C4705A"/>
    <w:rsid w:val="00C470BB"/>
    <w:rsid w:val="00C504D3"/>
    <w:rsid w:val="00C505DE"/>
    <w:rsid w:val="00C51C39"/>
    <w:rsid w:val="00C53035"/>
    <w:rsid w:val="00C53665"/>
    <w:rsid w:val="00C537E7"/>
    <w:rsid w:val="00C53D09"/>
    <w:rsid w:val="00C55EF2"/>
    <w:rsid w:val="00C55FA2"/>
    <w:rsid w:val="00C5665E"/>
    <w:rsid w:val="00C567A8"/>
    <w:rsid w:val="00C6101C"/>
    <w:rsid w:val="00C61296"/>
    <w:rsid w:val="00C61A50"/>
    <w:rsid w:val="00C62A7E"/>
    <w:rsid w:val="00C63B41"/>
    <w:rsid w:val="00C646C2"/>
    <w:rsid w:val="00C64B6E"/>
    <w:rsid w:val="00C64ED1"/>
    <w:rsid w:val="00C650EF"/>
    <w:rsid w:val="00C656D9"/>
    <w:rsid w:val="00C664B2"/>
    <w:rsid w:val="00C66929"/>
    <w:rsid w:val="00C6775E"/>
    <w:rsid w:val="00C737D8"/>
    <w:rsid w:val="00C74047"/>
    <w:rsid w:val="00C74CE7"/>
    <w:rsid w:val="00C74FD1"/>
    <w:rsid w:val="00C755A8"/>
    <w:rsid w:val="00C75F83"/>
    <w:rsid w:val="00C80687"/>
    <w:rsid w:val="00C8135F"/>
    <w:rsid w:val="00C838FD"/>
    <w:rsid w:val="00C85060"/>
    <w:rsid w:val="00C8723D"/>
    <w:rsid w:val="00C905A5"/>
    <w:rsid w:val="00C908AF"/>
    <w:rsid w:val="00C91E89"/>
    <w:rsid w:val="00C920CB"/>
    <w:rsid w:val="00C92F95"/>
    <w:rsid w:val="00C95AFE"/>
    <w:rsid w:val="00C95C7B"/>
    <w:rsid w:val="00C96E57"/>
    <w:rsid w:val="00CA2847"/>
    <w:rsid w:val="00CA2A99"/>
    <w:rsid w:val="00CA3BE1"/>
    <w:rsid w:val="00CA4D3D"/>
    <w:rsid w:val="00CA516B"/>
    <w:rsid w:val="00CA51C6"/>
    <w:rsid w:val="00CA688A"/>
    <w:rsid w:val="00CA6FDC"/>
    <w:rsid w:val="00CA73FC"/>
    <w:rsid w:val="00CA759C"/>
    <w:rsid w:val="00CB051F"/>
    <w:rsid w:val="00CB0C6D"/>
    <w:rsid w:val="00CB146C"/>
    <w:rsid w:val="00CB2328"/>
    <w:rsid w:val="00CB44B9"/>
    <w:rsid w:val="00CB5A49"/>
    <w:rsid w:val="00CB75D5"/>
    <w:rsid w:val="00CB7985"/>
    <w:rsid w:val="00CC09F8"/>
    <w:rsid w:val="00CC0ED0"/>
    <w:rsid w:val="00CC216A"/>
    <w:rsid w:val="00CC24A5"/>
    <w:rsid w:val="00CC42EF"/>
    <w:rsid w:val="00CC460F"/>
    <w:rsid w:val="00CC4CE6"/>
    <w:rsid w:val="00CC5717"/>
    <w:rsid w:val="00CC6FCC"/>
    <w:rsid w:val="00CD1EB1"/>
    <w:rsid w:val="00CD27E2"/>
    <w:rsid w:val="00CD2F45"/>
    <w:rsid w:val="00CD2FE4"/>
    <w:rsid w:val="00CD30E5"/>
    <w:rsid w:val="00CD399D"/>
    <w:rsid w:val="00CD7521"/>
    <w:rsid w:val="00CD7ADF"/>
    <w:rsid w:val="00CE1B88"/>
    <w:rsid w:val="00CE1F90"/>
    <w:rsid w:val="00CE38AC"/>
    <w:rsid w:val="00CE3B1E"/>
    <w:rsid w:val="00CE485D"/>
    <w:rsid w:val="00CE593C"/>
    <w:rsid w:val="00CE6BB7"/>
    <w:rsid w:val="00CE6D22"/>
    <w:rsid w:val="00CF0853"/>
    <w:rsid w:val="00CF141C"/>
    <w:rsid w:val="00CF4DAD"/>
    <w:rsid w:val="00CF6F23"/>
    <w:rsid w:val="00CF7077"/>
    <w:rsid w:val="00D00BDC"/>
    <w:rsid w:val="00D0229F"/>
    <w:rsid w:val="00D02583"/>
    <w:rsid w:val="00D02AA4"/>
    <w:rsid w:val="00D02FDB"/>
    <w:rsid w:val="00D05429"/>
    <w:rsid w:val="00D0576C"/>
    <w:rsid w:val="00D06936"/>
    <w:rsid w:val="00D10ABA"/>
    <w:rsid w:val="00D119A7"/>
    <w:rsid w:val="00D11C90"/>
    <w:rsid w:val="00D11DF5"/>
    <w:rsid w:val="00D1352D"/>
    <w:rsid w:val="00D135C7"/>
    <w:rsid w:val="00D13937"/>
    <w:rsid w:val="00D13A7A"/>
    <w:rsid w:val="00D14523"/>
    <w:rsid w:val="00D14A86"/>
    <w:rsid w:val="00D156E8"/>
    <w:rsid w:val="00D17A2C"/>
    <w:rsid w:val="00D17FF9"/>
    <w:rsid w:val="00D227F7"/>
    <w:rsid w:val="00D22D24"/>
    <w:rsid w:val="00D26944"/>
    <w:rsid w:val="00D307FD"/>
    <w:rsid w:val="00D32FFD"/>
    <w:rsid w:val="00D33B5D"/>
    <w:rsid w:val="00D34577"/>
    <w:rsid w:val="00D34F07"/>
    <w:rsid w:val="00D35E52"/>
    <w:rsid w:val="00D35F6B"/>
    <w:rsid w:val="00D36CF7"/>
    <w:rsid w:val="00D36E96"/>
    <w:rsid w:val="00D37E6C"/>
    <w:rsid w:val="00D42095"/>
    <w:rsid w:val="00D43CA1"/>
    <w:rsid w:val="00D43EA9"/>
    <w:rsid w:val="00D45420"/>
    <w:rsid w:val="00D46220"/>
    <w:rsid w:val="00D46EB4"/>
    <w:rsid w:val="00D476AC"/>
    <w:rsid w:val="00D47D30"/>
    <w:rsid w:val="00D5062C"/>
    <w:rsid w:val="00D51137"/>
    <w:rsid w:val="00D5243D"/>
    <w:rsid w:val="00D53D64"/>
    <w:rsid w:val="00D551DF"/>
    <w:rsid w:val="00D60B36"/>
    <w:rsid w:val="00D61B32"/>
    <w:rsid w:val="00D6229C"/>
    <w:rsid w:val="00D63E63"/>
    <w:rsid w:val="00D63F62"/>
    <w:rsid w:val="00D653E8"/>
    <w:rsid w:val="00D659DA"/>
    <w:rsid w:val="00D6664E"/>
    <w:rsid w:val="00D70392"/>
    <w:rsid w:val="00D70F85"/>
    <w:rsid w:val="00D71B82"/>
    <w:rsid w:val="00D71D1C"/>
    <w:rsid w:val="00D722D8"/>
    <w:rsid w:val="00D72A5F"/>
    <w:rsid w:val="00D76204"/>
    <w:rsid w:val="00D76780"/>
    <w:rsid w:val="00D77C5C"/>
    <w:rsid w:val="00D82082"/>
    <w:rsid w:val="00D82911"/>
    <w:rsid w:val="00D82F77"/>
    <w:rsid w:val="00D85506"/>
    <w:rsid w:val="00D86FB7"/>
    <w:rsid w:val="00D8703C"/>
    <w:rsid w:val="00D87AC7"/>
    <w:rsid w:val="00D87AEC"/>
    <w:rsid w:val="00D87B49"/>
    <w:rsid w:val="00D90B80"/>
    <w:rsid w:val="00D90EC5"/>
    <w:rsid w:val="00D914DD"/>
    <w:rsid w:val="00D93D03"/>
    <w:rsid w:val="00D93FE5"/>
    <w:rsid w:val="00D95786"/>
    <w:rsid w:val="00D95B9A"/>
    <w:rsid w:val="00D9744D"/>
    <w:rsid w:val="00DA0D0E"/>
    <w:rsid w:val="00DA1244"/>
    <w:rsid w:val="00DA2660"/>
    <w:rsid w:val="00DA3DD9"/>
    <w:rsid w:val="00DA67F8"/>
    <w:rsid w:val="00DA7291"/>
    <w:rsid w:val="00DB227A"/>
    <w:rsid w:val="00DB246D"/>
    <w:rsid w:val="00DB28E0"/>
    <w:rsid w:val="00DB31F9"/>
    <w:rsid w:val="00DB4AC1"/>
    <w:rsid w:val="00DB59E3"/>
    <w:rsid w:val="00DB65FB"/>
    <w:rsid w:val="00DB66DF"/>
    <w:rsid w:val="00DB7029"/>
    <w:rsid w:val="00DC0AEA"/>
    <w:rsid w:val="00DC0DFA"/>
    <w:rsid w:val="00DC1AF0"/>
    <w:rsid w:val="00DC235E"/>
    <w:rsid w:val="00DC327D"/>
    <w:rsid w:val="00DC3A3C"/>
    <w:rsid w:val="00DC5D52"/>
    <w:rsid w:val="00DD03D4"/>
    <w:rsid w:val="00DD1208"/>
    <w:rsid w:val="00DD1BE4"/>
    <w:rsid w:val="00DD1C01"/>
    <w:rsid w:val="00DD2B44"/>
    <w:rsid w:val="00DD3124"/>
    <w:rsid w:val="00DD62D3"/>
    <w:rsid w:val="00DD7721"/>
    <w:rsid w:val="00DE1941"/>
    <w:rsid w:val="00DE243E"/>
    <w:rsid w:val="00DE323C"/>
    <w:rsid w:val="00DE431A"/>
    <w:rsid w:val="00DE46C9"/>
    <w:rsid w:val="00DE4BBB"/>
    <w:rsid w:val="00DE55EA"/>
    <w:rsid w:val="00DE7BD8"/>
    <w:rsid w:val="00DF033D"/>
    <w:rsid w:val="00DF03D7"/>
    <w:rsid w:val="00DF0A83"/>
    <w:rsid w:val="00DF13B6"/>
    <w:rsid w:val="00DF1E24"/>
    <w:rsid w:val="00DF29CF"/>
    <w:rsid w:val="00DF2B5B"/>
    <w:rsid w:val="00DF3659"/>
    <w:rsid w:val="00DF6837"/>
    <w:rsid w:val="00DF755F"/>
    <w:rsid w:val="00E0037A"/>
    <w:rsid w:val="00E00AC2"/>
    <w:rsid w:val="00E00C52"/>
    <w:rsid w:val="00E0131F"/>
    <w:rsid w:val="00E0143F"/>
    <w:rsid w:val="00E014C5"/>
    <w:rsid w:val="00E02B86"/>
    <w:rsid w:val="00E03909"/>
    <w:rsid w:val="00E03DEC"/>
    <w:rsid w:val="00E06570"/>
    <w:rsid w:val="00E104C3"/>
    <w:rsid w:val="00E11A6B"/>
    <w:rsid w:val="00E11C70"/>
    <w:rsid w:val="00E13A3E"/>
    <w:rsid w:val="00E1577F"/>
    <w:rsid w:val="00E16C35"/>
    <w:rsid w:val="00E21972"/>
    <w:rsid w:val="00E22107"/>
    <w:rsid w:val="00E24C3C"/>
    <w:rsid w:val="00E26559"/>
    <w:rsid w:val="00E26990"/>
    <w:rsid w:val="00E30B9D"/>
    <w:rsid w:val="00E32125"/>
    <w:rsid w:val="00E32F7B"/>
    <w:rsid w:val="00E335EF"/>
    <w:rsid w:val="00E34067"/>
    <w:rsid w:val="00E3462D"/>
    <w:rsid w:val="00E34B25"/>
    <w:rsid w:val="00E36467"/>
    <w:rsid w:val="00E36B2C"/>
    <w:rsid w:val="00E37759"/>
    <w:rsid w:val="00E37943"/>
    <w:rsid w:val="00E37A55"/>
    <w:rsid w:val="00E37DB9"/>
    <w:rsid w:val="00E404DC"/>
    <w:rsid w:val="00E40C2C"/>
    <w:rsid w:val="00E41253"/>
    <w:rsid w:val="00E418CA"/>
    <w:rsid w:val="00E4250A"/>
    <w:rsid w:val="00E44063"/>
    <w:rsid w:val="00E456B4"/>
    <w:rsid w:val="00E456CE"/>
    <w:rsid w:val="00E52184"/>
    <w:rsid w:val="00E54706"/>
    <w:rsid w:val="00E5472A"/>
    <w:rsid w:val="00E54E6D"/>
    <w:rsid w:val="00E5544A"/>
    <w:rsid w:val="00E56BE3"/>
    <w:rsid w:val="00E56D74"/>
    <w:rsid w:val="00E6046E"/>
    <w:rsid w:val="00E60762"/>
    <w:rsid w:val="00E609D8"/>
    <w:rsid w:val="00E62C8A"/>
    <w:rsid w:val="00E62D9A"/>
    <w:rsid w:val="00E62F17"/>
    <w:rsid w:val="00E65300"/>
    <w:rsid w:val="00E6741F"/>
    <w:rsid w:val="00E70362"/>
    <w:rsid w:val="00E71DB4"/>
    <w:rsid w:val="00E738D9"/>
    <w:rsid w:val="00E73C25"/>
    <w:rsid w:val="00E74325"/>
    <w:rsid w:val="00E75508"/>
    <w:rsid w:val="00E75B5A"/>
    <w:rsid w:val="00E77550"/>
    <w:rsid w:val="00E80FA5"/>
    <w:rsid w:val="00E81D37"/>
    <w:rsid w:val="00E82645"/>
    <w:rsid w:val="00E83208"/>
    <w:rsid w:val="00E8669A"/>
    <w:rsid w:val="00E86CAD"/>
    <w:rsid w:val="00E87726"/>
    <w:rsid w:val="00E87FC6"/>
    <w:rsid w:val="00E91763"/>
    <w:rsid w:val="00E91C6D"/>
    <w:rsid w:val="00E91F63"/>
    <w:rsid w:val="00E9251B"/>
    <w:rsid w:val="00E92933"/>
    <w:rsid w:val="00E92A27"/>
    <w:rsid w:val="00E92CCE"/>
    <w:rsid w:val="00E9404E"/>
    <w:rsid w:val="00E9754B"/>
    <w:rsid w:val="00EA1067"/>
    <w:rsid w:val="00EA166D"/>
    <w:rsid w:val="00EA180E"/>
    <w:rsid w:val="00EA3E47"/>
    <w:rsid w:val="00EA46EA"/>
    <w:rsid w:val="00EA5243"/>
    <w:rsid w:val="00EA57CD"/>
    <w:rsid w:val="00EA60C3"/>
    <w:rsid w:val="00EA7EB4"/>
    <w:rsid w:val="00EB0E25"/>
    <w:rsid w:val="00EB1EA7"/>
    <w:rsid w:val="00EB3323"/>
    <w:rsid w:val="00EB506E"/>
    <w:rsid w:val="00EB5DAC"/>
    <w:rsid w:val="00EC01C2"/>
    <w:rsid w:val="00EC2491"/>
    <w:rsid w:val="00EC2546"/>
    <w:rsid w:val="00EC25D0"/>
    <w:rsid w:val="00EC3DAE"/>
    <w:rsid w:val="00EC55C8"/>
    <w:rsid w:val="00EC5821"/>
    <w:rsid w:val="00EC5E61"/>
    <w:rsid w:val="00EC70FE"/>
    <w:rsid w:val="00ED3377"/>
    <w:rsid w:val="00ED33AF"/>
    <w:rsid w:val="00ED42E8"/>
    <w:rsid w:val="00ED529E"/>
    <w:rsid w:val="00ED53A7"/>
    <w:rsid w:val="00ED5747"/>
    <w:rsid w:val="00ED6B02"/>
    <w:rsid w:val="00ED72D9"/>
    <w:rsid w:val="00ED7C43"/>
    <w:rsid w:val="00EE1694"/>
    <w:rsid w:val="00EE1AA8"/>
    <w:rsid w:val="00EE1F2A"/>
    <w:rsid w:val="00EE2386"/>
    <w:rsid w:val="00EE2F70"/>
    <w:rsid w:val="00EE5F2D"/>
    <w:rsid w:val="00EE6A13"/>
    <w:rsid w:val="00EE6BD1"/>
    <w:rsid w:val="00EE7DA7"/>
    <w:rsid w:val="00EF43A5"/>
    <w:rsid w:val="00EF4421"/>
    <w:rsid w:val="00EF4C50"/>
    <w:rsid w:val="00EF51F4"/>
    <w:rsid w:val="00EF5D20"/>
    <w:rsid w:val="00EF6293"/>
    <w:rsid w:val="00EF687A"/>
    <w:rsid w:val="00EF6C33"/>
    <w:rsid w:val="00EF6C86"/>
    <w:rsid w:val="00F015C2"/>
    <w:rsid w:val="00F01813"/>
    <w:rsid w:val="00F01901"/>
    <w:rsid w:val="00F01976"/>
    <w:rsid w:val="00F01FE9"/>
    <w:rsid w:val="00F0212D"/>
    <w:rsid w:val="00F05BD8"/>
    <w:rsid w:val="00F065AC"/>
    <w:rsid w:val="00F0702E"/>
    <w:rsid w:val="00F0781C"/>
    <w:rsid w:val="00F07B6C"/>
    <w:rsid w:val="00F07C0F"/>
    <w:rsid w:val="00F10D23"/>
    <w:rsid w:val="00F11FF2"/>
    <w:rsid w:val="00F1210F"/>
    <w:rsid w:val="00F123FE"/>
    <w:rsid w:val="00F12E90"/>
    <w:rsid w:val="00F139E3"/>
    <w:rsid w:val="00F13D2C"/>
    <w:rsid w:val="00F13DCB"/>
    <w:rsid w:val="00F14D6F"/>
    <w:rsid w:val="00F14E9F"/>
    <w:rsid w:val="00F15132"/>
    <w:rsid w:val="00F15402"/>
    <w:rsid w:val="00F156DE"/>
    <w:rsid w:val="00F15776"/>
    <w:rsid w:val="00F21700"/>
    <w:rsid w:val="00F21ECA"/>
    <w:rsid w:val="00F22B7E"/>
    <w:rsid w:val="00F23B01"/>
    <w:rsid w:val="00F241E4"/>
    <w:rsid w:val="00F24318"/>
    <w:rsid w:val="00F302FF"/>
    <w:rsid w:val="00F3190A"/>
    <w:rsid w:val="00F32CC0"/>
    <w:rsid w:val="00F33547"/>
    <w:rsid w:val="00F34673"/>
    <w:rsid w:val="00F358BE"/>
    <w:rsid w:val="00F35B60"/>
    <w:rsid w:val="00F368F2"/>
    <w:rsid w:val="00F36B59"/>
    <w:rsid w:val="00F37170"/>
    <w:rsid w:val="00F374E9"/>
    <w:rsid w:val="00F408BD"/>
    <w:rsid w:val="00F41800"/>
    <w:rsid w:val="00F4331B"/>
    <w:rsid w:val="00F435C2"/>
    <w:rsid w:val="00F456F6"/>
    <w:rsid w:val="00F45CB6"/>
    <w:rsid w:val="00F47C0A"/>
    <w:rsid w:val="00F51511"/>
    <w:rsid w:val="00F5237E"/>
    <w:rsid w:val="00F53384"/>
    <w:rsid w:val="00F545FF"/>
    <w:rsid w:val="00F54A08"/>
    <w:rsid w:val="00F55D2E"/>
    <w:rsid w:val="00F60599"/>
    <w:rsid w:val="00F60A0B"/>
    <w:rsid w:val="00F60EAF"/>
    <w:rsid w:val="00F61781"/>
    <w:rsid w:val="00F61F06"/>
    <w:rsid w:val="00F62DE0"/>
    <w:rsid w:val="00F649C6"/>
    <w:rsid w:val="00F64AB9"/>
    <w:rsid w:val="00F6543A"/>
    <w:rsid w:val="00F65AFB"/>
    <w:rsid w:val="00F66025"/>
    <w:rsid w:val="00F6635A"/>
    <w:rsid w:val="00F6639F"/>
    <w:rsid w:val="00F71C1A"/>
    <w:rsid w:val="00F744E9"/>
    <w:rsid w:val="00F7497F"/>
    <w:rsid w:val="00F775B9"/>
    <w:rsid w:val="00F81CCC"/>
    <w:rsid w:val="00F83317"/>
    <w:rsid w:val="00F83B51"/>
    <w:rsid w:val="00F840B8"/>
    <w:rsid w:val="00F850EE"/>
    <w:rsid w:val="00F8528C"/>
    <w:rsid w:val="00F87917"/>
    <w:rsid w:val="00F90BCF"/>
    <w:rsid w:val="00F917E3"/>
    <w:rsid w:val="00F93475"/>
    <w:rsid w:val="00F93AC8"/>
    <w:rsid w:val="00F9443F"/>
    <w:rsid w:val="00F94E8D"/>
    <w:rsid w:val="00F97FFC"/>
    <w:rsid w:val="00FA0156"/>
    <w:rsid w:val="00FA06AE"/>
    <w:rsid w:val="00FA081A"/>
    <w:rsid w:val="00FA08FC"/>
    <w:rsid w:val="00FA13AC"/>
    <w:rsid w:val="00FA27A9"/>
    <w:rsid w:val="00FA2F1D"/>
    <w:rsid w:val="00FA31B7"/>
    <w:rsid w:val="00FA3276"/>
    <w:rsid w:val="00FA3F2A"/>
    <w:rsid w:val="00FA5A62"/>
    <w:rsid w:val="00FA643E"/>
    <w:rsid w:val="00FA7383"/>
    <w:rsid w:val="00FA766F"/>
    <w:rsid w:val="00FB00B3"/>
    <w:rsid w:val="00FB0189"/>
    <w:rsid w:val="00FB1F0D"/>
    <w:rsid w:val="00FB329C"/>
    <w:rsid w:val="00FB38F1"/>
    <w:rsid w:val="00FB4123"/>
    <w:rsid w:val="00FB6A60"/>
    <w:rsid w:val="00FC02C1"/>
    <w:rsid w:val="00FC3228"/>
    <w:rsid w:val="00FC3693"/>
    <w:rsid w:val="00FC419B"/>
    <w:rsid w:val="00FC4332"/>
    <w:rsid w:val="00FC68E4"/>
    <w:rsid w:val="00FC70F4"/>
    <w:rsid w:val="00FC7AA0"/>
    <w:rsid w:val="00FD02F3"/>
    <w:rsid w:val="00FD0C78"/>
    <w:rsid w:val="00FD1165"/>
    <w:rsid w:val="00FD1D6B"/>
    <w:rsid w:val="00FD4DA5"/>
    <w:rsid w:val="00FD7956"/>
    <w:rsid w:val="00FE19BE"/>
    <w:rsid w:val="00FE2428"/>
    <w:rsid w:val="00FE3E9D"/>
    <w:rsid w:val="00FE4CDD"/>
    <w:rsid w:val="00FE7B2D"/>
    <w:rsid w:val="00FE7F2F"/>
    <w:rsid w:val="00FF0811"/>
    <w:rsid w:val="00FF2694"/>
    <w:rsid w:val="00FF3A36"/>
    <w:rsid w:val="00FF3A74"/>
    <w:rsid w:val="00FF4781"/>
    <w:rsid w:val="00FF4836"/>
    <w:rsid w:val="00FF6779"/>
    <w:rsid w:val="00FF76D2"/>
    <w:rsid w:val="00FF7D40"/>
    <w:rsid w:val="01CE0AB6"/>
    <w:rsid w:val="0CB7607C"/>
    <w:rsid w:val="0EBB4E42"/>
    <w:rsid w:val="16DF167B"/>
    <w:rsid w:val="1A5F5F15"/>
    <w:rsid w:val="1C40638A"/>
    <w:rsid w:val="213146E1"/>
    <w:rsid w:val="261E6688"/>
    <w:rsid w:val="2EDC65EB"/>
    <w:rsid w:val="355D5F0B"/>
    <w:rsid w:val="41396EE0"/>
    <w:rsid w:val="45DF5824"/>
    <w:rsid w:val="505A3A94"/>
    <w:rsid w:val="5DF20EB1"/>
    <w:rsid w:val="673B7331"/>
    <w:rsid w:val="6DED3A60"/>
    <w:rsid w:val="748F50A7"/>
    <w:rsid w:val="75340A22"/>
    <w:rsid w:val="797619E8"/>
    <w:rsid w:val="7BEF2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0FE2A"/>
  <w15:docId w15:val="{654264C4-9F7E-4AA6-A857-83A408CB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1"/>
    <w:qFormat/>
    <w:pPr>
      <w:numPr>
        <w:numId w:val="1"/>
      </w:numPr>
      <w:spacing w:beforeLines="50" w:before="156" w:afterLines="50" w:after="156" w:line="360" w:lineRule="auto"/>
      <w:outlineLvl w:val="0"/>
    </w:pPr>
    <w:rPr>
      <w:rFonts w:eastAsiaTheme="majorEastAsia" w:cs="Arial"/>
      <w:b/>
      <w:sz w:val="30"/>
    </w:rPr>
  </w:style>
  <w:style w:type="paragraph" w:styleId="20">
    <w:name w:val="heading 2"/>
    <w:basedOn w:val="a"/>
    <w:next w:val="a"/>
    <w:link w:val="21"/>
    <w:unhideWhenUsed/>
    <w:qFormat/>
    <w:rsid w:val="00BB13DD"/>
    <w:pPr>
      <w:tabs>
        <w:tab w:val="left" w:pos="425"/>
      </w:tabs>
      <w:outlineLvl w:val="1"/>
    </w:pPr>
    <w:rPr>
      <w:b/>
      <w:sz w:val="28"/>
      <w:lang w:val="zh-CN"/>
    </w:rPr>
  </w:style>
  <w:style w:type="paragraph" w:styleId="30">
    <w:name w:val="heading 3"/>
    <w:basedOn w:val="20"/>
    <w:next w:val="a"/>
    <w:link w:val="31"/>
    <w:unhideWhenUsed/>
    <w:qFormat/>
    <w:pPr>
      <w:outlineLvl w:val="2"/>
    </w:pPr>
    <w:rPr>
      <w:sz w:val="24"/>
    </w:rPr>
  </w:style>
  <w:style w:type="paragraph" w:styleId="4">
    <w:name w:val="heading 4"/>
    <w:basedOn w:val="30"/>
    <w:next w:val="a"/>
    <w:link w:val="40"/>
    <w:unhideWhenUsed/>
    <w:qFormat/>
    <w:pPr>
      <w:tabs>
        <w:tab w:val="left" w:pos="90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pPr>
      <w:spacing w:before="152" w:after="160" w:line="360" w:lineRule="auto"/>
      <w:jc w:val="center"/>
    </w:pPr>
    <w:rPr>
      <w:rFonts w:cs="Arial"/>
      <w:b/>
      <w:sz w:val="18"/>
      <w:szCs w:val="18"/>
    </w:rPr>
  </w:style>
  <w:style w:type="paragraph" w:styleId="a4">
    <w:name w:val="Document Map"/>
    <w:basedOn w:val="a"/>
    <w:link w:val="a5"/>
    <w:semiHidden/>
    <w:unhideWhenUsed/>
    <w:qFormat/>
    <w:pPr>
      <w:shd w:val="clear" w:color="auto" w:fill="000080"/>
    </w:pPr>
  </w:style>
  <w:style w:type="paragraph" w:styleId="a6">
    <w:name w:val="annotation text"/>
    <w:basedOn w:val="a"/>
    <w:link w:val="a7"/>
    <w:uiPriority w:val="99"/>
    <w:semiHidden/>
    <w:unhideWhenUsed/>
    <w:qFormat/>
    <w:pPr>
      <w:jc w:val="left"/>
    </w:pPr>
  </w:style>
  <w:style w:type="paragraph" w:styleId="a8">
    <w:name w:val="Body Text"/>
    <w:basedOn w:val="a"/>
    <w:link w:val="a9"/>
    <w:semiHidden/>
    <w:unhideWhenUsed/>
    <w:qFormat/>
    <w:pPr>
      <w:spacing w:after="120"/>
    </w:pPr>
  </w:style>
  <w:style w:type="paragraph" w:styleId="aa">
    <w:name w:val="Body Text Indent"/>
    <w:basedOn w:val="a"/>
    <w:next w:val="a"/>
    <w:link w:val="ab"/>
    <w:semiHidden/>
    <w:unhideWhenUsed/>
    <w:qFormat/>
    <w:pPr>
      <w:ind w:firstLineChars="200" w:firstLine="200"/>
    </w:pPr>
    <w:rPr>
      <w:rFonts w:cs="Arial"/>
    </w:rPr>
  </w:style>
  <w:style w:type="paragraph" w:styleId="32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c">
    <w:name w:val="Date"/>
    <w:basedOn w:val="a"/>
    <w:next w:val="a"/>
    <w:link w:val="ad"/>
    <w:semiHidden/>
    <w:unhideWhenUsed/>
    <w:qFormat/>
    <w:pPr>
      <w:ind w:leftChars="2500" w:left="10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semiHidden/>
    <w:unhideWhenUsed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6">
    <w:name w:val="table of figures"/>
    <w:basedOn w:val="a"/>
    <w:next w:val="a"/>
    <w:semiHidden/>
    <w:unhideWhenUsed/>
    <w:qFormat/>
    <w:pPr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7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annotation subject"/>
    <w:basedOn w:val="a6"/>
    <w:next w:val="a6"/>
    <w:link w:val="af9"/>
    <w:uiPriority w:val="99"/>
    <w:semiHidden/>
    <w:unhideWhenUsed/>
    <w:qFormat/>
    <w:rPr>
      <w:b/>
      <w:bCs/>
    </w:rPr>
  </w:style>
  <w:style w:type="table" w:styleId="afa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0"/>
    <w:qFormat/>
    <w:rPr>
      <w:b/>
      <w:bCs/>
    </w:rPr>
  </w:style>
  <w:style w:type="character" w:styleId="afc">
    <w:name w:val="page number"/>
    <w:basedOn w:val="a0"/>
    <w:semiHidden/>
    <w:unhideWhenUsed/>
    <w:qFormat/>
  </w:style>
  <w:style w:type="character" w:styleId="af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e">
    <w:name w:val="Hyperlink"/>
    <w:basedOn w:val="a0"/>
    <w:uiPriority w:val="99"/>
    <w:unhideWhenUsed/>
    <w:qFormat/>
    <w:rPr>
      <w:color w:val="0000FF"/>
      <w:u w:val="single"/>
    </w:rPr>
  </w:style>
  <w:style w:type="character" w:styleId="af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3">
    <w:name w:val="标题 1 字符"/>
    <w:basedOn w:val="a0"/>
    <w:qFormat/>
    <w:rsid w:val="008B6473"/>
    <w:rPr>
      <w:b/>
      <w:sz w:val="30"/>
    </w:rPr>
  </w:style>
  <w:style w:type="character" w:customStyle="1" w:styleId="21">
    <w:name w:val="标题 2 字符"/>
    <w:basedOn w:val="a0"/>
    <w:link w:val="20"/>
    <w:qFormat/>
    <w:rsid w:val="00BB13DD"/>
    <w:rPr>
      <w:rFonts w:ascii="Arial" w:hAnsi="Arial"/>
      <w:b/>
      <w:kern w:val="2"/>
      <w:sz w:val="28"/>
      <w:szCs w:val="21"/>
      <w:lang w:val="zh-CN"/>
    </w:rPr>
  </w:style>
  <w:style w:type="character" w:customStyle="1" w:styleId="31">
    <w:name w:val="标题 3 字符"/>
    <w:basedOn w:val="a0"/>
    <w:link w:val="30"/>
    <w:qFormat/>
    <w:rPr>
      <w:rFonts w:ascii="Arial" w:eastAsiaTheme="majorEastAsia" w:hAnsi="Arial" w:cs="Arial"/>
      <w:b/>
      <w:sz w:val="24"/>
      <w:szCs w:val="21"/>
    </w:rPr>
  </w:style>
  <w:style w:type="character" w:customStyle="1" w:styleId="40">
    <w:name w:val="标题 4 字符"/>
    <w:basedOn w:val="a0"/>
    <w:link w:val="4"/>
    <w:qFormat/>
    <w:rPr>
      <w:rFonts w:ascii="Arial" w:eastAsia="微软雅黑" w:hAnsi="Arial" w:cs="Arial"/>
      <w:szCs w:val="21"/>
    </w:rPr>
  </w:style>
  <w:style w:type="character" w:customStyle="1" w:styleId="af3">
    <w:name w:val="页眉 字符"/>
    <w:basedOn w:val="a0"/>
    <w:link w:val="af2"/>
    <w:qFormat/>
    <w:rPr>
      <w:rFonts w:ascii="Arial" w:eastAsia="宋体" w:hAnsi="Arial" w:cs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Arial" w:eastAsia="宋体" w:hAnsi="Arial" w:cs="Times New Roman"/>
      <w:sz w:val="18"/>
      <w:szCs w:val="18"/>
    </w:rPr>
  </w:style>
  <w:style w:type="character" w:customStyle="1" w:styleId="a9">
    <w:name w:val="正文文本 字符"/>
    <w:basedOn w:val="a0"/>
    <w:link w:val="a8"/>
    <w:semiHidden/>
    <w:qFormat/>
    <w:rPr>
      <w:rFonts w:ascii="Arial" w:eastAsia="宋体" w:hAnsi="Arial" w:cs="Times New Roman"/>
      <w:szCs w:val="21"/>
    </w:rPr>
  </w:style>
  <w:style w:type="character" w:customStyle="1" w:styleId="ab">
    <w:name w:val="正文文本缩进 字符"/>
    <w:basedOn w:val="a0"/>
    <w:link w:val="aa"/>
    <w:semiHidden/>
    <w:qFormat/>
    <w:rPr>
      <w:rFonts w:ascii="Arial" w:eastAsia="宋体" w:hAnsi="Arial" w:cs="Arial"/>
      <w:szCs w:val="21"/>
    </w:rPr>
  </w:style>
  <w:style w:type="character" w:customStyle="1" w:styleId="ad">
    <w:name w:val="日期 字符"/>
    <w:basedOn w:val="a0"/>
    <w:link w:val="ac"/>
    <w:semiHidden/>
    <w:qFormat/>
    <w:rPr>
      <w:rFonts w:ascii="Arial" w:eastAsia="宋体" w:hAnsi="Arial" w:cs="Times New Roman"/>
      <w:szCs w:val="21"/>
    </w:rPr>
  </w:style>
  <w:style w:type="character" w:customStyle="1" w:styleId="a5">
    <w:name w:val="文档结构图 字符"/>
    <w:basedOn w:val="a0"/>
    <w:link w:val="a4"/>
    <w:semiHidden/>
    <w:qFormat/>
    <w:rPr>
      <w:rFonts w:ascii="Arial" w:eastAsia="宋体" w:hAnsi="Arial" w:cs="Times New Roman"/>
      <w:szCs w:val="21"/>
      <w:shd w:val="clear" w:color="auto" w:fill="000080"/>
    </w:rPr>
  </w:style>
  <w:style w:type="paragraph" w:customStyle="1" w:styleId="10">
    <w:name w:val="样式1"/>
    <w:basedOn w:val="a"/>
    <w:qFormat/>
    <w:pPr>
      <w:numPr>
        <w:numId w:val="2"/>
      </w:numPr>
      <w:ind w:left="567" w:firstLine="0"/>
    </w:pPr>
  </w:style>
  <w:style w:type="paragraph" w:customStyle="1" w:styleId="2">
    <w:name w:val="样式2"/>
    <w:basedOn w:val="a"/>
    <w:qFormat/>
    <w:pPr>
      <w:numPr>
        <w:ilvl w:val="1"/>
        <w:numId w:val="3"/>
      </w:numPr>
      <w:ind w:left="851" w:firstLine="0"/>
    </w:pPr>
  </w:style>
  <w:style w:type="paragraph" w:customStyle="1" w:styleId="3">
    <w:name w:val="样式3"/>
    <w:basedOn w:val="a"/>
    <w:qFormat/>
    <w:pPr>
      <w:numPr>
        <w:ilvl w:val="2"/>
        <w:numId w:val="3"/>
      </w:numPr>
      <w:ind w:left="1134" w:firstLine="0"/>
    </w:pPr>
  </w:style>
  <w:style w:type="paragraph" w:customStyle="1" w:styleId="aff0">
    <w:name w:val="备注"/>
    <w:basedOn w:val="a"/>
    <w:next w:val="a"/>
    <w:qFormat/>
    <w:pPr>
      <w:ind w:leftChars="200" w:left="200"/>
    </w:pPr>
    <w:rPr>
      <w:sz w:val="15"/>
      <w:szCs w:val="15"/>
    </w:rPr>
  </w:style>
  <w:style w:type="paragraph" w:customStyle="1" w:styleId="Char">
    <w:name w:val="Char"/>
    <w:basedOn w:val="a"/>
    <w:qFormat/>
    <w:pPr>
      <w:widowControl/>
      <w:spacing w:after="160" w:line="360" w:lineRule="auto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style21">
    <w:name w:val="style21"/>
    <w:basedOn w:val="a0"/>
    <w:qFormat/>
    <w:rPr>
      <w:color w:val="0000FF"/>
    </w:rPr>
  </w:style>
  <w:style w:type="character" w:customStyle="1" w:styleId="c002">
    <w:name w:val="c002"/>
    <w:basedOn w:val="a0"/>
    <w:qFormat/>
    <w:rPr>
      <w:color w:val="CC0000"/>
    </w:rPr>
  </w:style>
  <w:style w:type="character" w:customStyle="1" w:styleId="searchbar1">
    <w:name w:val="searchbar1"/>
    <w:basedOn w:val="a0"/>
    <w:qFormat/>
  </w:style>
  <w:style w:type="character" w:customStyle="1" w:styleId="f001">
    <w:name w:val="f001"/>
    <w:basedOn w:val="a0"/>
    <w:qFormat/>
    <w:rPr>
      <w:color w:val="FF0000"/>
    </w:rPr>
  </w:style>
  <w:style w:type="character" w:customStyle="1" w:styleId="style51">
    <w:name w:val="style51"/>
    <w:basedOn w:val="a0"/>
    <w:qFormat/>
    <w:rPr>
      <w:color w:val="0000FF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Arial" w:eastAsia="宋体" w:hAnsi="Arial" w:cs="Times New Roman"/>
      <w:sz w:val="18"/>
      <w:szCs w:val="18"/>
    </w:rPr>
  </w:style>
  <w:style w:type="character" w:customStyle="1" w:styleId="af5">
    <w:name w:val="副标题 字符"/>
    <w:basedOn w:val="a0"/>
    <w:link w:val="af4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ff1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f2">
    <w:name w:val="No Spacing"/>
    <w:uiPriority w:val="1"/>
    <w:qFormat/>
    <w:pPr>
      <w:adjustRightInd w:val="0"/>
      <w:snapToGrid w:val="0"/>
    </w:pPr>
    <w:rPr>
      <w:rFonts w:ascii="Tahoma" w:eastAsia="微软雅黑" w:hAnsi="Tahoma" w:cstheme="minorBidi"/>
      <w:sz w:val="22"/>
      <w:szCs w:val="22"/>
    </w:rPr>
  </w:style>
  <w:style w:type="paragraph" w:customStyle="1" w:styleId="14">
    <w:name w:val="无间隔1"/>
    <w:qFormat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Theme="majorHAnsi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7">
    <w:name w:val="批注文字 字符"/>
    <w:basedOn w:val="a0"/>
    <w:link w:val="a6"/>
    <w:uiPriority w:val="99"/>
    <w:semiHidden/>
    <w:qFormat/>
    <w:rPr>
      <w:rFonts w:ascii="Arial" w:hAnsi="Arial"/>
      <w:kern w:val="2"/>
      <w:sz w:val="21"/>
      <w:szCs w:val="21"/>
    </w:rPr>
  </w:style>
  <w:style w:type="character" w:customStyle="1" w:styleId="af9">
    <w:name w:val="批注主题 字符"/>
    <w:basedOn w:val="a7"/>
    <w:link w:val="af8"/>
    <w:uiPriority w:val="99"/>
    <w:semiHidden/>
    <w:qFormat/>
    <w:rPr>
      <w:rFonts w:ascii="Arial" w:hAnsi="Arial"/>
      <w:b/>
      <w:bCs/>
      <w:kern w:val="2"/>
      <w:sz w:val="21"/>
      <w:szCs w:val="21"/>
    </w:rPr>
  </w:style>
  <w:style w:type="character" w:customStyle="1" w:styleId="11">
    <w:name w:val="标题 1 字符1"/>
    <w:link w:val="1"/>
    <w:qFormat/>
    <w:rPr>
      <w:b/>
      <w:kern w:val="44"/>
      <w:sz w:val="44"/>
    </w:rPr>
  </w:style>
  <w:style w:type="paragraph" w:customStyle="1" w:styleId="paragraph">
    <w:name w:val="paragraph"/>
    <w:basedOn w:val="a"/>
    <w:rsid w:val="00213D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30C74"/>
    <w:pPr>
      <w:keepNext/>
      <w:keepLines/>
      <w:widowControl/>
      <w:numPr>
        <w:numId w:val="0"/>
      </w:numPr>
      <w:tabs>
        <w:tab w:val="clear" w:pos="425"/>
      </w:tabs>
      <w:spacing w:beforeLines="0" w:before="240" w:afterLines="0"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.vsdx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Visio___1.vsdx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F66AF-9476-4C27-82AE-FB3A5B4C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gxz</dc:creator>
  <cp:lastModifiedBy>haiqing</cp:lastModifiedBy>
  <cp:revision>32</cp:revision>
  <cp:lastPrinted>2022-08-30T03:24:00Z</cp:lastPrinted>
  <dcterms:created xsi:type="dcterms:W3CDTF">2022-08-30T06:20:00Z</dcterms:created>
  <dcterms:modified xsi:type="dcterms:W3CDTF">2022-11-28T10:00:00Z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