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97" w:rsidRPr="00522227" w:rsidRDefault="00993697" w:rsidP="00522227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32"/>
          <w:szCs w:val="24"/>
        </w:rPr>
      </w:pPr>
      <w:r w:rsidRPr="00522227">
        <w:rPr>
          <w:rFonts w:ascii="Times New Roman" w:eastAsia="宋体" w:hAnsi="Times New Roman" w:cs="Times New Roman" w:hint="eastAsia"/>
          <w:b/>
          <w:sz w:val="32"/>
          <w:szCs w:val="24"/>
        </w:rPr>
        <w:t>单通道刺激器嵌入式升级需求</w:t>
      </w:r>
      <w:bookmarkStart w:id="0" w:name="_GoBack"/>
      <w:bookmarkEnd w:id="0"/>
    </w:p>
    <w:p w:rsidR="00F76126" w:rsidRPr="00A63AD7" w:rsidRDefault="00D0337A" w:rsidP="00413D4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本次升级</w:t>
      </w:r>
      <w:r w:rsidR="00413D4B">
        <w:rPr>
          <w:rFonts w:ascii="Times New Roman" w:eastAsia="宋体" w:hAnsi="Times New Roman" w:cs="Times New Roman" w:hint="eastAsia"/>
          <w:sz w:val="24"/>
          <w:szCs w:val="24"/>
        </w:rPr>
        <w:t>是在</w:t>
      </w:r>
      <w:r w:rsidR="00413D4B">
        <w:rPr>
          <w:rFonts w:ascii="Times New Roman" w:eastAsia="宋体" w:hAnsi="Times New Roman" w:cs="Times New Roman" w:hint="eastAsia"/>
          <w:sz w:val="24"/>
          <w:szCs w:val="24"/>
        </w:rPr>
        <w:t>SCS_V3.1</w:t>
      </w:r>
      <w:r w:rsidR="00413D4B">
        <w:rPr>
          <w:rFonts w:ascii="Times New Roman" w:eastAsia="宋体" w:hAnsi="Times New Roman" w:cs="Times New Roman"/>
          <w:sz w:val="24"/>
          <w:szCs w:val="24"/>
        </w:rPr>
        <w:t>硬件</w:t>
      </w:r>
      <w:r w:rsidR="00413D4B">
        <w:rPr>
          <w:rFonts w:ascii="Times New Roman" w:eastAsia="宋体" w:hAnsi="Times New Roman" w:cs="Times New Roman" w:hint="eastAsia"/>
          <w:sz w:val="24"/>
          <w:szCs w:val="24"/>
        </w:rPr>
        <w:t>版本上，</w:t>
      </w:r>
      <w:r w:rsidR="00413D4B" w:rsidRPr="00A63AD7">
        <w:rPr>
          <w:rFonts w:ascii="Times New Roman" w:eastAsia="宋体" w:hAnsi="Times New Roman" w:cs="Times New Roman"/>
          <w:sz w:val="24"/>
          <w:szCs w:val="24"/>
        </w:rPr>
        <w:t>并实现</w:t>
      </w:r>
      <w:r w:rsidR="00413D4B">
        <w:rPr>
          <w:rFonts w:ascii="Times New Roman" w:eastAsia="宋体" w:hAnsi="Times New Roman" w:cs="Times New Roman" w:hint="eastAsia"/>
          <w:sz w:val="24"/>
          <w:szCs w:val="24"/>
        </w:rPr>
        <w:t>相应的嵌入式</w:t>
      </w:r>
      <w:r w:rsidR="00413D4B" w:rsidRPr="00A63AD7">
        <w:rPr>
          <w:rFonts w:ascii="Times New Roman" w:eastAsia="宋体" w:hAnsi="Times New Roman" w:cs="Times New Roman"/>
          <w:sz w:val="24"/>
          <w:szCs w:val="24"/>
        </w:rPr>
        <w:t>功能后</w:t>
      </w:r>
      <w:r w:rsidR="00413D4B">
        <w:rPr>
          <w:rFonts w:ascii="Times New Roman" w:eastAsia="宋体" w:hAnsi="Times New Roman" w:cs="Times New Roman" w:hint="eastAsia"/>
          <w:sz w:val="24"/>
          <w:szCs w:val="24"/>
        </w:rPr>
        <w:t>，针对</w:t>
      </w:r>
      <w:r w:rsidRPr="00A63AD7">
        <w:rPr>
          <w:rFonts w:ascii="Times New Roman" w:eastAsia="宋体" w:hAnsi="Times New Roman" w:cs="Times New Roman"/>
          <w:sz w:val="24"/>
          <w:szCs w:val="24"/>
        </w:rPr>
        <w:t>嵌入式</w:t>
      </w:r>
      <w:r w:rsidR="00413D4B">
        <w:rPr>
          <w:rFonts w:ascii="Times New Roman" w:eastAsia="宋体" w:hAnsi="Times New Roman" w:cs="Times New Roman" w:hint="eastAsia"/>
          <w:sz w:val="24"/>
          <w:szCs w:val="24"/>
        </w:rPr>
        <w:t>代码进行</w:t>
      </w:r>
      <w:r w:rsidR="00413D4B">
        <w:rPr>
          <w:rFonts w:ascii="Times New Roman" w:eastAsia="宋体" w:hAnsi="Times New Roman" w:cs="Times New Roman"/>
          <w:sz w:val="24"/>
          <w:szCs w:val="24"/>
        </w:rPr>
        <w:t>升级</w:t>
      </w:r>
      <w:r w:rsidRPr="00A63AD7">
        <w:rPr>
          <w:rFonts w:ascii="Times New Roman" w:eastAsia="宋体" w:hAnsi="Times New Roman" w:cs="Times New Roman"/>
          <w:sz w:val="24"/>
          <w:szCs w:val="24"/>
        </w:rPr>
        <w:t>，增加</w:t>
      </w:r>
      <w:r w:rsidR="00463BA2" w:rsidRPr="00A63AD7">
        <w:rPr>
          <w:rFonts w:ascii="Times New Roman" w:eastAsia="宋体" w:hAnsi="Times New Roman" w:cs="Times New Roman"/>
          <w:sz w:val="24"/>
          <w:szCs w:val="24"/>
        </w:rPr>
        <w:t>双极性刺激波形输出</w:t>
      </w:r>
      <w:r w:rsidRPr="00A63AD7">
        <w:rPr>
          <w:rFonts w:ascii="Times New Roman" w:eastAsia="宋体" w:hAnsi="Times New Roman" w:cs="Times New Roman"/>
          <w:sz w:val="24"/>
          <w:szCs w:val="24"/>
        </w:rPr>
        <w:t>能力</w:t>
      </w:r>
      <w:r w:rsidR="00463BA2" w:rsidRPr="00A63AD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63BA2" w:rsidRPr="00A63AD7" w:rsidRDefault="00463BA2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0337A" w:rsidRPr="00A63AD7" w:rsidRDefault="00D0337A" w:rsidP="00413D4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设备工作模式分为</w:t>
      </w:r>
      <w:r w:rsidRPr="00A63AD7">
        <w:rPr>
          <w:rFonts w:ascii="Times New Roman" w:eastAsia="宋体" w:hAnsi="Times New Roman" w:cs="Times New Roman"/>
          <w:sz w:val="24"/>
          <w:szCs w:val="24"/>
        </w:rPr>
        <w:t>4</w:t>
      </w:r>
      <w:r w:rsidRPr="00A63AD7">
        <w:rPr>
          <w:rFonts w:ascii="Times New Roman" w:eastAsia="宋体" w:hAnsi="Times New Roman" w:cs="Times New Roman"/>
          <w:sz w:val="24"/>
          <w:szCs w:val="24"/>
        </w:rPr>
        <w:t>种，单次输出模式、连续输出模式、</w:t>
      </w:r>
      <w:proofErr w:type="gramStart"/>
      <w:r w:rsidRPr="00A63AD7">
        <w:rPr>
          <w:rFonts w:ascii="Times New Roman" w:eastAsia="宋体" w:hAnsi="Times New Roman" w:cs="Times New Roman"/>
          <w:sz w:val="24"/>
          <w:szCs w:val="24"/>
        </w:rPr>
        <w:t>按时长输出</w:t>
      </w:r>
      <w:proofErr w:type="gramEnd"/>
      <w:r w:rsidRPr="00A63AD7">
        <w:rPr>
          <w:rFonts w:ascii="Times New Roman" w:eastAsia="宋体" w:hAnsi="Times New Roman" w:cs="Times New Roman"/>
          <w:sz w:val="24"/>
          <w:szCs w:val="24"/>
        </w:rPr>
        <w:t>模式、外部触发模式，其中连续输出模式和</w:t>
      </w:r>
      <w:proofErr w:type="gramStart"/>
      <w:r w:rsidRPr="00A63AD7">
        <w:rPr>
          <w:rFonts w:ascii="Times New Roman" w:eastAsia="宋体" w:hAnsi="Times New Roman" w:cs="Times New Roman"/>
          <w:sz w:val="24"/>
          <w:szCs w:val="24"/>
        </w:rPr>
        <w:t>按时长输出</w:t>
      </w:r>
      <w:proofErr w:type="gramEnd"/>
      <w:r w:rsidRPr="00A63AD7">
        <w:rPr>
          <w:rFonts w:ascii="Times New Roman" w:eastAsia="宋体" w:hAnsi="Times New Roman" w:cs="Times New Roman"/>
          <w:sz w:val="24"/>
          <w:szCs w:val="24"/>
        </w:rPr>
        <w:t>模式基本一致。</w:t>
      </w:r>
    </w:p>
    <w:p w:rsidR="00D0337A" w:rsidRPr="00A63AD7" w:rsidRDefault="00D0337A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05F4D" w:rsidRPr="00A63AD7" w:rsidRDefault="00463BA2" w:rsidP="00A63AD7">
      <w:pPr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A63AD7">
        <w:rPr>
          <w:rFonts w:ascii="Times New Roman" w:eastAsia="宋体" w:hAnsi="Times New Roman" w:cs="Times New Roman"/>
          <w:b/>
          <w:sz w:val="32"/>
          <w:szCs w:val="24"/>
        </w:rPr>
        <w:t>单次模式：</w:t>
      </w:r>
    </w:p>
    <w:p w:rsidR="003579B7" w:rsidRPr="00A63AD7" w:rsidRDefault="00805F4D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波形参数：幅值（</w:t>
      </w:r>
      <w:r w:rsidRPr="00A63AD7">
        <w:rPr>
          <w:rFonts w:ascii="Times New Roman" w:eastAsia="宋体" w:hAnsi="Times New Roman" w:cs="Times New Roman"/>
          <w:sz w:val="24"/>
          <w:szCs w:val="24"/>
        </w:rPr>
        <w:t>0-80V</w:t>
      </w:r>
      <w:r w:rsidRPr="00A63AD7">
        <w:rPr>
          <w:rFonts w:ascii="Times New Roman" w:eastAsia="宋体" w:hAnsi="Times New Roman" w:cs="Times New Roman"/>
          <w:sz w:val="24"/>
          <w:szCs w:val="24"/>
        </w:rPr>
        <w:t>）、宽度（</w:t>
      </w:r>
      <w:r w:rsidRPr="00A63AD7">
        <w:rPr>
          <w:rFonts w:ascii="Times New Roman" w:eastAsia="宋体" w:hAnsi="Times New Roman" w:cs="Times New Roman"/>
          <w:sz w:val="24"/>
          <w:szCs w:val="24"/>
        </w:rPr>
        <w:t>0</w:t>
      </w:r>
      <w:r w:rsidR="0044205C" w:rsidRPr="00A63AD7">
        <w:rPr>
          <w:rFonts w:ascii="Times New Roman" w:eastAsia="宋体" w:hAnsi="Times New Roman" w:cs="Times New Roman"/>
          <w:sz w:val="24"/>
          <w:szCs w:val="24"/>
        </w:rPr>
        <w:t>-3000</w:t>
      </w:r>
      <w:r w:rsidRPr="00A63AD7">
        <w:rPr>
          <w:rFonts w:ascii="Times New Roman" w:eastAsia="宋体" w:hAnsi="Times New Roman" w:cs="Times New Roman"/>
          <w:sz w:val="24"/>
          <w:szCs w:val="24"/>
        </w:rPr>
        <w:t>00ms</w:t>
      </w:r>
      <w:r w:rsidRPr="00A63AD7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44205C" w:rsidRPr="00A63AD7" w:rsidRDefault="00D0337A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object w:dxaOrig="4005" w:dyaOrig="3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48.9pt;height:198.5pt" o:ole="">
            <v:imagedata r:id="rId4" o:title=""/>
          </v:shape>
          <o:OLEObject Type="Embed" ProgID="Visio.Drawing.15" ShapeID="_x0000_i1038" DrawAspect="Content" ObjectID="_1731162640" r:id="rId5"/>
        </w:object>
      </w:r>
    </w:p>
    <w:p w:rsidR="0056799B" w:rsidRPr="00A63AD7" w:rsidRDefault="00D0337A" w:rsidP="00A63A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该模式下，按下</w:t>
      </w:r>
      <w:r w:rsidRPr="00A63AD7">
        <w:rPr>
          <w:rFonts w:ascii="Times New Roman" w:eastAsia="宋体" w:hAnsi="Times New Roman" w:cs="Times New Roman"/>
          <w:sz w:val="24"/>
          <w:szCs w:val="24"/>
        </w:rPr>
        <w:t>SINGLE</w:t>
      </w:r>
      <w:r w:rsidRPr="00A63AD7">
        <w:rPr>
          <w:rFonts w:ascii="Times New Roman" w:eastAsia="宋体" w:hAnsi="Times New Roman" w:cs="Times New Roman"/>
          <w:sz w:val="24"/>
          <w:szCs w:val="24"/>
        </w:rPr>
        <w:t>按钮后，设备输出单个波形后关闭输出</w:t>
      </w:r>
      <w:r w:rsidR="002F53B8" w:rsidRPr="00A63AD7">
        <w:rPr>
          <w:rFonts w:ascii="Times New Roman" w:eastAsia="宋体" w:hAnsi="Times New Roman" w:cs="Times New Roman"/>
          <w:sz w:val="24"/>
          <w:szCs w:val="24"/>
        </w:rPr>
        <w:t>，按下</w:t>
      </w:r>
      <w:r w:rsidR="002F53B8" w:rsidRPr="00A63AD7">
        <w:rPr>
          <w:rFonts w:ascii="Times New Roman" w:eastAsia="宋体" w:hAnsi="Times New Roman" w:cs="Times New Roman"/>
          <w:sz w:val="24"/>
          <w:szCs w:val="24"/>
        </w:rPr>
        <w:t>FLIP</w:t>
      </w:r>
      <w:r w:rsidR="002F53B8" w:rsidRPr="00A63AD7">
        <w:rPr>
          <w:rFonts w:ascii="Times New Roman" w:eastAsia="宋体" w:hAnsi="Times New Roman" w:cs="Times New Roman"/>
          <w:sz w:val="24"/>
          <w:szCs w:val="24"/>
        </w:rPr>
        <w:t>后信号极性翻转</w:t>
      </w:r>
      <w:r w:rsidRPr="00A63AD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6799B" w:rsidRPr="00A63AD7" w:rsidRDefault="00D0337A" w:rsidP="00A63A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对于单极性正</w:t>
      </w:r>
      <w:r w:rsidRPr="00A63AD7">
        <w:rPr>
          <w:rFonts w:ascii="Times New Roman" w:eastAsia="宋体" w:hAnsi="Times New Roman" w:cs="Times New Roman"/>
          <w:sz w:val="24"/>
          <w:szCs w:val="24"/>
        </w:rPr>
        <w:t>/</w:t>
      </w:r>
      <w:r w:rsidRPr="00A63AD7">
        <w:rPr>
          <w:rFonts w:ascii="Times New Roman" w:eastAsia="宋体" w:hAnsi="Times New Roman" w:cs="Times New Roman"/>
          <w:sz w:val="24"/>
          <w:szCs w:val="24"/>
        </w:rPr>
        <w:t>负脉冲，幅值表示信号的大小（最大</w:t>
      </w:r>
      <w:proofErr w:type="gramStart"/>
      <w:r w:rsidRPr="00A63AD7">
        <w:rPr>
          <w:rFonts w:ascii="Times New Roman" w:eastAsia="宋体" w:hAnsi="Times New Roman" w:cs="Times New Roman"/>
          <w:sz w:val="24"/>
          <w:szCs w:val="24"/>
        </w:rPr>
        <w:t>值限制</w:t>
      </w:r>
      <w:proofErr w:type="gramEnd"/>
      <w:r w:rsidRPr="00A63AD7">
        <w:rPr>
          <w:rFonts w:ascii="Times New Roman" w:eastAsia="宋体" w:hAnsi="Times New Roman" w:cs="Times New Roman"/>
          <w:sz w:val="24"/>
          <w:szCs w:val="24"/>
        </w:rPr>
        <w:t>为</w:t>
      </w:r>
      <w:r w:rsidRPr="00A63AD7">
        <w:rPr>
          <w:rFonts w:ascii="Times New Roman" w:eastAsia="宋体" w:hAnsi="Times New Roman" w:cs="Times New Roman"/>
          <w:sz w:val="24"/>
          <w:szCs w:val="24"/>
        </w:rPr>
        <w:t>80V</w:t>
      </w:r>
      <w:r w:rsidRPr="00A63AD7">
        <w:rPr>
          <w:rFonts w:ascii="Times New Roman" w:eastAsia="宋体" w:hAnsi="Times New Roman" w:cs="Times New Roman"/>
          <w:sz w:val="24"/>
          <w:szCs w:val="24"/>
        </w:rPr>
        <w:t>），宽度即表示该信号正电平或负电平的宽度；</w:t>
      </w:r>
    </w:p>
    <w:p w:rsidR="00D0337A" w:rsidRPr="00A63AD7" w:rsidRDefault="00D0337A" w:rsidP="00A63A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对于双极性脉冲</w:t>
      </w:r>
      <w:r w:rsidRPr="00A63AD7">
        <w:rPr>
          <w:rFonts w:ascii="Times New Roman" w:eastAsia="宋体" w:hAnsi="Times New Roman" w:cs="Times New Roman"/>
          <w:sz w:val="24"/>
          <w:szCs w:val="24"/>
        </w:rPr>
        <w:t>1/2</w:t>
      </w:r>
      <w:r w:rsidRPr="00A63AD7">
        <w:rPr>
          <w:rFonts w:ascii="Times New Roman" w:eastAsia="宋体" w:hAnsi="Times New Roman" w:cs="Times New Roman"/>
          <w:sz w:val="24"/>
          <w:szCs w:val="24"/>
        </w:rPr>
        <w:t>，幅值表示</w:t>
      </w:r>
      <w:r w:rsidR="0056799B" w:rsidRPr="00A63AD7">
        <w:rPr>
          <w:rFonts w:ascii="Times New Roman" w:eastAsia="宋体" w:hAnsi="Times New Roman" w:cs="Times New Roman"/>
          <w:sz w:val="24"/>
          <w:szCs w:val="24"/>
        </w:rPr>
        <w:t>信号的正电平</w:t>
      </w:r>
      <w:r w:rsidR="0056799B" w:rsidRPr="00A63AD7">
        <w:rPr>
          <w:rFonts w:ascii="Times New Roman" w:eastAsia="宋体" w:hAnsi="Times New Roman" w:cs="Times New Roman"/>
          <w:sz w:val="24"/>
          <w:szCs w:val="24"/>
        </w:rPr>
        <w:t>/</w:t>
      </w:r>
      <w:r w:rsidR="0056799B" w:rsidRPr="00A63AD7">
        <w:rPr>
          <w:rFonts w:ascii="Times New Roman" w:eastAsia="宋体" w:hAnsi="Times New Roman" w:cs="Times New Roman"/>
          <w:sz w:val="24"/>
          <w:szCs w:val="24"/>
        </w:rPr>
        <w:t>负电平幅值（对称），占空比固定为</w:t>
      </w:r>
      <w:r w:rsidR="0056799B" w:rsidRPr="00A63AD7">
        <w:rPr>
          <w:rFonts w:ascii="Times New Roman" w:eastAsia="宋体" w:hAnsi="Times New Roman" w:cs="Times New Roman"/>
          <w:sz w:val="24"/>
          <w:szCs w:val="24"/>
        </w:rPr>
        <w:t>50%</w:t>
      </w:r>
      <w:r w:rsidR="0056799B" w:rsidRPr="00A63AD7">
        <w:rPr>
          <w:rFonts w:ascii="Times New Roman" w:eastAsia="宋体" w:hAnsi="Times New Roman" w:cs="Times New Roman"/>
          <w:sz w:val="24"/>
          <w:szCs w:val="24"/>
        </w:rPr>
        <w:t>，宽度表示为信号整体宽度（正电平宽度</w:t>
      </w:r>
      <w:r w:rsidR="0056799B" w:rsidRPr="00A63AD7">
        <w:rPr>
          <w:rFonts w:ascii="Times New Roman" w:eastAsia="宋体" w:hAnsi="Times New Roman" w:cs="Times New Roman"/>
          <w:sz w:val="24"/>
          <w:szCs w:val="24"/>
        </w:rPr>
        <w:t>+</w:t>
      </w:r>
      <w:r w:rsidR="0056799B" w:rsidRPr="00A63AD7">
        <w:rPr>
          <w:rFonts w:ascii="Times New Roman" w:eastAsia="宋体" w:hAnsi="Times New Roman" w:cs="Times New Roman"/>
          <w:sz w:val="24"/>
          <w:szCs w:val="24"/>
        </w:rPr>
        <w:t>负电平宽度）。</w:t>
      </w:r>
    </w:p>
    <w:p w:rsidR="00D0337A" w:rsidRPr="00A63AD7" w:rsidRDefault="00D0337A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7053E" w:rsidRPr="00A63AD7" w:rsidRDefault="0017053E" w:rsidP="00A63AD7">
      <w:pPr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A63AD7">
        <w:rPr>
          <w:rFonts w:ascii="Times New Roman" w:eastAsia="宋体" w:hAnsi="Times New Roman" w:cs="Times New Roman"/>
          <w:b/>
          <w:sz w:val="32"/>
          <w:szCs w:val="24"/>
        </w:rPr>
        <w:t>连续或</w:t>
      </w:r>
      <w:proofErr w:type="gramStart"/>
      <w:r w:rsidRPr="00A63AD7">
        <w:rPr>
          <w:rFonts w:ascii="Times New Roman" w:eastAsia="宋体" w:hAnsi="Times New Roman" w:cs="Times New Roman"/>
          <w:b/>
          <w:sz w:val="32"/>
          <w:szCs w:val="24"/>
        </w:rPr>
        <w:t>按时长</w:t>
      </w:r>
      <w:proofErr w:type="gramEnd"/>
      <w:r w:rsidRPr="00A63AD7">
        <w:rPr>
          <w:rFonts w:ascii="Times New Roman" w:eastAsia="宋体" w:hAnsi="Times New Roman" w:cs="Times New Roman"/>
          <w:b/>
          <w:sz w:val="32"/>
          <w:szCs w:val="24"/>
        </w:rPr>
        <w:t>模式：</w:t>
      </w:r>
    </w:p>
    <w:p w:rsidR="00FD1B03" w:rsidRPr="00A63AD7" w:rsidRDefault="00FD1B03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波形参数：幅值（</w:t>
      </w:r>
      <w:r w:rsidRPr="00A63AD7">
        <w:rPr>
          <w:rFonts w:ascii="Times New Roman" w:eastAsia="宋体" w:hAnsi="Times New Roman" w:cs="Times New Roman"/>
          <w:sz w:val="24"/>
          <w:szCs w:val="24"/>
        </w:rPr>
        <w:t>0-80V</w:t>
      </w:r>
      <w:r w:rsidRPr="00A63AD7">
        <w:rPr>
          <w:rFonts w:ascii="Times New Roman" w:eastAsia="宋体" w:hAnsi="Times New Roman" w:cs="Times New Roman"/>
          <w:sz w:val="24"/>
          <w:szCs w:val="24"/>
        </w:rPr>
        <w:t>）、宽度（</w:t>
      </w:r>
      <w:r w:rsidRPr="00A63AD7">
        <w:rPr>
          <w:rFonts w:ascii="Times New Roman" w:eastAsia="宋体" w:hAnsi="Times New Roman" w:cs="Times New Roman"/>
          <w:sz w:val="24"/>
          <w:szCs w:val="24"/>
        </w:rPr>
        <w:t>0-300000ms</w:t>
      </w:r>
      <w:r w:rsidRPr="00A63AD7">
        <w:rPr>
          <w:rFonts w:ascii="Times New Roman" w:eastAsia="宋体" w:hAnsi="Times New Roman" w:cs="Times New Roman"/>
          <w:sz w:val="24"/>
          <w:szCs w:val="24"/>
        </w:rPr>
        <w:t>）、频率（</w:t>
      </w:r>
      <w:r w:rsidRPr="00A63AD7">
        <w:rPr>
          <w:rFonts w:ascii="Times New Roman" w:eastAsia="宋体" w:hAnsi="Times New Roman" w:cs="Times New Roman"/>
          <w:sz w:val="24"/>
          <w:szCs w:val="24"/>
        </w:rPr>
        <w:t>30000Hz</w:t>
      </w:r>
      <w:r w:rsidRPr="00A63AD7">
        <w:rPr>
          <w:rFonts w:ascii="Times New Roman" w:eastAsia="宋体" w:hAnsi="Times New Roman" w:cs="Times New Roman"/>
          <w:sz w:val="24"/>
          <w:szCs w:val="24"/>
        </w:rPr>
        <w:t>）</w:t>
      </w:r>
      <w:r w:rsidR="001B7898" w:rsidRPr="00A63AD7">
        <w:rPr>
          <w:rFonts w:ascii="Times New Roman" w:eastAsia="宋体" w:hAnsi="Times New Roman" w:cs="Times New Roman"/>
          <w:sz w:val="24"/>
          <w:szCs w:val="24"/>
        </w:rPr>
        <w:t>、持续时间（</w:t>
      </w:r>
      <w:r w:rsidR="001B7898" w:rsidRPr="00A63AD7">
        <w:rPr>
          <w:rFonts w:ascii="Times New Roman" w:eastAsia="宋体" w:hAnsi="Times New Roman" w:cs="Times New Roman"/>
          <w:sz w:val="24"/>
          <w:szCs w:val="24"/>
        </w:rPr>
        <w:t>0-10080s</w:t>
      </w:r>
      <w:r w:rsidR="001B7898" w:rsidRPr="00A63AD7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1B7898" w:rsidRPr="00A63AD7" w:rsidRDefault="003977EF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object w:dxaOrig="9166" w:dyaOrig="4681">
          <v:shape id="_x0000_i1033" type="#_x0000_t75" style="width:415.35pt;height:212.25pt" o:ole="">
            <v:imagedata r:id="rId6" o:title=""/>
          </v:shape>
          <o:OLEObject Type="Embed" ProgID="Visio.Drawing.15" ShapeID="_x0000_i1033" DrawAspect="Content" ObjectID="_1731162641" r:id="rId7"/>
        </w:object>
      </w:r>
    </w:p>
    <w:p w:rsidR="00580B2C" w:rsidRPr="00A63AD7" w:rsidRDefault="00580B2C" w:rsidP="00A63A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该模式下，按下</w:t>
      </w:r>
      <w:r w:rsidRPr="00A63AD7">
        <w:rPr>
          <w:rFonts w:ascii="Times New Roman" w:eastAsia="宋体" w:hAnsi="Times New Roman" w:cs="Times New Roman"/>
          <w:sz w:val="24"/>
          <w:szCs w:val="24"/>
        </w:rPr>
        <w:t>RUN</w:t>
      </w:r>
      <w:r w:rsidRPr="00A63AD7">
        <w:rPr>
          <w:rFonts w:ascii="Times New Roman" w:eastAsia="宋体" w:hAnsi="Times New Roman" w:cs="Times New Roman"/>
          <w:sz w:val="24"/>
          <w:szCs w:val="24"/>
        </w:rPr>
        <w:t>按钮后，设备连续输出波形</w:t>
      </w:r>
      <w:r w:rsidRPr="00A63AD7">
        <w:rPr>
          <w:rFonts w:ascii="Times New Roman" w:eastAsia="宋体" w:hAnsi="Times New Roman" w:cs="Times New Roman"/>
          <w:sz w:val="24"/>
          <w:szCs w:val="24"/>
        </w:rPr>
        <w:t>/</w:t>
      </w:r>
      <w:r w:rsidRPr="00A63AD7">
        <w:rPr>
          <w:rFonts w:ascii="Times New Roman" w:eastAsia="宋体" w:hAnsi="Times New Roman" w:cs="Times New Roman"/>
          <w:sz w:val="24"/>
          <w:szCs w:val="24"/>
        </w:rPr>
        <w:t>到达设定时间后停止输出，再次按下</w:t>
      </w:r>
      <w:r w:rsidRPr="00A63AD7">
        <w:rPr>
          <w:rFonts w:ascii="Times New Roman" w:eastAsia="宋体" w:hAnsi="Times New Roman" w:cs="Times New Roman"/>
          <w:sz w:val="24"/>
          <w:szCs w:val="24"/>
        </w:rPr>
        <w:t>RUN</w:t>
      </w:r>
      <w:r w:rsidRPr="00A63AD7">
        <w:rPr>
          <w:rFonts w:ascii="Times New Roman" w:eastAsia="宋体" w:hAnsi="Times New Roman" w:cs="Times New Roman"/>
          <w:sz w:val="24"/>
          <w:szCs w:val="24"/>
        </w:rPr>
        <w:t>后表示停止输出，而按下</w:t>
      </w:r>
      <w:r w:rsidRPr="00A63AD7">
        <w:rPr>
          <w:rFonts w:ascii="Times New Roman" w:eastAsia="宋体" w:hAnsi="Times New Roman" w:cs="Times New Roman"/>
          <w:sz w:val="24"/>
          <w:szCs w:val="24"/>
        </w:rPr>
        <w:t>PAUSE</w:t>
      </w:r>
      <w:r w:rsidRPr="00A63AD7">
        <w:rPr>
          <w:rFonts w:ascii="Times New Roman" w:eastAsia="宋体" w:hAnsi="Times New Roman" w:cs="Times New Roman"/>
          <w:sz w:val="24"/>
          <w:szCs w:val="24"/>
        </w:rPr>
        <w:t>表示暂停输出</w:t>
      </w:r>
      <w:r w:rsidR="00C93C6F" w:rsidRPr="00A63AD7">
        <w:rPr>
          <w:rFonts w:ascii="Times New Roman" w:eastAsia="宋体" w:hAnsi="Times New Roman" w:cs="Times New Roman"/>
          <w:sz w:val="24"/>
          <w:szCs w:val="24"/>
        </w:rPr>
        <w:t>，</w:t>
      </w:r>
      <w:r w:rsidR="00C93C6F" w:rsidRPr="00A63AD7">
        <w:rPr>
          <w:rFonts w:ascii="Times New Roman" w:eastAsia="宋体" w:hAnsi="Times New Roman" w:cs="Times New Roman"/>
          <w:sz w:val="24"/>
          <w:szCs w:val="24"/>
        </w:rPr>
        <w:t>按下</w:t>
      </w:r>
      <w:r w:rsidR="00C93C6F" w:rsidRPr="00A63AD7">
        <w:rPr>
          <w:rFonts w:ascii="Times New Roman" w:eastAsia="宋体" w:hAnsi="Times New Roman" w:cs="Times New Roman"/>
          <w:sz w:val="24"/>
          <w:szCs w:val="24"/>
        </w:rPr>
        <w:t>FLIP</w:t>
      </w:r>
      <w:r w:rsidR="00C93C6F" w:rsidRPr="00A63AD7">
        <w:rPr>
          <w:rFonts w:ascii="Times New Roman" w:eastAsia="宋体" w:hAnsi="Times New Roman" w:cs="Times New Roman"/>
          <w:sz w:val="24"/>
          <w:szCs w:val="24"/>
        </w:rPr>
        <w:t>后信号极性翻转。</w:t>
      </w:r>
    </w:p>
    <w:p w:rsidR="00580B2C" w:rsidRPr="00A63AD7" w:rsidRDefault="00580B2C" w:rsidP="00A63A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对于单极性正</w:t>
      </w:r>
      <w:r w:rsidRPr="00A63AD7">
        <w:rPr>
          <w:rFonts w:ascii="Times New Roman" w:eastAsia="宋体" w:hAnsi="Times New Roman" w:cs="Times New Roman"/>
          <w:sz w:val="24"/>
          <w:szCs w:val="24"/>
        </w:rPr>
        <w:t>/</w:t>
      </w:r>
      <w:r w:rsidRPr="00A63AD7">
        <w:rPr>
          <w:rFonts w:ascii="Times New Roman" w:eastAsia="宋体" w:hAnsi="Times New Roman" w:cs="Times New Roman"/>
          <w:sz w:val="24"/>
          <w:szCs w:val="24"/>
        </w:rPr>
        <w:t>负脉冲，幅值表示信号的大小（最大</w:t>
      </w:r>
      <w:proofErr w:type="gramStart"/>
      <w:r w:rsidRPr="00A63AD7">
        <w:rPr>
          <w:rFonts w:ascii="Times New Roman" w:eastAsia="宋体" w:hAnsi="Times New Roman" w:cs="Times New Roman"/>
          <w:sz w:val="24"/>
          <w:szCs w:val="24"/>
        </w:rPr>
        <w:t>值限制</w:t>
      </w:r>
      <w:proofErr w:type="gramEnd"/>
      <w:r w:rsidRPr="00A63AD7">
        <w:rPr>
          <w:rFonts w:ascii="Times New Roman" w:eastAsia="宋体" w:hAnsi="Times New Roman" w:cs="Times New Roman"/>
          <w:sz w:val="24"/>
          <w:szCs w:val="24"/>
        </w:rPr>
        <w:t>为</w:t>
      </w:r>
      <w:r w:rsidRPr="00A63AD7">
        <w:rPr>
          <w:rFonts w:ascii="Times New Roman" w:eastAsia="宋体" w:hAnsi="Times New Roman" w:cs="Times New Roman"/>
          <w:sz w:val="24"/>
          <w:szCs w:val="24"/>
        </w:rPr>
        <w:t>80V</w:t>
      </w:r>
      <w:r w:rsidRPr="00A63AD7">
        <w:rPr>
          <w:rFonts w:ascii="Times New Roman" w:eastAsia="宋体" w:hAnsi="Times New Roman" w:cs="Times New Roman"/>
          <w:sz w:val="24"/>
          <w:szCs w:val="24"/>
        </w:rPr>
        <w:t>），宽度即表示该信号正电平或负电平的宽度</w:t>
      </w:r>
      <w:r w:rsidR="002D61C1" w:rsidRPr="00A63AD7">
        <w:rPr>
          <w:rFonts w:ascii="Times New Roman" w:eastAsia="宋体" w:hAnsi="Times New Roman" w:cs="Times New Roman"/>
          <w:sz w:val="24"/>
          <w:szCs w:val="24"/>
        </w:rPr>
        <w:t>，频率（周期）表示信号的频率</w:t>
      </w:r>
      <w:r w:rsidRPr="00A63AD7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580B2C" w:rsidRPr="00A63AD7" w:rsidRDefault="00580B2C" w:rsidP="00A63A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对于双极性脉冲</w:t>
      </w:r>
      <w:r w:rsidRPr="00A63AD7">
        <w:rPr>
          <w:rFonts w:ascii="Times New Roman" w:eastAsia="宋体" w:hAnsi="Times New Roman" w:cs="Times New Roman"/>
          <w:sz w:val="24"/>
          <w:szCs w:val="24"/>
        </w:rPr>
        <w:t>1/2</w:t>
      </w:r>
      <w:r w:rsidRPr="00A63AD7">
        <w:rPr>
          <w:rFonts w:ascii="Times New Roman" w:eastAsia="宋体" w:hAnsi="Times New Roman" w:cs="Times New Roman"/>
          <w:sz w:val="24"/>
          <w:szCs w:val="24"/>
        </w:rPr>
        <w:t>，幅值表示信号的正电平</w:t>
      </w:r>
      <w:r w:rsidRPr="00A63AD7">
        <w:rPr>
          <w:rFonts w:ascii="Times New Roman" w:eastAsia="宋体" w:hAnsi="Times New Roman" w:cs="Times New Roman"/>
          <w:sz w:val="24"/>
          <w:szCs w:val="24"/>
        </w:rPr>
        <w:t>/</w:t>
      </w:r>
      <w:r w:rsidRPr="00A63AD7">
        <w:rPr>
          <w:rFonts w:ascii="Times New Roman" w:eastAsia="宋体" w:hAnsi="Times New Roman" w:cs="Times New Roman"/>
          <w:sz w:val="24"/>
          <w:szCs w:val="24"/>
        </w:rPr>
        <w:t>负电平幅值（对称），占空比固定为</w:t>
      </w:r>
      <w:r w:rsidRPr="00A63AD7">
        <w:rPr>
          <w:rFonts w:ascii="Times New Roman" w:eastAsia="宋体" w:hAnsi="Times New Roman" w:cs="Times New Roman"/>
          <w:sz w:val="24"/>
          <w:szCs w:val="24"/>
        </w:rPr>
        <w:t>50%</w:t>
      </w:r>
      <w:r w:rsidRPr="00A63AD7">
        <w:rPr>
          <w:rFonts w:ascii="Times New Roman" w:eastAsia="宋体" w:hAnsi="Times New Roman" w:cs="Times New Roman"/>
          <w:sz w:val="24"/>
          <w:szCs w:val="24"/>
        </w:rPr>
        <w:t>，宽度表示为信号整体宽度（正电平宽度</w:t>
      </w:r>
      <w:r w:rsidRPr="00A63AD7">
        <w:rPr>
          <w:rFonts w:ascii="Times New Roman" w:eastAsia="宋体" w:hAnsi="Times New Roman" w:cs="Times New Roman"/>
          <w:sz w:val="24"/>
          <w:szCs w:val="24"/>
        </w:rPr>
        <w:t>+</w:t>
      </w:r>
      <w:r w:rsidRPr="00A63AD7">
        <w:rPr>
          <w:rFonts w:ascii="Times New Roman" w:eastAsia="宋体" w:hAnsi="Times New Roman" w:cs="Times New Roman"/>
          <w:sz w:val="24"/>
          <w:szCs w:val="24"/>
        </w:rPr>
        <w:t>负电平宽度）</w:t>
      </w:r>
      <w:r w:rsidR="00BD0767" w:rsidRPr="00A63AD7">
        <w:rPr>
          <w:rFonts w:ascii="Times New Roman" w:eastAsia="宋体" w:hAnsi="Times New Roman" w:cs="Times New Roman"/>
          <w:sz w:val="24"/>
          <w:szCs w:val="24"/>
        </w:rPr>
        <w:t>，</w:t>
      </w:r>
      <w:r w:rsidR="00BD0767" w:rsidRPr="00A63AD7">
        <w:rPr>
          <w:rFonts w:ascii="Times New Roman" w:eastAsia="宋体" w:hAnsi="Times New Roman" w:cs="Times New Roman"/>
          <w:sz w:val="24"/>
          <w:szCs w:val="24"/>
        </w:rPr>
        <w:t>频率（周期）表示信号的频率</w:t>
      </w:r>
      <w:r w:rsidR="00E83CCA" w:rsidRPr="00A63AD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80B2C" w:rsidRPr="00A63AD7" w:rsidRDefault="00580B2C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13631" w:rsidRPr="00A63AD7" w:rsidRDefault="003977EF" w:rsidP="00A63AD7">
      <w:pPr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A63AD7">
        <w:rPr>
          <w:rFonts w:ascii="Times New Roman" w:eastAsia="宋体" w:hAnsi="Times New Roman" w:cs="Times New Roman"/>
          <w:b/>
          <w:sz w:val="32"/>
          <w:szCs w:val="24"/>
        </w:rPr>
        <w:t>外部触发模式：</w:t>
      </w:r>
    </w:p>
    <w:p w:rsidR="00A13631" w:rsidRPr="00A63AD7" w:rsidRDefault="00A13631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波形参数：幅值（</w:t>
      </w:r>
      <w:r w:rsidRPr="00A63AD7">
        <w:rPr>
          <w:rFonts w:ascii="Times New Roman" w:eastAsia="宋体" w:hAnsi="Times New Roman" w:cs="Times New Roman"/>
          <w:sz w:val="24"/>
          <w:szCs w:val="24"/>
        </w:rPr>
        <w:t>0-80V</w:t>
      </w:r>
      <w:r w:rsidRPr="00A63AD7">
        <w:rPr>
          <w:rFonts w:ascii="Times New Roman" w:eastAsia="宋体" w:hAnsi="Times New Roman" w:cs="Times New Roman"/>
          <w:sz w:val="24"/>
          <w:szCs w:val="24"/>
        </w:rPr>
        <w:t>）、宽度（</w:t>
      </w:r>
      <w:r w:rsidRPr="00A63AD7">
        <w:rPr>
          <w:rFonts w:ascii="Times New Roman" w:eastAsia="宋体" w:hAnsi="Times New Roman" w:cs="Times New Roman"/>
          <w:sz w:val="24"/>
          <w:szCs w:val="24"/>
        </w:rPr>
        <w:t>0-300000ms</w:t>
      </w:r>
      <w:r w:rsidRPr="00A63AD7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A13631" w:rsidRPr="00A63AD7" w:rsidRDefault="00A63AD7" w:rsidP="00A63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object w:dxaOrig="9900" w:dyaOrig="8055">
          <v:shape id="_x0000_i1041" type="#_x0000_t75" style="width:414.95pt;height:337.55pt" o:ole="">
            <v:imagedata r:id="rId8" o:title=""/>
          </v:shape>
          <o:OLEObject Type="Embed" ProgID="Visio.Drawing.15" ShapeID="_x0000_i1041" DrawAspect="Content" ObjectID="_1731162642" r:id="rId9"/>
        </w:object>
      </w:r>
    </w:p>
    <w:p w:rsidR="00E83CCA" w:rsidRPr="00A63AD7" w:rsidRDefault="00E83CCA" w:rsidP="00A63A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该模式下，</w:t>
      </w:r>
      <w:r w:rsidR="00713E24" w:rsidRPr="00A63AD7">
        <w:rPr>
          <w:rFonts w:ascii="Times New Roman" w:eastAsia="宋体" w:hAnsi="Times New Roman" w:cs="Times New Roman"/>
          <w:sz w:val="24"/>
          <w:szCs w:val="24"/>
        </w:rPr>
        <w:t>设备仅收触发信号和</w:t>
      </w:r>
      <w:r w:rsidR="00713E24" w:rsidRPr="00A63AD7">
        <w:rPr>
          <w:rFonts w:ascii="Times New Roman" w:eastAsia="宋体" w:hAnsi="Times New Roman" w:cs="Times New Roman"/>
          <w:sz w:val="24"/>
          <w:szCs w:val="24"/>
        </w:rPr>
        <w:t>FLIP</w:t>
      </w:r>
      <w:r w:rsidR="00713E24" w:rsidRPr="00A63AD7">
        <w:rPr>
          <w:rFonts w:ascii="Times New Roman" w:eastAsia="宋体" w:hAnsi="Times New Roman" w:cs="Times New Roman"/>
          <w:sz w:val="24"/>
          <w:szCs w:val="24"/>
        </w:rPr>
        <w:t>按键控制，按下</w:t>
      </w:r>
      <w:r w:rsidR="00713E24" w:rsidRPr="00A63AD7">
        <w:rPr>
          <w:rFonts w:ascii="Times New Roman" w:eastAsia="宋体" w:hAnsi="Times New Roman" w:cs="Times New Roman"/>
          <w:sz w:val="24"/>
          <w:szCs w:val="24"/>
        </w:rPr>
        <w:t>FLIP</w:t>
      </w:r>
      <w:r w:rsidR="00713E24" w:rsidRPr="00A63AD7">
        <w:rPr>
          <w:rFonts w:ascii="Times New Roman" w:eastAsia="宋体" w:hAnsi="Times New Roman" w:cs="Times New Roman"/>
          <w:sz w:val="24"/>
          <w:szCs w:val="24"/>
        </w:rPr>
        <w:t>按钮</w:t>
      </w:r>
      <w:r w:rsidR="00713E24" w:rsidRPr="00A63AD7">
        <w:rPr>
          <w:rFonts w:ascii="Times New Roman" w:eastAsia="宋体" w:hAnsi="Times New Roman" w:cs="Times New Roman"/>
          <w:sz w:val="24"/>
          <w:szCs w:val="24"/>
        </w:rPr>
        <w:t>后信号极性翻转。</w:t>
      </w:r>
    </w:p>
    <w:p w:rsidR="00E83CCA" w:rsidRPr="00A63AD7" w:rsidRDefault="00E83CCA" w:rsidP="00A63A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对于单极性正</w:t>
      </w:r>
      <w:r w:rsidRPr="00A63AD7">
        <w:rPr>
          <w:rFonts w:ascii="Times New Roman" w:eastAsia="宋体" w:hAnsi="Times New Roman" w:cs="Times New Roman"/>
          <w:sz w:val="24"/>
          <w:szCs w:val="24"/>
        </w:rPr>
        <w:t>/</w:t>
      </w:r>
      <w:r w:rsidRPr="00A63AD7">
        <w:rPr>
          <w:rFonts w:ascii="Times New Roman" w:eastAsia="宋体" w:hAnsi="Times New Roman" w:cs="Times New Roman"/>
          <w:sz w:val="24"/>
          <w:szCs w:val="24"/>
        </w:rPr>
        <w:t>负脉冲，幅值表示信号的大小（最大</w:t>
      </w:r>
      <w:proofErr w:type="gramStart"/>
      <w:r w:rsidRPr="00A63AD7">
        <w:rPr>
          <w:rFonts w:ascii="Times New Roman" w:eastAsia="宋体" w:hAnsi="Times New Roman" w:cs="Times New Roman"/>
          <w:sz w:val="24"/>
          <w:szCs w:val="24"/>
        </w:rPr>
        <w:t>值限制</w:t>
      </w:r>
      <w:proofErr w:type="gramEnd"/>
      <w:r w:rsidRPr="00A63AD7">
        <w:rPr>
          <w:rFonts w:ascii="Times New Roman" w:eastAsia="宋体" w:hAnsi="Times New Roman" w:cs="Times New Roman"/>
          <w:sz w:val="24"/>
          <w:szCs w:val="24"/>
        </w:rPr>
        <w:t>为</w:t>
      </w:r>
      <w:r w:rsidRPr="00A63AD7">
        <w:rPr>
          <w:rFonts w:ascii="Times New Roman" w:eastAsia="宋体" w:hAnsi="Times New Roman" w:cs="Times New Roman"/>
          <w:sz w:val="24"/>
          <w:szCs w:val="24"/>
        </w:rPr>
        <w:t>80V</w:t>
      </w:r>
      <w:r w:rsidRPr="00A63AD7">
        <w:rPr>
          <w:rFonts w:ascii="Times New Roman" w:eastAsia="宋体" w:hAnsi="Times New Roman" w:cs="Times New Roman"/>
          <w:sz w:val="24"/>
          <w:szCs w:val="24"/>
        </w:rPr>
        <w:t>），宽度即表示该信号正电平或负电平的宽度</w:t>
      </w:r>
      <w:r w:rsidR="0024121E" w:rsidRPr="00A63AD7">
        <w:rPr>
          <w:rFonts w:ascii="Times New Roman" w:eastAsia="宋体" w:hAnsi="Times New Roman" w:cs="Times New Roman"/>
          <w:sz w:val="24"/>
          <w:szCs w:val="24"/>
        </w:rPr>
        <w:t>；当设置宽度为</w:t>
      </w:r>
      <w:r w:rsidR="0024121E" w:rsidRPr="00A63AD7">
        <w:rPr>
          <w:rFonts w:ascii="Times New Roman" w:eastAsia="宋体" w:hAnsi="Times New Roman" w:cs="Times New Roman"/>
          <w:sz w:val="24"/>
          <w:szCs w:val="24"/>
        </w:rPr>
        <w:t>0</w:t>
      </w:r>
      <w:r w:rsidR="0024121E" w:rsidRPr="00A63AD7">
        <w:rPr>
          <w:rFonts w:ascii="Times New Roman" w:eastAsia="宋体" w:hAnsi="Times New Roman" w:cs="Times New Roman"/>
          <w:sz w:val="24"/>
          <w:szCs w:val="24"/>
        </w:rPr>
        <w:t>时，此时设备完全在触发信号的控制下工作，以单极性正脉冲为例，在触发上升沿时，设备同步输出正电平，在触发信号下降沿时，设备同步回到零电平</w:t>
      </w:r>
      <w:r w:rsidRPr="00A63AD7">
        <w:rPr>
          <w:rFonts w:ascii="Times New Roman" w:eastAsia="宋体" w:hAnsi="Times New Roman" w:cs="Times New Roman"/>
          <w:sz w:val="24"/>
          <w:szCs w:val="24"/>
        </w:rPr>
        <w:t>；</w:t>
      </w:r>
      <w:r w:rsidR="00AB238B" w:rsidRPr="00A63AD7">
        <w:rPr>
          <w:rFonts w:ascii="Times New Roman" w:eastAsia="宋体" w:hAnsi="Times New Roman" w:cs="Times New Roman"/>
          <w:sz w:val="24"/>
          <w:szCs w:val="24"/>
        </w:rPr>
        <w:t>当设置宽度不为</w:t>
      </w:r>
      <w:r w:rsidR="00AB238B" w:rsidRPr="00A63AD7">
        <w:rPr>
          <w:rFonts w:ascii="Times New Roman" w:eastAsia="宋体" w:hAnsi="Times New Roman" w:cs="Times New Roman"/>
          <w:sz w:val="24"/>
          <w:szCs w:val="24"/>
        </w:rPr>
        <w:t>0</w:t>
      </w:r>
      <w:r w:rsidR="00AB238B" w:rsidRPr="00A63AD7">
        <w:rPr>
          <w:rFonts w:ascii="Times New Roman" w:eastAsia="宋体" w:hAnsi="Times New Roman" w:cs="Times New Roman"/>
          <w:sz w:val="24"/>
          <w:szCs w:val="24"/>
        </w:rPr>
        <w:t>时，此时设备在触发信号的上升沿输出正电平，在到达设置的宽度后输出零电平。</w:t>
      </w:r>
    </w:p>
    <w:p w:rsidR="003977EF" w:rsidRPr="00A63AD7" w:rsidRDefault="00E83CCA" w:rsidP="00A63A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AD7">
        <w:rPr>
          <w:rFonts w:ascii="Times New Roman" w:eastAsia="宋体" w:hAnsi="Times New Roman" w:cs="Times New Roman"/>
          <w:sz w:val="24"/>
          <w:szCs w:val="24"/>
        </w:rPr>
        <w:t>对于双极性脉冲</w:t>
      </w:r>
      <w:r w:rsidRPr="00A63AD7">
        <w:rPr>
          <w:rFonts w:ascii="Times New Roman" w:eastAsia="宋体" w:hAnsi="Times New Roman" w:cs="Times New Roman"/>
          <w:sz w:val="24"/>
          <w:szCs w:val="24"/>
        </w:rPr>
        <w:t>1/2</w:t>
      </w:r>
      <w:r w:rsidRPr="00A63AD7">
        <w:rPr>
          <w:rFonts w:ascii="Times New Roman" w:eastAsia="宋体" w:hAnsi="Times New Roman" w:cs="Times New Roman"/>
          <w:sz w:val="24"/>
          <w:szCs w:val="24"/>
        </w:rPr>
        <w:t>，</w:t>
      </w:r>
      <w:r w:rsidR="00AB238B" w:rsidRPr="00A63AD7">
        <w:rPr>
          <w:rFonts w:ascii="Times New Roman" w:eastAsia="宋体" w:hAnsi="Times New Roman" w:cs="Times New Roman"/>
          <w:sz w:val="24"/>
          <w:szCs w:val="24"/>
        </w:rPr>
        <w:t>宽度不能为</w:t>
      </w:r>
      <w:r w:rsidR="00AB238B" w:rsidRPr="00A63AD7">
        <w:rPr>
          <w:rFonts w:ascii="Times New Roman" w:eastAsia="宋体" w:hAnsi="Times New Roman" w:cs="Times New Roman"/>
          <w:sz w:val="24"/>
          <w:szCs w:val="24"/>
        </w:rPr>
        <w:t>0</w:t>
      </w:r>
      <w:r w:rsidR="00AB238B" w:rsidRPr="00A63AD7">
        <w:rPr>
          <w:rFonts w:ascii="Times New Roman" w:eastAsia="宋体" w:hAnsi="Times New Roman" w:cs="Times New Roman"/>
          <w:sz w:val="24"/>
          <w:szCs w:val="24"/>
        </w:rPr>
        <w:t>，占空比固定为</w:t>
      </w:r>
      <w:r w:rsidR="00AB238B" w:rsidRPr="00A63AD7">
        <w:rPr>
          <w:rFonts w:ascii="Times New Roman" w:eastAsia="宋体" w:hAnsi="Times New Roman" w:cs="Times New Roman"/>
          <w:sz w:val="24"/>
          <w:szCs w:val="24"/>
        </w:rPr>
        <w:t>50%</w:t>
      </w:r>
      <w:r w:rsidRPr="00A63AD7">
        <w:rPr>
          <w:rFonts w:ascii="Times New Roman" w:eastAsia="宋体" w:hAnsi="Times New Roman" w:cs="Times New Roman"/>
          <w:sz w:val="24"/>
          <w:szCs w:val="24"/>
        </w:rPr>
        <w:t>；</w:t>
      </w:r>
    </w:p>
    <w:sectPr w:rsidR="003977EF" w:rsidRPr="00A63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41"/>
    <w:rsid w:val="0017053E"/>
    <w:rsid w:val="001B7898"/>
    <w:rsid w:val="0024121E"/>
    <w:rsid w:val="002D61C1"/>
    <w:rsid w:val="002F53B8"/>
    <w:rsid w:val="003579B7"/>
    <w:rsid w:val="00370DBA"/>
    <w:rsid w:val="003977EF"/>
    <w:rsid w:val="00413D4B"/>
    <w:rsid w:val="004244FC"/>
    <w:rsid w:val="0044205C"/>
    <w:rsid w:val="00463BA2"/>
    <w:rsid w:val="00522227"/>
    <w:rsid w:val="0056799B"/>
    <w:rsid w:val="00580B2C"/>
    <w:rsid w:val="005E5F6B"/>
    <w:rsid w:val="00713E24"/>
    <w:rsid w:val="00805F4D"/>
    <w:rsid w:val="00993697"/>
    <w:rsid w:val="009C5535"/>
    <w:rsid w:val="00A13631"/>
    <w:rsid w:val="00A63AD7"/>
    <w:rsid w:val="00AB238B"/>
    <w:rsid w:val="00BD0767"/>
    <w:rsid w:val="00C93C6F"/>
    <w:rsid w:val="00D0337A"/>
    <w:rsid w:val="00DB7041"/>
    <w:rsid w:val="00E44127"/>
    <w:rsid w:val="00E83CCA"/>
    <w:rsid w:val="00F76126"/>
    <w:rsid w:val="00F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41EB"/>
  <w15:chartTrackingRefBased/>
  <w15:docId w15:val="{6B80B01E-12CB-4B8F-B149-5278468E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haiqing</cp:lastModifiedBy>
  <cp:revision>31</cp:revision>
  <dcterms:created xsi:type="dcterms:W3CDTF">2022-11-28T07:40:00Z</dcterms:created>
  <dcterms:modified xsi:type="dcterms:W3CDTF">2022-11-28T09:43:00Z</dcterms:modified>
</cp:coreProperties>
</file>