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375A" w14:textId="0772A76E" w:rsidR="00E40134" w:rsidRDefault="00D33D96">
      <w:r>
        <w:rPr>
          <w:rFonts w:hint="eastAsia"/>
        </w:rPr>
        <w:t>本文中未统计OTA内容（无变化）。</w:t>
      </w:r>
    </w:p>
    <w:p w14:paraId="548DED51" w14:textId="63D62BC4" w:rsidR="00D33D96" w:rsidRDefault="00D33D96"/>
    <w:p w14:paraId="37965335" w14:textId="77777777" w:rsidR="00D33D96" w:rsidRDefault="00D33D96">
      <w:r>
        <w:rPr>
          <w:rFonts w:hint="eastAsia"/>
        </w:rPr>
        <w:t>SCZ0N1共包含</w:t>
      </w:r>
    </w:p>
    <w:p w14:paraId="2A59FB43" w14:textId="1BE83DC4" w:rsidR="00D33D96" w:rsidRDefault="00D33D96">
      <w:r>
        <w:rPr>
          <w:rFonts w:hint="eastAsia"/>
        </w:rPr>
        <w:t>4个下行数据包：</w:t>
      </w:r>
    </w:p>
    <w:p w14:paraId="1508282F" w14:textId="1D02EB47" w:rsidR="00D33D96" w:rsidRDefault="00D33D96">
      <w:r>
        <w:rPr>
          <w:rFonts w:hint="eastAsia"/>
        </w:rPr>
        <w:t>5个上行数据包：</w:t>
      </w:r>
    </w:p>
    <w:p w14:paraId="5EC75A27" w14:textId="3206339E" w:rsidR="00D33D96" w:rsidRDefault="00D33D96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个ACK数据包</w:t>
      </w:r>
    </w:p>
    <w:sectPr w:rsidR="00D33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C99D0" w14:textId="77777777" w:rsidR="007B2A32" w:rsidRDefault="007B2A32" w:rsidP="00D33D96">
      <w:r>
        <w:separator/>
      </w:r>
    </w:p>
  </w:endnote>
  <w:endnote w:type="continuationSeparator" w:id="0">
    <w:p w14:paraId="0EC5E986" w14:textId="77777777" w:rsidR="007B2A32" w:rsidRDefault="007B2A32" w:rsidP="00D3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BB20" w14:textId="77777777" w:rsidR="007B2A32" w:rsidRDefault="007B2A32" w:rsidP="00D33D96">
      <w:r>
        <w:separator/>
      </w:r>
    </w:p>
  </w:footnote>
  <w:footnote w:type="continuationSeparator" w:id="0">
    <w:p w14:paraId="1B18E835" w14:textId="77777777" w:rsidR="007B2A32" w:rsidRDefault="007B2A32" w:rsidP="00D33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BF"/>
    <w:rsid w:val="00104FBF"/>
    <w:rsid w:val="007B2A32"/>
    <w:rsid w:val="00D33D96"/>
    <w:rsid w:val="00E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B88E"/>
  <w15:chartTrackingRefBased/>
  <w15:docId w15:val="{C6E0408E-0065-4A97-BF1E-E1A3234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2</cp:revision>
  <dcterms:created xsi:type="dcterms:W3CDTF">2020-10-26T02:28:00Z</dcterms:created>
  <dcterms:modified xsi:type="dcterms:W3CDTF">2020-10-26T02:30:00Z</dcterms:modified>
</cp:coreProperties>
</file>