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F1847A">
      <w:pPr>
        <w:rPr>
          <w:rFonts w:hint="eastAsia"/>
        </w:rPr>
      </w:pPr>
      <w:r>
        <w:rPr>
          <w:rFonts w:hint="eastAsia"/>
        </w:rPr>
        <w:t>公司深度分析模板​，从巨潮资讯官网找到公司历年半年度年度报告以及股票回购及调研信息以及其他任何有助于分析公司的公告，并且从东方财富获得股票交易信息，完成以下分析</w:t>
      </w:r>
    </w:p>
    <w:p w14:paraId="760BF2D4">
      <w:pPr>
        <w:rPr>
          <w:rFonts w:hint="eastAsia"/>
        </w:rPr>
      </w:pPr>
      <w:r>
        <w:rPr>
          <w:rFonts w:hint="eastAsia"/>
        </w:rPr>
        <w:t>​公司名称​：______ ​股票代码​：______分析日期​：______</w:t>
      </w:r>
    </w:p>
    <w:p w14:paraId="7C718F69">
      <w:pPr>
        <w:rPr>
          <w:rFonts w:hint="eastAsia"/>
        </w:rPr>
      </w:pPr>
    </w:p>
    <w:p w14:paraId="2DD30AE7">
      <w:pPr>
        <w:rPr>
          <w:rFonts w:hint="eastAsia"/>
        </w:rPr>
      </w:pPr>
      <w:r>
        <w:rPr>
          <w:rFonts w:hint="eastAsia"/>
        </w:rPr>
        <w:t>​1. 主业分析​</w:t>
      </w:r>
    </w:p>
    <w:p w14:paraId="4A3AF170">
      <w:pPr>
        <w:rPr>
          <w:rFonts w:hint="eastAsia"/>
        </w:rPr>
      </w:pPr>
      <w:r>
        <w:rPr>
          <w:rFonts w:hint="eastAsia"/>
        </w:rPr>
        <w:t>核心业务：______</w:t>
      </w:r>
    </w:p>
    <w:p w14:paraId="55D4E6D5">
      <w:pPr>
        <w:rPr>
          <w:rFonts w:hint="eastAsia"/>
        </w:rPr>
      </w:pPr>
      <w:r>
        <w:rPr>
          <w:rFonts w:hint="eastAsia"/>
        </w:rPr>
        <w:t>产品矩阵：</w:t>
      </w:r>
    </w:p>
    <w:p w14:paraId="7C4B67F8">
      <w:pPr>
        <w:rPr>
          <w:rFonts w:hint="eastAsia"/>
        </w:rPr>
      </w:pPr>
      <w:r>
        <w:rPr>
          <w:rFonts w:hint="eastAsia"/>
        </w:rPr>
        <w:t>① （收入占比%，技术壁垒：）</w:t>
      </w:r>
    </w:p>
    <w:p w14:paraId="35B675B1">
      <w:pPr>
        <w:rPr>
          <w:rFonts w:hint="eastAsia"/>
        </w:rPr>
      </w:pPr>
      <w:r>
        <w:rPr>
          <w:rFonts w:hint="eastAsia"/>
        </w:rPr>
        <w:t>② __（收入占比%，差异化优势：）</w:t>
      </w:r>
    </w:p>
    <w:p w14:paraId="60A15E11">
      <w:pPr>
        <w:rPr>
          <w:rFonts w:hint="eastAsia"/>
        </w:rPr>
      </w:pPr>
      <w:r>
        <w:rPr>
          <w:rFonts w:hint="eastAsia"/>
        </w:rPr>
        <w:t>商业模式：2B/2C占比%，经销/直销比例__:，前五大客户占比%。</w:t>
      </w:r>
    </w:p>
    <w:p w14:paraId="54AC1963">
      <w:pPr>
        <w:rPr>
          <w:rFonts w:hint="eastAsia"/>
        </w:rPr>
      </w:pPr>
    </w:p>
    <w:p w14:paraId="751E899C">
      <w:pPr>
        <w:rPr>
          <w:rFonts w:hint="eastAsia"/>
        </w:rPr>
      </w:pPr>
      <w:r>
        <w:rPr>
          <w:rFonts w:hint="eastAsia"/>
        </w:rPr>
        <w:t>​2. 近三年财务归因（2022-2024）​​</w:t>
      </w:r>
    </w:p>
    <w:p w14:paraId="34B7E978">
      <w:pPr>
        <w:rPr>
          <w:rFonts w:hint="eastAsia"/>
        </w:rPr>
      </w:pPr>
      <w:r>
        <w:rPr>
          <w:rFonts w:hint="eastAsia"/>
        </w:rPr>
        <w:t>指标</w:t>
      </w:r>
      <w:r>
        <w:rPr>
          <w:rFonts w:hint="eastAsia"/>
        </w:rPr>
        <w:tab/>
      </w:r>
      <w:r>
        <w:rPr>
          <w:rFonts w:hint="eastAsia"/>
        </w:rPr>
        <w:t>2022</w:t>
      </w:r>
      <w:r>
        <w:rPr>
          <w:rFonts w:hint="eastAsia"/>
        </w:rPr>
        <w:tab/>
      </w:r>
      <w:r>
        <w:rPr>
          <w:rFonts w:hint="eastAsia"/>
        </w:rPr>
        <w:t>2023</w:t>
      </w:r>
      <w:r>
        <w:rPr>
          <w:rFonts w:hint="eastAsia"/>
        </w:rPr>
        <w:tab/>
      </w:r>
      <w:r>
        <w:rPr>
          <w:rFonts w:hint="eastAsia"/>
        </w:rPr>
        <w:t>2024</w:t>
      </w:r>
      <w:r>
        <w:rPr>
          <w:rFonts w:hint="eastAsia"/>
        </w:rPr>
        <w:tab/>
      </w:r>
      <w:r>
        <w:rPr>
          <w:rFonts w:hint="eastAsia"/>
        </w:rPr>
        <w:t>变动主因</w:t>
      </w:r>
    </w:p>
    <w:p w14:paraId="04FB2C15">
      <w:pPr>
        <w:rPr>
          <w:rFonts w:hint="eastAsia"/>
        </w:rPr>
      </w:pPr>
      <w:r>
        <w:rPr>
          <w:rFonts w:hint="eastAsia"/>
        </w:rPr>
        <w:t>营收（亿）</w:t>
      </w:r>
      <w:r>
        <w:rPr>
          <w:rFonts w:hint="eastAsia"/>
        </w:rPr>
        <w:tab/>
      </w:r>
      <w:r>
        <w:rPr>
          <w:rFonts w:hint="eastAsia"/>
        </w:rPr>
        <w:t>______</w:t>
      </w:r>
      <w:r>
        <w:rPr>
          <w:rFonts w:hint="eastAsia"/>
        </w:rPr>
        <w:tab/>
      </w:r>
      <w:r>
        <w:rPr>
          <w:rFonts w:hint="eastAsia"/>
        </w:rPr>
        <w:t>______</w:t>
      </w:r>
      <w:r>
        <w:rPr>
          <w:rFonts w:hint="eastAsia"/>
        </w:rPr>
        <w:tab/>
      </w:r>
      <w:r>
        <w:rPr>
          <w:rFonts w:hint="eastAsia"/>
        </w:rPr>
        <w:t>______</w:t>
      </w:r>
      <w:r>
        <w:rPr>
          <w:rFonts w:hint="eastAsia"/>
        </w:rPr>
        <w:tab/>
      </w:r>
      <w:r>
        <w:rPr>
          <w:rFonts w:hint="eastAsia"/>
        </w:rPr>
        <w:t>①______ ②______</w:t>
      </w:r>
    </w:p>
    <w:p w14:paraId="0DC4272E">
      <w:pPr>
        <w:rPr>
          <w:rFonts w:hint="eastAsia"/>
        </w:rPr>
      </w:pPr>
      <w:r>
        <w:rPr>
          <w:rFonts w:hint="eastAsia"/>
        </w:rPr>
        <w:t>归母净利（亿）</w:t>
      </w:r>
      <w:r>
        <w:rPr>
          <w:rFonts w:hint="eastAsia"/>
        </w:rPr>
        <w:tab/>
      </w:r>
      <w:r>
        <w:rPr>
          <w:rFonts w:hint="eastAsia"/>
        </w:rPr>
        <w:t>______</w:t>
      </w:r>
      <w:r>
        <w:rPr>
          <w:rFonts w:hint="eastAsia"/>
        </w:rPr>
        <w:tab/>
      </w:r>
      <w:r>
        <w:rPr>
          <w:rFonts w:hint="eastAsia"/>
        </w:rPr>
        <w:t>______</w:t>
      </w:r>
      <w:r>
        <w:rPr>
          <w:rFonts w:hint="eastAsia"/>
        </w:rPr>
        <w:tab/>
      </w:r>
      <w:r>
        <w:rPr>
          <w:rFonts w:hint="eastAsia"/>
        </w:rPr>
        <w:t>______</w:t>
      </w:r>
      <w:r>
        <w:rPr>
          <w:rFonts w:hint="eastAsia"/>
        </w:rPr>
        <w:tab/>
      </w:r>
      <w:r>
        <w:rPr>
          <w:rFonts w:hint="eastAsia"/>
        </w:rPr>
        <w:t>①______ ②______</w:t>
      </w:r>
    </w:p>
    <w:p w14:paraId="3442E374">
      <w:pPr>
        <w:rPr>
          <w:rFonts w:hint="eastAsia"/>
        </w:rPr>
      </w:pPr>
      <w:r>
        <w:rPr>
          <w:rFonts w:hint="eastAsia"/>
        </w:rPr>
        <w:t>毛利率</w:t>
      </w:r>
      <w:r>
        <w:rPr>
          <w:rFonts w:hint="eastAsia"/>
        </w:rPr>
        <w:tab/>
      </w:r>
      <w:r>
        <w:rPr>
          <w:rFonts w:hint="eastAsia"/>
        </w:rPr>
        <w:t>__%</w:t>
      </w:r>
      <w:r>
        <w:rPr>
          <w:rFonts w:hint="eastAsia"/>
        </w:rPr>
        <w:tab/>
      </w:r>
      <w:r>
        <w:rPr>
          <w:rFonts w:hint="eastAsia"/>
        </w:rPr>
        <w:t>__%</w:t>
      </w:r>
      <w:r>
        <w:rPr>
          <w:rFonts w:hint="eastAsia"/>
        </w:rPr>
        <w:tab/>
      </w:r>
      <w:r>
        <w:rPr>
          <w:rFonts w:hint="eastAsia"/>
        </w:rPr>
        <w:t>__%</w:t>
      </w:r>
      <w:r>
        <w:rPr>
          <w:rFonts w:hint="eastAsia"/>
        </w:rPr>
        <w:tab/>
      </w:r>
      <w:r>
        <w:rPr>
          <w:rFonts w:hint="eastAsia"/>
        </w:rPr>
        <w:t>原材料/定价权变化：______</w:t>
      </w:r>
    </w:p>
    <w:p w14:paraId="6F16ABA9">
      <w:pPr>
        <w:rPr>
          <w:rFonts w:hint="eastAsia"/>
        </w:rPr>
      </w:pPr>
      <w:r>
        <w:rPr>
          <w:rFonts w:hint="eastAsia"/>
        </w:rPr>
        <w:t>研发费率</w:t>
      </w:r>
      <w:r>
        <w:rPr>
          <w:rFonts w:hint="eastAsia"/>
        </w:rPr>
        <w:tab/>
      </w:r>
      <w:r>
        <w:rPr>
          <w:rFonts w:hint="eastAsia"/>
        </w:rPr>
        <w:t>__%</w:t>
      </w:r>
      <w:r>
        <w:rPr>
          <w:rFonts w:hint="eastAsia"/>
        </w:rPr>
        <w:tab/>
      </w:r>
      <w:r>
        <w:rPr>
          <w:rFonts w:hint="eastAsia"/>
        </w:rPr>
        <w:t>__%</w:t>
      </w:r>
      <w:r>
        <w:rPr>
          <w:rFonts w:hint="eastAsia"/>
        </w:rPr>
        <w:tab/>
      </w:r>
      <w:r>
        <w:rPr>
          <w:rFonts w:hint="eastAsia"/>
        </w:rPr>
        <w:t>__%</w:t>
      </w:r>
      <w:r>
        <w:rPr>
          <w:rFonts w:hint="eastAsia"/>
        </w:rPr>
        <w:tab/>
      </w:r>
      <w:r>
        <w:rPr>
          <w:rFonts w:hint="eastAsia"/>
        </w:rPr>
        <w:t>关键项目：（进度：）</w:t>
      </w:r>
    </w:p>
    <w:p w14:paraId="195E0D90">
      <w:pPr>
        <w:rPr>
          <w:rFonts w:hint="eastAsia"/>
        </w:rPr>
      </w:pPr>
      <w:r>
        <w:rPr>
          <w:rFonts w:hint="eastAsia"/>
        </w:rPr>
        <w:t>​3. 近期积极变化（2024Q1至今）​​</w:t>
      </w:r>
    </w:p>
    <w:p w14:paraId="06B43D51">
      <w:pPr>
        <w:rPr>
          <w:rFonts w:hint="eastAsia"/>
        </w:rPr>
      </w:pPr>
      <w:r>
        <w:rPr>
          <w:rFonts w:hint="eastAsia"/>
        </w:rPr>
        <w:t>① 产品：（新取证/升级，竞品对比优势：）</w:t>
      </w:r>
    </w:p>
    <w:p w14:paraId="4F8D848B">
      <w:pPr>
        <w:rPr>
          <w:rFonts w:hint="eastAsia"/>
        </w:rPr>
      </w:pPr>
      <w:r>
        <w:rPr>
          <w:rFonts w:hint="eastAsia"/>
        </w:rPr>
        <w:t>② 渠道：（国内新增__家医院，海外进入__市场）</w:t>
      </w:r>
    </w:p>
    <w:p w14:paraId="3A2076BB">
      <w:pPr>
        <w:rPr>
          <w:rFonts w:hint="eastAsia"/>
        </w:rPr>
      </w:pPr>
      <w:r>
        <w:rPr>
          <w:rFonts w:hint="eastAsia"/>
        </w:rPr>
        <w:t>③ 战略：（并购/合作方，协同效应：______）</w:t>
      </w:r>
    </w:p>
    <w:p w14:paraId="067E69AF">
      <w:pPr>
        <w:rPr>
          <w:rFonts w:hint="eastAsia"/>
        </w:rPr>
      </w:pPr>
    </w:p>
    <w:p w14:paraId="1A40274D">
      <w:pPr>
        <w:rPr>
          <w:rFonts w:hint="eastAsia"/>
        </w:rPr>
      </w:pPr>
      <w:r>
        <w:rPr>
          <w:rFonts w:hint="eastAsia"/>
        </w:rPr>
        <w:t>​4. 同业对比（Top3可比公司）​​</w:t>
      </w:r>
    </w:p>
    <w:p w14:paraId="20DB6E23">
      <w:pPr>
        <w:rPr>
          <w:rFonts w:hint="eastAsia"/>
        </w:rPr>
      </w:pPr>
      <w:r>
        <w:rPr>
          <w:rFonts w:hint="eastAsia"/>
        </w:rPr>
        <w:t>公司</w:t>
      </w:r>
      <w:r>
        <w:rPr>
          <w:rFonts w:hint="eastAsia"/>
        </w:rPr>
        <w:tab/>
      </w:r>
      <w:r>
        <w:rPr>
          <w:rFonts w:hint="eastAsia"/>
        </w:rPr>
        <w:t>营收CAGR(3年)</w:t>
      </w:r>
      <w:r>
        <w:rPr>
          <w:rFonts w:hint="eastAsia"/>
        </w:rPr>
        <w:tab/>
      </w:r>
      <w:r>
        <w:rPr>
          <w:rFonts w:hint="eastAsia"/>
        </w:rPr>
        <w:t>2024毛利率</w:t>
      </w:r>
      <w:r>
        <w:rPr>
          <w:rFonts w:hint="eastAsia"/>
        </w:rPr>
        <w:tab/>
      </w:r>
      <w:r>
        <w:rPr>
          <w:rFonts w:hint="eastAsia"/>
        </w:rPr>
        <w:t>研发费率</w:t>
      </w:r>
      <w:r>
        <w:rPr>
          <w:rFonts w:hint="eastAsia"/>
        </w:rPr>
        <w:tab/>
      </w:r>
      <w:r>
        <w:rPr>
          <w:rFonts w:hint="eastAsia"/>
        </w:rPr>
        <w:t>股价3年涨跌幅</w:t>
      </w:r>
      <w:r>
        <w:rPr>
          <w:rFonts w:hint="eastAsia"/>
        </w:rPr>
        <w:tab/>
      </w:r>
      <w:r>
        <w:rPr>
          <w:rFonts w:hint="eastAsia"/>
        </w:rPr>
        <w:t>核心差异点</w:t>
      </w:r>
    </w:p>
    <w:p w14:paraId="662396DA">
      <w:pPr>
        <w:rPr>
          <w:rFonts w:hint="eastAsia"/>
        </w:rPr>
      </w:pPr>
      <w:r>
        <w:rPr>
          <w:rFonts w:hint="eastAsia"/>
        </w:rPr>
        <w:t>本公司</w:t>
      </w:r>
      <w:r>
        <w:rPr>
          <w:rFonts w:hint="eastAsia"/>
        </w:rPr>
        <w:tab/>
      </w:r>
      <w:r>
        <w:rPr>
          <w:rFonts w:hint="eastAsia"/>
        </w:rPr>
        <w:t>__%</w:t>
      </w:r>
      <w:r>
        <w:rPr>
          <w:rFonts w:hint="eastAsia"/>
        </w:rPr>
        <w:tab/>
      </w:r>
      <w:r>
        <w:rPr>
          <w:rFonts w:hint="eastAsia"/>
        </w:rPr>
        <w:t>__%</w:t>
      </w:r>
      <w:r>
        <w:rPr>
          <w:rFonts w:hint="eastAsia"/>
        </w:rPr>
        <w:tab/>
      </w:r>
      <w:r>
        <w:rPr>
          <w:rFonts w:hint="eastAsia"/>
        </w:rPr>
        <w:t>__%</w:t>
      </w:r>
      <w:r>
        <w:rPr>
          <w:rFonts w:hint="eastAsia"/>
        </w:rPr>
        <w:tab/>
      </w:r>
      <w:r>
        <w:rPr>
          <w:rFonts w:hint="eastAsia"/>
        </w:rPr>
        <w:t>__%</w:t>
      </w:r>
      <w:r>
        <w:rPr>
          <w:rFonts w:hint="eastAsia"/>
        </w:rPr>
        <w:tab/>
      </w:r>
      <w:r>
        <w:rPr>
          <w:rFonts w:hint="eastAsia"/>
        </w:rPr>
        <w:t>______</w:t>
      </w:r>
    </w:p>
    <w:p w14:paraId="7DC52229">
      <w:pPr>
        <w:rPr>
          <w:rFonts w:hint="eastAsia"/>
        </w:rPr>
      </w:pPr>
      <w:r>
        <w:rPr>
          <w:rFonts w:hint="eastAsia"/>
        </w:rPr>
        <w:t>公司A</w:t>
      </w:r>
      <w:r>
        <w:rPr>
          <w:rFonts w:hint="eastAsia"/>
        </w:rPr>
        <w:tab/>
      </w:r>
      <w:r>
        <w:rPr>
          <w:rFonts w:hint="eastAsia"/>
        </w:rPr>
        <w:t>__%</w:t>
      </w:r>
      <w:r>
        <w:rPr>
          <w:rFonts w:hint="eastAsia"/>
        </w:rPr>
        <w:tab/>
      </w:r>
      <w:r>
        <w:rPr>
          <w:rFonts w:hint="eastAsia"/>
        </w:rPr>
        <w:t>__%</w:t>
      </w:r>
      <w:r>
        <w:rPr>
          <w:rFonts w:hint="eastAsia"/>
        </w:rPr>
        <w:tab/>
      </w:r>
      <w:r>
        <w:rPr>
          <w:rFonts w:hint="eastAsia"/>
        </w:rPr>
        <w:t>__%</w:t>
      </w:r>
      <w:r>
        <w:rPr>
          <w:rFonts w:hint="eastAsia"/>
        </w:rPr>
        <w:tab/>
      </w:r>
      <w:r>
        <w:rPr>
          <w:rFonts w:hint="eastAsia"/>
        </w:rPr>
        <w:t>__%</w:t>
      </w:r>
      <w:r>
        <w:rPr>
          <w:rFonts w:hint="eastAsia"/>
        </w:rPr>
        <w:tab/>
      </w:r>
      <w:r>
        <w:rPr>
          <w:rFonts w:hint="eastAsia"/>
        </w:rPr>
        <w:t>______</w:t>
      </w:r>
    </w:p>
    <w:p w14:paraId="613E514D">
      <w:pPr>
        <w:rPr>
          <w:rFonts w:hint="eastAsia"/>
        </w:rPr>
      </w:pPr>
      <w:r>
        <w:rPr>
          <w:rFonts w:hint="eastAsia"/>
        </w:rPr>
        <w:t>公司B</w:t>
      </w:r>
      <w:r>
        <w:rPr>
          <w:rFonts w:hint="eastAsia"/>
        </w:rPr>
        <w:tab/>
      </w:r>
      <w:r>
        <w:rPr>
          <w:rFonts w:hint="eastAsia"/>
        </w:rPr>
        <w:t>__%</w:t>
      </w:r>
      <w:r>
        <w:rPr>
          <w:rFonts w:hint="eastAsia"/>
        </w:rPr>
        <w:tab/>
      </w:r>
      <w:r>
        <w:rPr>
          <w:rFonts w:hint="eastAsia"/>
        </w:rPr>
        <w:t>__%</w:t>
      </w:r>
      <w:r>
        <w:rPr>
          <w:rFonts w:hint="eastAsia"/>
        </w:rPr>
        <w:tab/>
      </w:r>
      <w:r>
        <w:rPr>
          <w:rFonts w:hint="eastAsia"/>
        </w:rPr>
        <w:t>__%</w:t>
      </w:r>
      <w:r>
        <w:rPr>
          <w:rFonts w:hint="eastAsia"/>
        </w:rPr>
        <w:tab/>
      </w:r>
      <w:r>
        <w:rPr>
          <w:rFonts w:hint="eastAsia"/>
        </w:rPr>
        <w:t>__%</w:t>
      </w:r>
      <w:r>
        <w:rPr>
          <w:rFonts w:hint="eastAsia"/>
        </w:rPr>
        <w:tab/>
      </w:r>
      <w:r>
        <w:rPr>
          <w:rFonts w:hint="eastAsia"/>
        </w:rPr>
        <w:t>______</w:t>
      </w:r>
    </w:p>
    <w:p w14:paraId="4795C4D0">
      <w:pPr>
        <w:rPr>
          <w:rFonts w:hint="eastAsia"/>
        </w:rPr>
      </w:pPr>
      <w:r>
        <w:rPr>
          <w:rFonts w:hint="eastAsia"/>
        </w:rPr>
        <w:t>​5. 行业与公司增长逻辑​</w:t>
      </w:r>
    </w:p>
    <w:p w14:paraId="49FB0DDD">
      <w:pPr>
        <w:rPr>
          <w:rFonts w:hint="eastAsia"/>
        </w:rPr>
      </w:pPr>
      <w:r>
        <w:rPr>
          <w:rFonts w:hint="eastAsia"/>
        </w:rPr>
        <w:t>行业β：</w:t>
      </w:r>
    </w:p>
    <w:p w14:paraId="7E3A59FD">
      <w:pPr>
        <w:rPr>
          <w:rFonts w:hint="eastAsia"/>
        </w:rPr>
      </w:pPr>
      <w:r>
        <w:rPr>
          <w:rFonts w:hint="eastAsia"/>
        </w:rPr>
        <w:t>① 政策：（如集采豁免/医保覆盖）</w:t>
      </w:r>
    </w:p>
    <w:p w14:paraId="5CBD0522">
      <w:pPr>
        <w:rPr>
          <w:rFonts w:hint="eastAsia"/>
        </w:rPr>
      </w:pPr>
      <w:r>
        <w:rPr>
          <w:rFonts w:hint="eastAsia"/>
        </w:rPr>
        <w:t>② 技术：（如AI+医疗设备突破）</w:t>
      </w:r>
    </w:p>
    <w:p w14:paraId="34260A00">
      <w:pPr>
        <w:rPr>
          <w:rFonts w:hint="eastAsia"/>
        </w:rPr>
      </w:pPr>
      <w:r>
        <w:rPr>
          <w:rFonts w:hint="eastAsia"/>
        </w:rPr>
        <w:t>③ 需求：（如老龄化率提升至%）</w:t>
      </w:r>
    </w:p>
    <w:p w14:paraId="76F8D0AD">
      <w:pPr>
        <w:rPr>
          <w:rFonts w:hint="eastAsia"/>
        </w:rPr>
      </w:pPr>
      <w:r>
        <w:rPr>
          <w:rFonts w:hint="eastAsia"/>
        </w:rPr>
        <w:t>公司α：</w:t>
      </w:r>
    </w:p>
    <w:p w14:paraId="5EA1BBA9">
      <w:pPr>
        <w:rPr>
          <w:rFonts w:hint="eastAsia"/>
        </w:rPr>
      </w:pPr>
      <w:r>
        <w:rPr>
          <w:rFonts w:hint="eastAsia"/>
        </w:rPr>
        <w:t>① 护城河：____（专利__项/市占率%）</w:t>
      </w:r>
    </w:p>
    <w:p w14:paraId="32E0D55A">
      <w:pPr>
        <w:rPr>
          <w:rFonts w:hint="eastAsia"/>
        </w:rPr>
      </w:pPr>
      <w:r>
        <w:rPr>
          <w:rFonts w:hint="eastAsia"/>
        </w:rPr>
        <w:t>② 管理层：（扩产规划：，出海进度：____）</w:t>
      </w:r>
    </w:p>
    <w:p w14:paraId="34C57806">
      <w:pPr>
        <w:rPr>
          <w:rFonts w:hint="eastAsia"/>
        </w:rPr>
      </w:pPr>
      <w:r>
        <w:rPr>
          <w:rFonts w:hint="eastAsia"/>
        </w:rPr>
        <w:t>预期增速：2025-2027年营收CAGR%，利润CAGR__%。</w:t>
      </w:r>
    </w:p>
    <w:p w14:paraId="425862A9">
      <w:pPr>
        <w:rPr>
          <w:rFonts w:hint="eastAsia"/>
        </w:rPr>
      </w:pPr>
    </w:p>
    <w:p w14:paraId="3596F4FB">
      <w:pPr>
        <w:rPr>
          <w:rFonts w:hint="eastAsia"/>
        </w:rPr>
      </w:pPr>
      <w:r>
        <w:rPr>
          <w:rFonts w:hint="eastAsia"/>
        </w:rPr>
        <w:t>​6. 风险因素​</w:t>
      </w:r>
    </w:p>
    <w:p w14:paraId="0E553092">
      <w:pPr>
        <w:rPr>
          <w:rFonts w:hint="eastAsia"/>
        </w:rPr>
      </w:pPr>
      <w:r>
        <w:rPr>
          <w:rFonts w:hint="eastAsia"/>
        </w:rPr>
        <w:t>财务风险：</w:t>
      </w:r>
    </w:p>
    <w:p w14:paraId="65F0270F">
      <w:pPr>
        <w:rPr>
          <w:rFonts w:hint="eastAsia"/>
        </w:rPr>
      </w:pPr>
      <w:r>
        <w:rPr>
          <w:rFonts w:hint="eastAsia"/>
        </w:rPr>
        <w:t>① 应收账款周转__天（行业平均__天）</w:t>
      </w:r>
    </w:p>
    <w:p w14:paraId="24DE157A">
      <w:pPr>
        <w:rPr>
          <w:rFonts w:hint="eastAsia"/>
        </w:rPr>
      </w:pPr>
      <w:r>
        <w:rPr>
          <w:rFonts w:hint="eastAsia"/>
        </w:rPr>
        <w:t>② 存货占比__%（同比变动__%）</w:t>
      </w:r>
    </w:p>
    <w:p w14:paraId="2B294324">
      <w:pPr>
        <w:rPr>
          <w:rFonts w:hint="eastAsia"/>
        </w:rPr>
      </w:pPr>
      <w:r>
        <w:rPr>
          <w:rFonts w:hint="eastAsia"/>
        </w:rPr>
        <w:t>市场风险：</w:t>
      </w:r>
    </w:p>
    <w:p w14:paraId="1FDE472D">
      <w:pPr>
        <w:rPr>
          <w:rFonts w:hint="eastAsia"/>
        </w:rPr>
      </w:pPr>
      <w:r>
        <w:rPr>
          <w:rFonts w:hint="eastAsia"/>
        </w:rPr>
        <w:t>① 竞品______（价格降幅__%/市占率提升__%）</w:t>
      </w:r>
    </w:p>
    <w:p w14:paraId="7BF880BE">
      <w:pPr>
        <w:rPr>
          <w:rFonts w:hint="eastAsia"/>
        </w:rPr>
      </w:pPr>
      <w:r>
        <w:rPr>
          <w:rFonts w:hint="eastAsia"/>
        </w:rPr>
        <w:t>② 渠道库存：经销商数量减少__家</w:t>
      </w:r>
    </w:p>
    <w:p w14:paraId="51B8F315">
      <w:pPr>
        <w:rPr>
          <w:rFonts w:hint="eastAsia"/>
        </w:rPr>
      </w:pPr>
      <w:r>
        <w:rPr>
          <w:rFonts w:hint="eastAsia"/>
        </w:rPr>
        <w:t>政策风险：</w:t>
      </w:r>
    </w:p>
    <w:p w14:paraId="4B7496FE">
      <w:pPr>
        <w:rPr>
          <w:rFonts w:hint="eastAsia"/>
        </w:rPr>
      </w:pPr>
      <w:r>
        <w:rPr>
          <w:rFonts w:hint="eastAsia"/>
        </w:rPr>
        <w:t>① ______（如DRG支付改革影响）</w:t>
      </w:r>
    </w:p>
    <w:p w14:paraId="4C1B90B5">
      <w:pPr>
        <w:rPr>
          <w:rFonts w:hint="eastAsia"/>
        </w:rPr>
      </w:pPr>
      <w:r>
        <w:rPr>
          <w:rFonts w:hint="eastAsia"/>
        </w:rPr>
        <w:t>② ______（如创新器械审批延迟）</w:t>
      </w:r>
    </w:p>
    <w:p w14:paraId="29646AFE">
      <w:pPr>
        <w:rPr>
          <w:rFonts w:hint="eastAsia"/>
        </w:rPr>
      </w:pPr>
    </w:p>
    <w:p w14:paraId="4C5C3271">
      <w:pPr>
        <w:rPr>
          <w:rFonts w:hint="eastAsia"/>
        </w:rPr>
      </w:pPr>
      <w:r>
        <w:rPr>
          <w:rFonts w:hint="eastAsia"/>
        </w:rPr>
        <w:t>​7. 业务亮点与催化剂​</w:t>
      </w:r>
    </w:p>
    <w:p w14:paraId="2675A616">
      <w:pPr>
        <w:rPr>
          <w:rFonts w:hint="eastAsia"/>
        </w:rPr>
      </w:pPr>
      <w:r>
        <w:rPr>
          <w:rFonts w:hint="eastAsia"/>
        </w:rPr>
        <w:t>技术突破：（如国内首个______三类证）</w:t>
      </w:r>
    </w:p>
    <w:p w14:paraId="1BB1E971">
      <w:pPr>
        <w:rPr>
          <w:rFonts w:hint="eastAsia"/>
        </w:rPr>
      </w:pPr>
      <w:r>
        <w:rPr>
          <w:rFonts w:hint="eastAsia"/>
        </w:rPr>
        <w:t>模式创新：（如“设备+耗材+服务”闭环）</w:t>
      </w:r>
    </w:p>
    <w:p w14:paraId="689FFAEB">
      <w:pPr>
        <w:rPr>
          <w:rFonts w:hint="eastAsia"/>
        </w:rPr>
      </w:pPr>
      <w:r>
        <w:rPr>
          <w:rFonts w:hint="eastAsia"/>
        </w:rPr>
        <w:t>短期催化剂：______（如______产品将于__月上市）</w:t>
      </w:r>
    </w:p>
    <w:p w14:paraId="5929001A">
      <w:pPr>
        <w:rPr>
          <w:rFonts w:hint="eastAsia"/>
        </w:rPr>
      </w:pPr>
    </w:p>
    <w:p w14:paraId="78A47D13">
      <w:pPr>
        <w:rPr>
          <w:rFonts w:hint="eastAsia"/>
        </w:rPr>
      </w:pPr>
      <w:r>
        <w:rPr>
          <w:rFonts w:hint="eastAsia"/>
        </w:rPr>
        <w:t>​8. 股权激励分析​</w:t>
      </w:r>
    </w:p>
    <w:p w14:paraId="7274C7AF">
      <w:pPr>
        <w:rPr>
          <w:rFonts w:hint="eastAsia"/>
        </w:rPr>
      </w:pPr>
      <w:r>
        <w:rPr>
          <w:rFonts w:hint="eastAsia"/>
        </w:rPr>
        <w:t>考核目标：2025营收≥____亿（同比+%），2026净利润≥____亿</w:t>
      </w:r>
    </w:p>
    <w:p w14:paraId="4ADD69BE">
      <w:pPr>
        <w:rPr>
          <w:rFonts w:hint="eastAsia"/>
        </w:rPr>
      </w:pPr>
      <w:r>
        <w:rPr>
          <w:rFonts w:hint="eastAsia"/>
        </w:rPr>
        <w:t>授予价：元（现价折扣率%），预留股占比%</w:t>
      </w:r>
    </w:p>
    <w:p w14:paraId="1D0F6E64">
      <w:pPr>
        <w:rPr>
          <w:rFonts w:hint="eastAsia"/>
        </w:rPr>
      </w:pPr>
      <w:r>
        <w:rPr>
          <w:rFonts w:hint="eastAsia"/>
        </w:rPr>
        <w:t>激励对象：核心技术人员__人（占比%），高管__人（占比%）</w:t>
      </w:r>
    </w:p>
    <w:p w14:paraId="7A01B039">
      <w:pPr>
        <w:rPr>
          <w:rFonts w:hint="eastAsia"/>
        </w:rPr>
      </w:pPr>
    </w:p>
    <w:p w14:paraId="0EBF4E04">
      <w:pPr>
        <w:rPr>
          <w:rFonts w:hint="eastAsia"/>
        </w:rPr>
      </w:pPr>
      <w:r>
        <w:rPr>
          <w:rFonts w:hint="eastAsia"/>
        </w:rPr>
        <w:t>​9. 近期调研访谈摘要​</w:t>
      </w:r>
    </w:p>
    <w:p w14:paraId="464CE9A4">
      <w:pPr>
        <w:rPr>
          <w:rFonts w:hint="eastAsia"/>
        </w:rPr>
      </w:pPr>
      <w:r>
        <w:rPr>
          <w:rFonts w:hint="eastAsia"/>
        </w:rPr>
        <w:t>机构关注点：</w:t>
      </w:r>
    </w:p>
    <w:p w14:paraId="6B991068">
      <w:pPr>
        <w:rPr>
          <w:rFonts w:hint="eastAsia"/>
        </w:rPr>
      </w:pPr>
      <w:r>
        <w:rPr>
          <w:rFonts w:hint="eastAsia"/>
        </w:rPr>
        <w:t>① ______（如渠道库存消化情况）</w:t>
      </w:r>
    </w:p>
    <w:p w14:paraId="573DB150">
      <w:pPr>
        <w:rPr>
          <w:rFonts w:hint="eastAsia"/>
        </w:rPr>
      </w:pPr>
      <w:r>
        <w:rPr>
          <w:rFonts w:hint="eastAsia"/>
        </w:rPr>
        <w:t>② ____（如新品放量节奏）</w:t>
      </w:r>
    </w:p>
    <w:p w14:paraId="582108D9">
      <w:pPr>
        <w:rPr>
          <w:rFonts w:hint="eastAsia"/>
        </w:rPr>
      </w:pPr>
      <w:r>
        <w:rPr>
          <w:rFonts w:hint="eastAsia"/>
        </w:rPr>
        <w:t>管理层指引：</w:t>
      </w:r>
    </w:p>
    <w:p w14:paraId="1C712CF8">
      <w:pPr>
        <w:rPr>
          <w:rFonts w:hint="eastAsia"/>
        </w:rPr>
      </w:pPr>
      <w:r>
        <w:rPr>
          <w:rFonts w:hint="eastAsia"/>
        </w:rPr>
        <w:t>① 未来3年重点投入______领域</w:t>
      </w:r>
    </w:p>
    <w:p w14:paraId="1CBDC25A">
      <w:pPr>
        <w:rPr>
          <w:rFonts w:hint="eastAsia"/>
        </w:rPr>
      </w:pPr>
      <w:r>
        <w:rPr>
          <w:rFonts w:hint="eastAsia"/>
        </w:rPr>
        <w:t>② 海外营收目标：2025年占比提升至%</w:t>
      </w:r>
    </w:p>
    <w:p w14:paraId="1B5929EE">
      <w:pPr>
        <w:rPr>
          <w:rFonts w:hint="eastAsia"/>
        </w:rPr>
      </w:pPr>
    </w:p>
    <w:p w14:paraId="7F4E9E68">
      <w:pPr>
        <w:rPr>
          <w:rFonts w:hint="eastAsia"/>
        </w:rPr>
      </w:pPr>
      <w:r>
        <w:rPr>
          <w:rFonts w:hint="eastAsia"/>
        </w:rPr>
        <w:t>​10. 估值分析​</w:t>
      </w:r>
    </w:p>
    <w:p w14:paraId="486F4677">
      <w:pPr>
        <w:rPr>
          <w:rFonts w:hint="eastAsia"/>
        </w:rPr>
      </w:pPr>
      <w:r>
        <w:rPr>
          <w:rFonts w:hint="eastAsia"/>
        </w:rPr>
        <w:t>相对估值：</w:t>
      </w:r>
    </w:p>
    <w:p w14:paraId="6AC729E7">
      <w:pPr>
        <w:rPr>
          <w:rFonts w:hint="eastAsia"/>
        </w:rPr>
      </w:pPr>
      <w:r>
        <w:rPr>
          <w:rFonts w:hint="eastAsia"/>
        </w:rPr>
        <w:t>① PE(TTM)：倍（行业平均__倍，溢价/折价主因____）</w:t>
      </w:r>
    </w:p>
    <w:p w14:paraId="3FF0F0EE">
      <w:pPr>
        <w:rPr>
          <w:rFonts w:hint="eastAsia"/>
        </w:rPr>
      </w:pPr>
      <w:r>
        <w:rPr>
          <w:rFonts w:hint="eastAsia"/>
        </w:rPr>
        <w:t>② PEG：倍（行业平均__倍）</w:t>
      </w:r>
    </w:p>
    <w:p w14:paraId="3803C8FE">
      <w:pPr>
        <w:rPr>
          <w:rFonts w:hint="eastAsia"/>
        </w:rPr>
      </w:pPr>
      <w:r>
        <w:rPr>
          <w:rFonts w:hint="eastAsia"/>
        </w:rPr>
        <w:t>绝对估值（DCF）：</w:t>
      </w:r>
    </w:p>
    <w:p w14:paraId="12C2C333">
      <w:pPr>
        <w:rPr>
          <w:rFonts w:hint="eastAsia"/>
        </w:rPr>
      </w:pPr>
      <w:r>
        <w:rPr>
          <w:rFonts w:hint="eastAsia"/>
        </w:rPr>
        <w:t>① 假设：WACC=%，永续增长=% → 合理股价区间____-__元</w:t>
      </w:r>
    </w:p>
    <w:p w14:paraId="1349A737">
      <w:r>
        <w:rPr>
          <w:rFonts w:hint="eastAsia"/>
        </w:rPr>
        <w:t>安全边际：现价较DCF下限折让%，处于近3年PE分位数%   11.近期相关产业积极因素 12、最近一个交易日股价变动及归</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D3DA9"/>
    <w:rsid w:val="01DD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169</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2025-04-30T03:01:00Z</dcterms:created>
  <dc:creator>翟昊</dc:creator>
  <cp:lastModifiedBy>翟昊</cp:lastModifiedBy>
  <dcterms:modified xsi:type="dcterms:W3CDTF">2025-05-03T08:31:15Z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7657ADBE7EF34E438A3481DA56547000_11</vt:lpwstr>
  </property>
  <property fmtid="{D5CDD505-2E9C-101B-9397-08002B2CF9AE}" pid="4" name="KSOTemplateDocerSaveRecord">
    <vt:lpwstr>eyJoZGlkIjoiZWIyODI1MDJhNzg4NzRjZmQxODQ4NTZiYTIzMWE3YzciLCJ1c2VySWQiOiIyMTg0MjAxNzkifQ==</vt:lpwstr>
  </property>
</Properties>
</file>