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D9A7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332CABD8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53C93E95" w14:textId="77777777" w:rsidR="0047299B" w:rsidRPr="00572A57" w:rsidRDefault="006B7FC0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制定数据清洗规范（每正确回答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613F4E">
        <w:rPr>
          <w:rFonts w:ascii="黑体" w:eastAsia="黑体" w:hAnsi="黑体"/>
          <w:b/>
          <w:sz w:val="28"/>
          <w:szCs w:val="24"/>
        </w:rPr>
        <w:t>2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4C8BECFB" w14:textId="77777777" w:rsidTr="00572A57">
        <w:trPr>
          <w:trHeight w:val="1985"/>
        </w:trPr>
        <w:tc>
          <w:tcPr>
            <w:tcW w:w="8296" w:type="dxa"/>
          </w:tcPr>
          <w:p w14:paraId="131A8DE6" w14:textId="77777777" w:rsidR="00E40474" w:rsidRPr="00E40474" w:rsidRDefault="00E40474" w:rsidP="00E404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40474">
              <w:rPr>
                <w:rFonts w:ascii="黑体" w:eastAsia="黑体" w:hAnsi="黑体"/>
                <w:sz w:val="24"/>
                <w:szCs w:val="24"/>
              </w:rPr>
              <w:t>1、加载数据集与初步检查</w:t>
            </w:r>
          </w:p>
          <w:p w14:paraId="7CC275B6" w14:textId="77777777" w:rsidR="00E40474" w:rsidRPr="00E40474" w:rsidRDefault="00E40474" w:rsidP="00E404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40474">
              <w:rPr>
                <w:rFonts w:ascii="黑体" w:eastAsia="黑体" w:hAnsi="黑体"/>
                <w:sz w:val="24"/>
                <w:szCs w:val="24"/>
              </w:rPr>
              <w:t>2、日期格式规范与列名修改</w:t>
            </w:r>
          </w:p>
          <w:p w14:paraId="4B2ABA0F" w14:textId="77777777" w:rsidR="00E40474" w:rsidRPr="00E40474" w:rsidRDefault="00E40474" w:rsidP="00E404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E40474">
              <w:rPr>
                <w:rFonts w:ascii="黑体" w:eastAsia="黑体" w:hAnsi="黑体"/>
                <w:sz w:val="24"/>
                <w:szCs w:val="24"/>
              </w:rPr>
              <w:t>3、数据合理性检查与删除</w:t>
            </w:r>
          </w:p>
          <w:p w14:paraId="6A72AE0C" w14:textId="4D8C46BA" w:rsidR="0047299B" w:rsidRPr="001F2CA4" w:rsidRDefault="00E40474" w:rsidP="00E4047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E40474">
              <w:rPr>
                <w:rFonts w:ascii="黑体" w:eastAsia="黑体" w:hAnsi="黑体"/>
                <w:sz w:val="24"/>
                <w:szCs w:val="24"/>
              </w:rPr>
              <w:t>4、重复值检测与删除</w:t>
            </w:r>
          </w:p>
        </w:tc>
      </w:tr>
    </w:tbl>
    <w:p w14:paraId="2F0F453B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77DFBF6C" w14:textId="77777777" w:rsidR="006B7FC0" w:rsidRPr="00572A57" w:rsidRDefault="006B7FC0" w:rsidP="006B7FC0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572A57">
        <w:rPr>
          <w:rFonts w:ascii="黑体" w:eastAsia="黑体" w:hAnsi="黑体" w:hint="eastAsia"/>
          <w:b/>
          <w:sz w:val="28"/>
          <w:szCs w:val="24"/>
        </w:rPr>
        <w:t>制定</w:t>
      </w:r>
      <w:r w:rsidR="00613F4E">
        <w:rPr>
          <w:rFonts w:ascii="黑体" w:eastAsia="黑体" w:hAnsi="黑体" w:hint="eastAsia"/>
          <w:b/>
          <w:sz w:val="28"/>
          <w:szCs w:val="24"/>
        </w:rPr>
        <w:t>数据标注</w:t>
      </w:r>
      <w:r w:rsidR="001F2CA4">
        <w:rPr>
          <w:rFonts w:ascii="黑体" w:eastAsia="黑体" w:hAnsi="黑体" w:hint="eastAsia"/>
          <w:b/>
          <w:sz w:val="28"/>
          <w:szCs w:val="24"/>
        </w:rPr>
        <w:t>规范</w:t>
      </w:r>
      <w:r w:rsidRPr="00572A57">
        <w:rPr>
          <w:rFonts w:ascii="黑体" w:eastAsia="黑体" w:hAnsi="黑体" w:hint="eastAsia"/>
          <w:b/>
          <w:sz w:val="28"/>
          <w:szCs w:val="24"/>
        </w:rPr>
        <w:t>（每正确回答</w:t>
      </w:r>
      <w:r w:rsidRPr="00572A57">
        <w:rPr>
          <w:rFonts w:ascii="黑体" w:eastAsia="黑体" w:hAnsi="黑体"/>
          <w:b/>
          <w:sz w:val="28"/>
          <w:szCs w:val="24"/>
        </w:rPr>
        <w:t>1个规范点得1分，最高得</w:t>
      </w:r>
      <w:r w:rsidR="00613F4E">
        <w:rPr>
          <w:rFonts w:ascii="黑体" w:eastAsia="黑体" w:hAnsi="黑体" w:hint="eastAsia"/>
          <w:b/>
          <w:sz w:val="28"/>
          <w:szCs w:val="24"/>
        </w:rPr>
        <w:t>3</w:t>
      </w:r>
      <w:r w:rsidRPr="00572A57">
        <w:rPr>
          <w:rFonts w:ascii="黑体" w:eastAsia="黑体" w:hAnsi="黑体"/>
          <w:b/>
          <w:sz w:val="28"/>
          <w:szCs w:val="24"/>
        </w:rPr>
        <w:t>分）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18B80BFE" w14:textId="77777777" w:rsidTr="00572A57">
        <w:trPr>
          <w:trHeight w:val="1985"/>
        </w:trPr>
        <w:tc>
          <w:tcPr>
            <w:tcW w:w="8296" w:type="dxa"/>
          </w:tcPr>
          <w:p w14:paraId="2E858ABA" w14:textId="77777777" w:rsidR="00577414" w:rsidRPr="00577414" w:rsidRDefault="00577414" w:rsidP="0057741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77414">
              <w:rPr>
                <w:rFonts w:ascii="黑体" w:eastAsia="黑体" w:hAnsi="黑体"/>
                <w:sz w:val="24"/>
                <w:szCs w:val="24"/>
              </w:rPr>
              <w:t>1、缺失值标注</w:t>
            </w:r>
          </w:p>
          <w:p w14:paraId="5427D0EB" w14:textId="77777777" w:rsidR="00577414" w:rsidRPr="00577414" w:rsidRDefault="00577414" w:rsidP="0057741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77414">
              <w:rPr>
                <w:rFonts w:ascii="黑体" w:eastAsia="黑体" w:hAnsi="黑体"/>
                <w:sz w:val="24"/>
                <w:szCs w:val="24"/>
              </w:rPr>
              <w:t>2、归一化标注</w:t>
            </w:r>
          </w:p>
          <w:p w14:paraId="1686AEED" w14:textId="77777777" w:rsidR="00577414" w:rsidRPr="00577414" w:rsidRDefault="00577414" w:rsidP="0057741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577414">
              <w:rPr>
                <w:rFonts w:ascii="黑体" w:eastAsia="黑体" w:hAnsi="黑体"/>
                <w:sz w:val="24"/>
                <w:szCs w:val="24"/>
              </w:rPr>
              <w:t>3、类别变量编码标注</w:t>
            </w:r>
          </w:p>
          <w:p w14:paraId="5DBF8E04" w14:textId="3CA64C1C" w:rsidR="0047299B" w:rsidRPr="00577414" w:rsidRDefault="00577414" w:rsidP="0057741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577414">
              <w:rPr>
                <w:rFonts w:ascii="黑体" w:eastAsia="黑体" w:hAnsi="黑体"/>
                <w:sz w:val="24"/>
                <w:szCs w:val="24"/>
              </w:rPr>
              <w:t>4、特征工程标注</w:t>
            </w:r>
          </w:p>
        </w:tc>
      </w:tr>
    </w:tbl>
    <w:p w14:paraId="67B0CF43" w14:textId="77777777" w:rsidR="0047299B" w:rsidRP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9AC8C" w14:textId="77777777" w:rsidR="00824A6C" w:rsidRDefault="00824A6C" w:rsidP="006B7FC0">
      <w:pPr>
        <w:rPr>
          <w:rFonts w:hint="eastAsia"/>
        </w:rPr>
      </w:pPr>
      <w:r>
        <w:separator/>
      </w:r>
    </w:p>
  </w:endnote>
  <w:endnote w:type="continuationSeparator" w:id="0">
    <w:p w14:paraId="5D051B3D" w14:textId="77777777" w:rsidR="00824A6C" w:rsidRDefault="00824A6C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D6A7" w14:textId="77777777" w:rsidR="00824A6C" w:rsidRDefault="00824A6C" w:rsidP="006B7FC0">
      <w:pPr>
        <w:rPr>
          <w:rFonts w:hint="eastAsia"/>
        </w:rPr>
      </w:pPr>
      <w:r>
        <w:separator/>
      </w:r>
    </w:p>
  </w:footnote>
  <w:footnote w:type="continuationSeparator" w:id="0">
    <w:p w14:paraId="670A833F" w14:textId="77777777" w:rsidR="00824A6C" w:rsidRDefault="00824A6C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0A5445"/>
    <w:rsid w:val="001F2CA4"/>
    <w:rsid w:val="001F6AA6"/>
    <w:rsid w:val="0044717B"/>
    <w:rsid w:val="0047299B"/>
    <w:rsid w:val="00525F96"/>
    <w:rsid w:val="00572A57"/>
    <w:rsid w:val="00577414"/>
    <w:rsid w:val="00613F4E"/>
    <w:rsid w:val="006B7FC0"/>
    <w:rsid w:val="00711A6F"/>
    <w:rsid w:val="00824A6C"/>
    <w:rsid w:val="00B04CD2"/>
    <w:rsid w:val="00D4056C"/>
    <w:rsid w:val="00E4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5F907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8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2025-03-09T01:16:00Z</dcterms:created>
  <dcterms:modified xsi:type="dcterms:W3CDTF">2025-05-30T08:58:00Z</dcterms:modified>
</cp:coreProperties>
</file>