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双主介绍：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MySQL</w:t>
      </w:r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主从复制架构可以在很大程度保证</w:t>
      </w:r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MySQL</w:t>
      </w:r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的高可用，在一主多从的架构中还可以利用读写</w:t>
      </w:r>
      <w:proofErr w:type="gramStart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分离将读操作</w:t>
      </w:r>
      <w:proofErr w:type="gramEnd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分配到从库中，减轻主库压力。但是在这种架构中，主库出现故障时需要手动将</w:t>
      </w:r>
      <w:proofErr w:type="gramStart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一台从库提升</w:t>
      </w:r>
      <w:proofErr w:type="gramEnd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为主库。在对写操作要求较高的环境中，主库故障在主从架构中会成为单点故障。因此需要主</w:t>
      </w:r>
      <w:proofErr w:type="gramStart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主互备</w:t>
      </w:r>
      <w:proofErr w:type="gramEnd"/>
      <w:r w:rsidRPr="00B642FC">
        <w:rPr>
          <w:rFonts w:ascii="Tahoma" w:eastAsia="宋体" w:hAnsi="Tahoma" w:cs="Tahoma"/>
          <w:color w:val="333333"/>
          <w:kern w:val="0"/>
          <w:szCs w:val="21"/>
          <w:shd w:val="clear" w:color="auto" w:fill="FAFAFC"/>
        </w:rPr>
        <w:t>架构，避免主节点故障造成写操作失效。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基于</w:t>
      </w:r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MySQL 5.7</w:t>
      </w:r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多源复制</w:t>
      </w:r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+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Keepalived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42"/>
          <w:szCs w:val="42"/>
        </w:rPr>
        <w:t>搭建高可用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##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说明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proofErr w:type="gram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本内容</w:t>
      </w:r>
      <w:proofErr w:type="gram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来源于</w:t>
      </w:r>
      <w:hyperlink r:id="rId6" w:history="1">
        <w:r w:rsidRPr="00B642FC">
          <w:rPr>
            <w:rFonts w:ascii="-apple-system" w:eastAsia="宋体" w:hAnsi="-apple-system" w:cs="宋体"/>
            <w:color w:val="0366D6"/>
            <w:kern w:val="0"/>
            <w:sz w:val="24"/>
            <w:szCs w:val="24"/>
            <w:u w:val="single"/>
          </w:rPr>
          <w:t>知数堂</w:t>
        </w:r>
      </w:hyperlink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 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公开课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: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《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MySQL 5.7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高可用新玩法》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--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吴炳锡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相关视频推荐：</w:t>
      </w:r>
      <w:hyperlink r:id="rId7" w:history="1">
        <w:r w:rsidRPr="00B642FC">
          <w:rPr>
            <w:rFonts w:ascii="-apple-system" w:eastAsia="宋体" w:hAnsi="-apple-system" w:cs="宋体"/>
            <w:color w:val="0366D6"/>
            <w:kern w:val="0"/>
            <w:sz w:val="24"/>
            <w:szCs w:val="24"/>
            <w:u w:val="single"/>
          </w:rPr>
          <w:t>https://ke.qq.com/course/172600</w:t>
        </w:r>
      </w:hyperlink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##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基本环境准备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使用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Centos 6.X 64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位系统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MySQL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使用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MySQL-5.7.17-x86_64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版本，去官方下载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mysql-5.7.17-linux-glibc2.5-x86_64.tar.gz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版本</w:t>
      </w:r>
    </w:p>
    <w:tbl>
      <w:tblPr>
        <w:tblW w:w="13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0"/>
        <w:gridCol w:w="4440"/>
        <w:gridCol w:w="4440"/>
      </w:tblGrid>
      <w:tr w:rsidR="00B642FC" w:rsidRPr="00B642FC" w:rsidTr="00B642FC">
        <w:trPr>
          <w:trHeight w:val="24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  <w:t>机器名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b/>
                <w:bCs/>
                <w:color w:val="24292E"/>
                <w:kern w:val="0"/>
                <w:sz w:val="24"/>
                <w:szCs w:val="24"/>
              </w:rPr>
              <w:t>IP</w:t>
            </w:r>
          </w:p>
        </w:tc>
      </w:tr>
      <w:tr w:rsidR="00B642FC" w:rsidRPr="00B642FC" w:rsidTr="00B642FC">
        <w:trPr>
          <w:trHeight w:val="24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node1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centos-6.6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172.21.109.67</w:t>
            </w:r>
          </w:p>
        </w:tc>
      </w:tr>
      <w:tr w:rsidR="00B642FC" w:rsidRPr="00B642FC" w:rsidTr="00B642FC">
        <w:trPr>
          <w:trHeight w:val="24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A"/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node2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A"/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centos-6.6</w:t>
            </w: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8FA"/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  <w:r w:rsidRPr="00B642FC"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  <w:t>172.21.109.68</w:t>
            </w:r>
          </w:p>
        </w:tc>
      </w:tr>
      <w:tr w:rsidR="00B642FC" w:rsidRPr="00B642FC" w:rsidTr="00B642FC">
        <w:trPr>
          <w:trHeight w:val="240"/>
        </w:trPr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4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-apple-system" w:eastAsia="宋体" w:hAnsi="-apple-system" w:cs="宋体"/>
                <w:color w:val="24292E"/>
                <w:kern w:val="0"/>
                <w:sz w:val="24"/>
                <w:szCs w:val="24"/>
              </w:rPr>
            </w:pPr>
          </w:p>
        </w:tc>
      </w:tr>
    </w:tbl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对应的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VIP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：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192.168.11.110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特别提示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: 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关闭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iptables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chkconfig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--del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iptables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etc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init.</w:t>
      </w:r>
      <w:proofErr w:type="gram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iptables</w:t>
      </w:r>
      <w:proofErr w:type="spellEnd"/>
      <w:proofErr w:type="gram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stop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关闭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: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selinux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setenforce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0 vim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etc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sysconfig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selinux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SELINUX=permissive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更改为：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SELINUX=disabled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###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下载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MySQL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mkdir</w:t>
      </w:r>
      <w:proofErr w:type="spellEnd"/>
      <w:proofErr w:type="gramEnd"/>
      <w:r w:rsidRPr="00B642FC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/data/Soft cd /data/Soft </w:t>
      </w:r>
      <w:proofErr w:type="spellStart"/>
      <w:r w:rsidRPr="00B642FC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>wget</w:t>
      </w:r>
      <w:proofErr w:type="spellEnd"/>
      <w:r w:rsidRPr="00B642FC">
        <w:rPr>
          <w:rFonts w:ascii="SFMono-Regular" w:eastAsia="宋体" w:hAnsi="SFMono-Regular" w:cs="宋体"/>
          <w:color w:val="24292E"/>
          <w:kern w:val="0"/>
          <w:sz w:val="20"/>
          <w:szCs w:val="20"/>
        </w:rPr>
        <w:t xml:space="preserve"> https://dev.mysql.com/get/Downloads/MySQL-5.7/mysql-5.7.17-linux-glibc2.5-x86_64.tar.gz 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###MySQL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部署约定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二进制文件放置：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/opt/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/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下面对应的目录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数据文件全部放置到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/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下面对应的目录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原始二进制文件下载到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/data/Soft/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##MySQL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基本安装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以下安装步骤需要在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node1, node2, node3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上分别执行。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mkdir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/opt/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cd /opt/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tar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zxvf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/data/Soft/mysql-5.7.17-linux-glibc2.5-x86_64.tar.gz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ln -s /opt/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/mysql-5.7.17-linux-glibc2.5-x86_64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mkdir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/mysql3309/{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data,logs,tmp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} -p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groupadd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useradd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-g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-s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sbin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nologin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-d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-M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chown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-R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mysql:mysql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chown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-R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mysql:mysql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cd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./bin/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--defaults-file=/data/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/mysql3309/my3309.cnf --initialize (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配置读写分离，主库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read-only=off,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从库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read-only=on);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cat 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/mysql3309/data/error.log |grep password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lastRenderedPageBreak/>
        <w:t>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/bin/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--defaults-file=/data/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/mysql3309/my3309.cnf &amp;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echo "export PATH=$PATH:/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usr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/local/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/bin" &gt;&gt;/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etc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/profile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source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etc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/profile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-S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tmp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/mysql3309.sock -p #</w:t>
      </w:r>
      <w:proofErr w:type="gram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输才查到</w:t>
      </w:r>
      <w:proofErr w:type="gram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密码进入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&gt;alter user user() identified by '******'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&gt;</w:t>
      </w:r>
      <w:proofErr w:type="gram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grant replication slave on </w:t>
      </w:r>
      <w:r w:rsidRPr="00B642FC">
        <w:rPr>
          <w:rFonts w:ascii="-apple-system" w:eastAsia="宋体" w:hAnsi="-apple-system" w:cs="宋体"/>
          <w:i/>
          <w:iCs/>
          <w:color w:val="24292E"/>
          <w:kern w:val="0"/>
          <w:sz w:val="24"/>
          <w:szCs w:val="24"/>
        </w:rPr>
        <w:t>.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 to '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repl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'@'%' identified by 'repl4slave';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&gt;grant all 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privilegs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on </w:t>
      </w:r>
      <w:r w:rsidRPr="00B642FC">
        <w:rPr>
          <w:rFonts w:ascii="-apple-system" w:eastAsia="宋体" w:hAnsi="-apple-system" w:cs="宋体"/>
          <w:i/>
          <w:iCs/>
          <w:color w:val="24292E"/>
          <w:kern w:val="0"/>
          <w:sz w:val="24"/>
          <w:szCs w:val="24"/>
        </w:rPr>
        <w:t>*.*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 to '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zhaixiaona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'@'%' identified by '*****' # 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一会测试使用的帐号</w:t>
      </w:r>
    </w:p>
    <w:p w:rsidR="00B642FC" w:rsidRPr="00B642FC" w:rsidRDefault="00B642FC" w:rsidP="00B642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mysql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&gt;reset master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在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node1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和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node2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上执行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change master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之后，形成双主模式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之后配置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keepalived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；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mount</w:t>
      </w:r>
      <w:proofErr w:type="gram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/dev/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sro</w:t>
      </w:r>
      <w:proofErr w:type="spellEnd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 xml:space="preserve"> /</w:t>
      </w: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mnt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挂载</w:t>
      </w: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yum</w:t>
      </w: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源之后，</w:t>
      </w: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 xml:space="preserve">yum install </w:t>
      </w:r>
      <w:proofErr w:type="spellStart"/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keepalived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安装</w:t>
      </w: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python</w:t>
      </w:r>
      <w:r w:rsidRPr="00B642FC">
        <w:rPr>
          <w:rFonts w:ascii="-apple-system" w:eastAsia="宋体" w:hAnsi="-apple-system" w:cs="宋体"/>
          <w:b/>
          <w:bCs/>
          <w:color w:val="24292E"/>
          <w:kern w:val="0"/>
          <w:sz w:val="24"/>
          <w:szCs w:val="24"/>
        </w:rPr>
        <w:t>依赖模块：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yum</w:t>
      </w:r>
      <w:proofErr w:type="gramEnd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 xml:space="preserve"> install MySQL-python.x86_64 yum install python2-filelock.noarch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将</w:t>
      </w: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checkmysql.py</w:t>
      </w: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检测数据库是否存活脚本放在</w:t>
      </w: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/</w:t>
      </w:r>
      <w:proofErr w:type="spellStart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etc</w:t>
      </w:r>
      <w:proofErr w:type="spellEnd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/</w:t>
      </w:r>
      <w:proofErr w:type="spellStart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keepalived</w:t>
      </w:r>
      <w:proofErr w:type="spellEnd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目录下，看是否可执行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微软雅黑" w:eastAsia="微软雅黑" w:hAnsi="微软雅黑" w:cs="宋体" w:hint="eastAsia"/>
          <w:b/>
          <w:bCs/>
          <w:kern w:val="0"/>
          <w:szCs w:val="21"/>
          <w:shd w:val="clear" w:color="auto" w:fill="FFFFFF"/>
        </w:rPr>
        <w:t>chmod</w:t>
      </w:r>
      <w:proofErr w:type="spellEnd"/>
      <w:proofErr w:type="gramEnd"/>
      <w:r w:rsidRPr="00B642FC">
        <w:rPr>
          <w:rFonts w:ascii="微软雅黑" w:eastAsia="微软雅黑" w:hAnsi="微软雅黑" w:cs="宋体" w:hint="eastAsia"/>
          <w:b/>
          <w:bCs/>
          <w:kern w:val="0"/>
          <w:szCs w:val="21"/>
          <w:shd w:val="clear" w:color="auto" w:fill="FFFFFF"/>
        </w:rPr>
        <w:t> +x checkMySQL.py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python</w:t>
      </w:r>
      <w:proofErr w:type="gramEnd"/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 xml:space="preserve"> checkmysql.py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包可以根据下载之后上传；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安装之后，主库修改配置文件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keepalived.conf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vs_mysql_82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script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"python /etc/keepalived/checkMYSQL.py -h 172.21.109.67 -P 3306"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interval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60 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vrrp_instance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VI_82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state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BACKUP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nopreempt</w:t>
      </w:r>
      <w:proofErr w:type="spellEnd"/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interface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eth0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virtual_router_id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priority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100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advert_int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5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authentication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auth_type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PASS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auth_pass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1111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track_script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vs_mysql_82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lastRenderedPageBreak/>
        <w:t>virtual_ipaddress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172.21.109.200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--------------------------------------------------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SFMono-Regular" w:eastAsia="宋体" w:hAnsi="SFMono-Regular" w:cs="宋体"/>
          <w:b/>
          <w:bCs/>
          <w:color w:val="24292E"/>
          <w:kern w:val="0"/>
          <w:sz w:val="20"/>
          <w:szCs w:val="20"/>
        </w:rPr>
        <w:t>解释配置文件：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vs_mysql_82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script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"python /etc/keepalived/checkMYSQL.py -h 172.21.109.67 -P 3306"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interval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60 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这部分代表，检测不到数据库存活，则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keepalived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出现fault报错，不会切换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；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vrrp_instance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VI_82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state BACKUP #状态备库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nopreempt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#不抢占模式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interface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eth0 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virtual_router_id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priority 100 #优先级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advert_int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5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authentication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auth_type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PASS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auth_pass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1111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track_script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vs_mysql_82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virtual_ipaddress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 #虚拟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vip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172.21.109.200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启动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keepalived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使用yum 安装，则可使用/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keepalived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start即可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之后查看cat 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/log/messages 启动日志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48800" cy="1714500"/>
            <wp:effectExtent l="0" t="0" r="0" b="0"/>
            <wp:docPr id="3" name="图片 3" descr="C:\Users\Administrator\AppData\Local\YNote\data\13716716480@163.com\6c101269a34549f9985820e01b83693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13716716480@163.com\6c101269a34549f9985820e01b836933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会出现成功状态，大概1分钟，之后绑定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vip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；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可使用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addr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show 检测，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vip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是否可在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ps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-aux |grep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keepalived</w:t>
      </w:r>
      <w:proofErr w:type="spellEnd"/>
    </w:p>
    <w:p w:rsidR="00B642FC" w:rsidRPr="00B642FC" w:rsidRDefault="00B642FC" w:rsidP="00B642F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--------------------------------------------------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在节点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2</w:t>
      </w:r>
      <w:r w:rsidRPr="00B642FC">
        <w:rPr>
          <w:rFonts w:ascii="-apple-system" w:eastAsia="宋体" w:hAnsi="-apple-system" w:cs="宋体"/>
          <w:color w:val="24292E"/>
          <w:kern w:val="0"/>
          <w:sz w:val="24"/>
          <w:szCs w:val="24"/>
        </w:rPr>
        <w:t>配置文件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vs_mysql_82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script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"python /etc/keepalived/checkMYSQL.py -h 172.21.109.68 -P 3306"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interval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15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vrrp_instance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VI_82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state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BACKUP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nopreempt</w:t>
      </w:r>
      <w:proofErr w:type="spellEnd"/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interface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eth0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virtual_router_id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priority 50 #优先级小于主库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advert_int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5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authentication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auth_type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PASS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auth_pass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1111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track_script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vs_mysql_82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notify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/etc/keepalived/notify.py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t>virtual_ipaddress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{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172.21.109.200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}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keepalived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start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lastRenderedPageBreak/>
        <w:t>tail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-f 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/log/messages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------------------------------------------------------------------------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测试，在主库上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ps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ef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|grep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kill 进程号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停掉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tail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-f 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/log/messages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39175" cy="1476375"/>
            <wp:effectExtent l="0" t="0" r="9525" b="9525"/>
            <wp:docPr id="2" name="图片 2" descr="C:\Users\Administrator\AppData\Local\YNote\data\13716716480@163.com\91d2974921234c72a83c3c6b0186ca6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13716716480@163.com\91d2974921234c72a83c3c6b0186ca60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之后 查看备库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tail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-f /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/log/messages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发现</w:t>
      </w:r>
      <w:proofErr w:type="gramStart"/>
      <w:r w:rsidRPr="00B642FC">
        <w:rPr>
          <w:rFonts w:ascii="宋体" w:eastAsia="宋体" w:hAnsi="宋体" w:cs="宋体"/>
          <w:kern w:val="0"/>
          <w:szCs w:val="21"/>
        </w:rPr>
        <w:t>从库已经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>绑定上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vip</w:t>
      </w:r>
      <w:proofErr w:type="spell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实现自动切换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mysql</w:t>
      </w:r>
      <w:proofErr w:type="spellEnd"/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uzhaixiaona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-h 172.21.109.200 -P 3306 -p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select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@@hostname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show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variables like '%read%';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查看读写分离继续</w:t>
      </w:r>
      <w:bookmarkStart w:id="0" w:name="_GoBack"/>
      <w:bookmarkEnd w:id="0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其中checkmysql.</w:t>
      </w:r>
      <w:proofErr w:type="gramStart"/>
      <w:r w:rsidRPr="00B642FC">
        <w:rPr>
          <w:rFonts w:ascii="宋体" w:eastAsia="宋体" w:hAnsi="宋体" w:cs="宋体"/>
          <w:kern w:val="0"/>
          <w:szCs w:val="21"/>
        </w:rPr>
        <w:t>py</w:t>
      </w:r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大概总结脚本如下：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#！/bin/bash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count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"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-aux |grep -v |grep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|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wc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-l"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if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{ $count &gt;0 }; then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exit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0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else</w:t>
      </w:r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exit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1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宋体" w:eastAsia="宋体" w:hAnsi="宋体" w:cs="宋体"/>
          <w:kern w:val="0"/>
          <w:szCs w:val="21"/>
        </w:rPr>
        <w:t>fi</w:t>
      </w:r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------------------------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Consolas" w:eastAsia="宋体" w:hAnsi="Consolas" w:cs="Consolas"/>
          <w:b/>
          <w:bCs/>
          <w:color w:val="808080"/>
          <w:kern w:val="0"/>
          <w:sz w:val="18"/>
          <w:szCs w:val="18"/>
          <w:shd w:val="clear" w:color="auto" w:fill="FFFFFF"/>
        </w:rPr>
        <w:t>#!/</w:t>
      </w:r>
      <w:proofErr w:type="gramEnd"/>
      <w:r w:rsidRPr="00B642FC">
        <w:rPr>
          <w:rFonts w:ascii="Consolas" w:eastAsia="宋体" w:hAnsi="Consolas" w:cs="Consolas"/>
          <w:b/>
          <w:bCs/>
          <w:color w:val="808080"/>
          <w:kern w:val="0"/>
          <w:sz w:val="18"/>
          <w:szCs w:val="18"/>
          <w:shd w:val="clear" w:color="auto" w:fill="FFFFFF"/>
        </w:rPr>
        <w:t>bin/bash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counter</w:t>
      </w:r>
      <w:proofErr w:type="gram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=$(</w:t>
      </w:r>
      <w:proofErr w:type="spellStart"/>
      <w:r w:rsidRPr="00B642FC">
        <w:rPr>
          <w:rFonts w:ascii="Consolas" w:eastAsia="宋体" w:hAnsi="Consolas" w:cs="Consolas"/>
          <w:color w:val="FF1493"/>
          <w:kern w:val="0"/>
          <w:sz w:val="18"/>
          <w:szCs w:val="18"/>
          <w:shd w:val="clear" w:color="auto" w:fill="F4F4F4"/>
        </w:rPr>
        <w:t>netstat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-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na|</w:t>
      </w:r>
      <w:r w:rsidRPr="00B642FC">
        <w:rPr>
          <w:rFonts w:ascii="Consolas" w:eastAsia="宋体" w:hAnsi="Consolas" w:cs="Consolas"/>
          <w:color w:val="FF1493"/>
          <w:kern w:val="0"/>
          <w:sz w:val="18"/>
          <w:szCs w:val="18"/>
          <w:shd w:val="clear" w:color="auto" w:fill="F4F4F4"/>
        </w:rPr>
        <w:t>grep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</w:t>
      </w:r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4F4F4"/>
        </w:rPr>
        <w:t>"</w:t>
      </w:r>
      <w:proofErr w:type="spellStart"/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4F4F4"/>
        </w:rPr>
        <w:t>LISTEN"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|</w:t>
      </w:r>
      <w:r w:rsidRPr="00B642FC">
        <w:rPr>
          <w:rFonts w:ascii="Consolas" w:eastAsia="宋体" w:hAnsi="Consolas" w:cs="Consolas"/>
          <w:color w:val="FF1493"/>
          <w:kern w:val="0"/>
          <w:sz w:val="18"/>
          <w:szCs w:val="18"/>
          <w:shd w:val="clear" w:color="auto" w:fill="F4F4F4"/>
        </w:rPr>
        <w:t>grep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</w:t>
      </w:r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4F4F4"/>
        </w:rPr>
        <w:t>"3306"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|</w:t>
      </w:r>
      <w:r w:rsidRPr="00B642FC">
        <w:rPr>
          <w:rFonts w:ascii="Consolas" w:eastAsia="宋体" w:hAnsi="Consolas" w:cs="Consolas"/>
          <w:color w:val="FF1493"/>
          <w:kern w:val="0"/>
          <w:sz w:val="18"/>
          <w:szCs w:val="18"/>
          <w:shd w:val="clear" w:color="auto" w:fill="F4F4F4"/>
        </w:rPr>
        <w:t>wc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-l)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if</w:t>
      </w:r>
      <w:proofErr w:type="gram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 [ </w:t>
      </w:r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"${counter}"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 -</w:t>
      </w:r>
      <w:proofErr w:type="spellStart"/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eq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 0 ]; </w:t>
      </w:r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then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   /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etc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/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init.d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/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keepalived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stop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B642FC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fi</w:t>
      </w:r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宋体" w:eastAsia="宋体" w:hAnsi="宋体" w:cs="宋体"/>
          <w:kern w:val="0"/>
          <w:szCs w:val="21"/>
        </w:rPr>
        <w:lastRenderedPageBreak/>
        <w:t>ps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ef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|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egrep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\"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mysqld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\" | grep %s |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egrep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</w:t>
      </w:r>
      <w:proofErr w:type="gramStart"/>
      <w:r w:rsidRPr="00B642FC">
        <w:rPr>
          <w:rFonts w:ascii="宋体" w:eastAsia="宋体" w:hAnsi="宋体" w:cs="宋体"/>
          <w:kern w:val="0"/>
          <w:szCs w:val="21"/>
        </w:rPr>
        <w:t>iv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 xml:space="preserve"> \"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mysqld_safe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\" | grep -v grep | 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wc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 -l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原理分析：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healthcheck</w:t>
      </w:r>
      <w:proofErr w:type="spellEnd"/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B642FC">
        <w:rPr>
          <w:rFonts w:ascii="宋体" w:eastAsia="宋体" w:hAnsi="宋体" w:cs="宋体"/>
          <w:kern w:val="0"/>
          <w:szCs w:val="21"/>
        </w:rPr>
        <w:t>vrrp</w:t>
      </w:r>
      <w:proofErr w:type="spellEnd"/>
      <w:proofErr w:type="gramEnd"/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宋体" w:eastAsia="宋体" w:hAnsi="宋体" w:cs="宋体"/>
          <w:kern w:val="0"/>
          <w:szCs w:val="21"/>
        </w:rPr>
        <w:t>先进入backup state 状态，运行一次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vrrp_scripts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 xml:space="preserve">，成功后，发现没有主 </w:t>
      </w:r>
      <w:proofErr w:type="gramStart"/>
      <w:r w:rsidRPr="00B642FC">
        <w:rPr>
          <w:rFonts w:ascii="宋体" w:eastAsia="宋体" w:hAnsi="宋体" w:cs="宋体"/>
          <w:kern w:val="0"/>
          <w:szCs w:val="21"/>
        </w:rPr>
        <w:t>》</w:t>
      </w:r>
      <w:proofErr w:type="gramEnd"/>
      <w:r w:rsidRPr="00B642FC">
        <w:rPr>
          <w:rFonts w:ascii="宋体" w:eastAsia="宋体" w:hAnsi="宋体" w:cs="宋体"/>
          <w:kern w:val="0"/>
          <w:szCs w:val="21"/>
        </w:rPr>
        <w:t>master&gt; 拉起</w:t>
      </w:r>
      <w:proofErr w:type="spellStart"/>
      <w:r w:rsidRPr="00B642FC">
        <w:rPr>
          <w:rFonts w:ascii="宋体" w:eastAsia="宋体" w:hAnsi="宋体" w:cs="宋体"/>
          <w:kern w:val="0"/>
          <w:szCs w:val="21"/>
        </w:rPr>
        <w:t>vip</w:t>
      </w:r>
      <w:proofErr w:type="spellEnd"/>
      <w:r w:rsidRPr="00B642FC">
        <w:rPr>
          <w:rFonts w:ascii="宋体" w:eastAsia="宋体" w:hAnsi="宋体" w:cs="宋体"/>
          <w:kern w:val="0"/>
          <w:szCs w:val="21"/>
        </w:rPr>
        <w:t>完成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20200" cy="952500"/>
            <wp:effectExtent l="0" t="0" r="0" b="0"/>
            <wp:docPr id="1" name="图片 1" descr="C:\Users\Administrator\AppData\Local\YNote\data\13716716480@163.com\22c5ed87e3cb47b0a83e95361b566ba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13716716480@163.com\22c5ed87e3cb47b0a83e95361b566ba0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shd w:val="clear" w:color="auto" w:fill="FEFEF2"/>
        </w:rPr>
        <w:t>------------------------------------</w:t>
      </w:r>
      <w:r w:rsidRPr="00B642F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shd w:val="clear" w:color="auto" w:fill="FEFEF2"/>
        </w:rPr>
        <w:t>温馨提示（</w:t>
      </w:r>
      <w:proofErr w:type="spellStart"/>
      <w:r w:rsidRPr="00B642F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shd w:val="clear" w:color="auto" w:fill="FEFEF2"/>
        </w:rPr>
        <w:t>Keepalived</w:t>
      </w:r>
      <w:proofErr w:type="spellEnd"/>
      <w:r w:rsidRPr="00B642F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shd w:val="clear" w:color="auto" w:fill="FEFEF2"/>
        </w:rPr>
        <w:t>的抢占和非抢占模式）</w:t>
      </w:r>
      <w:r w:rsidRPr="00B642FC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shd w:val="clear" w:color="auto" w:fill="FEFEF2"/>
        </w:rPr>
        <w:t>---------------------------------------</w:t>
      </w:r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  <w:gridCol w:w="10800"/>
      </w:tblGrid>
      <w:tr w:rsidR="00B642FC" w:rsidRPr="00B642FC" w:rsidTr="00B642FC">
        <w:trPr>
          <w:trHeight w:val="180"/>
        </w:trPr>
        <w:tc>
          <w:tcPr>
            <w:tcW w:w="1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right"/>
              <w:rPr>
                <w:rFonts w:ascii="Consolas" w:eastAsia="宋体" w:hAnsi="Consolas" w:cs="Consolas"/>
                <w:color w:val="AFAFAF"/>
                <w:kern w:val="0"/>
                <w:sz w:val="18"/>
                <w:szCs w:val="18"/>
              </w:rPr>
            </w:pPr>
          </w:p>
        </w:tc>
        <w:tc>
          <w:tcPr>
            <w:tcW w:w="1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42FC" w:rsidRPr="00B642FC" w:rsidRDefault="00B642FC" w:rsidP="00B642F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keepalive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是基于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vrrp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协议在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linux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主机上以守护进程方式，根据配置文件实现健康检查。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VRRP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是一种选择协议，它可以把一个虚拟路由器的责任动态分配到局域网上的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VRRP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路由器中的一台。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控制虚拟路由器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地址的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VRRP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路由器称为主路由器，它负责转发数据包到这些虚拟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地址。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一旦主路由器</w:t>
      </w:r>
      <w:proofErr w:type="gram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不</w:t>
      </w:r>
      <w:proofErr w:type="gram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可用，这种选择过程就提供了动态的故障转移机制，这就允许虚拟路由器的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地址可以作为终端主机的默认第一跳路由器。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keepalive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通过组播，单播等方式（自定义），实现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keepalive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主备推选。工作模式分为抢占和非抢占（通过参数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来控制）。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1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）抢占模式：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主服务正常工作时，虚拟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会在主上，备不提供服务，当主服务优先级低于备的时候，</w:t>
      </w:r>
      <w:proofErr w:type="gram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备会自动</w:t>
      </w:r>
      <w:proofErr w:type="gram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抢占虚拟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，这时，主不提供服务，备提供服务。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也就是说，工作在抢占模式下，不分主备，只管优先级。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 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如上配置，不管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keepalived.conf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里的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配置成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还是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，只看谁的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优先级高（一般而言，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为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的优先级要高于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）。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优先级高的那一个在故障恢复后，会自动将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资源再次抢占回来！！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 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2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）非抢占模式：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这种方式通过参数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（一般设置在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advert_int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的那一行下面）来控制。不管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优先级，只要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机器发生故障，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VIP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资源就会被切换到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上。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并且当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机器恢复后，也不会去将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资源抢占回来，直至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机器发生故障时，才能自动切换回来。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lastRenderedPageBreak/>
        <w:t> 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千万注意：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这个参数只能用于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为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的情况，所以在配置的时候要把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和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的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都设置成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，这样才会实现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keepalived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的非抢占模式！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 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也就是说：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）当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状态一个为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master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，一个为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的时候，加不加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这个参数都是一样的效果。即都是根据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优先级来决定谁抢占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资源的，是抢占模式！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）当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状态都设置成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，如果</w:t>
      </w:r>
      <w:proofErr w:type="gram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不</w:t>
      </w:r>
      <w:proofErr w:type="gram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配置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参数，那么也是看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优先级决定谁抢占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4F4F4"/>
        </w:rPr>
        <w:t>资源，即也是抢占模式。</w:t>
      </w:r>
    </w:p>
    <w:p w:rsidR="00B642FC" w:rsidRPr="00B642FC" w:rsidRDefault="00B642FC" w:rsidP="00B642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）当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state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状态都设置成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backup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，如果配置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nopreempt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参数，那么就不会去考虑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priority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优先级了，是非抢占模式！即只有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当前所在机器发生故障，另一台机器才能接管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。即使优先级高的那一台机器恢复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  </w:t>
      </w:r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后也不会主动抢回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，只能等到对方发生故障，才会将</w:t>
      </w:r>
      <w:proofErr w:type="spellStart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vip</w:t>
      </w:r>
      <w:proofErr w:type="spellEnd"/>
      <w:r w:rsidRPr="00B642FC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切回来。</w:t>
      </w:r>
    </w:p>
    <w:p w:rsidR="00B67E47" w:rsidRDefault="00B67E47"/>
    <w:sectPr w:rsidR="00B6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EDF"/>
    <w:multiLevelType w:val="multilevel"/>
    <w:tmpl w:val="1108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FC"/>
    <w:rsid w:val="00B642FC"/>
    <w:rsid w:val="00B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2F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42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42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2F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42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4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ke.qq.com/course/1726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ishuedu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865</Words>
  <Characters>4933</Characters>
  <Application>Microsoft Office Word</Application>
  <DocSecurity>0</DocSecurity>
  <Lines>41</Lines>
  <Paragraphs>11</Paragraphs>
  <ScaleCrop>false</ScaleCrop>
  <Company>China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2017-12-26T06:12:00Z</dcterms:created>
  <dcterms:modified xsi:type="dcterms:W3CDTF">2017-12-26T06:13:00Z</dcterms:modified>
</cp:coreProperties>
</file>