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66B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ACE Tutorial 4</w:t>
      </w:r>
    </w:p>
    <w:p w14:paraId="592A1503">
      <w:pPr>
        <w:rPr>
          <w:rFonts w:ascii="Times New Roman" w:hAnsi="Times New Roman" w:cs="Times New Roman"/>
          <w:sz w:val="24"/>
          <w:szCs w:val="24"/>
        </w:rPr>
      </w:pPr>
    </w:p>
    <w:p w14:paraId="3E750C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 Stacks and Queues</w:t>
      </w:r>
    </w:p>
    <w:p w14:paraId="2B61E0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an array-based queue, where the underlying array of size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used in a circular fashion. We keep track of two variables: </w:t>
      </w:r>
      <w:r>
        <w:rPr>
          <w:rFonts w:ascii="Times New Roman" w:hAnsi="Times New Roman" w:cs="Times New Roman"/>
          <w:i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referring to the index of the front element and </w:t>
      </w:r>
      <w:r>
        <w:rPr>
          <w:rFonts w:ascii="Times New Roman" w:hAnsi="Times New Roman" w:cs="Times New Roman"/>
          <w:i/>
          <w:sz w:val="24"/>
          <w:szCs w:val="24"/>
        </w:rPr>
        <w:t>sz</w:t>
      </w:r>
      <w:r>
        <w:rPr>
          <w:rFonts w:ascii="Times New Roman" w:hAnsi="Times New Roman" w:cs="Times New Roman"/>
          <w:sz w:val="24"/>
          <w:szCs w:val="24"/>
        </w:rPr>
        <w:t xml:space="preserve"> referring to the number of stored elements. When the queue has </w:t>
      </w:r>
      <w:r>
        <w:rPr>
          <w:rFonts w:ascii="Times New Roman" w:hAnsi="Times New Roman" w:cs="Times New Roman"/>
          <w:i/>
          <w:sz w:val="24"/>
          <w:szCs w:val="24"/>
        </w:rPr>
        <w:t>fewer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elements, the array index </w:t>
      </w:r>
      <w:r>
        <w:rPr>
          <w:rFonts w:ascii="Times New Roman" w:hAnsi="Times New Roman" w:cs="Times New Roman"/>
          <w:i/>
          <w:sz w:val="24"/>
          <w:szCs w:val="24"/>
        </w:rPr>
        <w:t>r = (f + sz) mod N</w:t>
      </w:r>
      <w:r>
        <w:rPr>
          <w:rFonts w:ascii="Times New Roman" w:hAnsi="Times New Roman" w:cs="Times New Roman"/>
          <w:sz w:val="24"/>
          <w:szCs w:val="24"/>
        </w:rPr>
        <w:t xml:space="preserve"> is the first empty slot past the rear of the queue. </w:t>
      </w:r>
    </w:p>
    <w:p w14:paraId="33057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 queue that has an underlying array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of size 5.</w:t>
      </w:r>
      <w:r>
        <w:rPr>
          <w:rFonts w:ascii="Times New Roman" w:hAnsi="Times New Roman" w:cs="Times New Roman"/>
          <w:sz w:val="24"/>
          <w:szCs w:val="24"/>
        </w:rPr>
        <w:t xml:space="preserve"> Fill in the following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sz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values, and show the state of the array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after each operation.</w:t>
      </w:r>
    </w:p>
    <w:p w14:paraId="3DB581F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4240530" cy="873760"/>
            <wp:effectExtent l="0" t="0" r="1270" b="15240"/>
            <wp:docPr id="1" name="图片 1" descr="截屏2025-03-11 15.19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3-11 15.19.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632A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State of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5"/>
        <w:tblW w:w="5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23"/>
        <w:gridCol w:w="825"/>
        <w:gridCol w:w="825"/>
        <w:gridCol w:w="825"/>
        <w:gridCol w:w="825"/>
        <w:gridCol w:w="825"/>
      </w:tblGrid>
      <w:tr w14:paraId="40169223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1931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7C98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4E2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108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0BD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5AEB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27C25C32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F12C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D2273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F4A27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C92BC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60499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B344E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57A5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5"/>
        <w:tblW w:w="20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"/>
        <w:gridCol w:w="1038"/>
      </w:tblGrid>
      <w:tr w14:paraId="2DBA73E1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64017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859D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09B0FC8E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FC471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f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13592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</w:tr>
      <w:tr w14:paraId="0F8BC0D3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D5973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sz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8268D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</w:tr>
      <w:tr w14:paraId="666232AE">
        <w:trPr>
          <w:trHeight w:val="4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710AB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4BA77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</w:tr>
    </w:tbl>
    <w:p w14:paraId="603F3A0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A282F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 4</w:t>
      </w:r>
    </w:p>
    <w:tbl>
      <w:tblPr>
        <w:tblStyle w:val="5"/>
        <w:tblW w:w="5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5"/>
        <w:gridCol w:w="1128"/>
        <w:gridCol w:w="758"/>
        <w:gridCol w:w="759"/>
        <w:gridCol w:w="759"/>
        <w:gridCol w:w="759"/>
      </w:tblGrid>
      <w:tr w14:paraId="39276F30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86A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8258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A53C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13E5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5260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287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0BEB4FD6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E150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8740A">
            <w:pPr>
              <w:spacing w:line="276" w:lineRule="auto"/>
              <w:ind w:left="720"/>
              <w:jc w:val="both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86665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1D0477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0FF8D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8B882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627AD7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5"/>
        <w:tblW w:w="20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"/>
        <w:gridCol w:w="1038"/>
      </w:tblGrid>
      <w:tr w14:paraId="409C4BCA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F697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EC3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350C8B1F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46E5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f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98692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</w:tr>
      <w:tr w14:paraId="72093CA8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1F64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sz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930A92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</w:tr>
      <w:tr w14:paraId="70301CCD">
        <w:trPr>
          <w:trHeight w:val="4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68ED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9B98D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14:paraId="2F2D0EF2">
      <w:pPr>
        <w:pStyle w:val="8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88C3C">
      <w:pPr>
        <w:pStyle w:val="8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DE8BA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Dequeue</w:t>
      </w:r>
    </w:p>
    <w:tbl>
      <w:tblPr>
        <w:tblStyle w:val="5"/>
        <w:tblW w:w="5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23"/>
        <w:gridCol w:w="825"/>
        <w:gridCol w:w="825"/>
        <w:gridCol w:w="825"/>
        <w:gridCol w:w="825"/>
        <w:gridCol w:w="825"/>
      </w:tblGrid>
      <w:tr w14:paraId="4D0A1B6D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5CB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107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D03B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205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0C5C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AF7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53154965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AF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53446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434FA7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3748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B894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F831A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AD96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5"/>
        <w:tblW w:w="20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"/>
        <w:gridCol w:w="1038"/>
      </w:tblGrid>
      <w:tr w14:paraId="5C094BB3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10C0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6103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DE97124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9E89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f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4BFB02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</w:tr>
      <w:tr w14:paraId="0511E418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63DD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sz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9EE05B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</w:tr>
      <w:tr w14:paraId="7A4A4F8E">
        <w:trPr>
          <w:trHeight w:val="4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6828D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F280F7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14:paraId="0FDAF3E6">
      <w:pPr>
        <w:pStyle w:val="8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B7507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 7</w:t>
      </w:r>
    </w:p>
    <w:tbl>
      <w:tblPr>
        <w:tblStyle w:val="5"/>
        <w:tblW w:w="5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5"/>
        <w:gridCol w:w="758"/>
        <w:gridCol w:w="1128"/>
        <w:gridCol w:w="759"/>
        <w:gridCol w:w="759"/>
        <w:gridCol w:w="759"/>
      </w:tblGrid>
      <w:tr w14:paraId="488A6F07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569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988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C13D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F45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DCD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091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0DF22474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2336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A409E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DDD92">
            <w:pPr>
              <w:spacing w:line="276" w:lineRule="auto"/>
              <w:ind w:left="72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9F14B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AC07C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720CC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6D30D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5"/>
        <w:tblW w:w="20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"/>
        <w:gridCol w:w="1038"/>
      </w:tblGrid>
      <w:tr w14:paraId="23AA8F28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657A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8D957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047E1518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42A99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f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1A970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</w:tr>
      <w:tr w14:paraId="3FBE8E16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FBE04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sz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8FF15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</w:tr>
      <w:tr w14:paraId="0BA6F0CC">
        <w:trPr>
          <w:trHeight w:val="4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DCA7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C32D6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</w:tr>
    </w:tbl>
    <w:p w14:paraId="1E7066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1678C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 10</w:t>
      </w:r>
    </w:p>
    <w:tbl>
      <w:tblPr>
        <w:tblStyle w:val="5"/>
        <w:tblW w:w="5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8"/>
        <w:gridCol w:w="621"/>
        <w:gridCol w:w="1128"/>
        <w:gridCol w:w="1248"/>
        <w:gridCol w:w="621"/>
        <w:gridCol w:w="622"/>
      </w:tblGrid>
      <w:tr w14:paraId="73A9DCA7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BE3B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ECE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808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9A7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D44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B10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68B09D12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2E8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3F91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9045C">
            <w:pPr>
              <w:spacing w:line="276" w:lineRule="auto"/>
              <w:ind w:left="72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91F0F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69298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C4C1C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869F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5"/>
        <w:tblW w:w="20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"/>
        <w:gridCol w:w="1038"/>
      </w:tblGrid>
      <w:tr w14:paraId="2E4BDA6D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74A3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61E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86EE449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74B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f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C1DC5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</w:tr>
      <w:tr w14:paraId="7E3BCA7A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8969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sz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50E8B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</w:tr>
      <w:tr w14:paraId="680EF1E8">
        <w:trPr>
          <w:trHeight w:val="4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39E4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D1D6F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</w:tr>
    </w:tbl>
    <w:p w14:paraId="20632F2B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 13</w:t>
      </w:r>
    </w:p>
    <w:tbl>
      <w:tblPr>
        <w:tblStyle w:val="5"/>
        <w:tblW w:w="5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8"/>
        <w:gridCol w:w="408"/>
        <w:gridCol w:w="1128"/>
        <w:gridCol w:w="1248"/>
        <w:gridCol w:w="1248"/>
        <w:gridCol w:w="408"/>
      </w:tblGrid>
      <w:tr w14:paraId="782FC1CB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54E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2A1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336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169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9C1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06F6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6FB510FF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A84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1CAC4E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AE189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B1D43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E5AAB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94F54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59EB6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5"/>
        <w:tblW w:w="20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"/>
        <w:gridCol w:w="1038"/>
      </w:tblGrid>
      <w:tr w14:paraId="6BA8157A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927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1229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1CA0AD5C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CCC6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f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495DCF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</w:tr>
      <w:tr w14:paraId="4B009231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770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sz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53CF7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</w:tr>
      <w:tr w14:paraId="67FEDC43">
        <w:trPr>
          <w:trHeight w:val="4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540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76C9F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</w:p>
        </w:tc>
      </w:tr>
    </w:tbl>
    <w:p w14:paraId="3754E1A3">
      <w:pPr>
        <w:pStyle w:val="8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10840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 16</w:t>
      </w:r>
    </w:p>
    <w:tbl>
      <w:tblPr>
        <w:tblStyle w:val="5"/>
        <w:tblW w:w="5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8"/>
        <w:gridCol w:w="408"/>
        <w:gridCol w:w="1128"/>
        <w:gridCol w:w="1248"/>
        <w:gridCol w:w="1248"/>
        <w:gridCol w:w="1248"/>
      </w:tblGrid>
      <w:tr w14:paraId="7280CFD1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657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D83B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8CB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1C3C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2EA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A90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7E8B50EB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180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F5D44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FA03DF">
            <w:pPr>
              <w:spacing w:line="276" w:lineRule="auto"/>
              <w:ind w:left="72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359C0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70F7D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A0841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16</w:t>
            </w:r>
          </w:p>
        </w:tc>
      </w:tr>
    </w:tbl>
    <w:p w14:paraId="41AC47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5"/>
        <w:tblW w:w="20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"/>
        <w:gridCol w:w="1038"/>
      </w:tblGrid>
      <w:tr w14:paraId="434594B0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17BD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9433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535230F3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604B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f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D0E0EF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</w:tr>
      <w:tr w14:paraId="668E5888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2CCB5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sz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1CC7B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</w:p>
        </w:tc>
      </w:tr>
      <w:tr w14:paraId="283DC1DA">
        <w:trPr>
          <w:trHeight w:val="4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74F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03995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</w:tr>
    </w:tbl>
    <w:p w14:paraId="64428E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205EB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Dequeue</w:t>
      </w:r>
    </w:p>
    <w:tbl>
      <w:tblPr>
        <w:tblStyle w:val="5"/>
        <w:tblW w:w="5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8"/>
        <w:gridCol w:w="408"/>
        <w:gridCol w:w="408"/>
        <w:gridCol w:w="1248"/>
        <w:gridCol w:w="1248"/>
        <w:gridCol w:w="1248"/>
      </w:tblGrid>
      <w:tr w14:paraId="62E614E0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59F0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88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5B00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EC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42D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9750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26C18D26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BCA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59B351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11E0A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A49E4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164A7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F36AD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16</w:t>
            </w:r>
          </w:p>
        </w:tc>
      </w:tr>
    </w:tbl>
    <w:p w14:paraId="6A50BFD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5"/>
        <w:tblW w:w="20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"/>
        <w:gridCol w:w="1038"/>
      </w:tblGrid>
      <w:tr w14:paraId="004CEDDA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CC7E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D4A6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0E0550DD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D64C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f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073C0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</w:tr>
      <w:tr w14:paraId="3A7059D3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FBE6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sz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4A023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</w:tr>
      <w:tr w14:paraId="23F26068">
        <w:trPr>
          <w:trHeight w:val="4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2B7D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371D2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</w:tr>
    </w:tbl>
    <w:p w14:paraId="24693B77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Dequeue</w:t>
      </w:r>
    </w:p>
    <w:tbl>
      <w:tblPr>
        <w:tblStyle w:val="5"/>
        <w:tblW w:w="5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588"/>
        <w:gridCol w:w="588"/>
        <w:gridCol w:w="588"/>
        <w:gridCol w:w="1248"/>
        <w:gridCol w:w="1248"/>
      </w:tblGrid>
      <w:tr w14:paraId="19BCC5CA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1B1B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02F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CBB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4FA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F121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FD5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17B5CFB9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FC92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7DC05E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49B695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E4333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4E9E5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DE562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16</w:t>
            </w:r>
          </w:p>
        </w:tc>
      </w:tr>
    </w:tbl>
    <w:p w14:paraId="34EEAE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5"/>
        <w:tblW w:w="20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"/>
        <w:gridCol w:w="1038"/>
      </w:tblGrid>
      <w:tr w14:paraId="161038F4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8B56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48B4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7259EDFD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59C6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f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E7C0D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</w:tr>
      <w:tr w14:paraId="3110907B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BF8F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sz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5C32AB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</w:tr>
      <w:tr w14:paraId="1DD92AB0">
        <w:trPr>
          <w:trHeight w:val="4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387A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85B73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</w:tr>
    </w:tbl>
    <w:p w14:paraId="2F476899">
      <w:pPr>
        <w:pStyle w:val="8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47412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 19</w:t>
      </w:r>
    </w:p>
    <w:tbl>
      <w:tblPr>
        <w:tblStyle w:val="5"/>
        <w:tblW w:w="5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8"/>
        <w:gridCol w:w="1248"/>
        <w:gridCol w:w="408"/>
        <w:gridCol w:w="408"/>
        <w:gridCol w:w="1248"/>
        <w:gridCol w:w="1248"/>
      </w:tblGrid>
      <w:tr w14:paraId="3EB8B855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5C3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AEA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06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EC8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2A7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2D1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082C787D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473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4D2C2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624C9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DF15D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1350E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D43BD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16</w:t>
            </w:r>
          </w:p>
        </w:tc>
      </w:tr>
    </w:tbl>
    <w:p w14:paraId="2D170A2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5"/>
        <w:tblW w:w="20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"/>
        <w:gridCol w:w="1038"/>
      </w:tblGrid>
      <w:tr w14:paraId="17387EF5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E7E7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75BF4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682B2B5B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6B474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f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9890A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</w:tr>
      <w:tr w14:paraId="0FD43ED8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B43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sz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C4F413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</w:tr>
      <w:tr w14:paraId="53996CA1">
        <w:trPr>
          <w:trHeight w:val="4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B91F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9AFAEF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14:paraId="3FE933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A6BBF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 22</w:t>
      </w:r>
    </w:p>
    <w:tbl>
      <w:tblPr>
        <w:tblStyle w:val="5"/>
        <w:tblW w:w="5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8"/>
        <w:gridCol w:w="1248"/>
        <w:gridCol w:w="1248"/>
        <w:gridCol w:w="408"/>
        <w:gridCol w:w="1248"/>
        <w:gridCol w:w="1248"/>
      </w:tblGrid>
      <w:tr w14:paraId="748B5C29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46F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772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708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087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3AF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205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1B57C911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B92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83BC2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E96CA0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F90639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09937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2AB06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16</w:t>
            </w:r>
          </w:p>
        </w:tc>
      </w:tr>
    </w:tbl>
    <w:p w14:paraId="11C95A6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5"/>
        <w:tblW w:w="20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"/>
        <w:gridCol w:w="1038"/>
      </w:tblGrid>
      <w:tr w14:paraId="5146E23F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D3DD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A2B9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75C1F607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273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f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40C8B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</w:tr>
      <w:tr w14:paraId="4A269833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859F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sz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0101A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</w:p>
        </w:tc>
      </w:tr>
      <w:tr w14:paraId="76835827">
        <w:trPr>
          <w:trHeight w:val="4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9C5C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62B2E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</w:tr>
    </w:tbl>
    <w:p w14:paraId="27D9C535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 25</w:t>
      </w:r>
    </w:p>
    <w:tbl>
      <w:tblPr>
        <w:tblStyle w:val="5"/>
        <w:tblW w:w="5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8"/>
        <w:gridCol w:w="1248"/>
        <w:gridCol w:w="1248"/>
        <w:gridCol w:w="1248"/>
        <w:gridCol w:w="1248"/>
        <w:gridCol w:w="1248"/>
      </w:tblGrid>
      <w:tr w14:paraId="02A570F8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F51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9A68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7A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58EB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65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940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41E3B541">
        <w:trPr>
          <w:trHeight w:val="79" w:hRule="atLeast"/>
        </w:trPr>
        <w:tc>
          <w:tcPr>
            <w:tcW w:w="1323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B92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23B2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73ABA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4F452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3DC647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825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EC7F7D">
            <w:pPr>
              <w:spacing w:line="276" w:lineRule="auto"/>
              <w:ind w:left="72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16</w:t>
            </w:r>
          </w:p>
        </w:tc>
      </w:tr>
    </w:tbl>
    <w:p w14:paraId="57AD461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5"/>
        <w:tblW w:w="20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"/>
        <w:gridCol w:w="1038"/>
      </w:tblGrid>
      <w:tr w14:paraId="293DD431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6EB8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54CB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D0705BC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213F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f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60052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</w:tr>
      <w:tr w14:paraId="10E8B4D8">
        <w:trPr>
          <w:trHeight w:val="85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73BCC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sz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1D58E9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</w:p>
        </w:tc>
      </w:tr>
      <w:tr w14:paraId="3FDB1E9D">
        <w:trPr>
          <w:trHeight w:val="4" w:hRule="atLeast"/>
        </w:trPr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E8B6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038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E5B19A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</w:tr>
    </w:tbl>
    <w:p w14:paraId="5432335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792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here? Is</w:t>
      </w:r>
      <w:r>
        <w:rPr>
          <w:rFonts w:ascii="Times New Roman" w:hAnsi="Times New Roman" w:cs="Times New Roman"/>
          <w:i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 referring to an em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0" cy="0"/>
            <wp:effectExtent l="0" t="0" r="0" b="0"/>
            <wp:docPr id="2" name="图片 2" descr="截屏2025-03-11 15.21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3-11 15.21.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pty cell? Can we add more elements to the array? </w:t>
      </w:r>
    </w:p>
    <w:p w14:paraId="657903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C832B">
      <w:pPr>
        <w:spacing w:line="276" w:lineRule="auto"/>
        <w:jc w:val="both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364480" cy="1001395"/>
            <wp:effectExtent l="0" t="0" r="20320" b="14605"/>
            <wp:docPr id="3" name="图片 3" descr="截屏2025-03-11 15.22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3-11 15.22.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9D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9D9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2: Lists</w:t>
      </w:r>
    </w:p>
    <w:p w14:paraId="21E8B8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growable array-based array list. Let </w:t>
      </w:r>
      <w:r>
        <w:rPr>
          <w:rFonts w:ascii="Times New Roman" w:hAnsi="Times New Roman" w:cs="Times New Roman"/>
          <w:i/>
          <w:sz w:val="24"/>
          <w:szCs w:val="24"/>
        </w:rPr>
        <w:t>push(o)</w:t>
      </w:r>
      <w:r>
        <w:rPr>
          <w:rFonts w:ascii="Times New Roman" w:hAnsi="Times New Roman" w:cs="Times New Roman"/>
          <w:sz w:val="24"/>
          <w:szCs w:val="24"/>
        </w:rPr>
        <w:t xml:space="preserve"> be the operation that adds an element 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at the end of the list. For the pseudocode of the </w:t>
      </w:r>
      <w:r>
        <w:rPr>
          <w:rFonts w:ascii="Times New Roman" w:hAnsi="Times New Roman" w:cs="Times New Roman"/>
          <w:i/>
          <w:sz w:val="24"/>
          <w:szCs w:val="24"/>
        </w:rPr>
        <w:t>push(o)</w:t>
      </w:r>
      <w:r>
        <w:rPr>
          <w:rFonts w:ascii="Times New Roman" w:hAnsi="Times New Roman" w:cs="Times New Roman"/>
          <w:sz w:val="24"/>
          <w:szCs w:val="24"/>
        </w:rPr>
        <w:t xml:space="preserve"> algorithm, see Slide 13 in Lists.pdf. When the array is full, we replace the array with a larger one. There are two commonly used strategies which determine the size of the new array. </w:t>
      </w:r>
    </w:p>
    <w:p w14:paraId="77F1DB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Incremental strategy</w:t>
      </w:r>
      <w:r>
        <w:rPr>
          <w:rFonts w:ascii="Times New Roman" w:hAnsi="Times New Roman" w:cs="Times New Roman"/>
          <w:sz w:val="24"/>
          <w:szCs w:val="24"/>
        </w:rPr>
        <w:t xml:space="preserve">: when an array of size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full, we replace it with a new array of size </w:t>
      </w:r>
      <w:r>
        <w:rPr>
          <w:rFonts w:ascii="Times New Roman" w:hAnsi="Times New Roman" w:cs="Times New Roman"/>
          <w:i/>
          <w:sz w:val="24"/>
          <w:szCs w:val="24"/>
        </w:rPr>
        <w:t>(n+c)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a constant. </w:t>
      </w:r>
    </w:p>
    <w:p w14:paraId="148A0BC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Doubling strategy:</w:t>
      </w:r>
      <w:r>
        <w:rPr>
          <w:rFonts w:ascii="Times New Roman" w:hAnsi="Times New Roman" w:cs="Times New Roman"/>
          <w:sz w:val="24"/>
          <w:szCs w:val="24"/>
        </w:rPr>
        <w:t xml:space="preserve"> when an array of size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full, we replace it with a new array of size </w:t>
      </w:r>
      <w:r>
        <w:rPr>
          <w:rFonts w:ascii="Times New Roman" w:hAnsi="Times New Roman" w:cs="Times New Roman"/>
          <w:i/>
          <w:sz w:val="24"/>
          <w:szCs w:val="24"/>
        </w:rPr>
        <w:t>2n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3D0DB">
      <w:pPr>
        <w:rPr>
          <w:rFonts w:ascii="Times New Roman" w:hAnsi="Times New Roman" w:cs="Times New Roman"/>
          <w:sz w:val="24"/>
          <w:szCs w:val="24"/>
        </w:rPr>
      </w:pPr>
    </w:p>
    <w:p w14:paraId="3AA00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when the array is not full, adding an element into it takes a constant time 1. Fill in the two tables below, which illustrate the process of performing a series of </w:t>
      </w:r>
      <m:oMath>
        <m:r>
          <m:rPr/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push(o)</w:t>
      </w:r>
      <w:r>
        <w:rPr>
          <w:rFonts w:ascii="Times New Roman" w:hAnsi="Times New Roman" w:cs="Times New Roman"/>
          <w:sz w:val="24"/>
          <w:szCs w:val="24"/>
        </w:rPr>
        <w:t xml:space="preserve"> operations over an initial array which is empty and of size 1, using the incremental strategy and the doubling strategy, respectively. For the incremental strategy, we set </w:t>
      </w:r>
      <w:r>
        <w:rPr>
          <w:rFonts w:ascii="Times New Roman" w:hAnsi="Times New Roman" w:cs="Times New Roman"/>
          <w:i/>
          <w:sz w:val="24"/>
          <w:szCs w:val="24"/>
        </w:rPr>
        <w:t>c=3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4877F8">
      <w:pPr>
        <w:rPr>
          <w:rFonts w:ascii="Times New Roman" w:hAnsi="Times New Roman" w:cs="Times New Roman"/>
          <w:sz w:val="24"/>
          <w:szCs w:val="24"/>
        </w:rPr>
      </w:pPr>
    </w:p>
    <w:p w14:paraId="59AF97D5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962400" cy="2552700"/>
            <wp:effectExtent l="0" t="0" r="0" b="12700"/>
            <wp:docPr id="5" name="图片 5" descr="截屏2025-03-11 15.33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03-11 15.33.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B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Incremental strategy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c=3</w:t>
      </w:r>
    </w:p>
    <w:tbl>
      <w:tblPr>
        <w:tblStyle w:val="5"/>
        <w:tblW w:w="85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0"/>
        <w:gridCol w:w="2140"/>
        <w:gridCol w:w="2140"/>
        <w:gridCol w:w="2140"/>
      </w:tblGrid>
      <w:tr w14:paraId="4FF4E799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265A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Array size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263F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Push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i-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 element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1488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Time for adding elements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848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Time for copying elements</w:t>
            </w:r>
          </w:p>
        </w:tc>
      </w:tr>
      <w:tr w14:paraId="627F7E9F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65BB44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DDB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02EC6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BF1B19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</w:tr>
      <w:tr w14:paraId="6A5359E0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9935F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1+3=4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775C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E646E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FA395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1=c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-2</w:t>
            </w:r>
          </w:p>
        </w:tc>
      </w:tr>
      <w:tr w14:paraId="4827E072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BE2E9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CB3C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99670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D028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79D2C4A3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A591B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992A5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9202B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3FB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58CB6299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CE93C8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4+3=7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82F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05E0A8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85FA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4=2c-2</w:t>
            </w:r>
          </w:p>
        </w:tc>
      </w:tr>
      <w:tr w14:paraId="6BC47B6F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27B9D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CE0B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6C764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FC368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3AB52BC3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C03979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69C36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7933C9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46DC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3C4A3706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CAD08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7+3=10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6F9E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DDF44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B376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7=3c-2</w:t>
            </w:r>
          </w:p>
        </w:tc>
      </w:tr>
      <w:tr w14:paraId="706B66F9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2DC6A3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A0C7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2C31DA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815A2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7CD5BC01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5A4721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7B3C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67A2C5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C272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2A864DEB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A7A36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10+3=13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4F293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D9E71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E41F0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10=4c-2</w:t>
            </w:r>
          </w:p>
        </w:tc>
      </w:tr>
      <w:tr w14:paraId="2779BBC5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680111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DDB1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9F89D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365E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04252E7D">
      <w:pPr>
        <w:rPr>
          <w:rFonts w:ascii="Times New Roman" w:hAnsi="Times New Roman" w:cs="Times New Roman"/>
          <w:sz w:val="24"/>
          <w:szCs w:val="24"/>
        </w:rPr>
      </w:pPr>
    </w:p>
    <w:p w14:paraId="217534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denote the total number of push operations in the series,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denote the number of times of increasing the array size. Can you express the relationship between </w:t>
      </w:r>
      <w:r>
        <w:rPr>
          <w:rFonts w:ascii="Times New Roman" w:hAnsi="Times New Roman" w:cs="Times New Roman"/>
          <w:i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sz w:val="24"/>
          <w:szCs w:val="24"/>
        </w:rPr>
        <w:t xml:space="preserve"> k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BA06F60">
      <w:pPr>
        <w:spacing w:line="276" w:lineRule="auto"/>
        <w:jc w:val="both"/>
        <m:rPr/>
        <w:rPr>
          <w:rFonts w:hAnsi="Cambria Math" w:cs="Times New Roman"/>
          <w:i w:val="0"/>
          <w:sz w:val="24"/>
          <w:szCs w:val="24"/>
        </w:rPr>
      </w:pPr>
      <m:oMathPara>
        <m:oMath>
          <m:r>
            <m:rPr/>
            <w:rPr>
              <w:rFonts w:ascii="Cambria Math" w:hAnsi="Cambria Math" w:cs="Times New Roman"/>
              <w:sz w:val="24"/>
              <w:szCs w:val="24"/>
            </w:rPr>
            <m:t>m=ck</m:t>
          </m:r>
        </m:oMath>
      </m:oMathPara>
    </w:p>
    <w:p w14:paraId="480D02A4">
      <w:pPr>
        <w:spacing w:line="276" w:lineRule="auto"/>
        <w:jc w:val="center"/>
        <m:rPr/>
        <w:rPr>
          <w:rFonts w:hint="default" w:hAnsi="Cambria Math" w:cs="Times New Roman"/>
          <w:i w:val="0"/>
          <w:sz w:val="24"/>
          <w:szCs w:val="24"/>
          <w:lang w:val="en-US"/>
        </w:rPr>
      </w:pPr>
      <w:r>
        <m:rPr/>
        <w:rPr>
          <w:rFonts w:hint="default" w:hAnsi="Cambria Math" w:cs="Times New Roman"/>
          <w:i w:val="0"/>
          <w:sz w:val="24"/>
          <w:szCs w:val="24"/>
          <w:lang w:val="en-US"/>
        </w:rPr>
        <w:t>k=m/c</w:t>
      </w:r>
    </w:p>
    <w:p w14:paraId="12E38D4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sz w:val="24"/>
          <w:szCs w:val="24"/>
        </w:rPr>
        <w:t>T(m)</w:t>
      </w:r>
      <w:r>
        <w:rPr>
          <w:rFonts w:ascii="Times New Roman" w:hAnsi="Times New Roman" w:cs="Times New Roman"/>
          <w:sz w:val="24"/>
          <w:szCs w:val="24"/>
        </w:rPr>
        <w:t xml:space="preserve"> denote the total time for performing these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push operations. How to express </w:t>
      </w:r>
      <w:r>
        <w:rPr>
          <w:rFonts w:ascii="Times New Roman" w:hAnsi="Times New Roman" w:cs="Times New Roman"/>
          <w:i/>
          <w:sz w:val="24"/>
          <w:szCs w:val="24"/>
        </w:rPr>
        <w:t>T(m)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i/>
          <w:sz w:val="24"/>
          <w:szCs w:val="24"/>
        </w:rPr>
        <w:t xml:space="preserve">m, 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? Which big-Oh class does </w:t>
      </w:r>
      <w:r>
        <w:rPr>
          <w:rFonts w:ascii="Times New Roman" w:hAnsi="Times New Roman" w:cs="Times New Roman"/>
          <w:i/>
          <w:sz w:val="24"/>
          <w:szCs w:val="24"/>
        </w:rPr>
        <w:t>T(m)</w:t>
      </w:r>
      <w:r>
        <w:rPr>
          <w:rFonts w:ascii="Times New Roman" w:hAnsi="Times New Roman" w:cs="Times New Roman"/>
          <w:sz w:val="24"/>
          <w:szCs w:val="24"/>
        </w:rPr>
        <w:t xml:space="preserve"> belong to? Which big-Oh class does </w:t>
      </w:r>
      <w:r>
        <w:rPr>
          <w:rFonts w:ascii="Times New Roman" w:hAnsi="Times New Roman" w:cs="Times New Roman"/>
          <w:i/>
          <w:sz w:val="24"/>
          <w:szCs w:val="24"/>
        </w:rPr>
        <w:t>T(m)/m</w:t>
      </w:r>
      <w:r>
        <w:rPr>
          <w:rFonts w:ascii="Times New Roman" w:hAnsi="Times New Roman" w:cs="Times New Roman"/>
          <w:sz w:val="24"/>
          <w:szCs w:val="24"/>
        </w:rPr>
        <w:t xml:space="preserve"> belong to? </w:t>
      </w:r>
    </w:p>
    <w:p w14:paraId="2EAC6E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A6DF4">
      <w:pPr>
        <w:spacing w:line="276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T(m)=m+(c+2c+...+kc)-2k=m+[(1+k)k/2]c-2k</w:t>
      </w:r>
    </w:p>
    <w:p w14:paraId="533AD647">
      <w:pPr>
        <w:spacing w:line="276" w:lineRule="auto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T(m)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属于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O(m^2)</w:t>
      </w:r>
    </w:p>
    <w:p w14:paraId="6A28B6D4">
      <w:pPr>
        <w:spacing w:line="276" w:lineRule="auto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T(m)/m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属于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O(m)</w:t>
      </w:r>
    </w:p>
    <w:p w14:paraId="03991A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DF5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032885" cy="2541270"/>
            <wp:effectExtent l="0" t="0" r="5715" b="24130"/>
            <wp:docPr id="4" name="图片 4" descr="截屏2025-03-11 15.32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03-11 15.32.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C265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D81DB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822651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56E0679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E372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Doubling strategy</w:t>
      </w:r>
    </w:p>
    <w:tbl>
      <w:tblPr>
        <w:tblStyle w:val="5"/>
        <w:tblW w:w="85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0"/>
        <w:gridCol w:w="2140"/>
        <w:gridCol w:w="2140"/>
        <w:gridCol w:w="2140"/>
      </w:tblGrid>
      <w:tr w14:paraId="7B980C5C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4A97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Array size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728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Push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i-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 element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E8AD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Time for adding elements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92537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Time for copying elements</w:t>
            </w:r>
          </w:p>
        </w:tc>
      </w:tr>
      <w:tr w14:paraId="4C8C6BEF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F1E5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C697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7D7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067D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 w14:paraId="12FC0549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159EF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1*2=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F6BB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39E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CB58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080453B4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378D0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*2=4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EC5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3C48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6B6EC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</w:tr>
      <w:tr w14:paraId="63249995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BDD4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5ED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D2EA6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7487D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</w:tr>
      <w:tr w14:paraId="64B5C1C9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4CF7C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*2=8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8802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9CD5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71C4E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</w:p>
        </w:tc>
      </w:tr>
      <w:tr w14:paraId="20DF2B2A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839FA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4EC4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5881E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7C8AA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38EC5DFD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7BA95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DB52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C716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C6CE7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530BAB8D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DE7EF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98B3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EB3B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2560B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</w:tr>
      <w:tr w14:paraId="3E128F66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12BF9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*2=16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C0AA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CAF4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BE3561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</w:t>
            </w:r>
          </w:p>
        </w:tc>
      </w:tr>
      <w:tr w14:paraId="10746959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408A1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BFAC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F98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81D3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788BB458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FA2391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3604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114C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7DF3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286194A9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9292F9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D2FC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BFA1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1E74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409A1B66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90EE89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BE1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85CE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18A7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481167C0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9F0EB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C51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12A2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BAA4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0FE6B43D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5FC6D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1CCF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12B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F323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14:paraId="1692328E">
        <w:trPr>
          <w:trHeight w:val="345" w:hRule="atLeast"/>
        </w:trPr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D417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5E3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0FA5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40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702D9A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</w:tr>
    </w:tbl>
    <w:p w14:paraId="01AA419D">
      <w:pPr>
        <w:rPr>
          <w:rFonts w:ascii="Times New Roman" w:hAnsi="Times New Roman" w:cs="Times New Roman"/>
          <w:sz w:val="24"/>
          <w:szCs w:val="24"/>
        </w:rPr>
      </w:pPr>
    </w:p>
    <w:p w14:paraId="7BA3D7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denote the total number of push operations in the series,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denote the number of times of increasing the array size. Can you express the relationship between </w:t>
      </w:r>
      <w:r>
        <w:rPr>
          <w:rFonts w:ascii="Times New Roman" w:hAnsi="Times New Roman" w:cs="Times New Roman"/>
          <w:i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88B8A05">
      <w:pPr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m=2^k</w:t>
      </w:r>
    </w:p>
    <w:p w14:paraId="232B3527">
      <w:pPr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k=log(2)m</w:t>
      </w:r>
    </w:p>
    <w:p w14:paraId="0037DD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sz w:val="24"/>
          <w:szCs w:val="24"/>
        </w:rPr>
        <w:t>T(m)</w:t>
      </w:r>
      <w:r>
        <w:rPr>
          <w:rFonts w:ascii="Times New Roman" w:hAnsi="Times New Roman" w:cs="Times New Roman"/>
          <w:sz w:val="24"/>
          <w:szCs w:val="24"/>
        </w:rPr>
        <w:t xml:space="preserve"> denote the total time for performing these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push operations. How to express </w:t>
      </w:r>
      <w:r>
        <w:rPr>
          <w:rFonts w:ascii="Times New Roman" w:hAnsi="Times New Roman" w:cs="Times New Roman"/>
          <w:i/>
          <w:sz w:val="24"/>
          <w:szCs w:val="24"/>
        </w:rPr>
        <w:t>T(m)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i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? Which big-Oh class does </w:t>
      </w:r>
      <w:r>
        <w:rPr>
          <w:rFonts w:ascii="Times New Roman" w:hAnsi="Times New Roman" w:cs="Times New Roman"/>
          <w:i/>
          <w:sz w:val="24"/>
          <w:szCs w:val="24"/>
        </w:rPr>
        <w:t>T(m)</w:t>
      </w:r>
      <w:r>
        <w:rPr>
          <w:rFonts w:ascii="Times New Roman" w:hAnsi="Times New Roman" w:cs="Times New Roman"/>
          <w:sz w:val="24"/>
          <w:szCs w:val="24"/>
        </w:rPr>
        <w:t xml:space="preserve"> belong to? Which big-Oh class does </w:t>
      </w:r>
      <w:r>
        <w:rPr>
          <w:rFonts w:ascii="Times New Roman" w:hAnsi="Times New Roman" w:cs="Times New Roman"/>
          <w:i/>
          <w:sz w:val="24"/>
          <w:szCs w:val="24"/>
        </w:rPr>
        <w:t>T(m)/m</w:t>
      </w:r>
      <w:r>
        <w:rPr>
          <w:rFonts w:ascii="Times New Roman" w:hAnsi="Times New Roman" w:cs="Times New Roman"/>
          <w:sz w:val="24"/>
          <w:szCs w:val="24"/>
        </w:rPr>
        <w:t xml:space="preserve"> belong to?</w:t>
      </w:r>
    </w:p>
    <w:p w14:paraId="7416C58A">
      <w:pPr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T(m)=m+1+2+...+2^(k-1)=m+2^k-1=2m-1 or  T(m)=m+1+2+...+2^k=m+2^(k+1)-1=3m-1</w:t>
      </w:r>
    </w:p>
    <w:p w14:paraId="3D50D7F6">
      <w:pPr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T(m) is in O(m)</w:t>
      </w:r>
    </w:p>
    <w:p w14:paraId="32FD9EFA">
      <w:pPr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T(m)/m is in O(1)</w:t>
      </w:r>
      <w:bookmarkStart w:id="0" w:name="_GoBack"/>
      <w:bookmarkEnd w:id="0"/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45973138"/>
      <w:docPartObj>
        <w:docPartGallery w:val="AutoText"/>
      </w:docPartObj>
    </w:sdtPr>
    <w:sdtContent>
      <w:p w14:paraId="2F589A82"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752C369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E91CDA"/>
    <w:multiLevelType w:val="multilevel"/>
    <w:tmpl w:val="37E91CDA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93"/>
    <w:rsid w:val="00000F5F"/>
    <w:rsid w:val="00010204"/>
    <w:rsid w:val="00021670"/>
    <w:rsid w:val="00023A3A"/>
    <w:rsid w:val="00035F16"/>
    <w:rsid w:val="00037078"/>
    <w:rsid w:val="00037B03"/>
    <w:rsid w:val="0005774F"/>
    <w:rsid w:val="00061E59"/>
    <w:rsid w:val="0006218B"/>
    <w:rsid w:val="000660CB"/>
    <w:rsid w:val="0007766E"/>
    <w:rsid w:val="00087D34"/>
    <w:rsid w:val="000E2497"/>
    <w:rsid w:val="000E3BCE"/>
    <w:rsid w:val="001109EB"/>
    <w:rsid w:val="00130C26"/>
    <w:rsid w:val="00134A77"/>
    <w:rsid w:val="001810A7"/>
    <w:rsid w:val="001836DD"/>
    <w:rsid w:val="001A0784"/>
    <w:rsid w:val="001A38C2"/>
    <w:rsid w:val="001B692A"/>
    <w:rsid w:val="001C6159"/>
    <w:rsid w:val="001D1F1F"/>
    <w:rsid w:val="001E1B90"/>
    <w:rsid w:val="001F4AE5"/>
    <w:rsid w:val="00200A1F"/>
    <w:rsid w:val="0020268B"/>
    <w:rsid w:val="0020316E"/>
    <w:rsid w:val="002047D9"/>
    <w:rsid w:val="0024082F"/>
    <w:rsid w:val="00243213"/>
    <w:rsid w:val="0026738E"/>
    <w:rsid w:val="00271802"/>
    <w:rsid w:val="00273C95"/>
    <w:rsid w:val="002757C8"/>
    <w:rsid w:val="0028385E"/>
    <w:rsid w:val="002B6168"/>
    <w:rsid w:val="002C22A2"/>
    <w:rsid w:val="002C54E3"/>
    <w:rsid w:val="002C7825"/>
    <w:rsid w:val="002D4C2F"/>
    <w:rsid w:val="00303A27"/>
    <w:rsid w:val="00303A3C"/>
    <w:rsid w:val="00305221"/>
    <w:rsid w:val="00325BED"/>
    <w:rsid w:val="00341AFD"/>
    <w:rsid w:val="00342C59"/>
    <w:rsid w:val="00346231"/>
    <w:rsid w:val="003475BC"/>
    <w:rsid w:val="00354672"/>
    <w:rsid w:val="003547E6"/>
    <w:rsid w:val="00361517"/>
    <w:rsid w:val="00371EEC"/>
    <w:rsid w:val="003808C9"/>
    <w:rsid w:val="0038164C"/>
    <w:rsid w:val="00381F91"/>
    <w:rsid w:val="003A36AE"/>
    <w:rsid w:val="003A5A19"/>
    <w:rsid w:val="003D0A13"/>
    <w:rsid w:val="003D66D2"/>
    <w:rsid w:val="003E27E2"/>
    <w:rsid w:val="00404CB3"/>
    <w:rsid w:val="00406691"/>
    <w:rsid w:val="0040708C"/>
    <w:rsid w:val="00412E9E"/>
    <w:rsid w:val="0041425C"/>
    <w:rsid w:val="004244A1"/>
    <w:rsid w:val="004334F3"/>
    <w:rsid w:val="00434BAF"/>
    <w:rsid w:val="00441743"/>
    <w:rsid w:val="004729B6"/>
    <w:rsid w:val="004A7257"/>
    <w:rsid w:val="004B08C1"/>
    <w:rsid w:val="004C1C2B"/>
    <w:rsid w:val="004C662F"/>
    <w:rsid w:val="004E28DA"/>
    <w:rsid w:val="005059FA"/>
    <w:rsid w:val="00506D75"/>
    <w:rsid w:val="0051186E"/>
    <w:rsid w:val="005118D3"/>
    <w:rsid w:val="00522397"/>
    <w:rsid w:val="00533EE5"/>
    <w:rsid w:val="00542025"/>
    <w:rsid w:val="00542A41"/>
    <w:rsid w:val="00543E99"/>
    <w:rsid w:val="00547E00"/>
    <w:rsid w:val="005532E0"/>
    <w:rsid w:val="00557050"/>
    <w:rsid w:val="005622F1"/>
    <w:rsid w:val="00573F28"/>
    <w:rsid w:val="00574DA8"/>
    <w:rsid w:val="00581867"/>
    <w:rsid w:val="0058362E"/>
    <w:rsid w:val="0058668A"/>
    <w:rsid w:val="005A1DCB"/>
    <w:rsid w:val="005B1C08"/>
    <w:rsid w:val="005D5293"/>
    <w:rsid w:val="005E3E6E"/>
    <w:rsid w:val="005E4426"/>
    <w:rsid w:val="005F0081"/>
    <w:rsid w:val="005F2A43"/>
    <w:rsid w:val="00600BAC"/>
    <w:rsid w:val="00600F7E"/>
    <w:rsid w:val="006200F6"/>
    <w:rsid w:val="00621AC7"/>
    <w:rsid w:val="00625E85"/>
    <w:rsid w:val="00633950"/>
    <w:rsid w:val="00640A6C"/>
    <w:rsid w:val="00652FF3"/>
    <w:rsid w:val="00654B84"/>
    <w:rsid w:val="00664F91"/>
    <w:rsid w:val="00665A06"/>
    <w:rsid w:val="00671010"/>
    <w:rsid w:val="0067635B"/>
    <w:rsid w:val="006775E8"/>
    <w:rsid w:val="00683C2A"/>
    <w:rsid w:val="00687298"/>
    <w:rsid w:val="00692FA6"/>
    <w:rsid w:val="00693E5C"/>
    <w:rsid w:val="006A1D62"/>
    <w:rsid w:val="006A36AE"/>
    <w:rsid w:val="006B4C83"/>
    <w:rsid w:val="006C781A"/>
    <w:rsid w:val="006D44B8"/>
    <w:rsid w:val="006D67F5"/>
    <w:rsid w:val="006D70D0"/>
    <w:rsid w:val="006E0451"/>
    <w:rsid w:val="006E172A"/>
    <w:rsid w:val="006F2FF7"/>
    <w:rsid w:val="00707F69"/>
    <w:rsid w:val="007139AC"/>
    <w:rsid w:val="00735EAB"/>
    <w:rsid w:val="00740FBF"/>
    <w:rsid w:val="0074106F"/>
    <w:rsid w:val="00744359"/>
    <w:rsid w:val="00747839"/>
    <w:rsid w:val="00760EDB"/>
    <w:rsid w:val="00761FC4"/>
    <w:rsid w:val="007862BE"/>
    <w:rsid w:val="00791553"/>
    <w:rsid w:val="007932ED"/>
    <w:rsid w:val="00796C60"/>
    <w:rsid w:val="007A194C"/>
    <w:rsid w:val="007A2FE9"/>
    <w:rsid w:val="007A311F"/>
    <w:rsid w:val="007B6B5D"/>
    <w:rsid w:val="007B7090"/>
    <w:rsid w:val="007C277C"/>
    <w:rsid w:val="007D009C"/>
    <w:rsid w:val="007D1C5C"/>
    <w:rsid w:val="007E5D63"/>
    <w:rsid w:val="007F4A39"/>
    <w:rsid w:val="007F4C94"/>
    <w:rsid w:val="007F5DB1"/>
    <w:rsid w:val="007F6DCA"/>
    <w:rsid w:val="00812B2F"/>
    <w:rsid w:val="00822C68"/>
    <w:rsid w:val="00834175"/>
    <w:rsid w:val="00846611"/>
    <w:rsid w:val="00853DCA"/>
    <w:rsid w:val="00856C24"/>
    <w:rsid w:val="0086114A"/>
    <w:rsid w:val="00861FE5"/>
    <w:rsid w:val="00863BA2"/>
    <w:rsid w:val="00865E52"/>
    <w:rsid w:val="00866CC0"/>
    <w:rsid w:val="008738EC"/>
    <w:rsid w:val="00873CB0"/>
    <w:rsid w:val="00880F47"/>
    <w:rsid w:val="00882076"/>
    <w:rsid w:val="008830F6"/>
    <w:rsid w:val="008B6BCC"/>
    <w:rsid w:val="008C14D5"/>
    <w:rsid w:val="008C3069"/>
    <w:rsid w:val="008C65FB"/>
    <w:rsid w:val="008D04E1"/>
    <w:rsid w:val="008D38B9"/>
    <w:rsid w:val="008D44D6"/>
    <w:rsid w:val="008D5A87"/>
    <w:rsid w:val="008E2CC5"/>
    <w:rsid w:val="008E52AB"/>
    <w:rsid w:val="008E65A5"/>
    <w:rsid w:val="008F3C09"/>
    <w:rsid w:val="008F6527"/>
    <w:rsid w:val="0090312C"/>
    <w:rsid w:val="00903DD8"/>
    <w:rsid w:val="00910E5F"/>
    <w:rsid w:val="009177A1"/>
    <w:rsid w:val="00922D97"/>
    <w:rsid w:val="00962E20"/>
    <w:rsid w:val="009725F7"/>
    <w:rsid w:val="00974735"/>
    <w:rsid w:val="009A013A"/>
    <w:rsid w:val="009A7C69"/>
    <w:rsid w:val="009B2A0E"/>
    <w:rsid w:val="009B3A90"/>
    <w:rsid w:val="009D0401"/>
    <w:rsid w:val="009D0E83"/>
    <w:rsid w:val="009E0BF4"/>
    <w:rsid w:val="00A06E91"/>
    <w:rsid w:val="00A1570A"/>
    <w:rsid w:val="00A24099"/>
    <w:rsid w:val="00A343F3"/>
    <w:rsid w:val="00A401D1"/>
    <w:rsid w:val="00A508CB"/>
    <w:rsid w:val="00A67485"/>
    <w:rsid w:val="00A7012B"/>
    <w:rsid w:val="00A70DD4"/>
    <w:rsid w:val="00A75D83"/>
    <w:rsid w:val="00A820DB"/>
    <w:rsid w:val="00A87F84"/>
    <w:rsid w:val="00A941C8"/>
    <w:rsid w:val="00A97F7E"/>
    <w:rsid w:val="00AA2308"/>
    <w:rsid w:val="00AB32F1"/>
    <w:rsid w:val="00AC4119"/>
    <w:rsid w:val="00AE009E"/>
    <w:rsid w:val="00AE1357"/>
    <w:rsid w:val="00B16277"/>
    <w:rsid w:val="00B53816"/>
    <w:rsid w:val="00B549F9"/>
    <w:rsid w:val="00B9086F"/>
    <w:rsid w:val="00B93B24"/>
    <w:rsid w:val="00BA098D"/>
    <w:rsid w:val="00BA62C0"/>
    <w:rsid w:val="00BB61F4"/>
    <w:rsid w:val="00BC1264"/>
    <w:rsid w:val="00BC21A9"/>
    <w:rsid w:val="00BC7E9F"/>
    <w:rsid w:val="00BD4DD1"/>
    <w:rsid w:val="00BD784A"/>
    <w:rsid w:val="00BE1452"/>
    <w:rsid w:val="00BF07E8"/>
    <w:rsid w:val="00C03D66"/>
    <w:rsid w:val="00C062C9"/>
    <w:rsid w:val="00C33257"/>
    <w:rsid w:val="00C33927"/>
    <w:rsid w:val="00C40D57"/>
    <w:rsid w:val="00C476D1"/>
    <w:rsid w:val="00C6351C"/>
    <w:rsid w:val="00C702C0"/>
    <w:rsid w:val="00C80BA7"/>
    <w:rsid w:val="00C80DFE"/>
    <w:rsid w:val="00C944C7"/>
    <w:rsid w:val="00C94CBC"/>
    <w:rsid w:val="00C9658A"/>
    <w:rsid w:val="00CA3819"/>
    <w:rsid w:val="00CB03A7"/>
    <w:rsid w:val="00CC7575"/>
    <w:rsid w:val="00CE1BB3"/>
    <w:rsid w:val="00CE7C6F"/>
    <w:rsid w:val="00CF138E"/>
    <w:rsid w:val="00CF5546"/>
    <w:rsid w:val="00D01EB4"/>
    <w:rsid w:val="00D055D8"/>
    <w:rsid w:val="00D10013"/>
    <w:rsid w:val="00D36115"/>
    <w:rsid w:val="00D3778B"/>
    <w:rsid w:val="00D45DA8"/>
    <w:rsid w:val="00D46A56"/>
    <w:rsid w:val="00D4752D"/>
    <w:rsid w:val="00D47541"/>
    <w:rsid w:val="00D51EB5"/>
    <w:rsid w:val="00D536B2"/>
    <w:rsid w:val="00D558BC"/>
    <w:rsid w:val="00D66301"/>
    <w:rsid w:val="00D6748A"/>
    <w:rsid w:val="00D76E28"/>
    <w:rsid w:val="00D84DD1"/>
    <w:rsid w:val="00D85292"/>
    <w:rsid w:val="00D92304"/>
    <w:rsid w:val="00DC0393"/>
    <w:rsid w:val="00DD2843"/>
    <w:rsid w:val="00DD3951"/>
    <w:rsid w:val="00DF31E8"/>
    <w:rsid w:val="00DF3FE6"/>
    <w:rsid w:val="00DF782C"/>
    <w:rsid w:val="00E17AB2"/>
    <w:rsid w:val="00E23263"/>
    <w:rsid w:val="00E2781F"/>
    <w:rsid w:val="00E32A66"/>
    <w:rsid w:val="00E35723"/>
    <w:rsid w:val="00E42D36"/>
    <w:rsid w:val="00E467E7"/>
    <w:rsid w:val="00E62A9C"/>
    <w:rsid w:val="00E642C9"/>
    <w:rsid w:val="00E80800"/>
    <w:rsid w:val="00E84539"/>
    <w:rsid w:val="00E94C67"/>
    <w:rsid w:val="00EB6592"/>
    <w:rsid w:val="00EB77C3"/>
    <w:rsid w:val="00EC44E4"/>
    <w:rsid w:val="00EC48D4"/>
    <w:rsid w:val="00EC6FAA"/>
    <w:rsid w:val="00ED1186"/>
    <w:rsid w:val="00ED44A1"/>
    <w:rsid w:val="00EE0003"/>
    <w:rsid w:val="00F16828"/>
    <w:rsid w:val="00F25C4C"/>
    <w:rsid w:val="00F321DD"/>
    <w:rsid w:val="00F35797"/>
    <w:rsid w:val="00F40C7C"/>
    <w:rsid w:val="00F56F12"/>
    <w:rsid w:val="00F631F9"/>
    <w:rsid w:val="00F81CDA"/>
    <w:rsid w:val="00F91B04"/>
    <w:rsid w:val="00F93E36"/>
    <w:rsid w:val="00F941B6"/>
    <w:rsid w:val="00F964BD"/>
    <w:rsid w:val="00FA14D5"/>
    <w:rsid w:val="00FA3A0E"/>
    <w:rsid w:val="00FE057B"/>
    <w:rsid w:val="00FE2554"/>
    <w:rsid w:val="00FE517A"/>
    <w:rsid w:val="00FF56AA"/>
    <w:rsid w:val="3A7F0744"/>
    <w:rsid w:val="BB7B1A31"/>
    <w:rsid w:val="FD47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7"/>
    <w:link w:val="3"/>
    <w:uiPriority w:val="99"/>
  </w:style>
  <w:style w:type="character" w:customStyle="1" w:styleId="10">
    <w:name w:val="Footer Char"/>
    <w:basedOn w:val="7"/>
    <w:link w:val="2"/>
    <w:uiPriority w:val="99"/>
  </w:style>
  <w:style w:type="character" w:styleId="11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University of Nottingham Ningbo China</Company>
  <Pages>9</Pages>
  <Words>535</Words>
  <Characters>3051</Characters>
  <Lines>25</Lines>
  <Paragraphs>7</Paragraphs>
  <TotalTime>18</TotalTime>
  <ScaleCrop>false</ScaleCrop>
  <LinksUpToDate>false</LinksUpToDate>
  <CharactersWithSpaces>3579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2025-03-06T18:22:00Z</dcterms:created>
  <dc:creator>Heshan Du</dc:creator>
  <cp:lastModifiedBy>.张鱼洋</cp:lastModifiedBy>
  <cp:lastPrinted>2025-03-06T18:22:00Z</cp:lastPrinted>
  <dcterms:modified xsi:type="dcterms:W3CDTF">2025-03-11T15:54:50Z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B8F695C1DCEC4557DEE6CF674537586A_42</vt:lpwstr>
  </property>
</Properties>
</file>