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D69B9">
      <w:pPr>
        <w:pStyle w:val="31"/>
        <w:rPr>
          <w:rFonts w:hint="default" w:ascii="Verdana" w:hAnsi="Verdana" w:cs="Verdana"/>
          <w:b w:val="0"/>
          <w:bCs/>
        </w:rPr>
      </w:pPr>
      <w:r>
        <w:rPr>
          <w:rFonts w:hint="default" w:ascii="Verdana" w:hAnsi="Verdana" w:cs="Verdana"/>
          <w:b w:val="0"/>
          <w:bCs/>
        </w:rPr>
        <w:t>Cognitive Walkthrough (CW) Evaluation Table</w:t>
      </w:r>
    </w:p>
    <w:p w14:paraId="41961249">
      <w:pPr>
        <w:pStyle w:val="3"/>
        <w:rPr>
          <w:rFonts w:hint="default" w:ascii="Verdana" w:hAnsi="Verdana" w:cs="Verdana"/>
          <w:b w:val="0"/>
          <w:bCs/>
        </w:rPr>
      </w:pPr>
      <w:r>
        <w:rPr>
          <w:rFonts w:hint="default" w:ascii="Verdana" w:hAnsi="Verdana" w:cs="Verdana"/>
          <w:b w:val="0"/>
          <w:bCs/>
        </w:rPr>
        <w:t>Evaluation Content and Questions</w:t>
      </w:r>
    </w:p>
    <w:p w14:paraId="6A53AFE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Verdana" w:hAnsi="Verdana" w:cs="Verdana"/>
          <w:b w:val="0"/>
          <w:bCs/>
        </w:rPr>
      </w:pPr>
      <w:r>
        <w:rPr>
          <w:rFonts w:hint="default" w:ascii="Verdana" w:hAnsi="Verdana" w:cs="Verdana"/>
          <w:b w:val="0"/>
          <w:bCs/>
        </w:rPr>
        <w:t>Task Description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Task Goal: 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>Event Display and RSVP</w:t>
      </w:r>
      <w:r>
        <w:rPr>
          <w:rFonts w:hint="default" w:ascii="Verdana" w:hAnsi="Verdana" w:cs="Verdana"/>
          <w:b w:val="0"/>
          <w:bCs/>
        </w:rPr>
        <w:t xml:space="preserve"> </w:t>
      </w:r>
    </w:p>
    <w:p w14:paraId="6A4C5D8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Verdana" w:hAnsi="Verdana" w:cs="Verdana"/>
          <w:b w:val="0"/>
          <w:bCs/>
        </w:rPr>
      </w:pPr>
      <w:r>
        <w:rPr>
          <w:rFonts w:hint="default" w:ascii="Verdana" w:hAnsi="Verdana" w:cs="Verdana"/>
          <w:b w:val="0"/>
          <w:bCs/>
        </w:rPr>
        <w:t>Evaluation Questions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 • Can the user locate and perform the necessary actions to complete the task?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</w:t>
      </w:r>
    </w:p>
    <w:p w14:paraId="7704BA9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Verdana" w:hAnsi="Verdana" w:eastAsia="宋体" w:cs="Verdana"/>
          <w:b w:val="0"/>
          <w:bCs/>
          <w:lang w:val="en-US" w:eastAsia="zh-CN"/>
        </w:rPr>
      </w:pPr>
      <w:r>
        <w:rPr>
          <w:rFonts w:hint="default" w:ascii="Verdana" w:hAnsi="Verdana" w:cs="Verdana"/>
          <w:b w:val="0"/>
          <w:bCs/>
        </w:rPr>
        <w:t xml:space="preserve">   • Are the interface elements clear and easy to understand?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Did the user encounter any difficulties while performing the task?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</w:t>
      </w:r>
    </w:p>
    <w:p w14:paraId="7C8190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Verdana" w:hAnsi="Verdana" w:cs="Verdana"/>
          <w:b w:val="0"/>
          <w:bCs/>
        </w:rPr>
      </w:pPr>
      <w:r>
        <w:rPr>
          <w:rFonts w:hint="default" w:ascii="Verdana" w:hAnsi="Verdana" w:cs="Verdana"/>
          <w:b w:val="0"/>
          <w:bCs/>
        </w:rPr>
        <w:t xml:space="preserve">   • </w:t>
      </w:r>
      <w:bookmarkStart w:id="0" w:name="_GoBack"/>
      <w:bookmarkEnd w:id="0"/>
      <w:r>
        <w:rPr>
          <w:rFonts w:hint="default" w:ascii="Verdana" w:hAnsi="Verdana" w:cs="Verdana"/>
          <w:b w:val="0"/>
          <w:bCs/>
        </w:rPr>
        <w:t>Was the task completed successfully without obstacles?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>3. Interface and Feedback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Was the interface feedback timely and useful?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Can the user obtain sufficient information from the interface to know if their actions are correct?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                          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Does the system provide clear guidance where necessary?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Does the user clearly know when the task is completed?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>4. Expectations vs Reality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Are the user’s expectations of the task and the actual operations aligned?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Does the interface design match the user’s thinking patterns?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>5. Factors for Task Success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What design elements helped the user complete the task?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What design elements may have hindered the task completion?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>6. Summary and Recommendations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Overall assessment: Was the task easy and smooth to perform?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</w:t>
      </w:r>
      <w:r>
        <w:rPr>
          <w:rFonts w:hint="default" w:ascii="Verdana" w:hAnsi="Verdana" w:cs="Verdana"/>
          <w:b w:val="0"/>
          <w:bCs/>
        </w:rPr>
        <w:br w:type="textWrapping"/>
      </w:r>
      <w:r>
        <w:rPr>
          <w:rFonts w:hint="default" w:ascii="Verdana" w:hAnsi="Verdana" w:cs="Verdana"/>
          <w:b w:val="0"/>
          <w:bCs/>
        </w:rPr>
        <w:t xml:space="preserve">   • Improvement suggestions based on the evaluation results.</w:t>
      </w:r>
      <w:r>
        <w:rPr>
          <w:rFonts w:hint="default" w:ascii="Verdana" w:hAnsi="Verdana" w:eastAsia="宋体" w:cs="Verdana"/>
          <w:b w:val="0"/>
          <w:bCs/>
          <w:lang w:val="en-US" w:eastAsia="zh-CN"/>
        </w:rPr>
        <w:t xml:space="preserve">                             </w:t>
      </w:r>
      <w:r>
        <w:rPr>
          <w:rFonts w:hint="default" w:ascii="Verdana" w:hAnsi="Verdana" w:cs="Verdana"/>
          <w:b w:val="0"/>
          <w:bCs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Verdana Bold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647AF"/>
    <w:multiLevelType w:val="singleLevel"/>
    <w:tmpl w:val="BCB647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7FCFF2"/>
    <w:rsid w:val="7473E0D2"/>
    <w:rsid w:val="7F5F4563"/>
    <w:rsid w:val="E2FCD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987</Characters>
  <Lines>0</Lines>
  <Paragraphs>0</Paragraphs>
  <TotalTime>11</TotalTime>
  <ScaleCrop>false</ScaleCrop>
  <LinksUpToDate>false</LinksUpToDate>
  <CharactersWithSpaces>1569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2013-12-24T23:15:00Z</dcterms:created>
  <dc:creator>python-docx</dc:creator>
  <dc:description>generated by python-docx</dc:description>
  <cp:lastModifiedBy>.张鱼洋</cp:lastModifiedBy>
  <dcterms:modified xsi:type="dcterms:W3CDTF">2025-04-28T10:35:23Z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6D13876477FE6AA76FE60E6825FF2965_43</vt:lpwstr>
  </property>
</Properties>
</file>