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7A3FC">
      <w:pPr>
        <w:pStyle w:val="31"/>
      </w:pPr>
      <w:r>
        <w:t>RSVP Cognitive Walkthrough Evaluation Questionnaire</w:t>
      </w:r>
    </w:p>
    <w:p w14:paraId="0F518E93">
      <w:pPr>
        <w:pStyle w:val="3"/>
      </w:pPr>
      <w:r>
        <w:t>1. Task Description</w:t>
      </w:r>
    </w:p>
    <w:p w14:paraId="19D63EDC">
      <w:r>
        <w:t>Task Goal: RSVP for an event</w:t>
      </w:r>
    </w:p>
    <w:p w14:paraId="6276985B">
      <w:pPr>
        <w:pStyle w:val="3"/>
      </w:pPr>
      <w:r>
        <w:t>2. Evaluation Questions</w:t>
      </w:r>
    </w:p>
    <w:p w14:paraId="49C2A0D1">
      <w:r>
        <w:t>• Can the user locate and perform the necessary actions to complete the task?</w:t>
      </w:r>
    </w:p>
    <w:p w14:paraId="6E48C524"/>
    <w:p w14:paraId="4786C967">
      <w:r>
        <w:t>• Are the interface elements clear and easy to understand?</w:t>
      </w:r>
    </w:p>
    <w:p w14:paraId="68BBB7ED"/>
    <w:p w14:paraId="7B8D5E67">
      <w:r>
        <w:t>• Did the user encounter any difficulties while performing the task?</w:t>
      </w:r>
    </w:p>
    <w:p w14:paraId="4B7F2ED5"/>
    <w:p w14:paraId="5061FABF">
      <w:r>
        <w:t>• Was the task completed successfully without obstacles?</w:t>
      </w:r>
    </w:p>
    <w:p w14:paraId="1EAFA860"/>
    <w:p w14:paraId="26E62449">
      <w:pPr>
        <w:pStyle w:val="3"/>
      </w:pPr>
      <w:r>
        <w:t>3. Interface and Feedback</w:t>
      </w:r>
    </w:p>
    <w:p w14:paraId="5107EA05">
      <w:r>
        <w:t>• Was the interface feedback timely and useful?</w:t>
      </w:r>
    </w:p>
    <w:p w14:paraId="2D839306"/>
    <w:p w14:paraId="142EEAD2">
      <w:r>
        <w:t>• Can the user obtain sufficient information from the interface to know if their actions are correct?</w:t>
      </w:r>
    </w:p>
    <w:p w14:paraId="41B57C48"/>
    <w:p w14:paraId="569A099F">
      <w:r>
        <w:t>• Does the system provide clear guidance where necessary?</w:t>
      </w:r>
    </w:p>
    <w:p w14:paraId="0E70C7CE"/>
    <w:p w14:paraId="05E562AD">
      <w:r>
        <w:t>• Does the user clearly know when the task is completed?</w:t>
      </w:r>
    </w:p>
    <w:p w14:paraId="5C0F8F96"/>
    <w:p w14:paraId="0C2E8E47">
      <w:pPr>
        <w:pStyle w:val="3"/>
      </w:pPr>
      <w:r>
        <w:t>4. Expectations vs Reality</w:t>
      </w:r>
    </w:p>
    <w:p w14:paraId="34F1FBCB">
      <w:r>
        <w:t>• Are the user’s expectations of the task and the actual operations aligned?</w:t>
      </w:r>
    </w:p>
    <w:p w14:paraId="74095097"/>
    <w:p w14:paraId="099ACFF5">
      <w:r>
        <w:t>• Does the interface design match the user’s thinking patterns?</w:t>
      </w:r>
    </w:p>
    <w:p w14:paraId="3A462E4F"/>
    <w:p w14:paraId="0D3BC2FC">
      <w:pPr>
        <w:pStyle w:val="3"/>
      </w:pPr>
      <w:r>
        <w:t>5. Factors for Task Success</w:t>
      </w:r>
    </w:p>
    <w:p w14:paraId="6541A557">
      <w:r>
        <w:t>• What design elements helped the user complete the task?</w:t>
      </w:r>
    </w:p>
    <w:p w14:paraId="11B22B7E"/>
    <w:p w14:paraId="2204BC91">
      <w:r>
        <w:t>• What design elements may have hindered the task completion?</w:t>
      </w:r>
    </w:p>
    <w:p w14:paraId="34FFB87E"/>
    <w:p w14:paraId="022B1AF5">
      <w:pPr>
        <w:pStyle w:val="3"/>
      </w:pPr>
      <w:r>
        <w:t>6. Summary and Recommendations</w:t>
      </w:r>
    </w:p>
    <w:p w14:paraId="21993164">
      <w:r>
        <w:t>• Overall assessment: Was the task easy and smooth to perform?</w:t>
      </w:r>
    </w:p>
    <w:p w14:paraId="19138C7D"/>
    <w:p w14:paraId="353FEC11">
      <w:r>
        <w:t>• Improvement suggestions based on the evaluation results.</w:t>
      </w:r>
      <w:bookmarkStart w:id="0" w:name="_GoBack"/>
      <w:bookmarkEnd w:id="0"/>
    </w:p>
    <w:p w14:paraId="52812C4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95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儷宋 Pro" w:hAnsi="儷宋 Pro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儷宋 Pro" w:hAnsi="儷宋 Pro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964</Characters>
  <Lines>0</Lines>
  <Paragraphs>0</Paragraphs>
  <TotalTime>2</TotalTime>
  <ScaleCrop>false</ScaleCrop>
  <LinksUpToDate>false</LinksUpToDate>
  <CharactersWithSpaces>1126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.张鱼洋</cp:lastModifiedBy>
  <dcterms:modified xsi:type="dcterms:W3CDTF">2025-04-14T10:40:43Z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6524B8EC7EA3D81FAB75FC67EEAB61BC_42</vt:lpwstr>
  </property>
</Properties>
</file>