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72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44"/>
        <w:gridCol w:w="7727"/>
      </w:tblGrid>
      <w:tr>
        <w:trPr>
          <w:trHeight w:val="1797" w:hRule="atLeast"/>
        </w:trPr>
        <w:tc>
          <w:tcPr>
            <w:tcW w:w="2244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/>
            </w:pPr>
            <w:r>
              <w:rPr/>
              <mc:AlternateContent>
                <mc:Choice Requires="wps">
                  <w:drawing>
                    <wp:anchor behindDoc="0" distT="0" distB="635" distL="0" distR="0" simplePos="0" locked="0" layoutInCell="0" allowOverlap="1" relativeHeight="2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1076325</wp:posOffset>
                      </wp:positionV>
                      <wp:extent cx="6819900" cy="0"/>
                      <wp:effectExtent l="5080" t="5080" r="5080" b="5080"/>
                      <wp:wrapSquare wrapText="bothSides"/>
                      <wp:docPr id="1" name="Horizontal 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98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5.4pt,84.75pt" to="521.55pt,84.75pt" ID="Horizontal line 1" stroked="t" o:allowincell="f" style="position:absolute">
                      <v:stroke color="black" weight="93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  <w:drawing>
                <wp:anchor behindDoc="0" distT="0" distB="0" distL="114935" distR="114935" simplePos="0" locked="0" layoutInCell="1" allowOverlap="1" relativeHeight="3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-3810</wp:posOffset>
                  </wp:positionV>
                  <wp:extent cx="1066165" cy="1002665"/>
                  <wp:effectExtent l="0" t="0" r="0" b="0"/>
                  <wp:wrapTopAndBottom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165" cy="1002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2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360"/>
              <w:jc w:val="center"/>
              <w:rPr>
                <w:rFonts w:ascii="Tinos" w:hAnsi="Tinos"/>
              </w:rPr>
            </w:pPr>
            <w:r>
              <w:rPr>
                <w:b/>
                <w:bCs/>
                <w:color w:val="auto"/>
                <w:sz w:val="40"/>
                <w:szCs w:val="40"/>
              </w:rPr>
              <w:t>YAYASAN MAJLIS TAFSIR AL QUR’AN</w:t>
            </w:r>
          </w:p>
          <w:p>
            <w:pPr>
              <w:pStyle w:val="TableContents"/>
              <w:tabs>
                <w:tab w:val="clear" w:pos="709"/>
              </w:tabs>
              <w:bidi w:val="0"/>
              <w:spacing w:lineRule="auto" w:line="360"/>
              <w:jc w:val="center"/>
              <w:rPr>
                <w:rFonts w:ascii="Tinos" w:hAnsi="Tinos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PANITIA QURBAN PUSAT 7</w:t>
            </w:r>
          </w:p>
          <w:p>
            <w:pPr>
              <w:pStyle w:val="TableContents"/>
              <w:tabs>
                <w:tab w:val="clear" w:pos="709"/>
              </w:tabs>
              <w:bidi w:val="0"/>
              <w:spacing w:lineRule="auto" w:line="360"/>
              <w:jc w:val="center"/>
              <w:rPr/>
            </w:pPr>
            <w:r>
              <w:rPr>
                <w:color w:val="auto"/>
                <w:sz w:val="28"/>
                <w:szCs w:val="28"/>
              </w:rPr>
              <w:t>sekretariat: Dk. Mentir RT 07, Bener, Ngrampal, Sragen</w:t>
            </w:r>
          </w:p>
        </w:tc>
      </w:tr>
    </w:tbl>
    <w:p>
      <w:pPr>
        <w:pStyle w:val="Normal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  <w:t>Kepada Yth.</w:t>
      </w:r>
    </w:p>
    <w:p>
      <w:pPr>
        <w:pStyle w:val="Normal"/>
        <w:spacing w:lineRule="auto" w:line="276"/>
        <w:jc w:val="start"/>
        <w:rPr/>
      </w:pPr>
      <w:r>
        <w:rPr/>
        <w:t>Ketua Cabang ${cabang}</w:t>
      </w:r>
    </w:p>
    <w:p>
      <w:pPr>
        <w:pStyle w:val="Normal"/>
        <w:spacing w:lineRule="auto" w:line="276"/>
        <w:jc w:val="start"/>
        <w:rPr/>
      </w:pPr>
      <w:r>
        <w:rPr/>
        <w:t>Di Tempat.</w:t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center"/>
        <w:rPr>
          <w:b/>
          <w:bCs/>
        </w:rPr>
      </w:pPr>
      <w:r>
        <w:rPr>
          <w:b/>
          <w:b/>
          <w:bCs/>
          <w:rtl w:val="true"/>
          <w:lang w:bidi="ar-SA"/>
        </w:rPr>
        <w:t>ٱلسَّلَامُ عَلَيْكُمْ وَرَحْمَةُ ٱللَّٰهِ وَبَرَكَاتُهُ</w:t>
      </w:r>
    </w:p>
    <w:p>
      <w:pPr>
        <w:pStyle w:val="Normal"/>
        <w:spacing w:lineRule="auto" w:line="276"/>
        <w:jc w:val="start"/>
        <w:rPr/>
      </w:pPr>
      <w:r>
        <w:rPr/>
        <w:t>Dengan hormat.</w:t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  <w:t>Bersama ini kami kirimkan daging qurban dari Yayasan Majlis Tafsir Al- Qur' an (MTA) Pusat untuk disampaikan kepada yang berhak menerima :</w:t>
      </w:r>
    </w:p>
    <w:p>
      <w:pPr>
        <w:pStyle w:val="Normal"/>
        <w:spacing w:lineRule="auto" w:line="276"/>
        <w:jc w:val="start"/>
        <w:rPr/>
      </w:pPr>
      <w:r>
        <w:rPr/>
      </w:r>
    </w:p>
    <w:tbl>
      <w:tblPr>
        <w:tblW w:w="5427" w:type="dxa"/>
        <w:jc w:val="start"/>
        <w:tblInd w:w="3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721"/>
        <w:gridCol w:w="2453"/>
        <w:gridCol w:w="2253"/>
      </w:tblGrid>
      <w:tr>
        <w:trPr>
          <w:trHeight w:val="380" w:hRule="atLeast"/>
        </w:trPr>
        <w:tc>
          <w:tcPr>
            <w:tcW w:w="72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4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Besek</w:t>
            </w:r>
          </w:p>
        </w:tc>
        <w:tc>
          <w:tcPr>
            <w:tcW w:w="22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1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TS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${ts}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2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TK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${tk}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3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M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${a}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4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OS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${os}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5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OK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${ok}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6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Kepala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${ks}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7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Kaki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${kks}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8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Kulit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${kls}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9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Kepala Kambing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${kb}</w:t>
            </w:r>
          </w:p>
        </w:tc>
      </w:tr>
    </w:tbl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  <w:t>Demikian untuk dapat dipergunakan dengan sebaik-baiknya</w:t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center"/>
        <w:rPr>
          <w:b/>
          <w:bCs/>
          <w:lang w:bidi="ar-SA"/>
        </w:rPr>
      </w:pPr>
      <w:r>
        <w:rPr>
          <w:b/>
          <w:b/>
          <w:bCs/>
          <w:rtl w:val="true"/>
          <w:lang w:bidi="ar-SA"/>
        </w:rPr>
        <w:t>وَالسَّلاَمُ عَلَيْكُمْ وَرَحْمَةُ اللهِ وَبَرَكَاتُهُ</w:t>
      </w:r>
    </w:p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rPr/>
      </w:r>
    </w:p>
    <w:tbl>
      <w:tblPr>
        <w:tblW w:w="996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297"/>
        <w:gridCol w:w="3671"/>
      </w:tblGrid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/>
            </w:pPr>
            <w:r>
              <w:rPr/>
              <w:t>Surakarta</w:t>
            </w:r>
          </w:p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/>
            </w:pPr>
            <w:r>
              <w:rPr/>
              <w:t>${date}</w:t>
            </w:r>
          </w:p>
        </w:tc>
      </w:tr>
      <w:tr>
        <w:trPr>
          <w:trHeight w:val="1034" w:hRule="atLeast"/>
        </w:trPr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1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center"/>
              <w:rPr>
                <w:rFonts w:ascii="Tinos" w:hAnsi="Tinos"/>
              </w:rPr>
            </w:pPr>
            <w:r>
              <w:rPr/>
            </w:r>
          </w:p>
        </w:tc>
      </w:tr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(</w:t>
            </w:r>
            <w:r>
              <w:rPr>
                <w:b/>
                <w:bCs/>
                <w:u w:val="single"/>
              </w:rPr>
              <w:t>Drs Irfan</w:t>
            </w:r>
            <w:r>
              <w:rPr>
                <w:b/>
                <w:bCs/>
                <w:u w:val="single"/>
              </w:rPr>
              <w:t>)</w:t>
            </w:r>
          </w:p>
        </w:tc>
      </w:tr>
    </w:tbl>
    <w:p>
      <w:pPr>
        <w:pStyle w:val="Normal"/>
        <w:spacing w:lineRule="auto" w:line="276"/>
        <w:jc w:val="start"/>
        <w:rPr/>
      </w:pPr>
      <w:r>
        <w:rPr/>
      </w:r>
    </w:p>
    <w:p>
      <w:pPr>
        <w:pStyle w:val="Normal"/>
        <w:spacing w:lineRule="auto" w:line="276"/>
        <w:jc w:val="start"/>
        <w:rPr/>
      </w:pPr>
      <w:r>
        <w:br w:type="column"/>
      </w:r>
      <w:r>
        <w:rPr/>
      </w:r>
    </w:p>
    <w:p>
      <w:pPr>
        <w:pStyle w:val="Normal"/>
        <w:spacing w:lineRule="auto" w:line="276"/>
        <w:jc w:val="start"/>
        <w:rPr/>
      </w:pPr>
      <w:r>
        <w:rPr/>
        <w:t>TANDA TERIMA DARI : KETUA MTA CABANG ${cabang}</w:t>
      </w:r>
    </w:p>
    <w:p>
      <w:pPr>
        <w:pStyle w:val="Normal"/>
        <w:spacing w:lineRule="auto" w:line="276"/>
        <w:jc w:val="start"/>
        <w:rPr/>
      </w:pPr>
      <w:r>
        <w:rPr/>
        <w:t>telah diterima dari panitia Pelaksana Qurban MTA Pusat berupa</w:t>
      </w:r>
    </w:p>
    <w:p>
      <w:pPr>
        <w:pStyle w:val="Normal"/>
        <w:spacing w:lineRule="auto" w:line="276"/>
        <w:jc w:val="start"/>
        <w:rPr/>
      </w:pPr>
      <w:r>
        <w:rPr/>
      </w:r>
    </w:p>
    <w:tbl>
      <w:tblPr>
        <w:tblW w:w="5427" w:type="dxa"/>
        <w:jc w:val="start"/>
        <w:tblInd w:w="3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721"/>
        <w:gridCol w:w="2453"/>
        <w:gridCol w:w="2253"/>
      </w:tblGrid>
      <w:tr>
        <w:trPr/>
        <w:tc>
          <w:tcPr>
            <w:tcW w:w="72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4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Besek</w:t>
            </w:r>
          </w:p>
        </w:tc>
        <w:tc>
          <w:tcPr>
            <w:tcW w:w="22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1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TS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${ts}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2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TK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${tk}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3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M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${a}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4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OS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${os}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5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OK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${ok}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6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Kepala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${ks}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7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Kaki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${kks}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8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Kulit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${kls}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nos" w:hAnsi="Tinos"/>
              </w:rPr>
            </w:pPr>
            <w:r>
              <w:rPr/>
              <w:t>9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/>
            </w:pPr>
            <w:r>
              <w:rPr/>
              <w:t>Kepala Kambing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/>
            </w:pPr>
            <w:r>
              <w:rPr/>
              <w:t>${kb}</w:t>
            </w:r>
          </w:p>
        </w:tc>
      </w:tr>
    </w:tbl>
    <w:p>
      <w:pPr>
        <w:pStyle w:val="Normal"/>
        <w:spacing w:lineRule="auto" w:line="276"/>
        <w:jc w:val="start"/>
        <w:rPr/>
      </w:pPr>
      <w:r>
        <w:rPr/>
      </w:r>
    </w:p>
    <w:tbl>
      <w:tblPr>
        <w:tblW w:w="996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297"/>
        <w:gridCol w:w="3672"/>
      </w:tblGrid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2" w:type="dxa"/>
            <w:tcBorders/>
          </w:tcPr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/>
            </w:pPr>
            <w:r>
              <w:rPr/>
              <w:t>Surakarta</w:t>
            </w:r>
          </w:p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/>
            </w:pPr>
            <w:r>
              <w:rPr/>
              <w:t>${date}</w:t>
            </w:r>
          </w:p>
        </w:tc>
      </w:tr>
      <w:tr>
        <w:trPr>
          <w:trHeight w:val="1034" w:hRule="atLeast"/>
        </w:trPr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2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center"/>
              <w:rPr>
                <w:rFonts w:ascii="Tinos" w:hAnsi="Tinos"/>
              </w:rPr>
            </w:pPr>
            <w:r>
              <w:rPr/>
            </w:r>
          </w:p>
        </w:tc>
      </w:tr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2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(${cabang})</w:t>
            </w:r>
          </w:p>
        </w:tc>
      </w:tr>
    </w:tbl>
    <w:p>
      <w:pPr>
        <w:pStyle w:val="Normal"/>
        <w:spacing w:lineRule="auto" w:line="276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540" w:footer="0" w:bottom="112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nos">
    <w:charset w:val="01" w:characterSet="utf-8"/>
    <w:family w:val="roman"/>
    <w:pitch w:val="variable"/>
  </w:font>
  <w:font w:name="Arimo">
    <w:altName w:val="arial"/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212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nos" w:hAnsi="Tinos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>
      <w:spacing w:lineRule="auto" w:line="276" w:before="0" w:after="140"/>
    </w:pPr>
    <w:rPr>
      <w:rFonts w:cs="FreeSans"/>
    </w:rPr>
  </w:style>
  <w:style w:type="paragraph" w:styleId="Caption">
    <w:name w:val="caption"/>
    <w:basedOn w:val="Normal"/>
    <w:qFormat/>
    <w:pPr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/>
    <w:rPr>
      <w:rFonts w:cs="FreeSans"/>
    </w:rPr>
  </w:style>
  <w:style w:type="paragraph" w:styleId="TableContents">
    <w:name w:val="Table Contents"/>
    <w:basedOn w:val="Normal"/>
    <w:qFormat/>
    <w:pPr>
      <w:widowControl w:val="false"/>
    </w:pPr>
    <w:rPr/>
  </w:style>
  <w:style w:type="paragraph" w:styleId="TableHeading">
    <w:name w:val="Table Heading"/>
    <w:basedOn w:val="TableContents"/>
    <w:qFormat/>
    <w:pPr>
      <w:widowControl w:val="false"/>
      <w:jc w:val="center"/>
    </w:pPr>
    <w:rPr>
      <w:b/>
      <w:bCs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LibreOffice/24.8.4.2$Linux_X86_64 LibreOffice_project/480$Build-2</Application>
  <AppVersion>15.0000</AppVersion>
  <Pages>2</Pages>
  <Words>156</Words>
  <Characters>748</Characters>
  <CharactersWithSpaces>825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2025-01-13T11:30:00Z</dcterms:created>
  <dc:creator/>
  <dc:description/>
  <dc:language>en-US</dc:language>
  <cp:lastModifiedBy/>
  <cp:lastPrinted>2025-01-13T11:43:00Z</cp:lastPrinted>
  <dcterms:modified xsi:type="dcterms:W3CDTF">2025-01-17T23:38:47Z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