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6CC6" w14:textId="77777777" w:rsidR="002A5D6B" w:rsidRDefault="002A5D6B" w:rsidP="002A5D6B"/>
    <w:p w14:paraId="4B95A825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t>IAAA Competition 2026: Speaker Identification</w:t>
      </w:r>
    </w:p>
    <w:p w14:paraId="47606078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t>Open-Set Speaker Classification Challenge</w:t>
      </w:r>
    </w:p>
    <w:p w14:paraId="5761AAF1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t>Overview</w:t>
      </w:r>
    </w:p>
    <w:p w14:paraId="58E7C71A" w14:textId="77777777" w:rsidR="002A5D6B" w:rsidRDefault="002A5D6B" w:rsidP="002A5D6B">
      <w:r>
        <w:t>In this challenge, you will build models that classify short audio chunks by speaker identity, while explicitly handling out-of-distribution (OOD) speakers.</w:t>
      </w:r>
    </w:p>
    <w:p w14:paraId="4ECE0B55" w14:textId="77777777" w:rsidR="002A5D6B" w:rsidRDefault="002A5D6B" w:rsidP="002A5D6B"/>
    <w:p w14:paraId="5195A261" w14:textId="77777777" w:rsidR="002A5D6B" w:rsidRDefault="002A5D6B" w:rsidP="002A5D6B">
      <w:r>
        <w:t>We provide audio from 1,000 distinct people with different accents and recording conditions. For each person:</w:t>
      </w:r>
    </w:p>
    <w:p w14:paraId="74834FA8" w14:textId="77777777" w:rsidR="002A5D6B" w:rsidRDefault="002A5D6B" w:rsidP="002A5D6B"/>
    <w:p w14:paraId="6C93D9DD" w14:textId="77777777" w:rsidR="002A5D6B" w:rsidRDefault="002A5D6B" w:rsidP="002A5D6B">
      <w:r>
        <w:t>Roughly 50% of their audio is used for training.</w:t>
      </w:r>
    </w:p>
    <w:p w14:paraId="7F19DA9C" w14:textId="77777777" w:rsidR="002A5D6B" w:rsidRDefault="002A5D6B" w:rsidP="002A5D6B"/>
    <w:p w14:paraId="1DE47F18" w14:textId="77777777" w:rsidR="002A5D6B" w:rsidRDefault="002A5D6B" w:rsidP="002A5D6B">
      <w:r>
        <w:t>The remaining 50% is held out for evaluation.</w:t>
      </w:r>
    </w:p>
    <w:p w14:paraId="61EC8F43" w14:textId="77777777" w:rsidR="002A5D6B" w:rsidRDefault="002A5D6B" w:rsidP="002A5D6B"/>
    <w:p w14:paraId="4B40EB7C" w14:textId="77777777" w:rsidR="002A5D6B" w:rsidRDefault="002A5D6B" w:rsidP="002A5D6B">
      <w:r>
        <w:t>We define:</w:t>
      </w:r>
    </w:p>
    <w:p w14:paraId="1496CE57" w14:textId="77777777" w:rsidR="002A5D6B" w:rsidRDefault="002A5D6B" w:rsidP="002A5D6B"/>
    <w:p w14:paraId="78768E5C" w14:textId="77777777" w:rsidR="002A5D6B" w:rsidRDefault="002A5D6B" w:rsidP="002A5D6B">
      <w:r>
        <w:t>447 “known” speakers: labeled as classes 1–447.</w:t>
      </w:r>
    </w:p>
    <w:p w14:paraId="77404672" w14:textId="77777777" w:rsidR="002A5D6B" w:rsidRDefault="002A5D6B" w:rsidP="002A5D6B"/>
    <w:p w14:paraId="77DB7A52" w14:textId="77777777" w:rsidR="002A5D6B" w:rsidRDefault="002A5D6B" w:rsidP="002A5D6B">
      <w:r>
        <w:t>553 “unknown / OOD” speakers: all grouped into a single “unknown speaker” class labeled 0.</w:t>
      </w:r>
    </w:p>
    <w:p w14:paraId="39F0A62F" w14:textId="77777777" w:rsidR="002A5D6B" w:rsidRDefault="002A5D6B" w:rsidP="002A5D6B"/>
    <w:p w14:paraId="60241F6E" w14:textId="77777777" w:rsidR="002A5D6B" w:rsidRDefault="002A5D6B" w:rsidP="002A5D6B">
      <w:r>
        <w:t>Participants must train models that classify each audio chunk into 448 classes:</w:t>
      </w:r>
    </w:p>
    <w:p w14:paraId="64D6AE4D" w14:textId="77777777" w:rsidR="002A5D6B" w:rsidRDefault="002A5D6B" w:rsidP="002A5D6B"/>
    <w:p w14:paraId="1AE9BD08" w14:textId="77777777" w:rsidR="002A5D6B" w:rsidRDefault="002A5D6B" w:rsidP="002A5D6B">
      <w:r>
        <w:t>0 = unknown / OOD speaker</w:t>
      </w:r>
    </w:p>
    <w:p w14:paraId="14059574" w14:textId="77777777" w:rsidR="002A5D6B" w:rsidRDefault="002A5D6B" w:rsidP="002A5D6B"/>
    <w:p w14:paraId="354349CD" w14:textId="77777777" w:rsidR="002A5D6B" w:rsidRDefault="002A5D6B" w:rsidP="002A5D6B">
      <w:r>
        <w:t>1–447 = specific known speakers</w:t>
      </w:r>
    </w:p>
    <w:p w14:paraId="7172FBF6" w14:textId="77777777" w:rsidR="002A5D6B" w:rsidRDefault="002A5D6B" w:rsidP="002A5D6B"/>
    <w:p w14:paraId="6338F8F0" w14:textId="77777777" w:rsidR="002A5D6B" w:rsidRDefault="002A5D6B" w:rsidP="002A5D6B">
      <w:r>
        <w:lastRenderedPageBreak/>
        <w:t>The goal is twofold:</w:t>
      </w:r>
    </w:p>
    <w:p w14:paraId="1BB2F0AC" w14:textId="77777777" w:rsidR="002A5D6B" w:rsidRDefault="002A5D6B" w:rsidP="002A5D6B"/>
    <w:p w14:paraId="3AC7B606" w14:textId="77777777" w:rsidR="002A5D6B" w:rsidRDefault="002A5D6B" w:rsidP="002A5D6B">
      <w:r>
        <w:t>Achieve high accuracy on the known speakers (1–447).</w:t>
      </w:r>
    </w:p>
    <w:p w14:paraId="1A9EDF38" w14:textId="77777777" w:rsidR="002A5D6B" w:rsidRDefault="002A5D6B" w:rsidP="002A5D6B"/>
    <w:p w14:paraId="5BE6356B" w14:textId="77777777" w:rsidR="002A5D6B" w:rsidRDefault="002A5D6B" w:rsidP="002A5D6B">
      <w:r>
        <w:t>Correctly assign OOD speakers (never seen as distinct identities) to the “unknown” class 0.</w:t>
      </w:r>
    </w:p>
    <w:p w14:paraId="299C2E0D" w14:textId="77777777" w:rsidR="002A5D6B" w:rsidRDefault="002A5D6B" w:rsidP="002A5D6B"/>
    <w:p w14:paraId="679F7CF1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t>Problem Description</w:t>
      </w:r>
    </w:p>
    <w:p w14:paraId="6C8909AE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t>Task</w:t>
      </w:r>
    </w:p>
    <w:p w14:paraId="60455A23" w14:textId="77777777" w:rsidR="002A5D6B" w:rsidRDefault="002A5D6B" w:rsidP="002A5D6B">
      <w:r>
        <w:t>Given a short audio segment (chunk), your model must output a probability distribution over 448 classes:</w:t>
      </w:r>
    </w:p>
    <w:p w14:paraId="5F9FC95A" w14:textId="77777777" w:rsidR="002A5D6B" w:rsidRDefault="002A5D6B" w:rsidP="002A5D6B"/>
    <w:p w14:paraId="0FFC7D55" w14:textId="77777777" w:rsidR="002A5D6B" w:rsidRDefault="002A5D6B" w:rsidP="002A5D6B">
      <w:proofErr w:type="gramStart"/>
      <w:r>
        <w:t>( p</w:t>
      </w:r>
      <w:proofErr w:type="gramEnd"/>
      <w:r>
        <w:t>_</w:t>
      </w:r>
      <w:proofErr w:type="gramStart"/>
      <w:r>
        <w:t>0 )</w:t>
      </w:r>
      <w:proofErr w:type="gramEnd"/>
      <w:r>
        <w:t xml:space="preserve"> – probability that the chunk belongs to the unknown (OOD) group.</w:t>
      </w:r>
    </w:p>
    <w:p w14:paraId="6460CE1D" w14:textId="77777777" w:rsidR="002A5D6B" w:rsidRDefault="002A5D6B" w:rsidP="002A5D6B"/>
    <w:p w14:paraId="70D01D20" w14:textId="77777777" w:rsidR="002A5D6B" w:rsidRDefault="002A5D6B" w:rsidP="002A5D6B">
      <w:proofErr w:type="gramStart"/>
      <w:r>
        <w:t>( p</w:t>
      </w:r>
      <w:proofErr w:type="gramEnd"/>
      <w:r>
        <w:t>_1, p_2, \dots, p</w:t>
      </w:r>
      <w:proofErr w:type="gramStart"/>
      <w:r>
        <w:t>_{</w:t>
      </w:r>
      <w:proofErr w:type="gramEnd"/>
      <w:r>
        <w:t>447</w:t>
      </w:r>
      <w:proofErr w:type="gramStart"/>
      <w:r>
        <w:t>} )</w:t>
      </w:r>
      <w:proofErr w:type="gramEnd"/>
      <w:r>
        <w:t xml:space="preserve"> – probabilities for each of the 447 known speakers.</w:t>
      </w:r>
    </w:p>
    <w:p w14:paraId="7AFA58B8" w14:textId="77777777" w:rsidR="002A5D6B" w:rsidRDefault="002A5D6B" w:rsidP="002A5D6B"/>
    <w:p w14:paraId="712A9409" w14:textId="77777777" w:rsidR="002A5D6B" w:rsidRDefault="002A5D6B" w:rsidP="002A5D6B">
      <w:r>
        <w:t>For evaluation, we:</w:t>
      </w:r>
    </w:p>
    <w:p w14:paraId="097E0D97" w14:textId="77777777" w:rsidR="002A5D6B" w:rsidRDefault="002A5D6B" w:rsidP="002A5D6B"/>
    <w:p w14:paraId="43DC181F" w14:textId="77777777" w:rsidR="002A5D6B" w:rsidRDefault="002A5D6B" w:rsidP="002A5D6B">
      <w:r>
        <w:t>Convert your probabilities to a predicted label via argmax.</w:t>
      </w:r>
    </w:p>
    <w:p w14:paraId="6D9634ED" w14:textId="77777777" w:rsidR="002A5D6B" w:rsidRDefault="002A5D6B" w:rsidP="002A5D6B"/>
    <w:p w14:paraId="367955DE" w14:textId="77777777" w:rsidR="002A5D6B" w:rsidRDefault="002A5D6B" w:rsidP="002A5D6B">
      <w:r>
        <w:t>Compare those labels to the ground-truth labels (0–447).</w:t>
      </w:r>
    </w:p>
    <w:p w14:paraId="67E00388" w14:textId="77777777" w:rsidR="002A5D6B" w:rsidRDefault="002A5D6B" w:rsidP="002A5D6B"/>
    <w:p w14:paraId="17F4691A" w14:textId="77777777" w:rsidR="002A5D6B" w:rsidRPr="00B242FE" w:rsidRDefault="002A5D6B" w:rsidP="002A5D6B">
      <w:r w:rsidRPr="00B242FE">
        <w:t>Compute:</w:t>
      </w:r>
    </w:p>
    <w:p w14:paraId="1670C51E" w14:textId="77777777" w:rsidR="002A5D6B" w:rsidRDefault="002A5D6B" w:rsidP="002A5D6B"/>
    <w:p w14:paraId="7F46CBFD" w14:textId="77777777" w:rsidR="002A5D6B" w:rsidRDefault="002A5D6B" w:rsidP="002A5D6B">
      <w:r>
        <w:t>A multi-class metric to judge speaker classification quality.</w:t>
      </w:r>
    </w:p>
    <w:p w14:paraId="5A0C9CAC" w14:textId="77777777" w:rsidR="002A5D6B" w:rsidRDefault="002A5D6B" w:rsidP="002A5D6B"/>
    <w:p w14:paraId="30E364C0" w14:textId="77777777" w:rsidR="002A5D6B" w:rsidRDefault="002A5D6B" w:rsidP="002A5D6B">
      <w:r>
        <w:t>An OOD metric to judge how well your model distinguishes unknown speakers (class 0) from known speakers (1–447).</w:t>
      </w:r>
    </w:p>
    <w:p w14:paraId="1E9CF3AB" w14:textId="77777777" w:rsidR="002A5D6B" w:rsidRDefault="002A5D6B" w:rsidP="002A5D6B"/>
    <w:p w14:paraId="063C9967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t>Dataset</w:t>
      </w:r>
    </w:p>
    <w:p w14:paraId="5DD5B352" w14:textId="77777777" w:rsidR="002A5D6B" w:rsidRDefault="002A5D6B" w:rsidP="002A5D6B">
      <w:r>
        <w:t>Speakers and splits</w:t>
      </w:r>
    </w:p>
    <w:p w14:paraId="6A4D45C0" w14:textId="77777777" w:rsidR="002A5D6B" w:rsidRDefault="002A5D6B" w:rsidP="002A5D6B">
      <w:r>
        <w:t>Total known speakers: 447</w:t>
      </w:r>
    </w:p>
    <w:p w14:paraId="3179C558" w14:textId="77777777" w:rsidR="002A5D6B" w:rsidRDefault="002A5D6B" w:rsidP="002A5D6B"/>
    <w:p w14:paraId="27949EB5" w14:textId="77777777" w:rsidR="002A5D6B" w:rsidRDefault="002A5D6B" w:rsidP="002A5D6B">
      <w:r>
        <w:t>For each speaker:</w:t>
      </w:r>
    </w:p>
    <w:p w14:paraId="0B994226" w14:textId="77777777" w:rsidR="002A5D6B" w:rsidRDefault="002A5D6B" w:rsidP="002A5D6B"/>
    <w:p w14:paraId="118B6EB8" w14:textId="77777777" w:rsidR="002A5D6B" w:rsidRDefault="002A5D6B" w:rsidP="002A5D6B">
      <w:r>
        <w:t>Audio is split into training and evaluation chunks, approximately 50/50:</w:t>
      </w:r>
    </w:p>
    <w:p w14:paraId="2D234430" w14:textId="77777777" w:rsidR="002A5D6B" w:rsidRDefault="002A5D6B" w:rsidP="002A5D6B"/>
    <w:p w14:paraId="3CFBB9E2" w14:textId="77777777" w:rsidR="002A5D6B" w:rsidRDefault="002A5D6B" w:rsidP="002A5D6B">
      <w:r>
        <w:t>Training chunks are provided to you.</w:t>
      </w:r>
    </w:p>
    <w:p w14:paraId="2016E1C7" w14:textId="77777777" w:rsidR="002A5D6B" w:rsidRDefault="002A5D6B" w:rsidP="002A5D6B"/>
    <w:p w14:paraId="28E05E7E" w14:textId="77777777" w:rsidR="002A5D6B" w:rsidRDefault="002A5D6B" w:rsidP="002A5D6B">
      <w:r>
        <w:t>Evaluation chunks are kept hidden by the organizers.</w:t>
      </w:r>
    </w:p>
    <w:p w14:paraId="4295E163" w14:textId="77777777" w:rsidR="002A5D6B" w:rsidRDefault="002A5D6B" w:rsidP="002A5D6B"/>
    <w:p w14:paraId="0AF47619" w14:textId="77777777" w:rsidR="002A5D6B" w:rsidRDefault="002A5D6B" w:rsidP="002A5D6B">
      <w:r>
        <w:t>Training labels</w:t>
      </w:r>
    </w:p>
    <w:p w14:paraId="5F635C78" w14:textId="77777777" w:rsidR="002A5D6B" w:rsidRDefault="002A5D6B" w:rsidP="002A5D6B">
      <w:r>
        <w:t>For each training audio chunk, we provide:</w:t>
      </w:r>
    </w:p>
    <w:p w14:paraId="01DF5B10" w14:textId="77777777" w:rsidR="002A5D6B" w:rsidRDefault="002A5D6B" w:rsidP="002A5D6B"/>
    <w:p w14:paraId="70B524C4" w14:textId="77777777" w:rsidR="002A5D6B" w:rsidRDefault="002A5D6B" w:rsidP="002A5D6B">
      <w:r>
        <w:t>A speaker label in {0, 1, ..., 447}:</w:t>
      </w:r>
    </w:p>
    <w:p w14:paraId="705056A2" w14:textId="77777777" w:rsidR="002A5D6B" w:rsidRDefault="002A5D6B" w:rsidP="002A5D6B"/>
    <w:p w14:paraId="5518771E" w14:textId="77777777" w:rsidR="002A5D6B" w:rsidRDefault="002A5D6B" w:rsidP="002A5D6B">
      <w:r>
        <w:t>Labels 1–447: individual known speakers.</w:t>
      </w:r>
    </w:p>
    <w:p w14:paraId="269E93E4" w14:textId="77777777" w:rsidR="002A5D6B" w:rsidRDefault="002A5D6B" w:rsidP="002A5D6B"/>
    <w:p w14:paraId="2C9C4B13" w14:textId="77777777" w:rsidR="002A5D6B" w:rsidRDefault="002A5D6B" w:rsidP="002A5D6B">
      <w:r>
        <w:t>Label 0: audio belonging to any of the unknown speakers. All of these speakers are collapsed into this single class.</w:t>
      </w:r>
    </w:p>
    <w:p w14:paraId="02F8E90E" w14:textId="77777777" w:rsidR="002A5D6B" w:rsidRDefault="002A5D6B" w:rsidP="002A5D6B"/>
    <w:p w14:paraId="221166B3" w14:textId="77777777" w:rsidR="002A5D6B" w:rsidRDefault="002A5D6B" w:rsidP="002A5D6B">
      <w:r>
        <w:t>This means you can train your model as a standard 448-way classifier, where class 0 is intentionally broad and heterogeneous: it represents “some speaker that is not one of the known identities.”</w:t>
      </w:r>
    </w:p>
    <w:p w14:paraId="109DA5BE" w14:textId="77777777" w:rsidR="002A5D6B" w:rsidRDefault="002A5D6B" w:rsidP="002A5D6B"/>
    <w:p w14:paraId="0AEC23CC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lastRenderedPageBreak/>
        <w:t>Evaluation labels</w:t>
      </w:r>
    </w:p>
    <w:p w14:paraId="2025FE50" w14:textId="77777777" w:rsidR="002A5D6B" w:rsidRDefault="002A5D6B" w:rsidP="002A5D6B">
      <w:r>
        <w:t>On the evaluation set:</w:t>
      </w:r>
    </w:p>
    <w:p w14:paraId="6C99F530" w14:textId="77777777" w:rsidR="002A5D6B" w:rsidRDefault="002A5D6B" w:rsidP="002A5D6B"/>
    <w:p w14:paraId="69602021" w14:textId="77777777" w:rsidR="002A5D6B" w:rsidRDefault="002A5D6B" w:rsidP="002A5D6B">
      <w:r>
        <w:t>For audio from known speakers (1–447), labels remain 1–447.</w:t>
      </w:r>
    </w:p>
    <w:p w14:paraId="27BD8F32" w14:textId="77777777" w:rsidR="002A5D6B" w:rsidRDefault="002A5D6B" w:rsidP="002A5D6B"/>
    <w:p w14:paraId="2E2B38A6" w14:textId="77777777" w:rsidR="002A5D6B" w:rsidRDefault="002A5D6B" w:rsidP="002A5D6B">
      <w:r>
        <w:t>For audio from unknown speakers, labels are 0.</w:t>
      </w:r>
    </w:p>
    <w:p w14:paraId="4B28F6B8" w14:textId="77777777" w:rsidR="002A5D6B" w:rsidRDefault="002A5D6B" w:rsidP="002A5D6B"/>
    <w:p w14:paraId="7D8DD671" w14:textId="77777777" w:rsidR="002A5D6B" w:rsidRDefault="002A5D6B" w:rsidP="002A5D6B">
      <w:r>
        <w:t>You never see which of the OOD persons a specific “0” label corresponds to. The core challenge is to assign 1–447 accurately, and group OOD speakers as 0.</w:t>
      </w:r>
    </w:p>
    <w:p w14:paraId="4568B8F1" w14:textId="77777777" w:rsidR="002A5D6B" w:rsidRDefault="002A5D6B" w:rsidP="002A5D6B"/>
    <w:p w14:paraId="5D8BD42F" w14:textId="77777777" w:rsidR="002A5D6B" w:rsidRDefault="002A5D6B" w:rsidP="002A5D6B">
      <w:r>
        <w:t xml:space="preserve"> </w:t>
      </w:r>
    </w:p>
    <w:p w14:paraId="5857F8B9" w14:textId="77777777" w:rsidR="002A5D6B" w:rsidRDefault="002A5D6B" w:rsidP="002A5D6B"/>
    <w:p w14:paraId="41EDAF64" w14:textId="77777777" w:rsidR="002A5D6B" w:rsidRDefault="002A5D6B" w:rsidP="002A5D6B">
      <w:r>
        <w:t>Use of External Data</w:t>
      </w:r>
    </w:p>
    <w:p w14:paraId="566E7587" w14:textId="77777777" w:rsidR="002A5D6B" w:rsidRDefault="002A5D6B" w:rsidP="002A5D6B">
      <w:r>
        <w:t>You may:</w:t>
      </w:r>
    </w:p>
    <w:p w14:paraId="669FB2F4" w14:textId="77777777" w:rsidR="002A5D6B" w:rsidRDefault="002A5D6B" w:rsidP="002A5D6B"/>
    <w:p w14:paraId="17A11E99" w14:textId="77777777" w:rsidR="002A5D6B" w:rsidRDefault="002A5D6B" w:rsidP="002A5D6B">
      <w:r>
        <w:t>Use publicly available pretrained audio models.</w:t>
      </w:r>
    </w:p>
    <w:p w14:paraId="1B1F92E6" w14:textId="77777777" w:rsidR="002A5D6B" w:rsidRDefault="002A5D6B" w:rsidP="002A5D6B"/>
    <w:p w14:paraId="255347B1" w14:textId="77777777" w:rsidR="002A5D6B" w:rsidRDefault="002A5D6B" w:rsidP="002A5D6B">
      <w:r>
        <w:t>Use external speech datasets.</w:t>
      </w:r>
    </w:p>
    <w:p w14:paraId="06F20561" w14:textId="77777777" w:rsidR="002A5D6B" w:rsidRDefault="002A5D6B" w:rsidP="002A5D6B"/>
    <w:p w14:paraId="0DC516EF" w14:textId="77777777" w:rsidR="002A5D6B" w:rsidRDefault="002A5D6B" w:rsidP="002A5D6B">
      <w:r>
        <w:t>Perform pretraining or self-supervised learning.</w:t>
      </w:r>
    </w:p>
    <w:p w14:paraId="5D0D873E" w14:textId="77777777" w:rsidR="002A5D6B" w:rsidRDefault="002A5D6B" w:rsidP="002A5D6B">
      <w:r>
        <w:t xml:space="preserve"> </w:t>
      </w:r>
    </w:p>
    <w:p w14:paraId="6B0A4D1B" w14:textId="77777777" w:rsidR="002A5D6B" w:rsidRPr="00B242FE" w:rsidRDefault="002A5D6B" w:rsidP="002A5D6B">
      <w:pPr>
        <w:rPr>
          <w:b/>
          <w:bCs/>
        </w:rPr>
      </w:pPr>
      <w:r w:rsidRPr="00B242FE">
        <w:rPr>
          <w:b/>
          <w:bCs/>
        </w:rPr>
        <w:t>Rules</w:t>
      </w:r>
    </w:p>
    <w:p w14:paraId="053D011E" w14:textId="77777777" w:rsidR="002A5D6B" w:rsidRDefault="002A5D6B" w:rsidP="002A5D6B">
      <w:r>
        <w:t>Model behavior</w:t>
      </w:r>
    </w:p>
    <w:p w14:paraId="10609C91" w14:textId="77777777" w:rsidR="002A5D6B" w:rsidRDefault="002A5D6B" w:rsidP="002A5D6B">
      <w:r>
        <w:t>Your model must produce a 448-way probability distribution for each chunk (classes 0–447).</w:t>
      </w:r>
    </w:p>
    <w:p w14:paraId="656310C9" w14:textId="77777777" w:rsidR="002A5D6B" w:rsidRDefault="002A5D6B" w:rsidP="002A5D6B"/>
    <w:p w14:paraId="2487CC02" w14:textId="77777777" w:rsidR="002A5D6B" w:rsidRDefault="002A5D6B" w:rsidP="002A5D6B">
      <w:proofErr w:type="spellStart"/>
      <w:r>
        <w:t>Ensembling</w:t>
      </w:r>
      <w:proofErr w:type="spellEnd"/>
    </w:p>
    <w:p w14:paraId="08AA2C2A" w14:textId="77777777" w:rsidR="002A5D6B" w:rsidRDefault="002A5D6B" w:rsidP="002A5D6B">
      <w:proofErr w:type="spellStart"/>
      <w:r>
        <w:lastRenderedPageBreak/>
        <w:t>Ensembling</w:t>
      </w:r>
      <w:proofErr w:type="spellEnd"/>
      <w:r>
        <w:t xml:space="preserve"> multiple models </w:t>
      </w:r>
      <w:proofErr w:type="gramStart"/>
      <w:r>
        <w:t>is</w:t>
      </w:r>
      <w:proofErr w:type="gramEnd"/>
      <w:r>
        <w:t xml:space="preserve"> allowed.</w:t>
      </w:r>
    </w:p>
    <w:p w14:paraId="036D0D05" w14:textId="77777777" w:rsidR="002A5D6B" w:rsidRDefault="002A5D6B" w:rsidP="002A5D6B"/>
    <w:p w14:paraId="0999306B" w14:textId="77777777" w:rsidR="002A5D6B" w:rsidRDefault="002A5D6B" w:rsidP="002A5D6B">
      <w:r>
        <w:t>Reproducibility</w:t>
      </w:r>
    </w:p>
    <w:p w14:paraId="54E323CE" w14:textId="77777777" w:rsidR="002A5D6B" w:rsidRDefault="002A5D6B" w:rsidP="002A5D6B">
      <w:r>
        <w:t>Top teams may be required to share training and architecture details.</w:t>
      </w:r>
    </w:p>
    <w:p w14:paraId="28E172C0" w14:textId="77777777" w:rsidR="002A5D6B" w:rsidRDefault="002A5D6B" w:rsidP="002A5D6B"/>
    <w:p w14:paraId="6BFBEC37" w14:textId="77777777" w:rsidR="002A5D6B" w:rsidRDefault="002A5D6B" w:rsidP="002A5D6B">
      <w:r>
        <w:t>Fair play</w:t>
      </w:r>
    </w:p>
    <w:p w14:paraId="3AA1EA39" w14:textId="77777777" w:rsidR="002A5D6B" w:rsidRDefault="002A5D6B" w:rsidP="002A5D6B">
      <w:r>
        <w:t>The organizers reserve the right to disqualify teams that violate these rules.</w:t>
      </w:r>
    </w:p>
    <w:p w14:paraId="16C29DC2" w14:textId="77777777" w:rsidR="00E04E92" w:rsidRDefault="00E04E92"/>
    <w:sectPr w:rsidR="00E0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92"/>
    <w:rsid w:val="002A5D6B"/>
    <w:rsid w:val="008025E5"/>
    <w:rsid w:val="00B242FE"/>
    <w:rsid w:val="00E0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3EE47-DC28-42F8-A7E8-3A5870D0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garibi.shahla@gmail.com</dc:creator>
  <cp:keywords/>
  <dc:description/>
  <cp:lastModifiedBy>garibi.shahla@gmail.com</cp:lastModifiedBy>
  <cp:revision>3</cp:revision>
  <dcterms:created xsi:type="dcterms:W3CDTF">2026-08-23T14:41:00Z</dcterms:created>
  <dcterms:modified xsi:type="dcterms:W3CDTF">2026-08-23T14:43:00Z</dcterms:modified>
</cp:coreProperties>
</file>