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6B53B" w14:textId="3074C64B" w:rsidR="004D4221" w:rsidRPr="004D4221" w:rsidRDefault="004D4221" w:rsidP="004D4221">
      <w:r w:rsidRPr="004D4221">
        <w:rPr>
          <w:b/>
          <w:bCs/>
        </w:rPr>
        <w:t>Title:</w:t>
      </w:r>
      <w:r w:rsidRPr="004D4221">
        <w:t xml:space="preserve"> Comparative Study: Rust vs. C# for CLI and Batch Processing Tools</w:t>
      </w:r>
    </w:p>
    <w:p w14:paraId="75B35E1D" w14:textId="77777777" w:rsidR="004D4221" w:rsidRPr="004D4221" w:rsidRDefault="004D4221" w:rsidP="004D4221">
      <w:r w:rsidRPr="004D4221">
        <w:pict w14:anchorId="455A6068">
          <v:rect id="_x0000_i1085" style="width:0;height:1.5pt" o:hralign="center" o:hrstd="t" o:hr="t" fillcolor="#a0a0a0" stroked="f"/>
        </w:pict>
      </w:r>
    </w:p>
    <w:p w14:paraId="7D2E7BE3" w14:textId="77777777" w:rsidR="004D4221" w:rsidRPr="004D4221" w:rsidRDefault="004D4221" w:rsidP="004D4221">
      <w:pPr>
        <w:rPr>
          <w:b/>
          <w:bCs/>
        </w:rPr>
      </w:pPr>
      <w:r w:rsidRPr="004D4221">
        <w:rPr>
          <w:rFonts w:ascii="Segoe UI Emoji" w:hAnsi="Segoe UI Emoji" w:cs="Segoe UI Emoji"/>
          <w:b/>
          <w:bCs/>
        </w:rPr>
        <w:t>🧩</w:t>
      </w:r>
      <w:r w:rsidRPr="004D4221">
        <w:rPr>
          <w:b/>
          <w:bCs/>
        </w:rPr>
        <w:t xml:space="preserve"> Executive-Level Final Report Structure</w:t>
      </w:r>
    </w:p>
    <w:p w14:paraId="7B53AF51" w14:textId="77777777" w:rsidR="004D4221" w:rsidRPr="004D4221" w:rsidRDefault="004D4221" w:rsidP="004D4221">
      <w:r w:rsidRPr="004D4221">
        <w:pict w14:anchorId="373160C8">
          <v:rect id="_x0000_i1086" style="width:0;height:1.5pt" o:hralign="center" o:hrstd="t" o:hr="t" fillcolor="#a0a0a0" stroked="f"/>
        </w:pict>
      </w:r>
    </w:p>
    <w:p w14:paraId="5479C05E" w14:textId="77777777" w:rsidR="004D4221" w:rsidRPr="004D4221" w:rsidRDefault="004D4221" w:rsidP="004D4221">
      <w:pPr>
        <w:rPr>
          <w:b/>
          <w:bCs/>
        </w:rPr>
      </w:pPr>
      <w:r w:rsidRPr="004D4221">
        <w:rPr>
          <w:rFonts w:ascii="Segoe UI Emoji" w:hAnsi="Segoe UI Emoji" w:cs="Segoe UI Emoji"/>
          <w:b/>
          <w:bCs/>
        </w:rPr>
        <w:t>📌</w:t>
      </w:r>
      <w:r w:rsidRPr="004D4221">
        <w:rPr>
          <w:b/>
          <w:bCs/>
        </w:rPr>
        <w:t xml:space="preserve"> 1. Introduction</w:t>
      </w:r>
    </w:p>
    <w:p w14:paraId="5DD5BF6C" w14:textId="77777777" w:rsidR="004D4221" w:rsidRPr="004D4221" w:rsidRDefault="004D4221" w:rsidP="004D4221">
      <w:pPr>
        <w:numPr>
          <w:ilvl w:val="0"/>
          <w:numId w:val="1"/>
        </w:numPr>
      </w:pPr>
      <w:r w:rsidRPr="004D4221">
        <w:t>Problem statement: Need for performant and maintainable backend tooling</w:t>
      </w:r>
    </w:p>
    <w:p w14:paraId="6C1D73F0" w14:textId="77777777" w:rsidR="004D4221" w:rsidRPr="004D4221" w:rsidRDefault="004D4221" w:rsidP="004D4221">
      <w:pPr>
        <w:numPr>
          <w:ilvl w:val="0"/>
          <w:numId w:val="1"/>
        </w:numPr>
      </w:pPr>
      <w:r w:rsidRPr="004D4221">
        <w:t xml:space="preserve">Project scope: CLI and batch tools — </w:t>
      </w:r>
      <w:r w:rsidRPr="004D4221">
        <w:rPr>
          <w:b/>
          <w:bCs/>
        </w:rPr>
        <w:t>no microservices</w:t>
      </w:r>
    </w:p>
    <w:p w14:paraId="40F5B8FF" w14:textId="77777777" w:rsidR="004D4221" w:rsidRPr="004D4221" w:rsidRDefault="004D4221" w:rsidP="004D4221">
      <w:pPr>
        <w:numPr>
          <w:ilvl w:val="0"/>
          <w:numId w:val="1"/>
        </w:numPr>
      </w:pPr>
      <w:r w:rsidRPr="004D4221">
        <w:t>Objective: Compare Rust vs. C# on performance, efficiency, and maintainability</w:t>
      </w:r>
    </w:p>
    <w:p w14:paraId="2DC6DD63" w14:textId="77777777" w:rsidR="004D4221" w:rsidRPr="004D4221" w:rsidRDefault="004D4221" w:rsidP="004D4221">
      <w:r w:rsidRPr="004D4221">
        <w:pict w14:anchorId="7C5A9AD1">
          <v:rect id="_x0000_i1087" style="width:0;height:1.5pt" o:hralign="center" o:hrstd="t" o:hr="t" fillcolor="#a0a0a0" stroked="f"/>
        </w:pict>
      </w:r>
    </w:p>
    <w:p w14:paraId="4127F522" w14:textId="77777777" w:rsidR="004D4221" w:rsidRPr="004D4221" w:rsidRDefault="004D4221" w:rsidP="004D4221">
      <w:pPr>
        <w:rPr>
          <w:b/>
          <w:bCs/>
        </w:rPr>
      </w:pPr>
      <w:r w:rsidRPr="004D4221">
        <w:rPr>
          <w:rFonts w:ascii="Segoe UI Emoji" w:hAnsi="Segoe UI Emoji" w:cs="Segoe UI Emoji"/>
          <w:b/>
          <w:bCs/>
        </w:rPr>
        <w:t>🧱</w:t>
      </w:r>
      <w:r w:rsidRPr="004D4221">
        <w:rPr>
          <w:b/>
          <w:bCs/>
        </w:rPr>
        <w:t xml:space="preserve"> 2. Background</w:t>
      </w:r>
    </w:p>
    <w:p w14:paraId="34F3EED9" w14:textId="77777777" w:rsidR="004D4221" w:rsidRPr="004D4221" w:rsidRDefault="004D4221" w:rsidP="004D4221">
      <w:pPr>
        <w:numPr>
          <w:ilvl w:val="0"/>
          <w:numId w:val="2"/>
        </w:numPr>
      </w:pPr>
      <w:r w:rsidRPr="004D4221">
        <w:t>Why this comparison matters (e.g., GC vs. zero-cost, ecosystem trade-offs)</w:t>
      </w:r>
    </w:p>
    <w:p w14:paraId="0D1EB7FA" w14:textId="77777777" w:rsidR="004D4221" w:rsidRPr="004D4221" w:rsidRDefault="004D4221" w:rsidP="004D4221">
      <w:pPr>
        <w:numPr>
          <w:ilvl w:val="0"/>
          <w:numId w:val="2"/>
        </w:numPr>
      </w:pPr>
      <w:r w:rsidRPr="004D4221">
        <w:t>Stakeholders and archetypes (summarized from advisory doc)</w:t>
      </w:r>
    </w:p>
    <w:p w14:paraId="6E84ADAF" w14:textId="77777777" w:rsidR="004D4221" w:rsidRPr="004D4221" w:rsidRDefault="004D4221" w:rsidP="004D4221">
      <w:pPr>
        <w:numPr>
          <w:ilvl w:val="0"/>
          <w:numId w:val="2"/>
        </w:numPr>
      </w:pPr>
      <w:r w:rsidRPr="004D4221">
        <w:t>Scope boundaries (excluded: API services, GUIs, DB integration)</w:t>
      </w:r>
    </w:p>
    <w:p w14:paraId="730817CB" w14:textId="77777777" w:rsidR="004D4221" w:rsidRPr="004D4221" w:rsidRDefault="004D4221" w:rsidP="004D4221">
      <w:r w:rsidRPr="004D4221">
        <w:pict w14:anchorId="3AF22CAD">
          <v:rect id="_x0000_i1088" style="width:0;height:1.5pt" o:hralign="center" o:hrstd="t" o:hr="t" fillcolor="#a0a0a0" stroked="f"/>
        </w:pict>
      </w:r>
    </w:p>
    <w:p w14:paraId="1885C574" w14:textId="77777777" w:rsidR="004D4221" w:rsidRPr="004D4221" w:rsidRDefault="004D4221" w:rsidP="004D4221">
      <w:pPr>
        <w:rPr>
          <w:b/>
          <w:bCs/>
        </w:rPr>
      </w:pPr>
      <w:r w:rsidRPr="004D4221">
        <w:rPr>
          <w:rFonts w:ascii="Segoe UI Symbol" w:hAnsi="Segoe UI Symbol" w:cs="Segoe UI Symbol"/>
          <w:b/>
          <w:bCs/>
        </w:rPr>
        <w:t>🛠</w:t>
      </w:r>
      <w:r w:rsidRPr="004D4221">
        <w:rPr>
          <w:b/>
          <w:bCs/>
        </w:rPr>
        <w:t xml:space="preserve"> 3. Technical Setup Summary </w:t>
      </w:r>
      <w:r w:rsidRPr="004D4221">
        <w:rPr>
          <w:b/>
          <w:bCs/>
          <w:i/>
          <w:iCs/>
        </w:rPr>
        <w:t>(link to design doc)</w:t>
      </w:r>
    </w:p>
    <w:p w14:paraId="5EF4AC9C" w14:textId="77777777" w:rsidR="004D4221" w:rsidRPr="004D4221" w:rsidRDefault="004D4221" w:rsidP="004D4221">
      <w:pPr>
        <w:numPr>
          <w:ilvl w:val="0"/>
          <w:numId w:val="3"/>
        </w:numPr>
      </w:pPr>
      <w:r w:rsidRPr="004D4221">
        <w:t>Tooling stack: Rust, C#, .NET 9.0</w:t>
      </w:r>
    </w:p>
    <w:p w14:paraId="6B8EC2B9" w14:textId="77777777" w:rsidR="004D4221" w:rsidRPr="004D4221" w:rsidRDefault="004D4221" w:rsidP="004D4221">
      <w:pPr>
        <w:numPr>
          <w:ilvl w:val="0"/>
          <w:numId w:val="3"/>
        </w:numPr>
      </w:pPr>
      <w:r w:rsidRPr="004D4221">
        <w:t>Code structure (multi-project layout)</w:t>
      </w:r>
    </w:p>
    <w:p w14:paraId="5ED11C2E" w14:textId="77777777" w:rsidR="004D4221" w:rsidRPr="004D4221" w:rsidRDefault="004D4221" w:rsidP="004D4221">
      <w:pPr>
        <w:numPr>
          <w:ilvl w:val="0"/>
          <w:numId w:val="3"/>
        </w:numPr>
      </w:pPr>
      <w:r w:rsidRPr="004D4221">
        <w:t>Benchmark tooling used (hyperfine, PowerShell)</w:t>
      </w:r>
    </w:p>
    <w:p w14:paraId="1732FCFC" w14:textId="77777777" w:rsidR="004D4221" w:rsidRPr="004D4221" w:rsidRDefault="004D4221" w:rsidP="004D4221">
      <w:pPr>
        <w:numPr>
          <w:ilvl w:val="0"/>
          <w:numId w:val="3"/>
        </w:numPr>
      </w:pPr>
      <w:r w:rsidRPr="004D4221">
        <w:t>Dataset description (large_input.csv)</w:t>
      </w:r>
    </w:p>
    <w:p w14:paraId="1A201515" w14:textId="77777777" w:rsidR="004D4221" w:rsidRPr="004D4221" w:rsidRDefault="004D4221" w:rsidP="004D4221">
      <w:r w:rsidRPr="004D4221">
        <w:pict w14:anchorId="77A8C049">
          <v:rect id="_x0000_i1089" style="width:0;height:1.5pt" o:hralign="center" o:hrstd="t" o:hr="t" fillcolor="#a0a0a0" stroked="f"/>
        </w:pict>
      </w:r>
    </w:p>
    <w:p w14:paraId="5BD58FAF" w14:textId="77777777" w:rsidR="004D4221" w:rsidRPr="004D4221" w:rsidRDefault="004D4221" w:rsidP="004D4221">
      <w:pPr>
        <w:rPr>
          <w:b/>
          <w:bCs/>
        </w:rPr>
      </w:pPr>
      <w:r w:rsidRPr="004D4221">
        <w:rPr>
          <w:rFonts w:ascii="Segoe UI Emoji" w:hAnsi="Segoe UI Emoji" w:cs="Segoe UI Emoji"/>
          <w:b/>
          <w:bCs/>
        </w:rPr>
        <w:t>🔬</w:t>
      </w:r>
      <w:r w:rsidRPr="004D4221">
        <w:rPr>
          <w:b/>
          <w:bCs/>
        </w:rPr>
        <w:t xml:space="preserve"> 4. Benchmark Results Summary </w:t>
      </w:r>
      <w:r w:rsidRPr="004D4221">
        <w:rPr>
          <w:b/>
          <w:bCs/>
          <w:i/>
          <w:iCs/>
        </w:rPr>
        <w:t>(link to full analysis doc)</w:t>
      </w:r>
    </w:p>
    <w:p w14:paraId="2AF60A3C" w14:textId="77777777" w:rsidR="004D4221" w:rsidRPr="004D4221" w:rsidRDefault="004D4221" w:rsidP="004D4221">
      <w:pPr>
        <w:numPr>
          <w:ilvl w:val="0"/>
          <w:numId w:val="4"/>
        </w:numPr>
      </w:pPr>
      <w:r w:rsidRPr="004D4221">
        <w:t>Key results from:</w:t>
      </w:r>
    </w:p>
    <w:p w14:paraId="3BF37B96" w14:textId="77777777" w:rsidR="004D4221" w:rsidRPr="004D4221" w:rsidRDefault="004D4221" w:rsidP="004D4221">
      <w:pPr>
        <w:numPr>
          <w:ilvl w:val="1"/>
          <w:numId w:val="4"/>
        </w:numPr>
      </w:pPr>
      <w:r w:rsidRPr="004D4221">
        <w:t>Manual tool</w:t>
      </w:r>
    </w:p>
    <w:p w14:paraId="06D8F087" w14:textId="77777777" w:rsidR="004D4221" w:rsidRPr="004D4221" w:rsidRDefault="004D4221" w:rsidP="004D4221">
      <w:pPr>
        <w:numPr>
          <w:ilvl w:val="1"/>
          <w:numId w:val="4"/>
        </w:numPr>
      </w:pPr>
      <w:r w:rsidRPr="004D4221">
        <w:t>Batch job</w:t>
      </w:r>
    </w:p>
    <w:p w14:paraId="4B902603" w14:textId="77777777" w:rsidR="004D4221" w:rsidRPr="004D4221" w:rsidRDefault="004D4221" w:rsidP="004D4221">
      <w:pPr>
        <w:numPr>
          <w:ilvl w:val="1"/>
          <w:numId w:val="4"/>
        </w:numPr>
      </w:pPr>
      <w:r w:rsidRPr="004D4221">
        <w:t>Parallel job</w:t>
      </w:r>
    </w:p>
    <w:p w14:paraId="740F190E" w14:textId="77777777" w:rsidR="004D4221" w:rsidRPr="004D4221" w:rsidRDefault="004D4221" w:rsidP="004D4221">
      <w:pPr>
        <w:numPr>
          <w:ilvl w:val="0"/>
          <w:numId w:val="4"/>
        </w:numPr>
      </w:pPr>
      <w:r w:rsidRPr="004D4221">
        <w:t>One clean table with all performance metrics (time, memory, CPU)</w:t>
      </w:r>
    </w:p>
    <w:p w14:paraId="0241115F" w14:textId="77777777" w:rsidR="004D4221" w:rsidRPr="004D4221" w:rsidRDefault="004D4221" w:rsidP="004D4221">
      <w:pPr>
        <w:numPr>
          <w:ilvl w:val="0"/>
          <w:numId w:val="4"/>
        </w:numPr>
      </w:pPr>
      <w:r w:rsidRPr="004D4221">
        <w:t>Charts (if included)</w:t>
      </w:r>
    </w:p>
    <w:p w14:paraId="1544108D" w14:textId="77777777" w:rsidR="004D4221" w:rsidRPr="004D4221" w:rsidRDefault="004D4221" w:rsidP="004D4221">
      <w:pPr>
        <w:numPr>
          <w:ilvl w:val="0"/>
          <w:numId w:val="4"/>
        </w:numPr>
      </w:pPr>
      <w:r w:rsidRPr="004D4221">
        <w:t>Interpretation: where/why Rust wins</w:t>
      </w:r>
    </w:p>
    <w:p w14:paraId="6F3BBD0D" w14:textId="77777777" w:rsidR="004D4221" w:rsidRPr="004D4221" w:rsidRDefault="004D4221" w:rsidP="004D4221">
      <w:r w:rsidRPr="004D4221">
        <w:lastRenderedPageBreak/>
        <w:pict w14:anchorId="1FE5AFC0">
          <v:rect id="_x0000_i1090" style="width:0;height:1.5pt" o:hralign="center" o:hrstd="t" o:hr="t" fillcolor="#a0a0a0" stroked="f"/>
        </w:pict>
      </w:r>
    </w:p>
    <w:p w14:paraId="61D085AB" w14:textId="77777777" w:rsidR="004D4221" w:rsidRPr="004D4221" w:rsidRDefault="004D4221" w:rsidP="004D4221">
      <w:pPr>
        <w:rPr>
          <w:b/>
          <w:bCs/>
        </w:rPr>
      </w:pPr>
      <w:r w:rsidRPr="004D4221">
        <w:rPr>
          <w:rFonts w:ascii="Segoe UI Emoji" w:hAnsi="Segoe UI Emoji" w:cs="Segoe UI Emoji"/>
          <w:b/>
          <w:bCs/>
        </w:rPr>
        <w:t>🧩</w:t>
      </w:r>
      <w:r w:rsidRPr="004D4221">
        <w:rPr>
          <w:b/>
          <w:bCs/>
        </w:rPr>
        <w:t xml:space="preserve"> 5. Client Fit &amp; Strategy Summary </w:t>
      </w:r>
      <w:r w:rsidRPr="004D4221">
        <w:rPr>
          <w:b/>
          <w:bCs/>
          <w:i/>
          <w:iCs/>
        </w:rPr>
        <w:t>(link to strategy doc)</w:t>
      </w:r>
    </w:p>
    <w:p w14:paraId="17A4EB55" w14:textId="77777777" w:rsidR="004D4221" w:rsidRPr="004D4221" w:rsidRDefault="004D4221" w:rsidP="004D4221">
      <w:pPr>
        <w:numPr>
          <w:ilvl w:val="0"/>
          <w:numId w:val="5"/>
        </w:numPr>
      </w:pPr>
      <w:r w:rsidRPr="004D4221">
        <w:t>Recap of client archetypes</w:t>
      </w:r>
    </w:p>
    <w:p w14:paraId="2CE4D92C" w14:textId="77777777" w:rsidR="004D4221" w:rsidRPr="004D4221" w:rsidRDefault="004D4221" w:rsidP="004D4221">
      <w:pPr>
        <w:numPr>
          <w:ilvl w:val="0"/>
          <w:numId w:val="5"/>
        </w:numPr>
      </w:pPr>
      <w:r w:rsidRPr="004D4221">
        <w:t>Rust fit per client</w:t>
      </w:r>
    </w:p>
    <w:p w14:paraId="626C36C9" w14:textId="77777777" w:rsidR="004D4221" w:rsidRPr="004D4221" w:rsidRDefault="004D4221" w:rsidP="004D4221">
      <w:pPr>
        <w:numPr>
          <w:ilvl w:val="0"/>
          <w:numId w:val="5"/>
        </w:numPr>
      </w:pPr>
      <w:r w:rsidRPr="004D4221">
        <w:t>Migration recommendations</w:t>
      </w:r>
    </w:p>
    <w:p w14:paraId="6C7EB9FF" w14:textId="77777777" w:rsidR="004D4221" w:rsidRPr="004D4221" w:rsidRDefault="004D4221" w:rsidP="004D4221">
      <w:pPr>
        <w:numPr>
          <w:ilvl w:val="0"/>
          <w:numId w:val="5"/>
        </w:numPr>
      </w:pPr>
      <w:r w:rsidRPr="004D4221">
        <w:t>Prioritization table</w:t>
      </w:r>
    </w:p>
    <w:p w14:paraId="54B26AF0" w14:textId="77777777" w:rsidR="004D4221" w:rsidRPr="004D4221" w:rsidRDefault="004D4221" w:rsidP="004D4221">
      <w:r w:rsidRPr="004D4221">
        <w:pict w14:anchorId="49941CB6">
          <v:rect id="_x0000_i1091" style="width:0;height:1.5pt" o:hralign="center" o:hrstd="t" o:hr="t" fillcolor="#a0a0a0" stroked="f"/>
        </w:pict>
      </w:r>
    </w:p>
    <w:p w14:paraId="5BBD6A67" w14:textId="77777777" w:rsidR="004D4221" w:rsidRPr="004D4221" w:rsidRDefault="004D4221" w:rsidP="004D4221">
      <w:pPr>
        <w:rPr>
          <w:b/>
          <w:bCs/>
        </w:rPr>
      </w:pPr>
      <w:r w:rsidRPr="004D4221">
        <w:rPr>
          <w:rFonts w:ascii="Segoe UI Emoji" w:hAnsi="Segoe UI Emoji" w:cs="Segoe UI Emoji"/>
          <w:b/>
          <w:bCs/>
        </w:rPr>
        <w:t>🔁</w:t>
      </w:r>
      <w:r w:rsidRPr="004D4221">
        <w:rPr>
          <w:b/>
          <w:bCs/>
        </w:rPr>
        <w:t xml:space="preserve"> 6. Evaluation &amp; Reflection</w:t>
      </w:r>
    </w:p>
    <w:p w14:paraId="0CA7DCDE" w14:textId="77777777" w:rsidR="004D4221" w:rsidRPr="004D4221" w:rsidRDefault="004D4221" w:rsidP="004D4221">
      <w:pPr>
        <w:numPr>
          <w:ilvl w:val="0"/>
          <w:numId w:val="6"/>
        </w:numPr>
      </w:pPr>
      <w:r w:rsidRPr="004D4221">
        <w:t>What worked well (e.g., benchmarking repeatability, tool parity)</w:t>
      </w:r>
    </w:p>
    <w:p w14:paraId="1ED0F642" w14:textId="77777777" w:rsidR="004D4221" w:rsidRPr="004D4221" w:rsidRDefault="004D4221" w:rsidP="004D4221">
      <w:pPr>
        <w:numPr>
          <w:ilvl w:val="0"/>
          <w:numId w:val="6"/>
        </w:numPr>
      </w:pPr>
      <w:r w:rsidRPr="004D4221">
        <w:t>Challenges faced (e.g., PLINQ overhead, matching structure)</w:t>
      </w:r>
    </w:p>
    <w:p w14:paraId="51841200" w14:textId="77777777" w:rsidR="004D4221" w:rsidRPr="004D4221" w:rsidRDefault="004D4221" w:rsidP="004D4221">
      <w:pPr>
        <w:numPr>
          <w:ilvl w:val="0"/>
          <w:numId w:val="6"/>
        </w:numPr>
      </w:pPr>
      <w:r w:rsidRPr="004D4221">
        <w:t>What you would change in a second iteration (e.g., async, file streaming vs. memory load)</w:t>
      </w:r>
    </w:p>
    <w:p w14:paraId="52B3638A" w14:textId="77777777" w:rsidR="004D4221" w:rsidRPr="004D4221" w:rsidRDefault="004D4221" w:rsidP="004D4221">
      <w:r w:rsidRPr="004D4221">
        <w:pict w14:anchorId="521E424A">
          <v:rect id="_x0000_i1092" style="width:0;height:1.5pt" o:hralign="center" o:hrstd="t" o:hr="t" fillcolor="#a0a0a0" stroked="f"/>
        </w:pict>
      </w:r>
    </w:p>
    <w:p w14:paraId="46FE814B" w14:textId="77777777" w:rsidR="004D4221" w:rsidRPr="004D4221" w:rsidRDefault="004D4221" w:rsidP="004D4221">
      <w:pPr>
        <w:rPr>
          <w:b/>
          <w:bCs/>
        </w:rPr>
      </w:pPr>
      <w:r w:rsidRPr="004D4221">
        <w:rPr>
          <w:rFonts w:ascii="Segoe UI Emoji" w:hAnsi="Segoe UI Emoji" w:cs="Segoe UI Emoji"/>
          <w:b/>
          <w:bCs/>
        </w:rPr>
        <w:t>🎯</w:t>
      </w:r>
      <w:r w:rsidRPr="004D4221">
        <w:rPr>
          <w:b/>
          <w:bCs/>
        </w:rPr>
        <w:t xml:space="preserve"> 7. Conclusion</w:t>
      </w:r>
    </w:p>
    <w:p w14:paraId="2CB3041F" w14:textId="77777777" w:rsidR="004D4221" w:rsidRPr="004D4221" w:rsidRDefault="004D4221" w:rsidP="004D4221">
      <w:pPr>
        <w:numPr>
          <w:ilvl w:val="0"/>
          <w:numId w:val="7"/>
        </w:numPr>
      </w:pPr>
      <w:r w:rsidRPr="004D4221">
        <w:t>Final statement: Is Rust "worth it"?</w:t>
      </w:r>
    </w:p>
    <w:p w14:paraId="6AB1E5FC" w14:textId="77777777" w:rsidR="004D4221" w:rsidRPr="004D4221" w:rsidRDefault="004D4221" w:rsidP="004D4221">
      <w:pPr>
        <w:numPr>
          <w:ilvl w:val="0"/>
          <w:numId w:val="7"/>
        </w:numPr>
      </w:pPr>
      <w:r w:rsidRPr="004D4221">
        <w:t>Where Rust should be used in tooling pipelines</w:t>
      </w:r>
    </w:p>
    <w:p w14:paraId="45D0F4C0" w14:textId="77777777" w:rsidR="004D4221" w:rsidRPr="004D4221" w:rsidRDefault="004D4221" w:rsidP="004D4221">
      <w:pPr>
        <w:numPr>
          <w:ilvl w:val="0"/>
          <w:numId w:val="7"/>
        </w:numPr>
      </w:pPr>
      <w:r w:rsidRPr="004D4221">
        <w:t>Where C# remains appropriate</w:t>
      </w:r>
    </w:p>
    <w:p w14:paraId="7C4A3B6B" w14:textId="77777777" w:rsidR="004D4221" w:rsidRPr="004D4221" w:rsidRDefault="004D4221" w:rsidP="004D4221">
      <w:pPr>
        <w:numPr>
          <w:ilvl w:val="0"/>
          <w:numId w:val="7"/>
        </w:numPr>
      </w:pPr>
      <w:r w:rsidRPr="004D4221">
        <w:t>Practical recommendation: hybrid, targeted migration</w:t>
      </w:r>
    </w:p>
    <w:p w14:paraId="46D677A0" w14:textId="77777777" w:rsidR="004D4221" w:rsidRPr="004D4221" w:rsidRDefault="004D4221" w:rsidP="004D4221">
      <w:r w:rsidRPr="004D4221">
        <w:pict w14:anchorId="6DE1F85B">
          <v:rect id="_x0000_i1093" style="width:0;height:1.5pt" o:hralign="center" o:hrstd="t" o:hr="t" fillcolor="#a0a0a0" stroked="f"/>
        </w:pict>
      </w:r>
    </w:p>
    <w:p w14:paraId="2CB8036D" w14:textId="77777777" w:rsidR="004D4221" w:rsidRPr="004D4221" w:rsidRDefault="004D4221" w:rsidP="004D4221">
      <w:pPr>
        <w:rPr>
          <w:b/>
          <w:bCs/>
        </w:rPr>
      </w:pPr>
      <w:r w:rsidRPr="004D4221">
        <w:rPr>
          <w:rFonts w:ascii="Segoe UI Emoji" w:hAnsi="Segoe UI Emoji" w:cs="Segoe UI Emoji"/>
          <w:b/>
          <w:bCs/>
        </w:rPr>
        <w:t>📎</w:t>
      </w:r>
      <w:r w:rsidRPr="004D4221">
        <w:rPr>
          <w:b/>
          <w:bCs/>
        </w:rPr>
        <w:t xml:space="preserve"> 8. Appendices</w:t>
      </w:r>
    </w:p>
    <w:p w14:paraId="2A683F52" w14:textId="77777777" w:rsidR="004D4221" w:rsidRPr="004D4221" w:rsidRDefault="004D4221" w:rsidP="004D4221">
      <w:pPr>
        <w:numPr>
          <w:ilvl w:val="0"/>
          <w:numId w:val="8"/>
        </w:numPr>
      </w:pPr>
      <w:r w:rsidRPr="004D4221">
        <w:t>Table of tool versions</w:t>
      </w:r>
    </w:p>
    <w:p w14:paraId="7C51F4A4" w14:textId="77777777" w:rsidR="004D4221" w:rsidRPr="004D4221" w:rsidRDefault="004D4221" w:rsidP="004D4221">
      <w:pPr>
        <w:numPr>
          <w:ilvl w:val="0"/>
          <w:numId w:val="8"/>
        </w:numPr>
      </w:pPr>
      <w:r w:rsidRPr="004D4221">
        <w:t>System hardware specs</w:t>
      </w:r>
    </w:p>
    <w:p w14:paraId="6F233F32" w14:textId="77777777" w:rsidR="004D4221" w:rsidRPr="004D4221" w:rsidRDefault="004D4221" w:rsidP="004D4221">
      <w:pPr>
        <w:numPr>
          <w:ilvl w:val="0"/>
          <w:numId w:val="8"/>
        </w:numPr>
      </w:pPr>
      <w:r w:rsidRPr="004D4221">
        <w:t>CLI commands used</w:t>
      </w:r>
    </w:p>
    <w:p w14:paraId="363C58AD" w14:textId="77777777" w:rsidR="004D4221" w:rsidRPr="004D4221" w:rsidRDefault="004D4221" w:rsidP="004D4221">
      <w:pPr>
        <w:numPr>
          <w:ilvl w:val="0"/>
          <w:numId w:val="8"/>
        </w:numPr>
      </w:pPr>
      <w:r w:rsidRPr="004D4221">
        <w:t>Link to GitHub repo or local codebase structure</w:t>
      </w:r>
    </w:p>
    <w:p w14:paraId="11842257" w14:textId="77777777" w:rsidR="007A62BA" w:rsidRDefault="007A62BA"/>
    <w:sectPr w:rsidR="007A62BA" w:rsidSect="004D4221">
      <w:pgSz w:w="12240" w:h="15840"/>
      <w:pgMar w:top="720" w:right="810" w:bottom="72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952A3"/>
    <w:multiLevelType w:val="multilevel"/>
    <w:tmpl w:val="DC8C6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C3EB2"/>
    <w:multiLevelType w:val="multilevel"/>
    <w:tmpl w:val="E6C83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941670"/>
    <w:multiLevelType w:val="multilevel"/>
    <w:tmpl w:val="03D0A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2960C2"/>
    <w:multiLevelType w:val="multilevel"/>
    <w:tmpl w:val="72500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E82A6C"/>
    <w:multiLevelType w:val="multilevel"/>
    <w:tmpl w:val="41CEF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D122BA"/>
    <w:multiLevelType w:val="multilevel"/>
    <w:tmpl w:val="BEF45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7B2C34"/>
    <w:multiLevelType w:val="multilevel"/>
    <w:tmpl w:val="22D4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211DB4"/>
    <w:multiLevelType w:val="multilevel"/>
    <w:tmpl w:val="8832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5632520">
    <w:abstractNumId w:val="2"/>
  </w:num>
  <w:num w:numId="2" w16cid:durableId="798573234">
    <w:abstractNumId w:val="4"/>
  </w:num>
  <w:num w:numId="3" w16cid:durableId="1564825539">
    <w:abstractNumId w:val="6"/>
  </w:num>
  <w:num w:numId="4" w16cid:durableId="1225600735">
    <w:abstractNumId w:val="1"/>
  </w:num>
  <w:num w:numId="5" w16cid:durableId="1222986943">
    <w:abstractNumId w:val="5"/>
  </w:num>
  <w:num w:numId="6" w16cid:durableId="537402181">
    <w:abstractNumId w:val="0"/>
  </w:num>
  <w:num w:numId="7" w16cid:durableId="1427460516">
    <w:abstractNumId w:val="7"/>
  </w:num>
  <w:num w:numId="8" w16cid:durableId="18169505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343"/>
    <w:rsid w:val="00257343"/>
    <w:rsid w:val="002C27C8"/>
    <w:rsid w:val="003F0812"/>
    <w:rsid w:val="004D4221"/>
    <w:rsid w:val="005245BC"/>
    <w:rsid w:val="00685437"/>
    <w:rsid w:val="00697A29"/>
    <w:rsid w:val="007A62BA"/>
    <w:rsid w:val="009127C5"/>
    <w:rsid w:val="00C0713E"/>
    <w:rsid w:val="00E0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CF620"/>
  <w15:chartTrackingRefBased/>
  <w15:docId w15:val="{596DA3E5-8A1B-4E8B-8A9E-E35143261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3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3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3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3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3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3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3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3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3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3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3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3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3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3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3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3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3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3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3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3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3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3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3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3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3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3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3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3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3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70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Zhaleh Jamalivand</dc:creator>
  <cp:keywords/>
  <dc:description/>
  <cp:lastModifiedBy>Zhaleh Jamalivand</cp:lastModifiedBy>
  <cp:revision>2</cp:revision>
  <dcterms:created xsi:type="dcterms:W3CDTF">2025-05-06T14:47:00Z</dcterms:created>
  <dcterms:modified xsi:type="dcterms:W3CDTF">2025-05-06T14:48:00Z</dcterms:modified>
</cp:coreProperties>
</file>