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C9" w:rsidRDefault="00F2739F">
      <w:r>
        <w:rPr>
          <w:rFonts w:hint="eastAsia"/>
        </w:rPr>
        <w:t>第二次习题作业</w:t>
      </w:r>
      <w:r>
        <w:rPr>
          <w:rFonts w:hint="eastAsia"/>
        </w:rPr>
        <w:t>5.2&amp;5.9</w:t>
      </w:r>
      <w:r w:rsidR="00390196">
        <w:rPr>
          <w:rFonts w:hint="eastAsia"/>
        </w:rPr>
        <w:t>书面作业部分</w:t>
      </w:r>
    </w:p>
    <w:p w:rsidR="00AE7823" w:rsidRDefault="00AE7823"/>
    <w:p w:rsidR="00F2739F" w:rsidRDefault="00F2739F">
      <w:r>
        <w:rPr>
          <w:rFonts w:hint="eastAsia"/>
        </w:rPr>
        <w:t>5.2.f</w:t>
      </w:r>
    </w:p>
    <w:p w:rsidR="00390196" w:rsidRPr="00390196" w:rsidRDefault="00390196">
      <w:r>
        <w:rPr>
          <w:rFonts w:hint="eastAsia"/>
        </w:rPr>
        <w:t>根据敏感性报告，表项所示如下</w:t>
      </w:r>
    </w:p>
    <w:tbl>
      <w:tblPr>
        <w:tblW w:w="7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"/>
        <w:gridCol w:w="953"/>
        <w:gridCol w:w="1873"/>
        <w:gridCol w:w="460"/>
        <w:gridCol w:w="700"/>
        <w:gridCol w:w="940"/>
        <w:gridCol w:w="940"/>
        <w:gridCol w:w="1540"/>
      </w:tblGrid>
      <w:tr w:rsidR="00390196" w:rsidRPr="00390196" w:rsidTr="00221279">
        <w:trPr>
          <w:trHeight w:val="285"/>
        </w:trPr>
        <w:tc>
          <w:tcPr>
            <w:tcW w:w="3048" w:type="dxa"/>
            <w:gridSpan w:val="3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可变单元格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390196" w:rsidRPr="00390196" w:rsidTr="00221279">
        <w:trPr>
          <w:trHeight w:val="270"/>
        </w:trPr>
        <w:tc>
          <w:tcPr>
            <w:tcW w:w="22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5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终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递减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目标式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允许的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允许的</w:t>
            </w:r>
          </w:p>
        </w:tc>
      </w:tr>
      <w:tr w:rsidR="00390196" w:rsidRPr="00390196" w:rsidTr="00221279">
        <w:trPr>
          <w:trHeight w:val="285"/>
        </w:trPr>
        <w:tc>
          <w:tcPr>
            <w:tcW w:w="22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5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单元格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名字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值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成本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系数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增量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减量</w:t>
            </w:r>
          </w:p>
        </w:tc>
      </w:tr>
      <w:tr w:rsidR="00390196" w:rsidRPr="00390196" w:rsidTr="00221279">
        <w:trPr>
          <w:trHeight w:val="270"/>
        </w:trPr>
        <w:tc>
          <w:tcPr>
            <w:tcW w:w="22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5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$D$11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Activity1Cnt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0.5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0.333333333</w:t>
            </w:r>
          </w:p>
        </w:tc>
      </w:tr>
      <w:tr w:rsidR="00390196" w:rsidRPr="00390196" w:rsidTr="00221279">
        <w:trPr>
          <w:trHeight w:val="285"/>
        </w:trPr>
        <w:tc>
          <w:tcPr>
            <w:tcW w:w="22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5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$E$11</w:t>
            </w:r>
          </w:p>
        </w:tc>
        <w:tc>
          <w:tcPr>
            <w:tcW w:w="187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Activity2Cnt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39019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</w:p>
        </w:tc>
      </w:tr>
    </w:tbl>
    <w:p w:rsidR="00F2739F" w:rsidRDefault="00F2739F"/>
    <w:p w:rsidR="00390196" w:rsidRDefault="00390196">
      <w:r>
        <w:rPr>
          <w:rFonts w:hint="eastAsia"/>
        </w:rPr>
        <w:t>活动</w:t>
      </w:r>
      <w:r>
        <w:rPr>
          <w:rFonts w:hint="eastAsia"/>
        </w:rPr>
        <w:t>1</w:t>
      </w:r>
      <w:r>
        <w:rPr>
          <w:rFonts w:hint="eastAsia"/>
        </w:rPr>
        <w:t>的利润范围是</w:t>
      </w:r>
      <w:r>
        <w:rPr>
          <w:rFonts w:hint="eastAsia"/>
        </w:rPr>
        <w:t xml:space="preserve"> 1.666~ 2.5</w:t>
      </w:r>
      <w:r w:rsidR="00AE7823">
        <w:rPr>
          <w:rFonts w:hint="eastAsia"/>
        </w:rPr>
        <w:t>，和</w:t>
      </w:r>
      <w:r w:rsidR="00AE7823">
        <w:rPr>
          <w:rFonts w:hint="eastAsia"/>
        </w:rPr>
        <w:t xml:space="preserve">solver table </w:t>
      </w:r>
      <w:r w:rsidR="00AE7823">
        <w:rPr>
          <w:rFonts w:hint="eastAsia"/>
        </w:rPr>
        <w:t>的结果比较，</w:t>
      </w:r>
    </w:p>
    <w:tbl>
      <w:tblPr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4"/>
        <w:gridCol w:w="802"/>
        <w:gridCol w:w="431"/>
        <w:gridCol w:w="1543"/>
      </w:tblGrid>
      <w:tr w:rsidR="00390196" w:rsidRPr="00390196" w:rsidTr="00221279">
        <w:trPr>
          <w:trHeight w:val="270"/>
        </w:trPr>
        <w:tc>
          <w:tcPr>
            <w:tcW w:w="4320" w:type="dxa"/>
            <w:gridSpan w:val="4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活动1利润 从1变到3，变化单位0.25</w:t>
            </w:r>
          </w:p>
        </w:tc>
      </w:tr>
      <w:tr w:rsidR="00390196" w:rsidRPr="00390196" w:rsidTr="00221279">
        <w:trPr>
          <w:trHeight w:val="270"/>
        </w:trPr>
        <w:tc>
          <w:tcPr>
            <w:tcW w:w="1544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80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390196" w:rsidRPr="00390196" w:rsidTr="00221279">
        <w:trPr>
          <w:trHeight w:val="270"/>
        </w:trPr>
        <w:tc>
          <w:tcPr>
            <w:tcW w:w="1544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1.75</w:t>
            </w:r>
          </w:p>
        </w:tc>
        <w:tc>
          <w:tcPr>
            <w:tcW w:w="80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20.5</w:t>
            </w:r>
          </w:p>
        </w:tc>
      </w:tr>
      <w:tr w:rsidR="00390196" w:rsidRPr="00390196" w:rsidTr="00221279">
        <w:trPr>
          <w:trHeight w:val="270"/>
        </w:trPr>
        <w:tc>
          <w:tcPr>
            <w:tcW w:w="1544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80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390196" w:rsidRPr="00390196" w:rsidTr="00221279">
        <w:trPr>
          <w:trHeight w:val="270"/>
        </w:trPr>
        <w:tc>
          <w:tcPr>
            <w:tcW w:w="1544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2.25</w:t>
            </w:r>
          </w:p>
        </w:tc>
        <w:tc>
          <w:tcPr>
            <w:tcW w:w="80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23.5</w:t>
            </w:r>
          </w:p>
        </w:tc>
      </w:tr>
      <w:tr w:rsidR="00390196" w:rsidRPr="00390196" w:rsidTr="00221279">
        <w:trPr>
          <w:trHeight w:val="270"/>
        </w:trPr>
        <w:tc>
          <w:tcPr>
            <w:tcW w:w="1544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2.5</w:t>
            </w:r>
          </w:p>
        </w:tc>
        <w:tc>
          <w:tcPr>
            <w:tcW w:w="80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25</w:t>
            </w:r>
          </w:p>
        </w:tc>
      </w:tr>
      <w:tr w:rsidR="00390196" w:rsidRPr="00390196" w:rsidTr="00221279">
        <w:trPr>
          <w:trHeight w:val="270"/>
        </w:trPr>
        <w:tc>
          <w:tcPr>
            <w:tcW w:w="1544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2.75</w:t>
            </w:r>
          </w:p>
        </w:tc>
        <w:tc>
          <w:tcPr>
            <w:tcW w:w="802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431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543" w:type="dxa"/>
            <w:shd w:val="clear" w:color="auto" w:fill="auto"/>
            <w:noWrap/>
            <w:vAlign w:val="center"/>
            <w:hideMark/>
          </w:tcPr>
          <w:p w:rsidR="00390196" w:rsidRPr="00390196" w:rsidRDefault="00390196" w:rsidP="00D97F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90196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27.5</w:t>
            </w:r>
          </w:p>
        </w:tc>
      </w:tr>
    </w:tbl>
    <w:p w:rsidR="00390196" w:rsidRDefault="00390196">
      <w:r>
        <w:rPr>
          <w:rFonts w:hint="eastAsia"/>
        </w:rPr>
        <w:t>在该范围内最优解不变，</w:t>
      </w:r>
      <w:r w:rsidR="00A01CB0">
        <w:rPr>
          <w:rFonts w:hint="eastAsia"/>
        </w:rPr>
        <w:t>活动</w:t>
      </w:r>
      <w:r w:rsidR="00A01CB0">
        <w:rPr>
          <w:rFonts w:hint="eastAsia"/>
        </w:rPr>
        <w:t>1</w:t>
      </w:r>
      <w:r w:rsidR="00A01CB0">
        <w:rPr>
          <w:rFonts w:hint="eastAsia"/>
        </w:rPr>
        <w:t>的</w:t>
      </w:r>
      <w:r>
        <w:rPr>
          <w:rFonts w:hint="eastAsia"/>
        </w:rPr>
        <w:t>利润范围正确。</w:t>
      </w:r>
    </w:p>
    <w:p w:rsidR="00390196" w:rsidRDefault="00390196"/>
    <w:p w:rsidR="00F2739F" w:rsidRDefault="00390196">
      <w:r>
        <w:rPr>
          <w:rFonts w:hint="eastAsia"/>
        </w:rPr>
        <w:t>活动</w:t>
      </w:r>
      <w:r>
        <w:rPr>
          <w:rFonts w:hint="eastAsia"/>
        </w:rPr>
        <w:t>2</w:t>
      </w:r>
      <w:r>
        <w:rPr>
          <w:rFonts w:hint="eastAsia"/>
        </w:rPr>
        <w:t>的利润范围是</w:t>
      </w:r>
      <w:r>
        <w:rPr>
          <w:rFonts w:hint="eastAsia"/>
        </w:rPr>
        <w:t>4~6</w:t>
      </w:r>
      <w:r w:rsidR="00AE7823">
        <w:rPr>
          <w:rFonts w:hint="eastAsia"/>
        </w:rPr>
        <w:t>，将其与</w:t>
      </w:r>
      <w:r w:rsidR="00AE7823">
        <w:rPr>
          <w:rFonts w:hint="eastAsia"/>
        </w:rPr>
        <w:t>solver table</w:t>
      </w:r>
      <w:r w:rsidR="00AE7823">
        <w:rPr>
          <w:rFonts w:hint="eastAsia"/>
        </w:rPr>
        <w:t>的结果比较</w:t>
      </w:r>
    </w:p>
    <w:tbl>
      <w:tblPr>
        <w:tblW w:w="5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900"/>
        <w:gridCol w:w="1080"/>
        <w:gridCol w:w="1080"/>
      </w:tblGrid>
      <w:tr w:rsidR="00EE1AF9" w:rsidRPr="00EE1AF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3.5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EE1AF9" w:rsidRPr="00EE1AF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6.000000001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EE1AF9" w:rsidRPr="00EE1AF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4.5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21</w:t>
            </w:r>
          </w:p>
        </w:tc>
      </w:tr>
      <w:tr w:rsidR="00EE1AF9" w:rsidRPr="00EE1AF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22</w:t>
            </w:r>
          </w:p>
        </w:tc>
      </w:tr>
      <w:tr w:rsidR="00EE1AF9" w:rsidRPr="00EE1AF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5.5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</w:t>
            </w:r>
          </w:p>
        </w:tc>
      </w:tr>
      <w:tr w:rsidR="00EE1AF9" w:rsidRPr="00EE1AF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E1AF9" w:rsidRPr="00EE1AF9" w:rsidRDefault="00EE1AF9" w:rsidP="00EE1A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EE1AF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</w:tr>
    </w:tbl>
    <w:p w:rsidR="00390196" w:rsidRDefault="00EE1AF9">
      <w:r w:rsidRPr="00AE7823">
        <w:rPr>
          <w:rFonts w:hint="eastAsia"/>
        </w:rPr>
        <w:t>在表中</w:t>
      </w:r>
      <w:r w:rsidRPr="00AE7823">
        <w:rPr>
          <w:rFonts w:hint="eastAsia"/>
        </w:rPr>
        <w:t xml:space="preserve"> </w:t>
      </w:r>
      <w:r w:rsidRPr="00AE7823">
        <w:rPr>
          <w:rFonts w:hint="eastAsia"/>
        </w:rPr>
        <w:t>值为</w:t>
      </w:r>
      <w:r w:rsidRPr="00AE7823">
        <w:rPr>
          <w:rFonts w:hint="eastAsia"/>
        </w:rPr>
        <w:t>6</w:t>
      </w:r>
      <w:r w:rsidRPr="00AE7823">
        <w:rPr>
          <w:rFonts w:hint="eastAsia"/>
        </w:rPr>
        <w:t>时，最优解变为了（</w:t>
      </w:r>
      <w:r w:rsidRPr="00AE7823">
        <w:rPr>
          <w:rFonts w:hint="eastAsia"/>
        </w:rPr>
        <w:t>0</w:t>
      </w:r>
      <w:r w:rsidRPr="00AE7823">
        <w:rPr>
          <w:rFonts w:hint="eastAsia"/>
        </w:rPr>
        <w:t>，</w:t>
      </w:r>
      <w:r w:rsidRPr="00AE7823">
        <w:rPr>
          <w:rFonts w:hint="eastAsia"/>
        </w:rPr>
        <w:t xml:space="preserve"> 4</w:t>
      </w:r>
      <w:r w:rsidRPr="00AE7823">
        <w:rPr>
          <w:rFonts w:hint="eastAsia"/>
        </w:rPr>
        <w:t>），需要对</w:t>
      </w:r>
      <w:r w:rsidRPr="00AE7823">
        <w:rPr>
          <w:rFonts w:hint="eastAsia"/>
        </w:rPr>
        <w:t>5.5</w:t>
      </w:r>
      <w:r w:rsidRPr="00AE7823">
        <w:rPr>
          <w:rFonts w:hint="eastAsia"/>
        </w:rPr>
        <w:t>到</w:t>
      </w:r>
      <w:r w:rsidRPr="00AE7823">
        <w:rPr>
          <w:rFonts w:hint="eastAsia"/>
        </w:rPr>
        <w:t>6</w:t>
      </w:r>
      <w:r w:rsidRPr="00AE7823">
        <w:rPr>
          <w:rFonts w:hint="eastAsia"/>
        </w:rPr>
        <w:t>范围再考察</w:t>
      </w:r>
      <w:r w:rsidR="00AE7823">
        <w:rPr>
          <w:rFonts w:hint="eastAsia"/>
        </w:rPr>
        <w:t>，</w:t>
      </w:r>
    </w:p>
    <w:p w:rsidR="00AE7823" w:rsidRPr="00AE7823" w:rsidRDefault="00AE7823">
      <w:r>
        <w:rPr>
          <w:rFonts w:hint="eastAsia"/>
        </w:rPr>
        <w:t>使用更细的粒度运行</w:t>
      </w:r>
      <w:r>
        <w:rPr>
          <w:rFonts w:hint="eastAsia"/>
        </w:rPr>
        <w:t xml:space="preserve">solver table </w:t>
      </w:r>
      <w:r>
        <w:rPr>
          <w:rFonts w:hint="eastAsia"/>
        </w:rPr>
        <w:t>结果如下：</w:t>
      </w:r>
    </w:p>
    <w:tbl>
      <w:tblPr>
        <w:tblW w:w="5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900"/>
        <w:gridCol w:w="1080"/>
        <w:gridCol w:w="1080"/>
      </w:tblGrid>
      <w:tr w:rsidR="00A01CB0" w:rsidRPr="00A01CB0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221279">
            <w:pPr>
              <w:widowControl/>
              <w:ind w:leftChars="-670" w:left="-1407" w:firstLineChars="528" w:firstLine="792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5.9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23.8</w:t>
            </w:r>
          </w:p>
        </w:tc>
      </w:tr>
      <w:tr w:rsidR="00A01CB0" w:rsidRPr="00A01CB0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ind w:leftChars="-293" w:left="1" w:hangingChars="411" w:hanging="616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5.92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23.84</w:t>
            </w:r>
          </w:p>
        </w:tc>
      </w:tr>
      <w:tr w:rsidR="00A01CB0" w:rsidRPr="00A01CB0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ind w:leftChars="-293" w:left="1" w:hangingChars="411" w:hanging="616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5.94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23.88</w:t>
            </w:r>
          </w:p>
        </w:tc>
      </w:tr>
      <w:tr w:rsidR="00A01CB0" w:rsidRPr="00A01CB0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ind w:leftChars="-293" w:left="1" w:hangingChars="411" w:hanging="616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5.96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23.92</w:t>
            </w:r>
          </w:p>
        </w:tc>
      </w:tr>
      <w:tr w:rsidR="00A01CB0" w:rsidRPr="00A01CB0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ind w:leftChars="-293" w:left="1" w:hangingChars="411" w:hanging="616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5.98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A01CB0" w:rsidRPr="00A01CB0" w:rsidRDefault="00A01CB0" w:rsidP="00A01CB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01CB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23.96</w:t>
            </w:r>
          </w:p>
        </w:tc>
      </w:tr>
    </w:tbl>
    <w:p w:rsidR="00390196" w:rsidRDefault="00AE7823">
      <w:r>
        <w:rPr>
          <w:rFonts w:hint="eastAsia"/>
        </w:rPr>
        <w:t>从结果看出，活动</w:t>
      </w:r>
      <w:r>
        <w:rPr>
          <w:rFonts w:hint="eastAsia"/>
        </w:rPr>
        <w:t>2</w:t>
      </w:r>
      <w:r>
        <w:rPr>
          <w:rFonts w:hint="eastAsia"/>
        </w:rPr>
        <w:t>利润</w:t>
      </w:r>
      <w:r w:rsidR="00A01CB0">
        <w:rPr>
          <w:rFonts w:hint="eastAsia"/>
        </w:rPr>
        <w:t>趋向于</w:t>
      </w:r>
      <w:r w:rsidR="00A01CB0">
        <w:rPr>
          <w:rFonts w:hint="eastAsia"/>
        </w:rPr>
        <w:t>6</w:t>
      </w:r>
      <w:r w:rsidR="00A01CB0">
        <w:rPr>
          <w:rFonts w:hint="eastAsia"/>
        </w:rPr>
        <w:t>时，最优解不变，活动</w:t>
      </w:r>
      <w:r w:rsidR="00A01CB0">
        <w:rPr>
          <w:rFonts w:hint="eastAsia"/>
        </w:rPr>
        <w:t>2</w:t>
      </w:r>
      <w:r w:rsidR="00A01CB0">
        <w:rPr>
          <w:rFonts w:hint="eastAsia"/>
        </w:rPr>
        <w:t>的利润范围正确</w:t>
      </w:r>
    </w:p>
    <w:p w:rsidR="00F2739F" w:rsidRDefault="00F2739F"/>
    <w:p w:rsidR="00221279" w:rsidRPr="00C45BF7" w:rsidRDefault="00221279" w:rsidP="00221279">
      <w:pPr>
        <w:widowControl/>
        <w:jc w:val="left"/>
      </w:pPr>
      <w:r>
        <w:br w:type="page"/>
      </w:r>
    </w:p>
    <w:p w:rsidR="00F2739F" w:rsidRDefault="00F2739F">
      <w:r>
        <w:rPr>
          <w:rFonts w:hint="eastAsia"/>
        </w:rPr>
        <w:lastRenderedPageBreak/>
        <w:t>5.9.e</w:t>
      </w:r>
    </w:p>
    <w:p w:rsidR="00C45BF7" w:rsidRDefault="00C45BF7">
      <w:r>
        <w:rPr>
          <w:rFonts w:hint="eastAsia"/>
        </w:rPr>
        <w:t>依据敏感性报告</w:t>
      </w:r>
    </w:p>
    <w:tbl>
      <w:tblPr>
        <w:tblW w:w="7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"/>
        <w:gridCol w:w="1159"/>
        <w:gridCol w:w="1660"/>
        <w:gridCol w:w="460"/>
        <w:gridCol w:w="700"/>
        <w:gridCol w:w="940"/>
        <w:gridCol w:w="940"/>
        <w:gridCol w:w="1540"/>
      </w:tblGrid>
      <w:tr w:rsidR="00C45BF7" w:rsidRPr="00221279" w:rsidTr="00221279">
        <w:trPr>
          <w:trHeight w:val="285"/>
        </w:trPr>
        <w:tc>
          <w:tcPr>
            <w:tcW w:w="1200" w:type="dxa"/>
            <w:gridSpan w:val="2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约束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C45BF7" w:rsidRPr="00221279" w:rsidTr="00221279">
        <w:trPr>
          <w:trHeight w:val="270"/>
        </w:trPr>
        <w:tc>
          <w:tcPr>
            <w:tcW w:w="41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终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阴影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约束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允许的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允许的</w:t>
            </w:r>
          </w:p>
        </w:tc>
      </w:tr>
      <w:tr w:rsidR="00C45BF7" w:rsidRPr="00221279" w:rsidTr="00221279">
        <w:trPr>
          <w:trHeight w:val="285"/>
        </w:trPr>
        <w:tc>
          <w:tcPr>
            <w:tcW w:w="41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单元格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名字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值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价格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限制值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增量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8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3"/>
                <w:szCs w:val="13"/>
              </w:rPr>
              <w:t>减量</w:t>
            </w:r>
          </w:p>
        </w:tc>
      </w:tr>
      <w:tr w:rsidR="00C45BF7" w:rsidRPr="00221279" w:rsidTr="00221279">
        <w:trPr>
          <w:trHeight w:val="270"/>
        </w:trPr>
        <w:tc>
          <w:tcPr>
            <w:tcW w:w="41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$F$6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A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</w:tr>
      <w:tr w:rsidR="00C45BF7" w:rsidRPr="00221279" w:rsidTr="00221279">
        <w:trPr>
          <w:trHeight w:val="285"/>
        </w:trPr>
        <w:tc>
          <w:tcPr>
            <w:tcW w:w="41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59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$F$7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B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45BF7" w:rsidRPr="00221279" w:rsidRDefault="00C45BF7" w:rsidP="00C45B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</w:tr>
    </w:tbl>
    <w:p w:rsidR="00F2739F" w:rsidRDefault="00F2739F"/>
    <w:p w:rsidR="00F2739F" w:rsidRDefault="00C45BF7">
      <w:r>
        <w:rPr>
          <w:rFonts w:hint="eastAsia"/>
        </w:rPr>
        <w:t>资源</w:t>
      </w:r>
      <w:r>
        <w:rPr>
          <w:rFonts w:hint="eastAsia"/>
        </w:rPr>
        <w:t>A</w:t>
      </w:r>
      <w:r>
        <w:rPr>
          <w:rFonts w:hint="eastAsia"/>
        </w:rPr>
        <w:t>的影子价格为</w:t>
      </w:r>
      <w:r>
        <w:rPr>
          <w:rFonts w:hint="eastAsia"/>
        </w:rPr>
        <w:t>1</w:t>
      </w:r>
      <w:r>
        <w:rPr>
          <w:rFonts w:hint="eastAsia"/>
        </w:rPr>
        <w:t>的范围是</w:t>
      </w:r>
      <w:r>
        <w:rPr>
          <w:rFonts w:hint="eastAsia"/>
        </w:rPr>
        <w:t>8~12</w:t>
      </w:r>
      <w:r w:rsidR="00FA38A0">
        <w:rPr>
          <w:rFonts w:hint="eastAsia"/>
        </w:rPr>
        <w:t xml:space="preserve">, </w:t>
      </w:r>
      <w:r w:rsidR="00FA38A0">
        <w:rPr>
          <w:rFonts w:hint="eastAsia"/>
        </w:rPr>
        <w:t>与</w:t>
      </w:r>
      <w:r w:rsidR="00FA38A0">
        <w:rPr>
          <w:rFonts w:hint="eastAsia"/>
        </w:rPr>
        <w:t xml:space="preserve">solver table </w:t>
      </w:r>
      <w:r w:rsidR="00FA38A0">
        <w:rPr>
          <w:rFonts w:hint="eastAsia"/>
        </w:rPr>
        <w:t>结果比较，结果一致。</w:t>
      </w:r>
    </w:p>
    <w:p w:rsidR="009A534A" w:rsidRDefault="009A534A"/>
    <w:tbl>
      <w:tblPr>
        <w:tblW w:w="62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900"/>
        <w:gridCol w:w="1080"/>
        <w:gridCol w:w="1080"/>
        <w:gridCol w:w="1080"/>
      </w:tblGrid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2.53664E-12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C00000"/>
                <w:kern w:val="0"/>
                <w:sz w:val="13"/>
                <w:szCs w:val="13"/>
              </w:rPr>
              <w:t>1</w:t>
            </w: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C00000"/>
                <w:kern w:val="0"/>
                <w:sz w:val="13"/>
                <w:szCs w:val="13"/>
              </w:rPr>
              <w:t>1</w:t>
            </w: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C00000"/>
                <w:kern w:val="0"/>
                <w:sz w:val="13"/>
                <w:szCs w:val="13"/>
              </w:rPr>
              <w:t>1</w:t>
            </w: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7.31E-12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C00000"/>
                <w:kern w:val="0"/>
                <w:sz w:val="13"/>
                <w:szCs w:val="13"/>
              </w:rPr>
              <w:t>1</w:t>
            </w:r>
          </w:p>
        </w:tc>
      </w:tr>
    </w:tbl>
    <w:p w:rsidR="009A534A" w:rsidRDefault="009A534A"/>
    <w:p w:rsidR="00C45BF7" w:rsidRDefault="00C45BF7">
      <w:r>
        <w:rPr>
          <w:rFonts w:hint="eastAsia"/>
        </w:rPr>
        <w:t>资源</w:t>
      </w:r>
      <w:r>
        <w:rPr>
          <w:rFonts w:hint="eastAsia"/>
        </w:rPr>
        <w:t>B</w:t>
      </w:r>
      <w:r>
        <w:rPr>
          <w:rFonts w:hint="eastAsia"/>
        </w:rPr>
        <w:t>的影子价格为</w:t>
      </w:r>
      <w:r>
        <w:rPr>
          <w:rFonts w:hint="eastAsia"/>
        </w:rPr>
        <w:t>1</w:t>
      </w:r>
      <w:r>
        <w:rPr>
          <w:rFonts w:hint="eastAsia"/>
        </w:rPr>
        <w:t>的范围是</w:t>
      </w:r>
      <w:r>
        <w:rPr>
          <w:rFonts w:hint="eastAsia"/>
        </w:rPr>
        <w:t>10 ~15</w:t>
      </w:r>
      <w:r w:rsidR="00FA38A0">
        <w:rPr>
          <w:rFonts w:hint="eastAsia"/>
        </w:rPr>
        <w:t>，与</w:t>
      </w:r>
      <w:r w:rsidR="00FA38A0">
        <w:rPr>
          <w:rFonts w:hint="eastAsia"/>
        </w:rPr>
        <w:t xml:space="preserve">solver table </w:t>
      </w:r>
      <w:r w:rsidR="00FA38A0">
        <w:rPr>
          <w:rFonts w:hint="eastAsia"/>
        </w:rPr>
        <w:t>结果比较，结果一致。</w:t>
      </w:r>
    </w:p>
    <w:tbl>
      <w:tblPr>
        <w:tblW w:w="54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080"/>
        <w:gridCol w:w="1080"/>
        <w:gridCol w:w="1080"/>
        <w:gridCol w:w="1080"/>
      </w:tblGrid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C00000"/>
                <w:kern w:val="0"/>
                <w:sz w:val="13"/>
                <w:szCs w:val="13"/>
              </w:rPr>
              <w:t>1</w:t>
            </w: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C00000"/>
                <w:kern w:val="0"/>
                <w:sz w:val="13"/>
                <w:szCs w:val="13"/>
              </w:rPr>
              <w:t>1</w:t>
            </w: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C00000"/>
                <w:kern w:val="0"/>
                <w:sz w:val="13"/>
                <w:szCs w:val="13"/>
              </w:rPr>
              <w:t>1</w:t>
            </w: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C00000"/>
                <w:kern w:val="0"/>
                <w:sz w:val="13"/>
                <w:szCs w:val="13"/>
              </w:rPr>
              <w:t>1</w:t>
            </w: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4.5E-11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C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C00000"/>
                <w:kern w:val="0"/>
                <w:sz w:val="13"/>
                <w:szCs w:val="13"/>
              </w:rPr>
              <w:t>1</w:t>
            </w:r>
          </w:p>
        </w:tc>
      </w:tr>
      <w:tr w:rsidR="009A534A" w:rsidRPr="00221279" w:rsidTr="00221279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A534A" w:rsidRPr="00221279" w:rsidRDefault="009A534A" w:rsidP="009A534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221279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-1E-11</w:t>
            </w:r>
          </w:p>
        </w:tc>
      </w:tr>
    </w:tbl>
    <w:p w:rsidR="00F2739F" w:rsidRPr="00C45BF7" w:rsidRDefault="00F2739F"/>
    <w:sectPr w:rsidR="00F2739F" w:rsidRPr="00C45BF7" w:rsidSect="005030C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422" w:rsidRDefault="00100422" w:rsidP="00F2739F">
      <w:r>
        <w:separator/>
      </w:r>
    </w:p>
  </w:endnote>
  <w:endnote w:type="continuationSeparator" w:id="1">
    <w:p w:rsidR="00100422" w:rsidRDefault="00100422" w:rsidP="00F27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422" w:rsidRDefault="00100422" w:rsidP="00F2739F">
      <w:r>
        <w:separator/>
      </w:r>
    </w:p>
  </w:footnote>
  <w:footnote w:type="continuationSeparator" w:id="1">
    <w:p w:rsidR="00100422" w:rsidRDefault="00100422" w:rsidP="00F273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9F" w:rsidRDefault="00F2739F">
    <w:pPr>
      <w:pStyle w:val="a3"/>
    </w:pPr>
    <w:r>
      <w:rPr>
        <w:rFonts w:hint="eastAsia"/>
      </w:rPr>
      <w:t>张渊</w:t>
    </w:r>
    <w:r>
      <w:rPr>
        <w:rFonts w:hint="eastAsia"/>
      </w:rPr>
      <w:t>1501220101 zhalfa@sohu.com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39F"/>
    <w:rsid w:val="00100422"/>
    <w:rsid w:val="00221279"/>
    <w:rsid w:val="00390196"/>
    <w:rsid w:val="005030C9"/>
    <w:rsid w:val="005A3A3A"/>
    <w:rsid w:val="005C6801"/>
    <w:rsid w:val="009932B0"/>
    <w:rsid w:val="009A534A"/>
    <w:rsid w:val="00A01CB0"/>
    <w:rsid w:val="00AE7823"/>
    <w:rsid w:val="00C45BF7"/>
    <w:rsid w:val="00C77D15"/>
    <w:rsid w:val="00EE1AF9"/>
    <w:rsid w:val="00F2739F"/>
    <w:rsid w:val="00FA3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0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3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3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zhangli</dc:creator>
  <cp:keywords/>
  <dc:description/>
  <cp:lastModifiedBy>zhangli</cp:lastModifiedBy>
  <cp:revision>9</cp:revision>
  <dcterms:created xsi:type="dcterms:W3CDTF">2015-10-15T02:40:00Z</dcterms:created>
  <dcterms:modified xsi:type="dcterms:W3CDTF">2015-10-15T03:55:00Z</dcterms:modified>
</cp:coreProperties>
</file>