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  <w:jc w:val="center"/>
        <w:rPr>
          <w:rStyle w:val="a4"/>
          <w:rFonts w:eastAsiaTheme="majorEastAsia"/>
          <w:b w:val="0"/>
          <w:sz w:val="32"/>
        </w:rPr>
      </w:pPr>
      <w:r w:rsidRPr="00EC4669">
        <w:rPr>
          <w:b/>
          <w:sz w:val="32"/>
          <w:shd w:val="clear" w:color="auto" w:fill="FFFFFF"/>
        </w:rPr>
        <w:t>Изучить и освоить компл</w:t>
      </w:r>
      <w:bookmarkStart w:id="0" w:name="_GoBack"/>
      <w:bookmarkEnd w:id="0"/>
      <w:r w:rsidRPr="00EC4669">
        <w:rPr>
          <w:b/>
          <w:sz w:val="32"/>
          <w:shd w:val="clear" w:color="auto" w:fill="FFFFFF"/>
        </w:rPr>
        <w:t>екс физических упражнений для программиста.</w:t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>
        <w:rPr>
          <w:rStyle w:val="a4"/>
          <w:rFonts w:eastAsiaTheme="majorEastAsia"/>
        </w:rPr>
        <w:t xml:space="preserve">1. </w:t>
      </w:r>
      <w:r w:rsidRPr="00EC4669">
        <w:rPr>
          <w:rStyle w:val="a4"/>
          <w:rFonts w:eastAsiaTheme="majorEastAsia"/>
        </w:rPr>
        <w:t>РАСТЯЖКА МЫШЦ ПРЕДПЛЕЧЬЯ И ЗАПЯСТЬЯ (РЕЛАКСАЦИЯ КАРПАЛЬНЫХ ТОННЕЛЕЙ)</w:t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rPr>
          <w:rStyle w:val="a4"/>
          <w:rFonts w:eastAsiaTheme="majorEastAsia"/>
        </w:rPr>
        <w:t>ПОЛОЖЕНИЕ: </w:t>
      </w:r>
      <w:r w:rsidRPr="00EC4669">
        <w:t>правильное прямое сидение на стуле, обе руки разведены в стороны, ладони направлены перпендикулярно к земле.</w:t>
      </w:r>
      <w:r w:rsidRPr="00EC4669">
        <w:rPr>
          <w:b/>
          <w:bCs/>
        </w:rPr>
        <w:br/>
      </w:r>
      <w:r w:rsidRPr="00EC4669">
        <w:rPr>
          <w:rStyle w:val="a4"/>
          <w:rFonts w:eastAsiaTheme="majorEastAsia"/>
        </w:rPr>
        <w:t>ВЫПОЛНЕНИЕ:</w:t>
      </w:r>
      <w:r w:rsidRPr="00EC4669">
        <w:t> тяните пальцы к себе, ладони отжимайте от себя, дышите в течение 5 секунд и отпустите руки. Повторите упражнение 3 раза.</w:t>
      </w:r>
      <w:r w:rsidRPr="00EC4669">
        <w:br/>
      </w:r>
      <w:r w:rsidRPr="00EC4669">
        <w:br/>
      </w:r>
      <w:r w:rsidRPr="00EC4669">
        <w:br/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rPr>
          <w:rStyle w:val="a4"/>
          <w:rFonts w:eastAsiaTheme="majorEastAsia"/>
        </w:rPr>
        <w:t>2. РАСТЯЖКА ШЕЙНОГО ПОЗВОНОЧНИКА И ШЕЙНЫХ МЫШЦ</w:t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rPr>
          <w:rStyle w:val="a4"/>
          <w:rFonts w:eastAsiaTheme="majorEastAsia"/>
        </w:rPr>
        <w:t>ПОЛОЖЕНИЕ:</w:t>
      </w:r>
      <w:r w:rsidRPr="00EC4669">
        <w:t> правильное прямое сидение на стуле.</w:t>
      </w:r>
      <w:r w:rsidRPr="00EC4669">
        <w:br/>
      </w:r>
      <w:r w:rsidRPr="00EC4669">
        <w:rPr>
          <w:rStyle w:val="a4"/>
          <w:rFonts w:eastAsiaTheme="majorEastAsia"/>
        </w:rPr>
        <w:t>ВЫПОЛНЕНИЕ:</w:t>
      </w:r>
      <w:r w:rsidRPr="00EC4669">
        <w:t> отведите одну руку в сторону ладонью перпендикулярно к земле, пальцы потяните пальцы назад и вниз. Отпустите руку в плече (опустите вниз), ладонь направлена к телу. Положите вторую руку на затылок, медленным движением головы с помощью руки растяните шейный отдел позвоночника и шею, наклоняя в сторону и вперед. Повторите упражнение 3 раза с обеих сторон.</w:t>
      </w:r>
      <w:r w:rsidRPr="00EC4669">
        <w:br/>
      </w:r>
      <w:r w:rsidRPr="00EC4669">
        <w:br/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rPr>
          <w:rStyle w:val="a4"/>
          <w:rFonts w:eastAsiaTheme="majorEastAsia"/>
        </w:rPr>
        <w:t>3. РАСТЯЖКА ГРУДНОГО ОТДЕЛА ПОЗВОНОЧНИКА И ФЛЕКСОРОВ ШЕИ</w:t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rPr>
          <w:rStyle w:val="a4"/>
          <w:rFonts w:eastAsiaTheme="majorEastAsia"/>
        </w:rPr>
        <w:t>ПОЛОЖЕНИЕ:</w:t>
      </w:r>
      <w:r w:rsidRPr="00EC4669">
        <w:t> правильное прямое сидение на стуле, руки соединены сзади.</w:t>
      </w:r>
      <w:r w:rsidRPr="00EC4669">
        <w:br/>
      </w:r>
      <w:r w:rsidRPr="00EC4669">
        <w:rPr>
          <w:rStyle w:val="a4"/>
          <w:rFonts w:eastAsiaTheme="majorEastAsia"/>
        </w:rPr>
        <w:t>ВЫПОЛНЕНИЕ:</w:t>
      </w:r>
      <w:r w:rsidRPr="00EC4669">
        <w:t> протяните грудной отдел позвоночника через спинку стула, наклонившись назад, дышите свободно и останьтесь в этом положении не менее 3 секунд. Слегка наклонитесь вперед и расслабьтесь. Повторите упражнение 3 раза.</w:t>
      </w:r>
      <w:r w:rsidRPr="00EC4669">
        <w:br/>
      </w:r>
      <w:r w:rsidRPr="00EC4669">
        <w:br/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br/>
      </w:r>
      <w:r w:rsidRPr="00EC4669">
        <w:rPr>
          <w:rStyle w:val="a4"/>
          <w:rFonts w:eastAsiaTheme="majorEastAsia"/>
        </w:rPr>
        <w:t>4. РАССЛАБЛЕНИЕ ПЛЕЧЕВЫХ СУСТАВОВ, РАСТЯЖКА СПИНЫ ОТ ШЕЙНОГО ОТДЕЛА ПОЗВОНОЧНИКА ДО ПОЯСНИЧНОГО ОТДЕЛА ПОЗВОНОЧНИКА</w:t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rPr>
          <w:rStyle w:val="a4"/>
          <w:rFonts w:eastAsiaTheme="majorEastAsia"/>
        </w:rPr>
        <w:t>ПОЛОЖЕНИЕ:</w:t>
      </w:r>
      <w:r w:rsidRPr="00EC4669">
        <w:t> правильное прямое сидение на стуле, обе руки разведены в стороны, плечи свободно опущены.</w:t>
      </w:r>
      <w:r w:rsidRPr="00EC4669">
        <w:br/>
      </w:r>
      <w:r w:rsidRPr="00EC4669">
        <w:rPr>
          <w:rStyle w:val="a4"/>
          <w:rFonts w:eastAsiaTheme="majorEastAsia"/>
        </w:rPr>
        <w:t>ВЫПОЛНЕНИЕ:</w:t>
      </w:r>
      <w:r w:rsidRPr="00EC4669">
        <w:t xml:space="preserve"> совершайте круговые движения по контуру горизонтальных восьмерок, постепенно увеличивая размеры восьмерок </w:t>
      </w:r>
      <w:proofErr w:type="gramStart"/>
      <w:r w:rsidRPr="00EC4669">
        <w:t>до</w:t>
      </w:r>
      <w:proofErr w:type="gramEnd"/>
      <w:r w:rsidRPr="00EC4669">
        <w:t xml:space="preserve"> максимуму. Завершите упражнение, полностью выдохнув в положении полного наклона вперед, при этом руки вытянуты вперед. Повторите упражнение 3 раза.</w:t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rPr>
          <w:b/>
          <w:bCs/>
        </w:rPr>
        <w:br/>
      </w:r>
      <w:r w:rsidRPr="00EC4669">
        <w:rPr>
          <w:b/>
          <w:bCs/>
        </w:rPr>
        <w:br/>
      </w:r>
      <w:r w:rsidRPr="00EC4669">
        <w:rPr>
          <w:rStyle w:val="a4"/>
          <w:rFonts w:eastAsiaTheme="majorEastAsia"/>
        </w:rPr>
        <w:t>5. РАСТЯЖКА ТУЛОВИЩА, ШЕЙНОГО ОТДЕЛА ПОЗВОНОЧНИКА И КОСЫХ МЫШЦ ЖИВОТА ПРИ ВРАЩЕНИИ</w:t>
      </w:r>
    </w:p>
    <w:p w:rsidR="00EC4669" w:rsidRPr="00EC4669" w:rsidRDefault="00EC4669" w:rsidP="00EC4669">
      <w:pPr>
        <w:pStyle w:val="a3"/>
        <w:shd w:val="clear" w:color="auto" w:fill="FFFFFF"/>
        <w:spacing w:before="0" w:beforeAutospacing="0" w:after="168" w:afterAutospacing="0"/>
      </w:pPr>
      <w:r w:rsidRPr="00EC4669">
        <w:rPr>
          <w:rStyle w:val="a4"/>
          <w:rFonts w:eastAsiaTheme="majorEastAsia"/>
        </w:rPr>
        <w:t>ПОЛОЖЕНИЕ:</w:t>
      </w:r>
      <w:r w:rsidRPr="00EC4669">
        <w:t> правильное прямое сидение на стуле, одна рука поднята в сторону, ладонь направлена вперед.</w:t>
      </w:r>
      <w:r w:rsidRPr="00EC4669">
        <w:br/>
      </w:r>
      <w:r w:rsidRPr="00EC4669">
        <w:rPr>
          <w:rStyle w:val="a4"/>
          <w:rFonts w:eastAsiaTheme="majorEastAsia"/>
        </w:rPr>
        <w:t>ВЫПОЛНЕНИЕ:</w:t>
      </w:r>
      <w:r w:rsidRPr="00EC4669">
        <w:t xml:space="preserve"> верхней частью туловища совершайте круговые движения назад, протянитесь 3 секунды и вернитесь в исходное положение. Затем наклонитесь </w:t>
      </w:r>
      <w:proofErr w:type="gramStart"/>
      <w:r w:rsidRPr="00EC4669">
        <w:t>в</w:t>
      </w:r>
      <w:proofErr w:type="gramEnd"/>
      <w:r w:rsidRPr="00EC4669">
        <w:t xml:space="preserve"> перед, потянитесь за рукой и расслабьтесь. Повторите упражнение 3 раза с обеих сторон.</w:t>
      </w:r>
      <w:r w:rsidRPr="00EC4669">
        <w:br/>
      </w:r>
      <w:r w:rsidRPr="00EC4669">
        <w:lastRenderedPageBreak/>
        <w:br/>
      </w:r>
    </w:p>
    <w:p w:rsidR="00255BB3" w:rsidRPr="00EC4669" w:rsidRDefault="00255BB3">
      <w:pPr>
        <w:rPr>
          <w:rFonts w:ascii="Times New Roman" w:hAnsi="Times New Roman" w:cs="Times New Roman"/>
          <w:szCs w:val="24"/>
        </w:rPr>
      </w:pPr>
    </w:p>
    <w:sectPr w:rsidR="00255BB3" w:rsidRPr="00EC4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25"/>
    <w:rsid w:val="00076673"/>
    <w:rsid w:val="001F7BC2"/>
    <w:rsid w:val="00255BB3"/>
    <w:rsid w:val="00274025"/>
    <w:rsid w:val="009A2EFF"/>
    <w:rsid w:val="009E5278"/>
    <w:rsid w:val="00A8697E"/>
    <w:rsid w:val="00D82A9A"/>
    <w:rsid w:val="00D92C1F"/>
    <w:rsid w:val="00DE3302"/>
    <w:rsid w:val="00E3105A"/>
    <w:rsid w:val="00EC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EC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EC466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4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EC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EC466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4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2</cp:revision>
  <dcterms:created xsi:type="dcterms:W3CDTF">2022-02-17T15:26:00Z</dcterms:created>
  <dcterms:modified xsi:type="dcterms:W3CDTF">2022-02-17T16:08:00Z</dcterms:modified>
</cp:coreProperties>
</file>