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B3" w:rsidRDefault="00AD1C25" w:rsidP="0010301D">
      <w:pPr>
        <w:jc w:val="center"/>
        <w:rPr>
          <w:rFonts w:cs="Arial"/>
          <w:b/>
          <w:sz w:val="28"/>
          <w:szCs w:val="20"/>
          <w:shd w:val="clear" w:color="auto" w:fill="FFFFFF"/>
        </w:rPr>
      </w:pPr>
      <w:r w:rsidRPr="0010301D">
        <w:rPr>
          <w:rFonts w:cs="Arial"/>
          <w:b/>
          <w:sz w:val="28"/>
          <w:szCs w:val="20"/>
          <w:shd w:val="clear" w:color="auto" w:fill="FFFFFF"/>
        </w:rPr>
        <w:t>Изучить технические средства информационно-вычислительной системы предприятия (организации).</w:t>
      </w:r>
    </w:p>
    <w:p w:rsidR="00592869" w:rsidRDefault="00592869" w:rsidP="0010301D">
      <w:pPr>
        <w:jc w:val="center"/>
        <w:rPr>
          <w:rFonts w:cs="Arial"/>
          <w:b/>
          <w:sz w:val="28"/>
          <w:szCs w:val="20"/>
          <w:shd w:val="clear" w:color="auto" w:fill="FFFFFF"/>
        </w:rPr>
      </w:pPr>
    </w:p>
    <w:p w:rsidR="00592869" w:rsidRDefault="00592869" w:rsidP="0010301D">
      <w:pPr>
        <w:jc w:val="center"/>
        <w:rPr>
          <w:rFonts w:cs="Arial"/>
          <w:b/>
          <w:sz w:val="28"/>
          <w:szCs w:val="20"/>
          <w:shd w:val="clear" w:color="auto" w:fill="FFFFFF"/>
        </w:rPr>
      </w:pPr>
      <w:r>
        <w:rPr>
          <w:rFonts w:cs="Arial"/>
          <w:b/>
          <w:sz w:val="28"/>
          <w:szCs w:val="20"/>
          <w:shd w:val="clear" w:color="auto" w:fill="FFFFFF"/>
        </w:rPr>
        <w:t>Характеристики ПК</w:t>
      </w:r>
    </w:p>
    <w:p w:rsidR="00592869" w:rsidRPr="00592869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="00592869" w:rsidRPr="004724D1">
        <w:rPr>
          <w:rFonts w:ascii="Times New Roman" w:hAnsi="Times New Roman" w:cs="Times New Roman"/>
          <w:b/>
          <w:shd w:val="clear" w:color="auto" w:fill="FFFFFF"/>
        </w:rPr>
        <w:t>Процессор</w:t>
      </w:r>
      <w:r w:rsidR="00592869" w:rsidRPr="00592869">
        <w:rPr>
          <w:rFonts w:ascii="Times New Roman" w:hAnsi="Times New Roman" w:cs="Times New Roman"/>
          <w:shd w:val="clear" w:color="auto" w:fill="FFFFFF"/>
          <w:lang w:val="en-US"/>
        </w:rPr>
        <w:t xml:space="preserve"> - </w:t>
      </w:r>
      <w:proofErr w:type="spellStart"/>
      <w:r w:rsidR="00592869" w:rsidRPr="00592869">
        <w:rPr>
          <w:rFonts w:ascii="Times New Roman" w:hAnsi="Times New Roman" w:cs="Times New Roman"/>
          <w:shd w:val="clear" w:color="auto" w:fill="FFFFFF"/>
          <w:lang w:val="en-US"/>
        </w:rPr>
        <w:t>DualCore</w:t>
      </w:r>
      <w:proofErr w:type="spellEnd"/>
      <w:r w:rsidR="00592869" w:rsidRPr="00592869">
        <w:rPr>
          <w:rFonts w:ascii="Times New Roman" w:hAnsi="Times New Roman" w:cs="Times New Roman"/>
          <w:shd w:val="clear" w:color="auto" w:fill="FFFFFF"/>
          <w:lang w:val="en-US"/>
        </w:rPr>
        <w:t xml:space="preserve"> Intel Celeron N3060, 2480 MHz (31 x 80)</w:t>
      </w:r>
    </w:p>
    <w:p w:rsidR="00592869" w:rsidRDefault="004724D1" w:rsidP="0059286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="00592869" w:rsidRPr="004724D1">
        <w:rPr>
          <w:rFonts w:ascii="Times New Roman" w:hAnsi="Times New Roman" w:cs="Times New Roman"/>
          <w:b/>
          <w:shd w:val="clear" w:color="auto" w:fill="FFFFFF"/>
        </w:rPr>
        <w:t>ОЗУ</w:t>
      </w:r>
      <w:r w:rsidR="00592869">
        <w:rPr>
          <w:rFonts w:ascii="Times New Roman" w:hAnsi="Times New Roman" w:cs="Times New Roman"/>
          <w:shd w:val="clear" w:color="auto" w:fill="FFFFFF"/>
        </w:rPr>
        <w:t xml:space="preserve"> – 4gb  </w:t>
      </w:r>
      <w:r w:rsidR="00592869" w:rsidRPr="00592869">
        <w:rPr>
          <w:rFonts w:ascii="Segoe UI" w:hAnsi="Segoe UI" w:cs="Segoe UI"/>
          <w:shd w:val="clear" w:color="auto" w:fill="FFFFFF"/>
        </w:rPr>
        <w:t>DDR4</w:t>
      </w:r>
    </w:p>
    <w:p w:rsidR="00592869" w:rsidRPr="00C0156B" w:rsidRDefault="004724D1" w:rsidP="0059286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="00592869" w:rsidRPr="004724D1">
        <w:rPr>
          <w:rFonts w:ascii="Times New Roman" w:hAnsi="Times New Roman" w:cs="Times New Roman"/>
          <w:b/>
          <w:shd w:val="clear" w:color="auto" w:fill="FFFFFF"/>
        </w:rPr>
        <w:t>ПЗУ</w:t>
      </w:r>
      <w:r w:rsidR="00592869">
        <w:rPr>
          <w:rFonts w:ascii="Times New Roman" w:hAnsi="Times New Roman" w:cs="Times New Roman"/>
          <w:shd w:val="clear" w:color="auto" w:fill="FFFFFF"/>
        </w:rPr>
        <w:t xml:space="preserve"> – </w:t>
      </w:r>
      <w:r w:rsidR="00C0156B">
        <w:rPr>
          <w:rFonts w:ascii="Times New Roman" w:hAnsi="Times New Roman" w:cs="Times New Roman"/>
          <w:shd w:val="clear" w:color="auto" w:fill="FFFFFF"/>
          <w:lang w:val="en-US"/>
        </w:rPr>
        <w:t>120gb SSD</w:t>
      </w:r>
      <w:bookmarkStart w:id="0" w:name="_GoBack"/>
      <w:bookmarkEnd w:id="0"/>
      <w:r w:rsidR="00C0156B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592869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="00592869" w:rsidRPr="004724D1">
        <w:rPr>
          <w:rFonts w:ascii="Times New Roman" w:hAnsi="Times New Roman" w:cs="Times New Roman"/>
          <w:b/>
          <w:shd w:val="clear" w:color="auto" w:fill="FFFFFF"/>
        </w:rPr>
        <w:t>Системная</w:t>
      </w:r>
      <w:r w:rsidR="00592869"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="00592869" w:rsidRPr="004724D1">
        <w:rPr>
          <w:rFonts w:ascii="Times New Roman" w:hAnsi="Times New Roman" w:cs="Times New Roman"/>
          <w:b/>
          <w:shd w:val="clear" w:color="auto" w:fill="FFFFFF"/>
        </w:rPr>
        <w:t>плата</w:t>
      </w:r>
      <w:r w:rsidR="00592869"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 HP Laptop 15-ra0xx</w:t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4724D1">
        <w:rPr>
          <w:rFonts w:ascii="Times New Roman" w:hAnsi="Times New Roman" w:cs="Times New Roman"/>
          <w:b/>
          <w:shd w:val="clear" w:color="auto" w:fill="FFFFFF"/>
        </w:rPr>
        <w:t>Операционная</w:t>
      </w:r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4724D1">
        <w:rPr>
          <w:rFonts w:ascii="Times New Roman" w:hAnsi="Times New Roman" w:cs="Times New Roman"/>
          <w:b/>
          <w:shd w:val="clear" w:color="auto" w:fill="FFFFFF"/>
        </w:rPr>
        <w:t>система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 Microsoft Windows 10 Pro</w:t>
      </w:r>
      <w:r>
        <w:rPr>
          <w:rFonts w:ascii="Times New Roman" w:hAnsi="Times New Roman" w:cs="Times New Roman"/>
          <w:shd w:val="clear" w:color="auto" w:fill="FFFFFF"/>
          <w:lang w:val="en-US"/>
        </w:rPr>
        <w:tab/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4724D1">
        <w:rPr>
          <w:rFonts w:ascii="Times New Roman" w:hAnsi="Times New Roman" w:cs="Times New Roman"/>
          <w:b/>
          <w:shd w:val="clear" w:color="auto" w:fill="FFFFFF"/>
        </w:rPr>
        <w:t>Чипсет</w:t>
      </w:r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4724D1">
        <w:rPr>
          <w:rFonts w:ascii="Times New Roman" w:hAnsi="Times New Roman" w:cs="Times New Roman"/>
          <w:b/>
          <w:shd w:val="clear" w:color="auto" w:fill="FFFFFF"/>
        </w:rPr>
        <w:t>системной</w:t>
      </w:r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4724D1">
        <w:rPr>
          <w:rFonts w:ascii="Times New Roman" w:hAnsi="Times New Roman" w:cs="Times New Roman"/>
          <w:b/>
          <w:shd w:val="clear" w:color="auto" w:fill="FFFFFF"/>
        </w:rPr>
        <w:t>платы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 Intel Braswell</w:t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4724D1">
        <w:rPr>
          <w:rFonts w:ascii="Times New Roman" w:hAnsi="Times New Roman" w:cs="Times New Roman"/>
          <w:b/>
          <w:shd w:val="clear" w:color="auto" w:fill="FFFFFF"/>
        </w:rPr>
        <w:t>Тип</w:t>
      </w:r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BIOS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</w:t>
      </w:r>
      <w:proofErr w:type="spellStart"/>
      <w:r w:rsidRPr="004724D1">
        <w:rPr>
          <w:rFonts w:ascii="Times New Roman" w:hAnsi="Times New Roman" w:cs="Times New Roman"/>
          <w:shd w:val="clear" w:color="auto" w:fill="FFFFFF"/>
          <w:lang w:val="en-US"/>
        </w:rPr>
        <w:t>Insyde</w:t>
      </w:r>
      <w:proofErr w:type="spellEnd"/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(08/29/2019)</w:t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4724D1">
        <w:rPr>
          <w:rFonts w:ascii="Times New Roman" w:hAnsi="Times New Roman" w:cs="Times New Roman"/>
          <w:b/>
          <w:shd w:val="clear" w:color="auto" w:fill="FFFFFF"/>
        </w:rPr>
        <w:t>Видеоадаптер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 Intel(R) HD Graphics  (1 </w:t>
      </w:r>
      <w:r w:rsidRPr="004724D1">
        <w:rPr>
          <w:rFonts w:ascii="Times New Roman" w:hAnsi="Times New Roman" w:cs="Times New Roman"/>
          <w:shd w:val="clear" w:color="auto" w:fill="FFFFFF"/>
        </w:rPr>
        <w:t>ГБ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>)</w:t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proofErr w:type="spellStart"/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>Звуковой</w:t>
      </w:r>
      <w:proofErr w:type="spellEnd"/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proofErr w:type="spellStart"/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>адаптер</w:t>
      </w:r>
      <w:proofErr w:type="spellEnd"/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 Intel Braswell HDMI @ Intel Cherry Trail / Braswell </w:t>
      </w:r>
      <w:proofErr w:type="spellStart"/>
      <w:r w:rsidRPr="004724D1">
        <w:rPr>
          <w:rFonts w:ascii="Times New Roman" w:hAnsi="Times New Roman" w:cs="Times New Roman"/>
          <w:shd w:val="clear" w:color="auto" w:fill="FFFFFF"/>
          <w:lang w:val="en-US"/>
        </w:rPr>
        <w:t>SoC</w:t>
      </w:r>
      <w:proofErr w:type="spellEnd"/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 HD Audio Controller, </w:t>
      </w:r>
      <w:proofErr w:type="spellStart"/>
      <w:r w:rsidRPr="004724D1">
        <w:rPr>
          <w:rFonts w:ascii="Times New Roman" w:hAnsi="Times New Roman" w:cs="Times New Roman"/>
          <w:shd w:val="clear" w:color="auto" w:fill="FFFFFF"/>
          <w:lang w:val="en-US"/>
        </w:rPr>
        <w:t>Realtek</w:t>
      </w:r>
      <w:proofErr w:type="spellEnd"/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ALC282 @ Intel Cherry Trail / Braswell </w:t>
      </w:r>
      <w:proofErr w:type="spellStart"/>
      <w:r w:rsidRPr="004724D1">
        <w:rPr>
          <w:rFonts w:ascii="Times New Roman" w:hAnsi="Times New Roman" w:cs="Times New Roman"/>
          <w:shd w:val="clear" w:color="auto" w:fill="FFFFFF"/>
          <w:lang w:val="en-US"/>
        </w:rPr>
        <w:t>SoC</w:t>
      </w:r>
      <w:proofErr w:type="spellEnd"/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 HD Audio Controller</w:t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4724D1">
        <w:rPr>
          <w:rFonts w:ascii="Times New Roman" w:hAnsi="Times New Roman" w:cs="Times New Roman"/>
          <w:b/>
          <w:shd w:val="clear" w:color="auto" w:fill="FFFFFF"/>
        </w:rPr>
        <w:t>Дисковый накопитель</w:t>
      </w:r>
      <w:r>
        <w:rPr>
          <w:rFonts w:ascii="Times New Roman" w:hAnsi="Times New Roman" w:cs="Times New Roman"/>
          <w:shd w:val="clear" w:color="auto" w:fill="FFFFFF"/>
        </w:rPr>
        <w:t xml:space="preserve"> - </w:t>
      </w:r>
      <w:r w:rsidRPr="004724D1">
        <w:rPr>
          <w:rFonts w:ascii="Times New Roman" w:hAnsi="Times New Roman" w:cs="Times New Roman"/>
          <w:shd w:val="clear" w:color="auto" w:fill="FFFFFF"/>
        </w:rPr>
        <w:t>SAMSUNG MZNLN128HAHQ-000H1  (119 ГБ)</w:t>
      </w:r>
      <w:r>
        <w:rPr>
          <w:rFonts w:ascii="Times New Roman" w:hAnsi="Times New Roman" w:cs="Times New Roman"/>
          <w:shd w:val="clear" w:color="auto" w:fill="FFFFFF"/>
          <w:lang w:val="en-US"/>
        </w:rPr>
        <w:tab/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4724D1">
        <w:rPr>
          <w:rFonts w:ascii="Times New Roman" w:hAnsi="Times New Roman" w:cs="Times New Roman"/>
          <w:b/>
          <w:shd w:val="clear" w:color="auto" w:fill="FFFFFF"/>
        </w:rPr>
        <w:t>Сетевой</w:t>
      </w:r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4724D1">
        <w:rPr>
          <w:rFonts w:ascii="Times New Roman" w:hAnsi="Times New Roman" w:cs="Times New Roman"/>
          <w:b/>
          <w:shd w:val="clear" w:color="auto" w:fill="FFFFFF"/>
        </w:rPr>
        <w:t>адаптер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-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>Microsoft Wi-Fi Direct Virtual Adapter #2  (192.168.137.1)</w:t>
      </w:r>
    </w:p>
    <w:p w:rsidR="004724D1" w:rsidRPr="004724D1" w:rsidRDefault="004724D1" w:rsidP="00592869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4724D1">
        <w:rPr>
          <w:rFonts w:ascii="Times New Roman" w:hAnsi="Times New Roman" w:cs="Times New Roman"/>
          <w:b/>
          <w:shd w:val="clear" w:color="auto" w:fill="FFFFFF"/>
        </w:rPr>
        <w:t>Разъемы</w:t>
      </w:r>
      <w:r w:rsidRPr="004724D1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4724D1">
        <w:rPr>
          <w:rFonts w:ascii="Times New Roman" w:hAnsi="Times New Roman" w:cs="Times New Roman"/>
          <w:b/>
          <w:shd w:val="clear" w:color="auto" w:fill="FFFFFF"/>
        </w:rPr>
        <w:t>портов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hd w:val="clear" w:color="auto" w:fill="FFFFFF"/>
          <w:lang w:val="en-US"/>
        </w:rPr>
        <w:t>USB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2.0 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2, </w:t>
      </w:r>
      <w:r>
        <w:rPr>
          <w:rFonts w:ascii="Times New Roman" w:hAnsi="Times New Roman" w:cs="Times New Roman"/>
          <w:shd w:val="clear" w:color="auto" w:fill="FFFFFF"/>
          <w:lang w:val="en-US"/>
        </w:rPr>
        <w:t>USB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 xml:space="preserve"> 3.0,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>UART to Micro USB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, Audio Jack, HDMI, VGA, </w:t>
      </w:r>
      <w:r w:rsidRPr="004724D1">
        <w:rPr>
          <w:rFonts w:ascii="Times New Roman" w:hAnsi="Times New Roman" w:cs="Times New Roman"/>
          <w:shd w:val="clear" w:color="auto" w:fill="FFFFFF"/>
          <w:lang w:val="en-US"/>
        </w:rPr>
        <w:t>Network Port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sectPr w:rsidR="004724D1" w:rsidRPr="0047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BC"/>
    <w:rsid w:val="00076673"/>
    <w:rsid w:val="0010301D"/>
    <w:rsid w:val="00121B28"/>
    <w:rsid w:val="001618BC"/>
    <w:rsid w:val="001F7BC2"/>
    <w:rsid w:val="00255BB3"/>
    <w:rsid w:val="004724D1"/>
    <w:rsid w:val="00592869"/>
    <w:rsid w:val="009A2EFF"/>
    <w:rsid w:val="009E5278"/>
    <w:rsid w:val="00AD1C25"/>
    <w:rsid w:val="00C0156B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3</cp:revision>
  <dcterms:created xsi:type="dcterms:W3CDTF">2022-02-18T12:58:00Z</dcterms:created>
  <dcterms:modified xsi:type="dcterms:W3CDTF">2022-02-18T16:50:00Z</dcterms:modified>
</cp:coreProperties>
</file>