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header-n0"/>
      <w:r>
        <w:t xml:space="preserve">HTTP 服务器</w:t>
      </w:r>
      <w:bookmarkEnd w:id="20"/>
    </w:p>
    <w:p>
      <w:pPr>
        <w:pStyle w:val="FirstParagraph"/>
      </w:pPr>
      <w:r>
        <w:t xml:space="preserve">最先开始的时候，我们说了 炸毛框架 不仅仅是聊天机器人的框架，还是一个完整的 HTTP + WebSocket 服务器，你不仅可以开发机器人功能，框架还可用于开发任何 Web 应用程序，构建高性能的 Web 系统、API、中间件、基础服务等。</w:t>
      </w:r>
    </w:p>
    <w:p>
      <w:pPr>
        <w:pStyle w:val="BodyText"/>
      </w:pPr>
      <w:r>
        <w:t xml:space="preserve">::: tip 提示</w:t>
      </w:r>
    </w:p>
    <w:p>
      <w:pPr>
        <w:pStyle w:val="BodyText"/>
      </w:pPr>
      <w:r>
        <w:t xml:space="preserve">炸毛框架的注解和 HTTP 服务器控制器响应方式高度类似</w:t>
      </w:r>
      <w:r>
        <w:t xml:space="preserve"> </w:t>
      </w:r>
      <w:r>
        <w:rPr>
          <w:b/>
        </w:rPr>
        <w:t xml:space="preserve">Swoft</w:t>
      </w:r>
      <w:r>
        <w:t xml:space="preserve"> </w:t>
      </w:r>
      <w:r>
        <w:t xml:space="preserve">框架，如果你熟悉 Swoft 框架的话，这里学习起来将会非常容易。</w:t>
      </w:r>
    </w:p>
    <w:p>
      <w:pPr>
        <w:pStyle w:val="BodyText"/>
      </w:pPr>
      <w:r>
        <w:t xml:space="preserve">:::</w:t>
      </w:r>
    </w:p>
    <w:p>
      <w:pPr>
        <w:pStyle w:val="Heading2"/>
      </w:pPr>
      <w:bookmarkStart w:id="21" w:name="header-n6"/>
      <w:r>
        <w:t xml:space="preserve">功能特色</w:t>
      </w:r>
      <w:bookmarkEnd w:id="21"/>
    </w:p>
    <w:p>
      <w:pPr>
        <w:numPr>
          <w:ilvl w:val="0"/>
          <w:numId w:val="1001"/>
        </w:numPr>
      </w:pPr>
      <w:r>
        <w:t xml:space="preserve">基于</w:t>
      </w:r>
      <w:r>
        <w:t xml:space="preserve"> </w:t>
      </w:r>
      <w:r>
        <w:rPr>
          <w:rStyle w:val="VerbatimChar"/>
        </w:rPr>
        <w:t xml:space="preserve">@RequestMapping</w:t>
      </w:r>
      <w:r>
        <w:t xml:space="preserve"> </w:t>
      </w:r>
      <w:r>
        <w:t xml:space="preserve">和</w:t>
      </w:r>
      <w:r>
        <w:t xml:space="preserve"> </w:t>
      </w:r>
      <w:r>
        <w:rPr>
          <w:rStyle w:val="VerbatimChar"/>
        </w:rPr>
        <w:t xml:space="preserve">@Controller</w:t>
      </w:r>
      <w:r>
        <w:t xml:space="preserve"> </w:t>
      </w:r>
      <w:r>
        <w:t xml:space="preserve">的路由注解</w:t>
      </w:r>
    </w:p>
    <w:p>
      <w:pPr>
        <w:numPr>
          <w:ilvl w:val="0"/>
          <w:numId w:val="1001"/>
        </w:numPr>
      </w:pPr>
      <w:r>
        <w:t xml:space="preserve">提供简单的参数支持</w:t>
      </w:r>
    </w:p>
    <w:p>
      <w:pPr>
        <w:numPr>
          <w:ilvl w:val="0"/>
          <w:numId w:val="1001"/>
        </w:numPr>
      </w:pPr>
      <w:r>
        <w:t xml:space="preserve">响应迅速，无任何臃肿的框架代码，无过多封装，直接操作原生的 Swoole 对象</w:t>
      </w:r>
    </w:p>
    <w:p>
      <w:pPr>
        <w:pStyle w:val="FirstParagraph"/>
      </w:pPr>
      <w:r>
        <w:t xml:space="preserve">在一般情况下，我们启动了炸毛框架后，HTTP 服务器就自动启动了，访问框架监听的地址和端口，就可以访问 HTTP 服务。</w:t>
      </w:r>
    </w:p>
    <w:p>
      <w:pPr>
        <w:pStyle w:val="Heading2"/>
      </w:pPr>
      <w:bookmarkStart w:id="22" w:name="header-n15"/>
      <w:r>
        <w:t xml:space="preserve">控制器和路由</w:t>
      </w:r>
      <w:bookmarkEnd w:id="22"/>
    </w:p>
    <w:p>
      <w:pPr>
        <w:pStyle w:val="FirstParagraph"/>
      </w:pPr>
      <w:r>
        <w:t xml:space="preserve">控制器主要通过</w:t>
      </w:r>
      <w:r>
        <w:t xml:space="preserve"> </w:t>
      </w:r>
      <w:r>
        <w:rPr>
          <w:rStyle w:val="VerbatimChar"/>
        </w:rPr>
        <w:t xml:space="preserve">@Controller</w:t>
      </w:r>
      <w:r>
        <w:t xml:space="preserve"> </w:t>
      </w:r>
      <w:r>
        <w:t xml:space="preserve">注解实现。此注解仅适用于对类进行修饰。</w:t>
      </w:r>
    </w:p>
    <w:p>
      <w:pPr>
        <w:numPr>
          <w:ilvl w:val="0"/>
          <w:numId w:val="1002"/>
        </w:numPr>
      </w:pPr>
      <w:r>
        <w:t xml:space="preserve">名称：</w:t>
      </w:r>
      <w:r>
        <w:rPr>
          <w:rStyle w:val="VerbatimChar"/>
        </w:rPr>
        <w:t xml:space="preserve">@Controller</w:t>
      </w:r>
    </w:p>
    <w:p>
      <w:pPr>
        <w:numPr>
          <w:ilvl w:val="0"/>
          <w:numId w:val="1002"/>
        </w:numPr>
      </w:pPr>
      <w:r>
        <w:t xml:space="preserve">命名空间：</w:t>
      </w:r>
      <w:r>
        <w:rPr>
          <w:rStyle w:val="VerbatimChar"/>
        </w:rPr>
        <w:t xml:space="preserve">ZM\Annotation\Http\Controller</w:t>
      </w:r>
    </w:p>
    <w:p>
      <w:pPr>
        <w:numPr>
          <w:ilvl w:val="0"/>
          <w:numId w:val="1002"/>
        </w:numPr>
      </w:pPr>
      <w:r>
        <w:t xml:space="preserve">参数：</w:t>
      </w:r>
      <w:r>
        <w:rPr>
          <w:rStyle w:val="VerbatimChar"/>
        </w:rPr>
        <w:t xml:space="preserve">*prefix</w:t>
      </w:r>
    </w:p>
    <w:p>
      <w:pPr>
        <w:numPr>
          <w:ilvl w:val="0"/>
          <w:numId w:val="1002"/>
        </w:numPr>
      </w:pPr>
      <w:r>
        <w:t xml:space="preserve">作用：声明此类下所有路由的根路由地址。</w:t>
      </w:r>
    </w:p>
    <w:p>
      <w:pPr>
        <w:numPr>
          <w:ilvl w:val="0"/>
          <w:numId w:val="1002"/>
        </w:numPr>
      </w:pPr>
      <w:r>
        <w:t xml:space="preserve">名称：</w:t>
      </w:r>
      <w:r>
        <w:rPr>
          <w:rStyle w:val="VerbatimChar"/>
        </w:rPr>
        <w:t xml:space="preserve">@RequestMapping</w:t>
      </w:r>
    </w:p>
    <w:p>
      <w:pPr>
        <w:numPr>
          <w:ilvl w:val="0"/>
          <w:numId w:val="1002"/>
        </w:numPr>
      </w:pPr>
      <w:r>
        <w:t xml:space="preserve">命名空间：</w:t>
      </w:r>
      <w:r>
        <w:rPr>
          <w:rStyle w:val="VerbatimChar"/>
        </w:rPr>
        <w:t xml:space="preserve">ZM\Annotation\Http\RequestMapping</w:t>
      </w:r>
    </w:p>
    <w:p>
      <w:pPr>
        <w:numPr>
          <w:ilvl w:val="0"/>
          <w:numId w:val="1002"/>
        </w:numPr>
      </w:pPr>
      <w:r>
        <w:t xml:space="preserve">参数：</w:t>
      </w:r>
      <w:r>
        <w:rPr>
          <w:rStyle w:val="VerbatimChar"/>
        </w:rPr>
        <w:t xml:space="preserve">*route</w:t>
      </w:r>
      <w:r>
        <w:t xml:space="preserve">，</w:t>
      </w:r>
      <w:r>
        <w:rPr>
          <w:rStyle w:val="VerbatimChar"/>
        </w:rPr>
        <w:t xml:space="preserve">name</w:t>
      </w:r>
      <w:r>
        <w:t xml:space="preserve">，</w:t>
      </w:r>
      <w:r>
        <w:rPr>
          <w:rStyle w:val="VerbatimChar"/>
        </w:rPr>
        <w:t xml:space="preserve">method</w:t>
      </w:r>
    </w:p>
    <w:p>
      <w:pPr>
        <w:numPr>
          <w:ilvl w:val="0"/>
          <w:numId w:val="1002"/>
        </w:numPr>
      </w:pPr>
      <w:r>
        <w:t xml:space="preserve">作用：路由地址</w:t>
      </w:r>
    </w:p>
    <w:p>
      <w:pPr>
        <w:pStyle w:val="Heading3"/>
      </w:pPr>
      <w:bookmarkStart w:id="23" w:name="header-n34"/>
      <w:r>
        <w:t xml:space="preserve">路由规则</w:t>
      </w:r>
      <w:bookmarkEnd w:id="23"/>
    </w:p>
    <w:p>
      <w:pPr>
        <w:pStyle w:val="FirstParagraph"/>
      </w:pPr>
      <w:r>
        <w:t xml:space="preserve">通常情况，一个完整的路由</w:t>
      </w:r>
      <w:r>
        <w:t xml:space="preserve"> </w:t>
      </w:r>
      <w:r>
        <w:rPr>
          <w:rStyle w:val="VerbatimChar"/>
        </w:rPr>
        <w:t xml:space="preserve">path</w:t>
      </w:r>
      <w:r>
        <w:t xml:space="preserve"> </w:t>
      </w:r>
      <w:r>
        <w:t xml:space="preserve">等于</w:t>
      </w:r>
      <w:r>
        <w:t xml:space="preserve"> </w:t>
      </w:r>
      <w:r>
        <w:rPr>
          <w:rStyle w:val="VerbatimChar"/>
        </w:rPr>
        <w:t xml:space="preserve">@Controller</w:t>
      </w:r>
      <w:r>
        <w:t xml:space="preserve"> </w:t>
      </w:r>
      <w:r>
        <w:t xml:space="preserve">的</w:t>
      </w:r>
      <w:r>
        <w:t xml:space="preserve"> </w:t>
      </w:r>
      <w:r>
        <w:rPr>
          <w:rStyle w:val="VerbatimChar"/>
        </w:rPr>
        <w:t xml:space="preserve">prefix</w:t>
      </w:r>
      <w:r>
        <w:t xml:space="preserve"> </w:t>
      </w:r>
      <w:r>
        <w:t xml:space="preserve">+</w:t>
      </w:r>
      <w:r>
        <w:t xml:space="preserve"> </w:t>
      </w:r>
      <w:r>
        <w:rPr>
          <w:rStyle w:val="VerbatimChar"/>
        </w:rPr>
        <w:t xml:space="preserve">@RequestMapping</w:t>
      </w:r>
      <w:r>
        <w:t xml:space="preserve"> </w:t>
      </w:r>
      <w:r>
        <w:t xml:space="preserve">的</w:t>
      </w:r>
      <w:r>
        <w:t xml:space="preserve"> </w:t>
      </w:r>
      <w:r>
        <w:rPr>
          <w:rStyle w:val="VerbatimChar"/>
        </w:rPr>
        <w:t xml:space="preserve">route</w:t>
      </w:r>
      <w:r>
        <w:t xml:space="preserve">。例如：</w:t>
      </w:r>
    </w:p>
    <w:p>
      <w:pPr>
        <w:pStyle w:val="SourceCode"/>
      </w:pPr>
      <w:r>
        <w:rPr>
          <w:rStyle w:val="KeywordTok"/>
        </w:rPr>
        <w:t xml:space="preserve">&lt;?php</w:t>
      </w:r>
      <w:r>
        <w:br/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Module\Example</w:t>
      </w:r>
      <w:r>
        <w:rPr>
          <w:rStyle w:val="Othe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ZM</w:t>
      </w:r>
      <w:r>
        <w:rPr>
          <w:rStyle w:val="NormalTok"/>
        </w:rPr>
        <w:t xml:space="preserve">\Annotation\Http\Controller</w:t>
      </w:r>
      <w:r>
        <w:rPr>
          <w:rStyle w:val="OtherTok"/>
        </w:rPr>
        <w:t xml:space="preserve">;</w:t>
      </w:r>
      <w:r>
        <w:br/>
      </w: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ZM</w:t>
      </w:r>
      <w:r>
        <w:rPr>
          <w:rStyle w:val="NormalTok"/>
        </w:rPr>
        <w:t xml:space="preserve">\Annotation\Http\RequestMapping</w:t>
      </w:r>
      <w:r>
        <w:rPr>
          <w:rStyle w:val="OtherTok"/>
        </w:rPr>
        <w:t xml:space="preserve">;</w:t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@Controller("/api")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Test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    * </w:t>
      </w:r>
      <w:r>
        <w:rPr>
          <w:rStyle w:val="AnnotationTok"/>
        </w:rPr>
        <w:t xml:space="preserve">@RequestMapping("/index")</w:t>
      </w:r>
      <w:r>
        <w:br/>
      </w:r>
      <w:r>
        <w:rPr>
          <w:rStyle w:val="CommentTok"/>
        </w:rPr>
        <w:t xml:space="preserve">     */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index</w:t>
      </w:r>
      <w:r>
        <w:rPr>
          <w:rStyle w:val="OtherTok"/>
        </w:rPr>
        <w:t xml:space="preserve">()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//context()-&gt;getResponse()-&gt;end("This is API index page");</w:t>
      </w:r>
      <w:r>
        <w:br/>
      </w:r>
      <w:r>
        <w:rPr>
          <w:rStyle w:val="NormalTok"/>
        </w:rPr>
        <w:t xml:space="preserve">        ctx</w:t>
      </w:r>
      <w:r>
        <w:rPr>
          <w:rStyle w:val="OtherTok"/>
        </w:rPr>
        <w:t xml:space="preserve">()</w:t>
      </w:r>
      <w:r>
        <w:rPr>
          <w:rStyle w:val="NormalTok"/>
        </w:rPr>
        <w:t xml:space="preserve">-&gt;getResponse</w:t>
      </w:r>
      <w:r>
        <w:rPr>
          <w:rStyle w:val="OtherTok"/>
        </w:rPr>
        <w:t xml:space="preserve">()</w:t>
      </w:r>
      <w:r>
        <w:rPr>
          <w:rStyle w:val="NormalTok"/>
        </w:rPr>
        <w:t xml:space="preserve">-&gt;</w:t>
      </w:r>
      <w:r>
        <w:rPr>
          <w:rStyle w:val="FunctionTok"/>
        </w:rPr>
        <w:t xml:space="preserve">end</w:t>
      </w:r>
      <w:r>
        <w:rPr>
          <w:rStyle w:val="OtherTok"/>
        </w:rPr>
        <w:t xml:space="preserve">(</w:t>
      </w:r>
      <w:r>
        <w:rPr>
          <w:rStyle w:val="StringTok"/>
        </w:rPr>
        <w:t xml:space="preserve">"This is API index page"</w:t>
      </w:r>
      <w:r>
        <w:rPr>
          <w:rStyle w:val="OtherTok"/>
        </w:rPr>
        <w:t xml:space="preserve">);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	</w:t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 	 * </w:t>
      </w:r>
      <w:r>
        <w:rPr>
          <w:rStyle w:val="AnnotationTok"/>
        </w:rPr>
        <w:t xml:space="preserve">@RequestMapping("/ping")</w:t>
      </w:r>
      <w:r>
        <w:br/>
      </w:r>
      <w:r>
        <w:rPr>
          <w:rStyle w:val="CommentTok"/>
        </w:rPr>
        <w:t xml:space="preserve">  	 */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ping</w:t>
      </w:r>
      <w:r>
        <w:rPr>
          <w:rStyle w:val="OtherTok"/>
        </w:rPr>
        <w:t xml:space="preserve">()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    ctx</w:t>
      </w:r>
      <w:r>
        <w:rPr>
          <w:rStyle w:val="OtherTok"/>
        </w:rPr>
        <w:t xml:space="preserve">()</w:t>
      </w:r>
      <w:r>
        <w:rPr>
          <w:rStyle w:val="NormalTok"/>
        </w:rPr>
        <w:t xml:space="preserve">-&gt;getResponse</w:t>
      </w:r>
      <w:r>
        <w:rPr>
          <w:rStyle w:val="OtherTok"/>
        </w:rPr>
        <w:t xml:space="preserve">()</w:t>
      </w:r>
      <w:r>
        <w:rPr>
          <w:rStyle w:val="NormalTok"/>
        </w:rPr>
        <w:t xml:space="preserve">-&gt;</w:t>
      </w:r>
      <w:r>
        <w:rPr>
          <w:rStyle w:val="FunctionTok"/>
        </w:rPr>
        <w:t xml:space="preserve">end</w:t>
      </w:r>
      <w:r>
        <w:rPr>
          <w:rStyle w:val="OtherTok"/>
        </w:rPr>
        <w:t xml:space="preserve">(</w:t>
      </w:r>
      <w:r>
        <w:rPr>
          <w:rStyle w:val="StringTok"/>
        </w:rPr>
        <w:t xml:space="preserve">"pong"</w:t>
      </w:r>
      <w:r>
        <w:rPr>
          <w:rStyle w:val="OtherTok"/>
        </w:rPr>
        <w:t xml:space="preserve">);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以上编写后，从浏览器访问</w:t>
      </w:r>
      <w:r>
        <w:t xml:space="preserve"> </w:t>
      </w:r>
      <w:r>
        <w:rPr>
          <w:rStyle w:val="VerbatimChar"/>
        </w:rPr>
        <w:t xml:space="preserve">http://127.0.0.1:20001/api/index</w:t>
      </w:r>
      <w:r>
        <w:t xml:space="preserve"> </w:t>
      </w:r>
      <w:r>
        <w:t xml:space="preserve">时就会访问到</w:t>
      </w:r>
      <w:r>
        <w:t xml:space="preserve"> </w:t>
      </w:r>
      <w:r>
        <w:rPr>
          <w:rStyle w:val="VerbatimChar"/>
        </w:rPr>
        <w:t xml:space="preserve">This is API index page</w:t>
      </w:r>
      <w:r>
        <w:t xml:space="preserve">，访问</w:t>
      </w:r>
      <w:r>
        <w:t xml:space="preserve"> </w:t>
      </w:r>
      <w:r>
        <w:rPr>
          <w:rStyle w:val="VerbatimChar"/>
        </w:rPr>
        <w:t xml:space="preserve">/api/ping</w:t>
      </w:r>
      <w:r>
        <w:t xml:space="preserve"> </w:t>
      </w:r>
      <w:r>
        <w:t xml:space="preserve">时就会返回</w:t>
      </w:r>
      <w:r>
        <w:t xml:space="preserve"> </w:t>
      </w:r>
      <w:r>
        <w:rPr>
          <w:rStyle w:val="VerbatimChar"/>
        </w:rPr>
        <w:t xml:space="preserve">pong</w:t>
      </w:r>
      <w:r>
        <w:t xml:space="preserve">。</w:t>
      </w:r>
    </w:p>
    <w:p>
      <w:pPr>
        <w:pStyle w:val="BodyText"/>
      </w:pPr>
      <w:r>
        <w:t xml:space="preserve">::: tip 提示</w:t>
      </w:r>
    </w:p>
    <w:p>
      <w:pPr>
        <w:pStyle w:val="BodyText"/>
      </w:pPr>
      <w:r>
        <w:t xml:space="preserve">当</w:t>
      </w:r>
      <w:r>
        <w:t xml:space="preserve"> </w:t>
      </w:r>
      <w:r>
        <w:rPr>
          <w:rStyle w:val="VerbatimChar"/>
        </w:rPr>
        <w:t xml:space="preserve">@Controller</w:t>
      </w:r>
      <w:r>
        <w:t xml:space="preserve"> </w:t>
      </w:r>
      <w:r>
        <w:t xml:space="preserve">为</w:t>
      </w:r>
      <w:r>
        <w:t xml:space="preserve"> </w:t>
      </w:r>
      <w:r>
        <w:rPr>
          <w:rStyle w:val="VerbatimChar"/>
        </w:rPr>
        <w:t xml:space="preserve">/</w:t>
      </w:r>
      <w:r>
        <w:t xml:space="preserve"> </w:t>
      </w:r>
      <w:r>
        <w:t xml:space="preserve">的时候，效果和不写是一样的，</w:t>
      </w:r>
      <w:r>
        <w:rPr>
          <w:rStyle w:val="VerbatimChar"/>
        </w:rPr>
        <w:t xml:space="preserve">@RequestMapping</w:t>
      </w:r>
      <w:r>
        <w:t xml:space="preserve"> </w:t>
      </w:r>
      <w:r>
        <w:t xml:space="preserve">为</w:t>
      </w:r>
      <w:r>
        <w:t xml:space="preserve"> </w:t>
      </w:r>
      <w:r>
        <w:rPr>
          <w:rStyle w:val="VerbatimChar"/>
        </w:rPr>
        <w:t xml:space="preserve">/</w:t>
      </w:r>
      <w:r>
        <w:t xml:space="preserve"> </w:t>
      </w:r>
      <w:r>
        <w:t xml:space="preserve">或</w:t>
      </w:r>
      <w:r>
        <w:t xml:space="preserve"> </w:t>
      </w:r>
      <w:r>
        <w:rPr>
          <w:rStyle w:val="VerbatimChar"/>
        </w:rPr>
        <w:t xml:space="preserve">/index/inside</w:t>
      </w:r>
      <w:r>
        <w:t xml:space="preserve"> </w:t>
      </w:r>
      <w:r>
        <w:t xml:space="preserve">等多级路由也是可以的。</w:t>
      </w:r>
    </w:p>
    <w:p>
      <w:pPr>
        <w:pStyle w:val="BodyText"/>
      </w:pPr>
      <w:r>
        <w:t xml:space="preserve">:::</w:t>
      </w:r>
    </w:p>
    <w:p>
      <w:pPr>
        <w:pStyle w:val="Heading2"/>
      </w:pPr>
      <w:bookmarkStart w:id="24" w:name="header-n41"/>
      <w:r>
        <w:t xml:space="preserve">绑定参数</w:t>
      </w:r>
      <w:bookmarkEnd w:id="24"/>
    </w:p>
    <w:p>
      <w:pPr>
        <w:pStyle w:val="FirstParagraph"/>
      </w:pPr>
      <w:r>
        <w:t xml:space="preserve">在</w:t>
      </w:r>
      <w:r>
        <w:t xml:space="preserve"> </w:t>
      </w:r>
      <w:r>
        <w:rPr>
          <w:rStyle w:val="VerbatimChar"/>
        </w:rPr>
        <w:t xml:space="preserve">@RequestMapping</w:t>
      </w:r>
      <w:r>
        <w:t xml:space="preserve"> </w:t>
      </w:r>
      <w:r>
        <w:t xml:space="preserve">中，不仅可以写静态的路由地址，也可以写绑定的参数。例如：</w:t>
      </w:r>
      <w:r>
        <w:rPr>
          <w:rStyle w:val="VerbatimChar"/>
        </w:rPr>
        <w:t xml:space="preserve">@RequestMapping(route="/index/{name}")</w:t>
      </w:r>
      <w:r>
        <w:t xml:space="preserve">，则访问</w:t>
      </w:r>
      <w:r>
        <w:t xml:space="preserve"> </w:t>
      </w:r>
      <w:r>
        <w:rPr>
          <w:rStyle w:val="VerbatimChar"/>
        </w:rPr>
        <w:t xml:space="preserve">/index/xxx</w:t>
      </w:r>
      <w:r>
        <w:t xml:space="preserve"> </w:t>
      </w:r>
      <w:r>
        <w:t xml:space="preserve">的时候，你在函数方法内可以这样获取此参数：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index</w:t>
      </w:r>
      <w:r>
        <w:rPr>
          <w:rStyle w:val="OtherTok"/>
        </w:rPr>
        <w:t xml:space="preserve">(</w:t>
      </w:r>
      <w:r>
        <w:rPr>
          <w:rStyle w:val="KeywordTok"/>
        </w:rPr>
        <w:t xml:space="preserve">$arg</w:t>
      </w:r>
      <w:r>
        <w:rPr>
          <w:rStyle w:val="OtherTok"/>
        </w:rPr>
        <w:t xml:space="preserve">)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ctx</w:t>
      </w:r>
      <w:r>
        <w:rPr>
          <w:rStyle w:val="OtherTok"/>
        </w:rPr>
        <w:t xml:space="preserve">()</w:t>
      </w:r>
      <w:r>
        <w:rPr>
          <w:rStyle w:val="NormalTok"/>
        </w:rPr>
        <w:t xml:space="preserve">-&gt;getResponse</w:t>
      </w:r>
      <w:r>
        <w:rPr>
          <w:rStyle w:val="OtherTok"/>
        </w:rPr>
        <w:t xml:space="preserve">()</w:t>
      </w:r>
      <w:r>
        <w:rPr>
          <w:rStyle w:val="NormalTok"/>
        </w:rPr>
        <w:t xml:space="preserve">-&gt;</w:t>
      </w:r>
      <w:r>
        <w:rPr>
          <w:rStyle w:val="FunctionTok"/>
        </w:rPr>
        <w:t xml:space="preserve">end</w:t>
      </w:r>
      <w:r>
        <w:rPr>
          <w:rStyle w:val="OtherTok"/>
        </w:rPr>
        <w:t xml:space="preserve">(</w:t>
      </w:r>
      <w:r>
        <w:rPr>
          <w:rStyle w:val="StringTok"/>
        </w:rPr>
        <w:t xml:space="preserve">"Your param 'name' is "</w:t>
      </w:r>
      <w:r>
        <w:rPr>
          <w:rStyle w:val="NormalTok"/>
        </w:rPr>
        <w:t xml:space="preserve">.</w:t>
      </w:r>
      <w:r>
        <w:rPr>
          <w:rStyle w:val="KeywordTok"/>
        </w:rPr>
        <w:t xml:space="preserve">$arg</w:t>
      </w:r>
      <w:r>
        <w:rPr>
          <w:rStyle w:val="OtherTok"/>
        </w:rPr>
        <w:t xml:space="preserve">[</w:t>
      </w:r>
      <w:r>
        <w:rPr>
          <w:rStyle w:val="StringTok"/>
        </w:rPr>
        <w:t xml:space="preserve">"name"</w:t>
      </w:r>
      <w:r>
        <w:rPr>
          <w:rStyle w:val="OtherTok"/>
        </w:rPr>
        <w:t xml:space="preserve">]);</w:t>
      </w:r>
      <w:r>
        <w:br/>
      </w:r>
      <w:r>
        <w:rPr>
          <w:rStyle w:val="NormalTok"/>
        </w:rPr>
        <w:t xml:space="preserve">}</w:t>
      </w:r>
    </w:p>
    <w:p>
      <w:pPr>
        <w:pStyle w:val="Heading2"/>
      </w:pPr>
      <w:bookmarkStart w:id="25" w:name="header-n44"/>
      <w:r>
        <w:t xml:space="preserve">设置路由请求方式</w:t>
      </w:r>
      <w:bookmarkEnd w:id="25"/>
    </w:p>
    <w:p>
      <w:pPr>
        <w:pStyle w:val="FirstParagraph"/>
      </w:pPr>
      <w:r>
        <w:t xml:space="preserve">如果想要设置允许请求控制器的 HTTP 请求方式，可以使用方法在控制器中的</w:t>
      </w:r>
      <w:r>
        <w:t xml:space="preserve"> </w:t>
      </w:r>
      <w:r>
        <w:rPr>
          <w:rStyle w:val="VerbatimChar"/>
        </w:rPr>
        <w:t xml:space="preserve">@RequestMapping</w:t>
      </w:r>
      <w:r>
        <w:t xml:space="preserve"> </w:t>
      </w:r>
      <w:r>
        <w:t xml:space="preserve">注解配置</w:t>
      </w:r>
      <w:r>
        <w:t xml:space="preserve"> </w:t>
      </w:r>
      <w:r>
        <w:rPr>
          <w:rStyle w:val="VerbatimChar"/>
        </w:rPr>
        <w:t xml:space="preserve">method</w:t>
      </w:r>
      <w:r>
        <w:t xml:space="preserve"> </w:t>
      </w:r>
      <w:r>
        <w:t xml:space="preserve">参数，可以是</w:t>
      </w:r>
      <w:r>
        <w:t xml:space="preserve"> </w:t>
      </w:r>
      <w:r>
        <w:rPr>
          <w:rStyle w:val="VerbatimChar"/>
        </w:rPr>
        <w:t xml:space="preserve">GET</w:t>
      </w:r>
      <w:r>
        <w:t xml:space="preserve">，</w:t>
      </w:r>
      <w:r>
        <w:rPr>
          <w:rStyle w:val="VerbatimChar"/>
        </w:rPr>
        <w:t xml:space="preserve">POST</w:t>
      </w:r>
      <w:r>
        <w:t xml:space="preserve">，</w:t>
      </w:r>
      <w:r>
        <w:rPr>
          <w:rStyle w:val="VerbatimChar"/>
        </w:rPr>
        <w:t xml:space="preserve">PUT</w:t>
      </w:r>
      <w:r>
        <w:t xml:space="preserve">,</w:t>
      </w:r>
      <w:r>
        <w:t xml:space="preserve"> </w:t>
      </w:r>
      <w:r>
        <w:rPr>
          <w:rStyle w:val="VerbatimChar"/>
        </w:rPr>
        <w:t xml:space="preserve">PATCH</w:t>
      </w:r>
      <w:r>
        <w:t xml:space="preserve">，</w:t>
      </w:r>
      <w:r>
        <w:rPr>
          <w:rStyle w:val="VerbatimChar"/>
        </w:rPr>
        <w:t xml:space="preserve">DELETE</w:t>
      </w:r>
      <w:r>
        <w:t xml:space="preserve">，</w:t>
      </w:r>
      <w:r>
        <w:rPr>
          <w:rStyle w:val="VerbatimChar"/>
        </w:rPr>
        <w:t xml:space="preserve">OPTIONS</w:t>
      </w:r>
      <w:r>
        <w:t xml:space="preserve">，</w:t>
      </w:r>
      <w:r>
        <w:rPr>
          <w:rStyle w:val="VerbatimChar"/>
        </w:rPr>
        <w:t xml:space="preserve">HEAD</w:t>
      </w:r>
      <w:r>
        <w:t xml:space="preserve"> </w:t>
      </w:r>
      <w:r>
        <w:t xml:space="preserve">中的一个或多个。</w:t>
      </w:r>
    </w:p>
    <w:p>
      <w:pPr>
        <w:numPr>
          <w:ilvl w:val="0"/>
          <w:numId w:val="1003"/>
        </w:numPr>
      </w:pPr>
      <w:r>
        <w:t xml:space="preserve">限定 HTTP 方法：</w:t>
      </w:r>
      <w:r>
        <w:rPr>
          <w:rStyle w:val="VerbatimChar"/>
        </w:rPr>
        <w:t xml:space="preserve">@RequestMapping(method="GET")</w:t>
      </w:r>
      <w:r>
        <w:t xml:space="preserve">，</w:t>
      </w:r>
      <w:r>
        <w:rPr>
          <w:rStyle w:val="VerbatimChar"/>
        </w:rPr>
        <w:t xml:space="preserve">@RequestMapping(method={"GET","POST"})</w:t>
      </w:r>
    </w:p>
    <w:p>
      <w:pPr>
        <w:pStyle w:val="Heading2"/>
      </w:pPr>
      <w:bookmarkStart w:id="26" w:name="header-n49"/>
      <w:r>
        <w:t xml:space="preserve">事件可用的基类变量</w:t>
      </w:r>
      <w:bookmarkEnd w:id="26"/>
    </w:p>
    <w:p>
      <w:pPr>
        <w:numPr>
          <w:ilvl w:val="0"/>
          <w:numId w:val="1004"/>
        </w:numPr>
      </w:pPr>
      <w:r>
        <w:rPr>
          <w:rStyle w:val="VerbatimChar"/>
        </w:rPr>
        <w:t xml:space="preserve">$this-&gt;request</w:t>
      </w:r>
      <w:r>
        <w:t xml:space="preserve">：</w:t>
      </w:r>
      <w:r>
        <w:rPr>
          <w:rStyle w:val="VerbatimChar"/>
        </w:rPr>
        <w:t xml:space="preserve">swoole_http_request</w:t>
      </w:r>
      <w:r>
        <w:t xml:space="preserve"> </w:t>
      </w:r>
      <w:r>
        <w:t xml:space="preserve">对象，可查阅</w:t>
      </w:r>
      <w:r>
        <w:t xml:space="preserve"> </w:t>
      </w:r>
      <w:hyperlink r:id="rId27">
        <w:r>
          <w:rPr>
            <w:rStyle w:val="Hyperlink"/>
          </w:rPr>
          <w:t xml:space="preserve">Swoole 文档</w:t>
        </w:r>
      </w:hyperlink>
    </w:p>
    <w:p>
      <w:pPr>
        <w:numPr>
          <w:ilvl w:val="0"/>
          <w:numId w:val="1004"/>
        </w:numPr>
      </w:pPr>
      <w:r>
        <w:rPr>
          <w:rStyle w:val="VerbatimChar"/>
        </w:rPr>
        <w:t xml:space="preserve">$this-&gt;response</w:t>
      </w:r>
      <w:r>
        <w:t xml:space="preserve">：</w:t>
      </w:r>
      <w:r>
        <w:rPr>
          <w:rStyle w:val="VerbatimChar"/>
        </w:rPr>
        <w:t xml:space="preserve">swoole_http_response</w:t>
      </w:r>
      <w:r>
        <w:t xml:space="preserve"> </w:t>
      </w:r>
      <w:r>
        <w:t xml:space="preserve">对象，可查阅</w:t>
      </w:r>
      <w:r>
        <w:t xml:space="preserve"> </w:t>
      </w:r>
      <w:hyperlink r:id="rId28">
        <w:r>
          <w:rPr>
            <w:rStyle w:val="Hyperlink"/>
          </w:rPr>
          <w:t xml:space="preserve">Swoole 文档</w:t>
        </w:r>
      </w:hyperlink>
    </w:p>
    <w:p>
      <w:pPr>
        <w:pStyle w:val="FirstParagraph"/>
      </w:pPr>
      <w:r>
        <w:t xml:space="preserve">::: tip 提示</w:t>
      </w:r>
      <w:r>
        <w:br/>
      </w:r>
      <w:r>
        <w:t xml:space="preserve">对于</w:t>
      </w:r>
      <w:r>
        <w:t xml:space="preserve"> </w:t>
      </w:r>
      <w:r>
        <w:rPr>
          <w:rStyle w:val="VerbatimChar"/>
        </w:rPr>
        <w:t xml:space="preserve">Request</w:t>
      </w:r>
      <w:r>
        <w:t xml:space="preserve"> </w:t>
      </w:r>
      <w:r>
        <w:t xml:space="preserve">HTTP 请求事件，在函数内还可以使用</w:t>
      </w:r>
      <w:r>
        <w:t xml:space="preserve"> </w:t>
      </w:r>
      <w:r>
        <w:rPr>
          <w:rStyle w:val="VerbatimChar"/>
        </w:rPr>
        <w:t xml:space="preserve">context()-&gt;getRequest()</w:t>
      </w:r>
      <w:r>
        <w:t xml:space="preserve"> </w:t>
      </w:r>
      <w:r>
        <w:t xml:space="preserve">和</w:t>
      </w:r>
      <w:r>
        <w:t xml:space="preserve"> </w:t>
      </w:r>
      <w:r>
        <w:rPr>
          <w:rStyle w:val="VerbatimChar"/>
        </w:rPr>
        <w:t xml:space="preserve">context()-&gt;getResponse()</w:t>
      </w:r>
      <w:r>
        <w:t xml:space="preserve"> </w:t>
      </w:r>
      <w:r>
        <w:t xml:space="preserve">来获取上述对象。</w:t>
      </w:r>
      <w:r>
        <w:br/>
      </w:r>
      <w:r>
        <w:t xml:space="preserve">:::</w:t>
      </w:r>
    </w:p>
    <w:p>
      <w:pPr>
        <w:pStyle w:val="Heading2"/>
      </w:pPr>
      <w:bookmarkStart w:id="29" w:name="header-n56"/>
      <w:r>
        <w:t xml:space="preserve">中间件</w:t>
      </w:r>
      <w:bookmarkEnd w:id="29"/>
    </w:p>
    <w:p>
      <w:pPr>
        <w:pStyle w:val="FirstParagraph"/>
      </w:pPr>
      <w:r>
        <w:t xml:space="preserve">对于</w:t>
      </w:r>
      <w:r>
        <w:t xml:space="preserve"> </w:t>
      </w:r>
      <w:r>
        <w:rPr>
          <w:rStyle w:val="VerbatimChar"/>
        </w:rPr>
        <w:t xml:space="preserve">@RequestMapping</w:t>
      </w:r>
      <w:r>
        <w:t xml:space="preserve"> </w:t>
      </w:r>
      <w:r>
        <w:t xml:space="preserve">方法，还支持中间件，完成 Session 会话、认证等功能。中间件是用于控制</w:t>
      </w:r>
      <w:r>
        <w:t xml:space="preserve"> </w:t>
      </w:r>
      <w:r>
        <w:rPr>
          <w:rStyle w:val="VerbatimChar"/>
        </w:rPr>
        <w:t xml:space="preserve">请求到达</w:t>
      </w:r>
      <w:r>
        <w:t xml:space="preserve"> </w:t>
      </w:r>
      <w:r>
        <w:t xml:space="preserve">和</w:t>
      </w:r>
      <w:r>
        <w:t xml:space="preserve"> </w:t>
      </w:r>
      <w:r>
        <w:rPr>
          <w:rStyle w:val="VerbatimChar"/>
        </w:rPr>
        <w:t xml:space="preserve">响应请求</w:t>
      </w:r>
      <w:r>
        <w:t xml:space="preserve"> </w:t>
      </w:r>
      <w:r>
        <w:t xml:space="preserve">的整个流程的。从一定意义上来说相当于切面编程（AOP）。目前该中间件仅支持</w:t>
      </w:r>
      <w:r>
        <w:t xml:space="preserve"> </w:t>
      </w:r>
      <w:r>
        <w:rPr>
          <w:rStyle w:val="VerbatimChar"/>
        </w:rPr>
        <w:t xml:space="preserve">@RequestMapping</w:t>
      </w:r>
      <w:r>
        <w:t xml:space="preserve"> </w:t>
      </w:r>
      <w:r>
        <w:t xml:space="preserve">绑定的路由函数。</w:t>
      </w:r>
    </w:p>
    <w:p>
      <w:pPr>
        <w:pStyle w:val="BodyText"/>
      </w:pPr>
      <w:r>
        <w:t xml:space="preserve">::: tip 提示</w:t>
      </w:r>
    </w:p>
    <w:p>
      <w:pPr>
        <w:pStyle w:val="BodyText"/>
      </w:pPr>
      <w:r>
        <w:t xml:space="preserve">从 1.3.0 版本开始，框架的任何事件类注解绑定均支持中间件的绑定了，而且还支持多个中间件的绑定，此部分原先内容已迁移到</w:t>
      </w:r>
      <w:r>
        <w:t xml:space="preserve"> </w:t>
      </w:r>
      <w:hyperlink r:id="rId30">
        <w:r>
          <w:rPr>
            <w:rStyle w:val="Hyperlink"/>
          </w:rPr>
          <w:t xml:space="preserve">中间件注解</w:t>
        </w:r>
      </w:hyperlink>
      <w:r>
        <w:t xml:space="preserve"> </w:t>
      </w:r>
      <w:r>
        <w:t xml:space="preserve">部分。</w:t>
      </w:r>
    </w:p>
    <w:p>
      <w:pPr>
        <w:pStyle w:val="BodyText"/>
      </w:pPr>
      <w:r>
        <w:t xml:space="preserve">:::</w:t>
      </w:r>
    </w:p>
    <w:p>
      <w:pPr>
        <w:pStyle w:val="Heading2"/>
      </w:pPr>
      <w:bookmarkStart w:id="31" w:name="header-n61"/>
      <w:r>
        <w:t xml:space="preserve">HTTP 客户端</w:t>
      </w:r>
      <w:bookmarkEnd w:id="31"/>
    </w:p>
    <w:p>
      <w:pPr>
        <w:pStyle w:val="FirstParagraph"/>
      </w:pPr>
      <w:r>
        <w:t xml:space="preserve">框架内依赖了 Swoole 官方推荐的</w:t>
      </w:r>
      <w:r>
        <w:t xml:space="preserve"> </w:t>
      </w:r>
      <w:r>
        <w:rPr>
          <w:rStyle w:val="VerbatimChar"/>
        </w:rPr>
        <w:t xml:space="preserve">Saber</w:t>
      </w:r>
      <w:r>
        <w:t xml:space="preserve">，可直接在任意位置使用。这里是</w:t>
      </w:r>
      <w:r>
        <w:t xml:space="preserve"> </w:t>
      </w:r>
      <w:hyperlink r:id="rId32">
        <w:r>
          <w:rPr>
            <w:rStyle w:val="Hyperlink"/>
          </w:rPr>
          <w:t xml:space="preserve">Saber 地址</w:t>
        </w:r>
      </w:hyperlink>
      <w:r>
        <w:t xml:space="preserve">。</w:t>
      </w:r>
    </w:p>
    <w:p>
      <w:pPr>
        <w:pStyle w:val="BodyText"/>
      </w:pPr>
      <w:r>
        <w:t xml:space="preserve">对于 GET 请求 和 POST 请求，框架内也封装了轻量的函数调用，如果使用</w:t>
      </w:r>
      <w:r>
        <w:t xml:space="preserve"> </w:t>
      </w:r>
      <w:r>
        <w:rPr>
          <w:rStyle w:val="VerbatimChar"/>
        </w:rPr>
        <w:t xml:space="preserve">file_get_contents</w:t>
      </w:r>
      <w:r>
        <w:t xml:space="preserve"> </w:t>
      </w:r>
      <w:r>
        <w:t xml:space="preserve">类和</w:t>
      </w:r>
      <w:r>
        <w:t xml:space="preserve"> </w:t>
      </w:r>
      <w:r>
        <w:rPr>
          <w:rStyle w:val="VerbatimChar"/>
        </w:rPr>
        <w:t xml:space="preserve">curl_exec</w:t>
      </w:r>
      <w:r>
        <w:t xml:space="preserve"> </w:t>
      </w:r>
      <w:r>
        <w:t xml:space="preserve">之类的网络请求函数，在</w:t>
      </w:r>
      <w:r>
        <w:t xml:space="preserve"> </w:t>
      </w:r>
      <w:r>
        <w:rPr>
          <w:rStyle w:val="VerbatimChar"/>
        </w:rPr>
        <w:t xml:space="preserve">1.1</w:t>
      </w:r>
      <w:r>
        <w:t xml:space="preserve"> </w:t>
      </w:r>
      <w:r>
        <w:t xml:space="preserve">版本之后开启了</w:t>
      </w:r>
      <w:r>
        <w:t xml:space="preserve"> </w:t>
      </w:r>
      <w:hyperlink r:id="rId33">
        <w:r>
          <w:rPr>
            <w:rStyle w:val="Hyperlink"/>
          </w:rPr>
          <w:t xml:space="preserve">一键协程化</w:t>
        </w:r>
      </w:hyperlink>
      <w:r>
        <w:t xml:space="preserve">，也可以正常使用。Saber 和框架内的轻量化函数都是协程优化的，也都可以正常使用。</w:t>
      </w:r>
    </w:p>
    <w:p>
      <w:pPr>
        <w:pStyle w:val="BodyText"/>
      </w:pPr>
      <w:r>
        <w:t xml:space="preserve">框架内的轻量函数见组件中</w:t>
      </w:r>
      <w:r>
        <w:t xml:space="preserve"> </w:t>
      </w:r>
      <w:hyperlink r:id="rId34">
        <w:r>
          <w:rPr>
            <w:rStyle w:val="Hyperlink"/>
          </w:rPr>
          <w:t xml:space="preserve">ZMRequest 组件</w:t>
        </w:r>
      </w:hyperlink>
    </w:p>
    <w:p>
      <w:pPr>
        <w:pStyle w:val="Heading2"/>
      </w:pPr>
      <w:bookmarkStart w:id="35" w:name="header-n65"/>
      <w:r>
        <w:t xml:space="preserve">静态文件服务器</w:t>
      </w:r>
      <w:bookmarkEnd w:id="35"/>
    </w:p>
    <w:p>
      <w:pPr>
        <w:pStyle w:val="FirstParagraph"/>
      </w:pPr>
      <w:r>
        <w:t xml:space="preserve">从</w:t>
      </w:r>
      <w:r>
        <w:t xml:space="preserve"> </w:t>
      </w:r>
      <w:r>
        <w:rPr>
          <w:rStyle w:val="VerbatimChar"/>
        </w:rPr>
        <w:t xml:space="preserve">1.1.2</w:t>
      </w:r>
      <w:r>
        <w:t xml:space="preserve"> </w:t>
      </w:r>
      <w:r>
        <w:t xml:space="preserve">版本开始，框架支持了静态文件的访问。如需使用，则需要先到配置文件中配置相应的</w:t>
      </w:r>
      <w:r>
        <w:t xml:space="preserve"> </w:t>
      </w:r>
      <w:r>
        <w:rPr>
          <w:rStyle w:val="VerbatimChar"/>
        </w:rPr>
        <w:t xml:space="preserve">static_file_server</w:t>
      </w:r>
      <w:r>
        <w:t xml:space="preserve"> </w:t>
      </w:r>
      <w:r>
        <w:t xml:space="preserve">参数，这里是</w:t>
      </w:r>
      <w:r>
        <w:t xml:space="preserve"> </w:t>
      </w:r>
      <w:hyperlink r:id="rId36">
        <w:r>
          <w:rPr>
            <w:rStyle w:val="Hyperlink"/>
          </w:rPr>
          <w:t xml:space="preserve">配置文件</w:t>
        </w:r>
      </w:hyperlink>
      <w:r>
        <w:t xml:space="preserve">。</w:t>
      </w:r>
    </w:p>
    <w:p>
      <w:pPr>
        <w:pStyle w:val="BodyText"/>
      </w:pPr>
      <w:r>
        <w:t xml:space="preserve">设置完成后，访问框架的地址，加上文件名，例如在默认路径下自带的</w:t>
      </w:r>
      <w:r>
        <w:t xml:space="preserve"> </w:t>
      </w:r>
      <w:r>
        <w:rPr>
          <w:rStyle w:val="VerbatimChar"/>
        </w:rPr>
        <w:t xml:space="preserve">resources/html/static.html</w:t>
      </w:r>
      <w:r>
        <w:t xml:space="preserve"> </w:t>
      </w:r>
      <w:r>
        <w:t xml:space="preserve">文件，通过访问</w:t>
      </w:r>
      <w:r>
        <w:t xml:space="preserve"> </w:t>
      </w:r>
      <w:r>
        <w:rPr>
          <w:rStyle w:val="VerbatimChar"/>
        </w:rPr>
        <w:t xml:space="preserve">http://127.0.0.1:20001/static.html</w:t>
      </w:r>
      <w:r>
        <w:t xml:space="preserve"> </w:t>
      </w:r>
      <w:r>
        <w:t xml:space="preserve">就可以访问了。</w:t>
      </w:r>
    </w:p>
    <w:p>
      <w:pPr>
        <w:pStyle w:val="BodyText"/>
      </w:pPr>
      <w:r>
        <w:t xml:space="preserve">你可以将前后端分离的前端部分放入这里进行分发和部署。</w:t>
      </w:r>
    </w:p>
    <w:p>
      <w:pPr>
        <w:pStyle w:val="Heading2"/>
      </w:pPr>
      <w:bookmarkStart w:id="37" w:name="header-n69"/>
      <w:r>
        <w:t xml:space="preserve">局部静态文件服务</w:t>
      </w:r>
      <w:bookmarkEnd w:id="37"/>
    </w:p>
    <w:p>
      <w:pPr>
        <w:pStyle w:val="BlockText"/>
      </w:pPr>
      <w:r>
        <w:t xml:space="preserve">此功能 1.4 版本开始可用。</w:t>
      </w:r>
    </w:p>
    <w:p>
      <w:pPr>
        <w:pStyle w:val="FirstParagraph"/>
      </w:pPr>
      <w:r>
        <w:t xml:space="preserve">上面的静态文件服务器为全局的，如果你只需要在一个路由下使用静态文件服务，则按照如下例子即可。</w:t>
      </w:r>
    </w:p>
    <w:p>
      <w:pPr>
        <w:pStyle w:val="BodyText"/>
      </w:pPr>
      <w:r>
        <w:t xml:space="preserve">注意要先</w:t>
      </w:r>
      <w:r>
        <w:t xml:space="preserve"> </w:t>
      </w:r>
      <w:r>
        <w:rPr>
          <w:rStyle w:val="VerbatimChar"/>
        </w:rPr>
        <w:t xml:space="preserve">use ZM\Http\StaticFileHandler;</w:t>
      </w:r>
    </w:p>
    <w:p>
      <w:pPr>
        <w:pStyle w:val="SourceCode"/>
      </w:pP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@RequestMapping("/images/{filename}")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$param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StaticFileHandler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staticImage</w:t>
      </w:r>
      <w:r>
        <w:rPr>
          <w:rStyle w:val="OtherTok"/>
        </w:rPr>
        <w:t xml:space="preserve">(</w:t>
      </w:r>
      <w:r>
        <w:rPr>
          <w:rStyle w:val="KeywordTok"/>
        </w:rPr>
        <w:t xml:space="preserve">$param</w:t>
      </w:r>
      <w:r>
        <w:rPr>
          <w:rStyle w:val="OtherTok"/>
        </w:rPr>
        <w:t xml:space="preserve">)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Console::info</w:t>
      </w:r>
      <w:r>
        <w:rPr>
          <w:rStyle w:val="OtherTok"/>
        </w:rPr>
        <w:t xml:space="preserve">(</w:t>
      </w:r>
      <w:r>
        <w:rPr>
          <w:rStyle w:val="StringTok"/>
        </w:rPr>
        <w:t xml:space="preserve">"[lexicon] "</w:t>
      </w:r>
      <w:r>
        <w:rPr>
          <w:rStyle w:val="NormalTok"/>
        </w:rPr>
        <w:t xml:space="preserve"> . </w:t>
      </w:r>
      <w:r>
        <w:rPr>
          <w:rStyle w:val="KeywordTok"/>
        </w:rPr>
        <w:t xml:space="preserve">$param</w:t>
      </w:r>
      <w:r>
        <w:rPr>
          <w:rStyle w:val="OtherTok"/>
        </w:rPr>
        <w:t xml:space="preserve">[</w:t>
      </w:r>
      <w:r>
        <w:rPr>
          <w:rStyle w:val="StringTok"/>
        </w:rPr>
        <w:t xml:space="preserve">"filename"</w:t>
      </w:r>
      <w:r>
        <w:rPr>
          <w:rStyle w:val="OtherTok"/>
        </w:rPr>
        <w:t xml:space="preserve">]);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StaticFileHandler</w:t>
      </w:r>
      <w:r>
        <w:rPr>
          <w:rStyle w:val="OtherTok"/>
        </w:rPr>
        <w:t xml:space="preserve">(</w:t>
      </w:r>
      <w:r>
        <w:rPr>
          <w:rStyle w:val="KeywordTok"/>
        </w:rPr>
        <w:t xml:space="preserve">$param</w:t>
      </w:r>
      <w:r>
        <w:rPr>
          <w:rStyle w:val="OtherTok"/>
        </w:rPr>
        <w:t xml:space="preserve">[</w:t>
      </w:r>
      <w:r>
        <w:rPr>
          <w:rStyle w:val="StringTok"/>
        </w:rPr>
        <w:t xml:space="preserve">"filename"</w:t>
      </w:r>
      <w:r>
        <w:rPr>
          <w:rStyle w:val="OtherTok"/>
        </w:rPr>
        <w:t xml:space="preserve">],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"/path/to/your/images/"</w:t>
      </w:r>
      <w:r>
        <w:rPr>
          <w:rStyle w:val="OtherTok"/>
        </w:rPr>
        <w:t xml:space="preserve">);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上面假设你在</w:t>
      </w:r>
      <w:r>
        <w:t xml:space="preserve"> </w:t>
      </w:r>
      <w:r>
        <w:rPr>
          <w:rStyle w:val="VerbatimChar"/>
        </w:rPr>
        <w:t xml:space="preserve">/path/to/your/images/</w:t>
      </w:r>
      <w:r>
        <w:t xml:space="preserve"> </w:t>
      </w:r>
      <w:r>
        <w:t xml:space="preserve">这个目录下有大量的图片，比如你有</w:t>
      </w:r>
      <w:r>
        <w:t xml:space="preserve"> </w:t>
      </w:r>
      <w:r>
        <w:rPr>
          <w:rStyle w:val="VerbatimChar"/>
        </w:rPr>
        <w:t xml:space="preserve">a.jpg</w:t>
      </w:r>
      <w:r>
        <w:t xml:space="preserve">，浏览器访问：</w:t>
      </w:r>
      <w:r>
        <w:rPr>
          <w:rStyle w:val="VerbatimChar"/>
        </w:rPr>
        <w:t xml:space="preserve">http://框架地址:端口/images/a.jpg</w:t>
      </w:r>
      <w:r>
        <w:t xml:space="preserve"> </w:t>
      </w:r>
      <w:r>
        <w:t xml:space="preserve">就可以获取图片了。</w:t>
      </w:r>
    </w:p>
    <w:p>
      <w:pPr>
        <w:pStyle w:val="BodyText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4" Target="/guide/component/zmrequest.html" TargetMode="External" /><Relationship Type="http://schemas.openxmlformats.org/officeDocument/2006/relationships/hyperlink" Id="rId36" Target="/guide/configuration.html" TargetMode="External" /><Relationship Type="http://schemas.openxmlformats.org/officeDocument/2006/relationships/hyperlink" Id="rId30" Target="/guide/event/middleware.html" TargetMode="External" /><Relationship Type="http://schemas.openxmlformats.org/officeDocument/2006/relationships/hyperlink" Id="rId32" Target="https://github.com/swlib/saber" TargetMode="External" /><Relationship Type="http://schemas.openxmlformats.org/officeDocument/2006/relationships/hyperlink" Id="rId27" Target="https://wiki.swoole.com/#/http_server?id=httprequest" TargetMode="External" /><Relationship Type="http://schemas.openxmlformats.org/officeDocument/2006/relationships/hyperlink" Id="rId28" Target="https://wiki.swoole.com/#/http_server?id=httpresponse" TargetMode="External" /><Relationship Type="http://schemas.openxmlformats.org/officeDocument/2006/relationships/hyperlink" Id="rId33" Target="https://wiki.swoole.com/#/runtime?id=&#24120;&#35265;&#30340;hook&#21015;&#34920;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4" Target="/guide/component/zmrequest.html" TargetMode="External" /><Relationship Type="http://schemas.openxmlformats.org/officeDocument/2006/relationships/hyperlink" Id="rId36" Target="/guide/configuration.html" TargetMode="External" /><Relationship Type="http://schemas.openxmlformats.org/officeDocument/2006/relationships/hyperlink" Id="rId30" Target="/guide/event/middleware.html" TargetMode="External" /><Relationship Type="http://schemas.openxmlformats.org/officeDocument/2006/relationships/hyperlink" Id="rId32" Target="https://github.com/swlib/saber" TargetMode="External" /><Relationship Type="http://schemas.openxmlformats.org/officeDocument/2006/relationships/hyperlink" Id="rId27" Target="https://wiki.swoole.com/#/http_server?id=httprequest" TargetMode="External" /><Relationship Type="http://schemas.openxmlformats.org/officeDocument/2006/relationships/hyperlink" Id="rId28" Target="https://wiki.swoole.com/#/http_server?id=httpresponse" TargetMode="External" /><Relationship Type="http://schemas.openxmlformats.org/officeDocument/2006/relationships/hyperlink" Id="rId33" Target="https://wiki.swoole.com/#/runtime?id=&#24120;&#35265;&#30340;hook&#21015;&#34920;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2020-07-07T14:11:09Z</dcterms:created>
  <dcterms:modified xsi:type="dcterms:W3CDTF">2020-07-07T14:11:09Z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