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7EB5C">
      <w:pPr>
        <w:spacing w:before="480" w:after="480" w:line="288" w:lineRule="auto"/>
        <w:ind w:left="0"/>
      </w:pPr>
      <w:r>
        <w:rPr>
          <w:rFonts w:ascii="Arial" w:hAnsi="Arial" w:eastAsia="等线" w:cs="Arial"/>
          <w:b/>
          <w:sz w:val="52"/>
        </w:rPr>
        <w:t>论文评价及修改意见</w:t>
      </w:r>
    </w:p>
    <w:p w14:paraId="2B924570">
      <w:pPr>
        <w:spacing w:before="120" w:after="120" w:line="288" w:lineRule="auto"/>
        <w:ind w:left="0"/>
        <w:jc w:val="left"/>
      </w:pPr>
      <w:r>
        <w:rPr>
          <w:rFonts w:ascii="Arial" w:hAnsi="Arial" w:eastAsia="等线" w:cs="Arial"/>
          <w:sz w:val="22"/>
        </w:rPr>
        <w:t>本文“基于SpringBoot+Vue的酒店预约系统的开发”的本科毕业论文，整体围绕酒店行业数字化转型需求，针对传统酒店预订流程繁琐、信息不对称、管理效率低等痛点，采用SpringBoot+Vue3+MySQL技术栈，设计实现面向普通用户、酒店管理员、超级管理员三类角色的酒店预约系统，符合人工智能学院计算机科学与技术专业本科毕业论文的选题方向和培养要求。以下从结构、章节逻辑、语言流畅度、内容质量四个核心维度进行全面评价，并提出针对性修改意见。</w:t>
      </w:r>
    </w:p>
    <w:p w14:paraId="3DF2B83E">
      <w:pPr>
        <w:spacing w:before="380" w:after="140" w:line="288" w:lineRule="auto"/>
        <w:ind w:left="0"/>
        <w:jc w:val="left"/>
        <w:outlineLvl w:val="0"/>
      </w:pPr>
      <w:bookmarkStart w:id="0" w:name="heading_0"/>
      <w:r>
        <w:rPr>
          <w:rFonts w:ascii="Arial" w:hAnsi="Arial" w:eastAsia="等线" w:cs="Arial"/>
          <w:b/>
          <w:sz w:val="36"/>
        </w:rPr>
        <w:t>一、论文整体评价</w:t>
      </w:r>
      <w:bookmarkEnd w:id="0"/>
    </w:p>
    <w:p w14:paraId="2D57E228">
      <w:pPr>
        <w:spacing w:before="320" w:after="120" w:line="288" w:lineRule="auto"/>
        <w:ind w:left="0"/>
        <w:jc w:val="left"/>
        <w:outlineLvl w:val="1"/>
      </w:pPr>
      <w:bookmarkStart w:id="1" w:name="heading_1"/>
      <w:r>
        <w:rPr>
          <w:rFonts w:ascii="Arial" w:hAnsi="Arial" w:eastAsia="等线" w:cs="Arial"/>
          <w:b/>
          <w:sz w:val="32"/>
        </w:rPr>
        <w:t>（一）优点</w:t>
      </w:r>
      <w:bookmarkEnd w:id="1"/>
    </w:p>
    <w:p w14:paraId="48989974">
      <w:pPr>
        <w:numPr>
          <w:ilvl w:val="0"/>
          <w:numId w:val="1"/>
        </w:numPr>
        <w:spacing w:before="120" w:after="120" w:line="288" w:lineRule="auto"/>
        <w:ind w:left="0"/>
        <w:jc w:val="left"/>
      </w:pPr>
      <w:r>
        <w:rPr>
          <w:rFonts w:ascii="Arial" w:hAnsi="Arial" w:eastAsia="等线" w:cs="Arial"/>
          <w:sz w:val="22"/>
        </w:rPr>
        <w:t>选题贴合专业与行业需求，实践价值突出：选题聚焦酒店预约数字化领域，精准对接旅游业快速发展背景下酒店行业的数字化转型需求，针对传统电话预订、现场预订流程繁琐、房间状态更新不及时、管理效率低等痛点，设计实现一站式酒店预约系统，搭建用户与酒店的便捷对接渠道，兼具实践应用价值与行业导向性，符合本科毕业论文“理论联系实际”的核心要求，体现了学生对行业需求的洞察力和专业知识的应用能力。</w:t>
      </w:r>
    </w:p>
    <w:p w14:paraId="2D21A7B2">
      <w:pPr>
        <w:numPr>
          <w:ilvl w:val="0"/>
          <w:numId w:val="2"/>
        </w:numPr>
        <w:spacing w:before="120" w:after="120" w:line="288" w:lineRule="auto"/>
        <w:ind w:left="0"/>
        <w:jc w:val="left"/>
      </w:pPr>
      <w:r>
        <w:rPr>
          <w:rFonts w:ascii="Arial" w:hAnsi="Arial" w:eastAsia="等线" w:cs="Arial"/>
          <w:sz w:val="22"/>
        </w:rPr>
        <w:t>结构框架完整，符合学术规范：论文严格遵循“引言—系统分析—系统设计—系统实现—系统测试—总结与展望”的本科毕业论文标准结构，章节划分清晰、逻辑递进，涵盖了Web系统开发类论文的核心模块，完整呈现了“需求分析—设计—实现—测试”的研究思路和技术实现流程，目录与正文对应度高，整体框架规范，符合专升本阶段毕业论文的写作要求。</w:t>
      </w:r>
    </w:p>
    <w:p w14:paraId="6DACFA69">
      <w:pPr>
        <w:numPr>
          <w:ilvl w:val="0"/>
          <w:numId w:val="3"/>
        </w:numPr>
        <w:spacing w:before="120" w:after="120" w:line="288" w:lineRule="auto"/>
        <w:ind w:left="0"/>
        <w:jc w:val="left"/>
      </w:pPr>
      <w:r>
        <w:rPr>
          <w:rFonts w:ascii="Arial" w:hAnsi="Arial" w:eastAsia="等线" w:cs="Arial"/>
          <w:sz w:val="22"/>
        </w:rPr>
        <w:t>技术选型合理，贴合专业培养目标：结合酒店预约系统的业务需求与计算机科学与技术专业特点，选用SpringBoot作为后端核心框架、Vue3构建前端界面、MySQL实现数据持久化，搭配WebSocket、Axios、Pinia、Vite等辅助技术，技术路线清晰成熟，符合当前Web系统开发的行业趋势；同时采用前后端分离架构，设计完善的交互流程，体现了学生对后端开发、前端交互、数据库设计、实时通信等专业知识的综合运用能力。</w:t>
      </w:r>
    </w:p>
    <w:p w14:paraId="044064C7">
      <w:pPr>
        <w:numPr>
          <w:ilvl w:val="0"/>
          <w:numId w:val="4"/>
        </w:numPr>
        <w:spacing w:before="120" w:after="120" w:line="288" w:lineRule="auto"/>
        <w:ind w:left="0"/>
        <w:jc w:val="left"/>
      </w:pPr>
      <w:r>
        <w:rPr>
          <w:rFonts w:ascii="Arial" w:hAnsi="Arial" w:eastAsia="等线" w:cs="Arial"/>
          <w:sz w:val="22"/>
        </w:rPr>
        <w:t>功能设计全面，贴合酒店实际业务场景：系统精准划分普通用户、酒店管理员、超级管理员三类角色，覆盖用户注册登录、酒店浏览、房间预订、订单管理、积分管理、消息通知、留言反馈、后台管控等全流程功能，融入积分抵扣机制，贴合酒店住宿预订、管理运营的核心需求，功能设计具有较强的实用性和针对性，覆盖了酒店预约的全业务流程。</w:t>
      </w:r>
    </w:p>
    <w:p w14:paraId="69602BA7">
      <w:pPr>
        <w:numPr>
          <w:ilvl w:val="0"/>
          <w:numId w:val="5"/>
        </w:numPr>
        <w:spacing w:before="120" w:after="120" w:line="288" w:lineRule="auto"/>
        <w:ind w:left="0"/>
        <w:jc w:val="left"/>
      </w:pPr>
      <w:r>
        <w:rPr>
          <w:rFonts w:ascii="Arial" w:hAnsi="Arial" w:eastAsia="等线" w:cs="Arial"/>
          <w:sz w:val="22"/>
        </w:rPr>
        <w:t>实现与测试环节完整，实践导向明确：论文详细阐述了后端分层实现、前端页面开发的核心流程，展示了核心代码片段、系统架构图、功能模块图及前端页面相关设计，内容具体、可操作性强；设置专门的系统测试章节，明确测试目的、测试环境、测试用例，覆盖核心功能模块，验证了系统功能的有效性，符合Web系统开发类论文的实践要求，展现了学生的工程实践与代码开发能力。</w:t>
      </w:r>
    </w:p>
    <w:p w14:paraId="4F42A0B0">
      <w:pPr>
        <w:numPr>
          <w:ilvl w:val="0"/>
          <w:numId w:val="6"/>
        </w:numPr>
        <w:spacing w:before="120" w:after="120" w:line="288" w:lineRule="auto"/>
        <w:ind w:left="0"/>
        <w:jc w:val="left"/>
      </w:pPr>
      <w:r>
        <w:rPr>
          <w:rFonts w:ascii="Arial" w:hAnsi="Arial" w:eastAsia="等线" w:cs="Arial"/>
          <w:sz w:val="22"/>
        </w:rPr>
        <w:t>格式基础规范，要素齐全：论文包含封面、版权授权书、原创性声明、摘要、关键词、目录、正文、参考文献、致谢等完整要素，关键词选取贴合论文核心（酒店预约系统、Vue、SpringBoot、MySQL数据库），目录层级清晰，图表、代码块有一定呈现，整体符合本科毕业论文的格式要求。</w:t>
      </w:r>
    </w:p>
    <w:p w14:paraId="46DBE38E">
      <w:pPr>
        <w:spacing w:before="320" w:after="120" w:line="288" w:lineRule="auto"/>
        <w:ind w:left="0"/>
        <w:jc w:val="left"/>
        <w:outlineLvl w:val="1"/>
      </w:pPr>
      <w:bookmarkStart w:id="2" w:name="heading_2"/>
      <w:r>
        <w:rPr>
          <w:rFonts w:ascii="Arial" w:hAnsi="Arial" w:eastAsia="等线" w:cs="Arial"/>
          <w:b/>
          <w:sz w:val="32"/>
        </w:rPr>
        <w:t>（二）存在的主要问题</w:t>
      </w:r>
      <w:bookmarkEnd w:id="2"/>
    </w:p>
    <w:p w14:paraId="0C057C43">
      <w:pPr>
        <w:numPr>
          <w:ilvl w:val="0"/>
          <w:numId w:val="7"/>
        </w:numPr>
        <w:spacing w:before="120" w:after="120" w:line="288" w:lineRule="auto"/>
        <w:ind w:left="0"/>
        <w:jc w:val="left"/>
      </w:pPr>
      <w:r>
        <w:rPr>
          <w:rFonts w:ascii="Arial" w:hAnsi="Arial" w:eastAsia="等线" w:cs="Arial"/>
          <w:sz w:val="22"/>
        </w:rPr>
        <w:t>格式细节不规范：部分图表存在明显疏漏（如图3.2标注为“扶贫项目”，与酒店预约系统无关；E-R图仅说明实体关联，未补充详细标注），部分图片插入不清晰；代码块排版存在不规范现象，部分核心代码注释不足，影响可读性；关键词存在重复标注问题（连续三次标注关键词格式要求）；参考文献格式基本统一，但未明确标注近5年核心文献占比，个别文献与正文引用对应不够紧密。</w:t>
      </w:r>
    </w:p>
    <w:p w14:paraId="061CC1AD">
      <w:pPr>
        <w:numPr>
          <w:ilvl w:val="0"/>
          <w:numId w:val="8"/>
        </w:numPr>
        <w:spacing w:before="120" w:after="120" w:line="288" w:lineRule="auto"/>
        <w:ind w:left="0"/>
        <w:jc w:val="left"/>
      </w:pPr>
      <w:r>
        <w:rPr>
          <w:rFonts w:ascii="Arial" w:hAnsi="Arial" w:eastAsia="等线" w:cs="Arial"/>
          <w:sz w:val="22"/>
        </w:rPr>
        <w:t>章节逻辑衔接有待强化：相关技术介绍（Vue、SpringBoot、MySQL）仅说明技术特性，未明确各技术在本酒店预约系统中的具体应用场景，与系统设计、实现的关联度不足；系统设计与系统实现章节衔接不够紧密，部分设计内容（如部分接口设计、房间分配逻辑）未在实现环节充分落地，功能设计与代码实现的对应关系不够清晰；引言中研究背景与研究目的、研究内容的衔接不够自然，逻辑过渡生硬。</w:t>
      </w:r>
    </w:p>
    <w:p w14:paraId="1C35B11F">
      <w:pPr>
        <w:numPr>
          <w:ilvl w:val="0"/>
          <w:numId w:val="9"/>
        </w:numPr>
        <w:spacing w:before="120" w:after="120" w:line="288" w:lineRule="auto"/>
        <w:ind w:left="0"/>
        <w:jc w:val="left"/>
      </w:pPr>
      <w:r>
        <w:rPr>
          <w:rFonts w:ascii="Arial" w:hAnsi="Arial" w:eastAsia="等线" w:cs="Arial"/>
          <w:sz w:val="22"/>
        </w:rPr>
        <w:t>内容深度不足：国内外研究现状仅简单罗列酒店预约、酒店管理相关研究概况，未深入分析现有酒店预约系统的不足（如智能化程度低、消息推送不及时、积分机制不完善等），也未明确本论文的创新点，研究意义凸显不够；数据库设计虽呈现核心数据表，但未详细说明各数据表的关联逻辑、字段设计的合理性，部分冗余字段未说明存在意义；部分核心功能（如WebSocket即时消息、积分结算、房间分配）的实现细节描述不够详细，缺乏必要的逻辑推导和技术拆解。</w:t>
      </w:r>
    </w:p>
    <w:p w14:paraId="019FD5A7">
      <w:pPr>
        <w:numPr>
          <w:ilvl w:val="0"/>
          <w:numId w:val="10"/>
        </w:numPr>
        <w:spacing w:before="120" w:after="120" w:line="288" w:lineRule="auto"/>
        <w:ind w:left="0"/>
        <w:jc w:val="left"/>
      </w:pPr>
      <w:r>
        <w:rPr>
          <w:rFonts w:ascii="Arial" w:hAnsi="Arial" w:eastAsia="等线" w:cs="Arial"/>
          <w:sz w:val="22"/>
        </w:rPr>
        <w:t>语言表达不够严谨：部分语句表述冗余、语序不当（如重复提及技术特性，未结合系统实际）；专业术语使用基本统一，但存在个别表述不够规范的情况；图表标注存在错误（图3.2标注错误），接口设计、数据表设计相关表格编号不够规范，影响学术严谨性；英文摘要部分句式可进一步优化，与中文摘要的对应度可提升，个别表述不够精准。</w:t>
      </w:r>
    </w:p>
    <w:p w14:paraId="69BA5882">
      <w:pPr>
        <w:numPr>
          <w:ilvl w:val="0"/>
          <w:numId w:val="11"/>
        </w:numPr>
        <w:spacing w:before="120" w:after="120" w:line="288" w:lineRule="auto"/>
        <w:ind w:left="0"/>
        <w:jc w:val="left"/>
      </w:pPr>
      <w:r>
        <w:rPr>
          <w:rFonts w:ascii="Arial" w:hAnsi="Arial" w:eastAsia="等线" w:cs="Arial"/>
          <w:sz w:val="22"/>
        </w:rPr>
        <w:t>部分内容不完善：系统测试仅覆盖基础功能，缺乏性能测试、安全性测试的具体数据（如并发访问量、响应时间、SQL注入测试结果），测试覆盖度不足，未说明测试中发现的问题及解决方法，未形成完整测试闭环；即时通讯（WebSocket）、房间分配、积分抵扣等核心模块的实现细节较为简略，未说明核心逻辑和技术落地过程；E-R图未补充详细的实体关联说明，数据表设计的合理性阐述不足。</w:t>
      </w:r>
    </w:p>
    <w:p w14:paraId="77C8C701">
      <w:pPr>
        <w:spacing w:before="380" w:after="140" w:line="288" w:lineRule="auto"/>
        <w:ind w:left="0"/>
        <w:jc w:val="left"/>
        <w:outlineLvl w:val="0"/>
      </w:pPr>
      <w:bookmarkStart w:id="3" w:name="heading_3"/>
      <w:r>
        <w:rPr>
          <w:rFonts w:ascii="Arial" w:hAnsi="Arial" w:eastAsia="等线" w:cs="Arial"/>
          <w:b/>
          <w:sz w:val="36"/>
        </w:rPr>
        <w:t>二、分维度详细评价及修改意见</w:t>
      </w:r>
      <w:bookmarkEnd w:id="3"/>
    </w:p>
    <w:p w14:paraId="7A0F1FDB">
      <w:pPr>
        <w:spacing w:before="320" w:after="120" w:line="288" w:lineRule="auto"/>
        <w:ind w:left="0"/>
        <w:jc w:val="left"/>
        <w:outlineLvl w:val="1"/>
      </w:pPr>
      <w:bookmarkStart w:id="4" w:name="heading_4"/>
      <w:r>
        <w:rPr>
          <w:rFonts w:ascii="Arial" w:hAnsi="Arial" w:eastAsia="等线" w:cs="Arial"/>
          <w:b/>
          <w:sz w:val="32"/>
        </w:rPr>
        <w:t>（一）论文结构：规范格式，完善细节闭环</w:t>
      </w:r>
      <w:bookmarkEnd w:id="4"/>
    </w:p>
    <w:p w14:paraId="278E16C5">
      <w:pPr>
        <w:spacing w:before="300" w:after="120" w:line="288" w:lineRule="auto"/>
        <w:ind w:left="0"/>
        <w:jc w:val="left"/>
        <w:outlineLvl w:val="2"/>
      </w:pPr>
      <w:bookmarkStart w:id="5" w:name="heading_5"/>
      <w:r>
        <w:rPr>
          <w:rFonts w:ascii="Arial" w:hAnsi="Arial" w:eastAsia="等线" w:cs="Arial"/>
          <w:b/>
          <w:sz w:val="30"/>
        </w:rPr>
        <w:t>当前问题</w:t>
      </w:r>
      <w:bookmarkEnd w:id="5"/>
    </w:p>
    <w:p w14:paraId="29F1073A">
      <w:pPr>
        <w:spacing w:before="120" w:after="120" w:line="288" w:lineRule="auto"/>
        <w:ind w:left="0"/>
        <w:jc w:val="left"/>
      </w:pPr>
      <w:r>
        <w:rPr>
          <w:rFonts w:ascii="Arial" w:hAnsi="Arial" w:eastAsia="等线" w:cs="Arial"/>
          <w:sz w:val="22"/>
        </w:rPr>
        <w:t>1. 图表格式不规范：部分图表标注错误（如图3.2“用户预约房间流程图”误标注为“扶贫项目”），个别图片插入不清晰；部分图表仅有图号无图名，图表标注格式不统一，图文衔接不够紧密，部分图表插入位置与正文描述不对应。</w:t>
      </w:r>
    </w:p>
    <w:p w14:paraId="3DDD508E">
      <w:pPr>
        <w:spacing w:before="120" w:after="120" w:line="288" w:lineRule="auto"/>
        <w:ind w:left="0"/>
        <w:jc w:val="left"/>
      </w:pPr>
      <w:r>
        <w:rPr>
          <w:rFonts w:ascii="Arial" w:hAnsi="Arial" w:eastAsia="等线" w:cs="Arial"/>
          <w:sz w:val="22"/>
        </w:rPr>
        <w:t>2. 格式细节杂乱：代码块排版无统一规范，部分代码缩进、换行混乱，核心代码缺乏详细注释，难以理解实现逻辑；关键词存在重复标注（连续三次标注关键词格式要求），排版不够整齐；个别章节段落间距不够均匀，标题层级虽清晰，但部分三级标题表述不够规范。</w:t>
      </w:r>
    </w:p>
    <w:p w14:paraId="6945DDB0">
      <w:pPr>
        <w:spacing w:before="120" w:after="120" w:line="288" w:lineRule="auto"/>
        <w:ind w:left="0"/>
        <w:jc w:val="left"/>
      </w:pPr>
      <w:r>
        <w:rPr>
          <w:rFonts w:ascii="Arial" w:hAnsi="Arial" w:eastAsia="等线" w:cs="Arial"/>
          <w:sz w:val="22"/>
        </w:rPr>
        <w:t>3. 核心要素不完善：数据库设计虽呈现核心数据表，但未完整说明各数据表的关联关系，E-R图缺乏详细的实体关联说明；参考文献虽基本符合格式要求，但近5年（2021-2026年）酒店预约、SpringBoot+Vue开发相关核心文献占比不足，个别文献引用与正文对应不够紧密。</w:t>
      </w:r>
    </w:p>
    <w:p w14:paraId="3C0B7A85">
      <w:pPr>
        <w:spacing w:before="300" w:after="120" w:line="288" w:lineRule="auto"/>
        <w:ind w:left="0"/>
        <w:jc w:val="left"/>
        <w:outlineLvl w:val="2"/>
      </w:pPr>
      <w:bookmarkStart w:id="6" w:name="heading_6"/>
      <w:r>
        <w:rPr>
          <w:rFonts w:ascii="Arial" w:hAnsi="Arial" w:eastAsia="等线" w:cs="Arial"/>
          <w:b/>
          <w:sz w:val="30"/>
        </w:rPr>
        <w:t>修改意见</w:t>
      </w:r>
      <w:bookmarkEnd w:id="6"/>
    </w:p>
    <w:p w14:paraId="0BF54276">
      <w:pPr>
        <w:numPr>
          <w:ilvl w:val="0"/>
          <w:numId w:val="12"/>
        </w:numPr>
        <w:spacing w:before="120" w:after="120" w:line="288" w:lineRule="auto"/>
        <w:ind w:left="0"/>
        <w:jc w:val="left"/>
      </w:pPr>
      <w:r>
        <w:rPr>
          <w:rFonts w:ascii="Arial" w:hAnsi="Arial" w:eastAsia="等线" w:cs="Arial"/>
          <w:sz w:val="22"/>
        </w:rPr>
        <w:t>规范图表格式（核心重点）：</w:t>
      </w:r>
      <w:r>
        <w:rPr>
          <w:rFonts w:ascii="Arial" w:hAnsi="Arial" w:eastAsia="等线" w:cs="Arial"/>
          <w:sz w:val="22"/>
        </w:rPr>
        <w:br w:type="textWrapping"/>
      </w:r>
      <w:r>
        <w:rPr>
          <w:rFonts w:ascii="Arial" w:hAnsi="Arial" w:eastAsia="等线" w:cs="Arial"/>
          <w:sz w:val="22"/>
        </w:rPr>
        <w:t xml:space="preserve">        </w:t>
      </w:r>
    </w:p>
    <w:p w14:paraId="500E7A12">
      <w:pPr>
        <w:numPr>
          <w:ilvl w:val="0"/>
          <w:numId w:val="13"/>
        </w:numPr>
        <w:spacing w:before="120" w:after="120" w:line="288" w:lineRule="auto"/>
        <w:ind w:left="453"/>
        <w:jc w:val="left"/>
      </w:pPr>
      <w:r>
        <w:rPr>
          <w:rFonts w:ascii="Arial" w:hAnsi="Arial" w:eastAsia="等线" w:cs="Arial"/>
          <w:sz w:val="22"/>
        </w:rPr>
        <w:t>修正图表标注错误，将图3.2“扶贫项目”更正为“图3.2 用户预约房间流程图”，补充缺失的图名、表名，统一标注规范（如“图3.1 系统架构图”“表3.1 用户表结构”），确保图号、表号连续递增，无重复、遗漏。</w:t>
      </w:r>
    </w:p>
    <w:p w14:paraId="6A0BF99C">
      <w:pPr>
        <w:numPr>
          <w:ilvl w:val="0"/>
          <w:numId w:val="14"/>
        </w:numPr>
        <w:spacing w:before="120" w:after="120" w:line="288" w:lineRule="auto"/>
        <w:ind w:left="453"/>
        <w:jc w:val="left"/>
      </w:pPr>
      <w:r>
        <w:rPr>
          <w:rFonts w:ascii="Arial" w:hAnsi="Arial" w:eastAsia="等线" w:cs="Arial"/>
          <w:sz w:val="22"/>
        </w:rPr>
        <w:t>替换所有不清晰的图片（如系统架构图、E-R图、功能界面截图），确保图片清晰可辨，插入位置与正文描述一一对应，避免图文脱节；图表下方标注图注，简要说明图表核心内容（如“图3.3 E-R图，展示了酒店预约系统核心实体及关联关系”），提升阅读体验。</w:t>
      </w:r>
    </w:p>
    <w:p w14:paraId="10C7CC14">
      <w:pPr>
        <w:numPr>
          <w:ilvl w:val="0"/>
          <w:numId w:val="15"/>
        </w:numPr>
        <w:spacing w:before="120" w:after="120" w:line="288" w:lineRule="auto"/>
        <w:ind w:left="0"/>
        <w:jc w:val="left"/>
      </w:pPr>
      <w:r>
        <w:rPr>
          <w:rFonts w:ascii="Arial" w:hAnsi="Arial" w:eastAsia="等线" w:cs="Arial"/>
          <w:sz w:val="22"/>
        </w:rPr>
        <w:t>规范格式细节：</w:t>
      </w:r>
      <w:r>
        <w:rPr>
          <w:rFonts w:ascii="Arial" w:hAnsi="Arial" w:eastAsia="等线" w:cs="Arial"/>
          <w:sz w:val="22"/>
        </w:rPr>
        <w:br w:type="textWrapping"/>
      </w:r>
      <w:r>
        <w:rPr>
          <w:rFonts w:ascii="Arial" w:hAnsi="Arial" w:eastAsia="等线" w:cs="Arial"/>
          <w:sz w:val="22"/>
        </w:rPr>
        <w:t xml:space="preserve">        </w:t>
      </w:r>
    </w:p>
    <w:p w14:paraId="206A55A4">
      <w:pPr>
        <w:numPr>
          <w:ilvl w:val="0"/>
          <w:numId w:val="16"/>
        </w:numPr>
        <w:spacing w:before="120" w:after="120" w:line="288" w:lineRule="auto"/>
        <w:ind w:left="453"/>
        <w:jc w:val="left"/>
      </w:pPr>
      <w:r>
        <w:rPr>
          <w:rFonts w:ascii="Arial" w:hAnsi="Arial" w:eastAsia="等线" w:cs="Arial"/>
          <w:sz w:val="22"/>
        </w:rPr>
        <w:t>代码块优化：统一代码排版格式，规范缩进、换行，为所有核心代码添加清晰的注释说明，明确代码功能模块（如WebSocket消息推送代码中注释消息发送、接收逻辑），区分代码功能，提升代码可读性；将代码块与正文描述对应，确保代码用途与前文设计思路一致。</w:t>
      </w:r>
    </w:p>
    <w:p w14:paraId="0077B1F6">
      <w:pPr>
        <w:numPr>
          <w:ilvl w:val="0"/>
          <w:numId w:val="17"/>
        </w:numPr>
        <w:spacing w:before="120" w:after="120" w:line="288" w:lineRule="auto"/>
        <w:ind w:left="453"/>
        <w:jc w:val="left"/>
      </w:pPr>
      <w:r>
        <w:rPr>
          <w:rFonts w:ascii="Arial" w:hAnsi="Arial" w:eastAsia="等线" w:cs="Arial"/>
          <w:sz w:val="22"/>
        </w:rPr>
        <w:t>章节与段落排版：删除关键词的重复标注，仅保留1次规范标注，将“关键词”三字加粗、顶格打印，关键词之间用分号分隔，排版整齐；统一章节标题格式，确保一级标题、二级标题、三级标题区分清晰，调整段落间距，避免过宽或过窄，确保阅读流畅；补充论文封面、版权授权书、原创性声明的规范填写，确保手写签名电子版清晰、大小适中。</w:t>
      </w:r>
    </w:p>
    <w:p w14:paraId="5EDCBD6B">
      <w:pPr>
        <w:numPr>
          <w:ilvl w:val="0"/>
          <w:numId w:val="18"/>
        </w:numPr>
        <w:spacing w:before="120" w:after="120" w:line="288" w:lineRule="auto"/>
        <w:ind w:left="0"/>
        <w:jc w:val="left"/>
      </w:pPr>
      <w:r>
        <w:rPr>
          <w:rFonts w:ascii="Arial" w:hAnsi="Arial" w:eastAsia="等线" w:cs="Arial"/>
          <w:sz w:val="22"/>
        </w:rPr>
        <w:t>完善核心要素：</w:t>
      </w:r>
      <w:r>
        <w:rPr>
          <w:rFonts w:ascii="Arial" w:hAnsi="Arial" w:eastAsia="等线" w:cs="Arial"/>
          <w:sz w:val="22"/>
        </w:rPr>
        <w:br w:type="textWrapping"/>
      </w:r>
      <w:r>
        <w:rPr>
          <w:rFonts w:ascii="Arial" w:hAnsi="Arial" w:eastAsia="等线" w:cs="Arial"/>
          <w:sz w:val="22"/>
        </w:rPr>
        <w:t xml:space="preserve">        </w:t>
      </w:r>
    </w:p>
    <w:p w14:paraId="12A57EF9">
      <w:pPr>
        <w:numPr>
          <w:ilvl w:val="0"/>
          <w:numId w:val="19"/>
        </w:numPr>
        <w:spacing w:before="120" w:after="120" w:line="288" w:lineRule="auto"/>
        <w:ind w:left="453"/>
        <w:jc w:val="left"/>
      </w:pPr>
      <w:r>
        <w:rPr>
          <w:rFonts w:ascii="Arial" w:hAnsi="Arial" w:eastAsia="等线" w:cs="Arial"/>
          <w:sz w:val="22"/>
        </w:rPr>
        <w:t>参考文献优化：删除与论文主题关联性一般的文献，补充近5年（2021-2026年）酒店预约系统、SpringBoot+Vue3开发、WebSocket应用相关核心文献，确保近5年文献占比不低于60%；核对作者、发表年份、文献来源等关键信息，确保无遗漏，在正文相应位置标注引用（避免无标注引用），确保引用与正文内容高度相关。</w:t>
      </w:r>
    </w:p>
    <w:p w14:paraId="00D7722D">
      <w:pPr>
        <w:numPr>
          <w:ilvl w:val="0"/>
          <w:numId w:val="20"/>
        </w:numPr>
        <w:spacing w:before="120" w:after="120" w:line="288" w:lineRule="auto"/>
        <w:ind w:left="453"/>
        <w:jc w:val="left"/>
      </w:pPr>
      <w:r>
        <w:rPr>
          <w:rFonts w:ascii="Arial" w:hAnsi="Arial" w:eastAsia="等线" w:cs="Arial"/>
          <w:sz w:val="22"/>
        </w:rPr>
        <w:t>数据库设计完善：补充各核心数据表（用户表、酒店表、房间表、订单表等）的关联关系说明，明确外键关联逻辑，阐述数据表设计的合理性（如“用户表与订单表通过user_id关联，确保每个订单都能对应到具体用户，实现订单归属管理”）；补充E-R图的详细说明，阐述各实体（用户、酒店、房间、订单等）之间的关联逻辑，确保数据库设计规范、完整。</w:t>
      </w:r>
    </w:p>
    <w:p w14:paraId="17B0C54E">
      <w:pPr>
        <w:spacing w:before="320" w:after="120" w:line="288" w:lineRule="auto"/>
        <w:ind w:left="0"/>
        <w:jc w:val="left"/>
        <w:outlineLvl w:val="1"/>
      </w:pPr>
      <w:bookmarkStart w:id="7" w:name="heading_7"/>
      <w:r>
        <w:rPr>
          <w:rFonts w:ascii="Arial" w:hAnsi="Arial" w:eastAsia="等线" w:cs="Arial"/>
          <w:b/>
          <w:sz w:val="32"/>
        </w:rPr>
        <w:t>（二）章节逻辑：强化衔接，梳理逻辑层次</w:t>
      </w:r>
      <w:bookmarkEnd w:id="7"/>
    </w:p>
    <w:p w14:paraId="5C41BC5C">
      <w:pPr>
        <w:spacing w:before="300" w:after="120" w:line="288" w:lineRule="auto"/>
        <w:ind w:left="0"/>
        <w:jc w:val="left"/>
        <w:outlineLvl w:val="2"/>
      </w:pPr>
      <w:bookmarkStart w:id="8" w:name="heading_8"/>
      <w:r>
        <w:rPr>
          <w:rFonts w:ascii="Arial" w:hAnsi="Arial" w:eastAsia="等线" w:cs="Arial"/>
          <w:b/>
          <w:sz w:val="30"/>
        </w:rPr>
        <w:t>当前问题</w:t>
      </w:r>
      <w:bookmarkEnd w:id="8"/>
    </w:p>
    <w:p w14:paraId="769685DB">
      <w:pPr>
        <w:spacing w:before="120" w:after="120" w:line="288" w:lineRule="auto"/>
        <w:ind w:left="0"/>
        <w:jc w:val="left"/>
      </w:pPr>
      <w:r>
        <w:rPr>
          <w:rFonts w:ascii="Arial" w:hAnsi="Arial" w:eastAsia="等线" w:cs="Arial"/>
          <w:sz w:val="22"/>
        </w:rPr>
        <w:t>1. 技术介绍与后续章节衔接不足：相关技术介绍章节仅说明Vue3、SpringBoot、MySQL、WebSocket等技术的基本特性，未明确各技术在本酒店预约系统中的具体应用场景（如SpringBoot如何实现接口开发、WebSocket如何实现即时消息推送、Vue3如何构建前端预订界面），导致技术介绍与系统设计、实现脱节，未能为后续开发铺垫。</w:t>
      </w:r>
    </w:p>
    <w:p w14:paraId="63963AE7">
      <w:pPr>
        <w:spacing w:before="120" w:after="120" w:line="288" w:lineRule="auto"/>
        <w:ind w:left="0"/>
        <w:jc w:val="left"/>
      </w:pPr>
      <w:r>
        <w:rPr>
          <w:rFonts w:ascii="Arial" w:hAnsi="Arial" w:eastAsia="等线" w:cs="Arial"/>
          <w:sz w:val="22"/>
        </w:rPr>
        <w:t>2. 系统设计与实现衔接不紧密：系统设计章节划分了功能模块、设计了数据库和接口，但系统实现章节未针对设计内容逐一落地，部分设计的功能（如房间分配、积分抵扣）未详细说明实现过程，功能设计与代码实现的对应关系不够清晰；接口设计章节未明确接口与后端实现的对应关系，衔接生硬。</w:t>
      </w:r>
    </w:p>
    <w:p w14:paraId="77E34B20">
      <w:pPr>
        <w:spacing w:before="120" w:after="120" w:line="288" w:lineRule="auto"/>
        <w:ind w:left="0"/>
        <w:jc w:val="left"/>
      </w:pPr>
      <w:r>
        <w:rPr>
          <w:rFonts w:ascii="Arial" w:hAnsi="Arial" w:eastAsia="等线" w:cs="Arial"/>
          <w:sz w:val="22"/>
        </w:rPr>
        <w:t>3. 段落逻辑不够连贯：部分段落存在重复表述（如酒店行业背景在引言和研究现状中重复提及）；部分句子之间缺乏逻辑衔接词，导致阅读流畅度差；系统实现章节的逻辑层次不够清晰，未按“后端实现—前端实现”的顺序分模块阐述，多模块混杂，核心观点不够突出。</w:t>
      </w:r>
    </w:p>
    <w:p w14:paraId="58750873">
      <w:pPr>
        <w:spacing w:before="300" w:after="120" w:line="288" w:lineRule="auto"/>
        <w:ind w:left="0"/>
        <w:jc w:val="left"/>
        <w:outlineLvl w:val="2"/>
      </w:pPr>
      <w:bookmarkStart w:id="9" w:name="heading_9"/>
      <w:r>
        <w:rPr>
          <w:rFonts w:ascii="Arial" w:hAnsi="Arial" w:eastAsia="等线" w:cs="Arial"/>
          <w:b/>
          <w:sz w:val="30"/>
        </w:rPr>
        <w:t>修改意见</w:t>
      </w:r>
      <w:bookmarkEnd w:id="9"/>
    </w:p>
    <w:p w14:paraId="26F3B529">
      <w:pPr>
        <w:numPr>
          <w:ilvl w:val="0"/>
          <w:numId w:val="21"/>
        </w:numPr>
        <w:spacing w:before="120" w:after="120" w:line="288" w:lineRule="auto"/>
        <w:ind w:left="0"/>
        <w:jc w:val="left"/>
      </w:pPr>
      <w:r>
        <w:rPr>
          <w:rFonts w:ascii="Arial" w:hAnsi="Arial" w:eastAsia="等线" w:cs="Arial"/>
          <w:sz w:val="22"/>
        </w:rPr>
        <w:t>强化章节间衔接：</w:t>
      </w:r>
      <w:r>
        <w:rPr>
          <w:rFonts w:ascii="Arial" w:hAnsi="Arial" w:eastAsia="等线" w:cs="Arial"/>
          <w:sz w:val="22"/>
        </w:rPr>
        <w:br w:type="textWrapping"/>
      </w:r>
      <w:r>
        <w:rPr>
          <w:rFonts w:ascii="Arial" w:hAnsi="Arial" w:eastAsia="等线" w:cs="Arial"/>
          <w:sz w:val="22"/>
        </w:rPr>
        <w:t xml:space="preserve">        </w:t>
      </w:r>
    </w:p>
    <w:p w14:paraId="2D687680">
      <w:pPr>
        <w:numPr>
          <w:ilvl w:val="0"/>
          <w:numId w:val="22"/>
        </w:numPr>
        <w:spacing w:before="120" w:after="120" w:line="288" w:lineRule="auto"/>
        <w:ind w:left="453"/>
        <w:jc w:val="left"/>
      </w:pPr>
      <w:r>
        <w:rPr>
          <w:rFonts w:ascii="Arial" w:hAnsi="Arial" w:eastAsia="等线" w:cs="Arial"/>
          <w:sz w:val="22"/>
        </w:rPr>
        <w:t>相关技术介绍优化：在介绍各技术基本特性后，补充“技术在本系统中的应用”小节，明确Vue3、SpringBoot、WebSocket等技术的具体用途（如“SpringBoot作为后端核心框架，负责接口开发、业务逻辑处理、权限控制，实现用户注册、订单管理等核心功能；WebSocket用于实现即时消息推送，确保用户与酒店管理员、系统之间的实时沟通；Vue3负责构建前端交互界面，实现酒店浏览、房间预订、订单查询等用户操作”），为后续设计和实现铺垫。</w:t>
      </w:r>
    </w:p>
    <w:p w14:paraId="5E978594">
      <w:pPr>
        <w:numPr>
          <w:ilvl w:val="0"/>
          <w:numId w:val="23"/>
        </w:numPr>
        <w:spacing w:before="120" w:after="120" w:line="288" w:lineRule="auto"/>
        <w:ind w:left="453"/>
        <w:jc w:val="left"/>
      </w:pPr>
      <w:r>
        <w:rPr>
          <w:rFonts w:ascii="Arial" w:hAnsi="Arial" w:eastAsia="等线" w:cs="Arial"/>
          <w:sz w:val="22"/>
        </w:rPr>
        <w:t>系统设计与实现衔接：在系统实现章节开头，增加过渡段落，说明“本章基于系统设计内容，完成各功能模块的开发实现，确保设计方案落地，功能与设计要求一致”；每个功能模块（如用户管理模块、订单管理模块）需对应系统设计中提出的需求，明确实现思路与设计方案的对应关系，补充接口设计与后端接口实现的对应说明，确保设计与实现闭环。</w:t>
      </w:r>
    </w:p>
    <w:p w14:paraId="36D4EB8C">
      <w:pPr>
        <w:numPr>
          <w:ilvl w:val="0"/>
          <w:numId w:val="24"/>
        </w:numPr>
        <w:spacing w:before="120" w:after="120" w:line="288" w:lineRule="auto"/>
        <w:ind w:left="0"/>
        <w:jc w:val="left"/>
      </w:pPr>
      <w:r>
        <w:rPr>
          <w:rFonts w:ascii="Arial" w:hAnsi="Arial" w:eastAsia="等线" w:cs="Arial"/>
          <w:sz w:val="22"/>
        </w:rPr>
        <w:t>梳理段落逻辑：</w:t>
      </w:r>
      <w:r>
        <w:rPr>
          <w:rFonts w:ascii="Arial" w:hAnsi="Arial" w:eastAsia="等线" w:cs="Arial"/>
          <w:sz w:val="22"/>
        </w:rPr>
        <w:br w:type="textWrapping"/>
      </w:r>
      <w:r>
        <w:rPr>
          <w:rFonts w:ascii="Arial" w:hAnsi="Arial" w:eastAsia="等线" w:cs="Arial"/>
          <w:sz w:val="22"/>
        </w:rPr>
        <w:t xml:space="preserve">        </w:t>
      </w:r>
    </w:p>
    <w:p w14:paraId="6686032F">
      <w:pPr>
        <w:numPr>
          <w:ilvl w:val="0"/>
          <w:numId w:val="25"/>
        </w:numPr>
        <w:spacing w:before="120" w:after="120" w:line="288" w:lineRule="auto"/>
        <w:ind w:left="453"/>
        <w:jc w:val="left"/>
      </w:pPr>
      <w:r>
        <w:rPr>
          <w:rFonts w:ascii="Arial" w:hAnsi="Arial" w:eastAsia="等线" w:cs="Arial"/>
          <w:sz w:val="22"/>
        </w:rPr>
        <w:t>删除冗余内容：删除各章节中重复的表述（如酒店行业背景的重复说明），同一内容避免在不同章节重复出现，确保表述简洁；合并同类内容，使章节结构更紧凑。</w:t>
      </w:r>
    </w:p>
    <w:p w14:paraId="6EAD8C0A">
      <w:pPr>
        <w:numPr>
          <w:ilvl w:val="0"/>
          <w:numId w:val="26"/>
        </w:numPr>
        <w:spacing w:before="120" w:after="120" w:line="288" w:lineRule="auto"/>
        <w:ind w:left="453"/>
        <w:jc w:val="left"/>
      </w:pPr>
      <w:r>
        <w:rPr>
          <w:rFonts w:ascii="Arial" w:hAnsi="Arial" w:eastAsia="等线" w:cs="Arial"/>
          <w:sz w:val="22"/>
        </w:rPr>
        <w:t>补充逻辑衔接词：在段落之间、句子之间添加衔接词（如“此外”“综上所述”“针对这一需求”“因此”等），使表述更连贯；每个段落围绕一个核心观点展开（如房间管理模块实现段落重点说明实现流程与核心功能），避免多观点混杂；优化系统实现章节的逻辑层次，按“后端实现—前端实现”的顺序，分模块清晰阐述，提升可读性。</w:t>
      </w:r>
    </w:p>
    <w:p w14:paraId="47EE6453">
      <w:pPr>
        <w:spacing w:before="320" w:after="120" w:line="288" w:lineRule="auto"/>
        <w:ind w:left="0"/>
        <w:jc w:val="left"/>
        <w:outlineLvl w:val="1"/>
      </w:pPr>
      <w:bookmarkStart w:id="10" w:name="heading_10"/>
      <w:r>
        <w:rPr>
          <w:rFonts w:ascii="Arial" w:hAnsi="Arial" w:eastAsia="等线" w:cs="Arial"/>
          <w:b/>
          <w:sz w:val="32"/>
        </w:rPr>
        <w:t>（三）语言流畅度：规范表达，提升学术严谨性</w:t>
      </w:r>
      <w:bookmarkEnd w:id="10"/>
    </w:p>
    <w:p w14:paraId="0E463261">
      <w:pPr>
        <w:spacing w:before="300" w:after="120" w:line="288" w:lineRule="auto"/>
        <w:ind w:left="0"/>
        <w:jc w:val="left"/>
        <w:outlineLvl w:val="2"/>
      </w:pPr>
      <w:bookmarkStart w:id="11" w:name="heading_11"/>
      <w:r>
        <w:rPr>
          <w:rFonts w:ascii="Arial" w:hAnsi="Arial" w:eastAsia="等线" w:cs="Arial"/>
          <w:b/>
          <w:sz w:val="30"/>
        </w:rPr>
        <w:t>当前问题</w:t>
      </w:r>
      <w:bookmarkEnd w:id="11"/>
    </w:p>
    <w:p w14:paraId="791169DE">
      <w:pPr>
        <w:spacing w:before="120" w:after="120" w:line="288" w:lineRule="auto"/>
        <w:ind w:left="0"/>
        <w:jc w:val="left"/>
      </w:pPr>
      <w:r>
        <w:rPr>
          <w:rFonts w:ascii="Arial" w:hAnsi="Arial" w:eastAsia="等线" w:cs="Arial"/>
          <w:sz w:val="22"/>
        </w:rPr>
        <w:t>1. 部分语句表述不够严谨、简洁：如部分段落存在语句冗余、用词不精准的问题（如重复提及“技术成熟、易于开发”，未结合系统实际），不符合学术论文的语言要求；部分表述不够规范，语序不当，影响阅读流畅度。</w:t>
      </w:r>
    </w:p>
    <w:p w14:paraId="2CC6FDDF">
      <w:pPr>
        <w:spacing w:before="120" w:after="120" w:line="288" w:lineRule="auto"/>
        <w:ind w:left="0"/>
        <w:jc w:val="left"/>
      </w:pPr>
      <w:r>
        <w:rPr>
          <w:rFonts w:ascii="Arial" w:hAnsi="Arial" w:eastAsia="等线" w:cs="Arial"/>
          <w:sz w:val="22"/>
        </w:rPr>
        <w:t>2. 格式疏漏与表述不规范：图表标注存在错误（图3.2标注错误），影响学术严谨性；个别地方存在口语化倾向，不符合学术论文的语言规范；英文摘要部分句式可进一步优化，与中文摘要的对应度可提升，关键词翻译虽基本准确，但可进一步规范。</w:t>
      </w:r>
    </w:p>
    <w:p w14:paraId="395E410C">
      <w:pPr>
        <w:spacing w:before="300" w:after="120" w:line="288" w:lineRule="auto"/>
        <w:ind w:left="0"/>
        <w:jc w:val="left"/>
        <w:outlineLvl w:val="2"/>
      </w:pPr>
      <w:bookmarkStart w:id="12" w:name="heading_12"/>
      <w:r>
        <w:rPr>
          <w:rFonts w:ascii="Arial" w:hAnsi="Arial" w:eastAsia="等线" w:cs="Arial"/>
          <w:b/>
          <w:sz w:val="30"/>
        </w:rPr>
        <w:t>修改意见</w:t>
      </w:r>
      <w:bookmarkEnd w:id="12"/>
    </w:p>
    <w:p w14:paraId="03DB048C">
      <w:pPr>
        <w:numPr>
          <w:ilvl w:val="0"/>
          <w:numId w:val="27"/>
        </w:numPr>
        <w:spacing w:before="120" w:after="120" w:line="288" w:lineRule="auto"/>
        <w:ind w:left="0"/>
        <w:jc w:val="left"/>
      </w:pPr>
      <w:r>
        <w:rPr>
          <w:rFonts w:ascii="Arial" w:hAnsi="Arial" w:eastAsia="等线" w:cs="Arial"/>
          <w:sz w:val="22"/>
        </w:rPr>
        <w:t>规范学术语言：简化繁琐句式，删除冗余表述，使语句简洁、通顺；修正用词不精准的问题，统一专业术语（如“房间明细”“预约明细”表述统一，“积分”“酒店积分”表述统一），避免口语化表述，确保技术术语使用规范，提升论文的学术严谨性；修正语序不当的语句，使表达更连贯。</w:t>
      </w:r>
    </w:p>
    <w:p w14:paraId="269234A2">
      <w:pPr>
        <w:numPr>
          <w:ilvl w:val="0"/>
          <w:numId w:val="28"/>
        </w:numPr>
        <w:spacing w:before="120" w:after="120" w:line="288" w:lineRule="auto"/>
        <w:ind w:left="0"/>
        <w:jc w:val="left"/>
      </w:pPr>
      <w:r>
        <w:rPr>
          <w:rFonts w:ascii="Arial" w:hAnsi="Arial" w:eastAsia="等线" w:cs="Arial"/>
          <w:sz w:val="22"/>
        </w:rPr>
        <w:t>优化英文摘要：调整句式结构，修正表述不够严谨的地方，确保与中文摘要一一对应；优化关键词翻译（如“酒店预约系统”统一译为“Hotel Reservation System”，“即时通讯”统一译为“Instant Messaging”），使关键词更贴合论文核心内容，符合学术论文英文摘要规范。</w:t>
      </w:r>
    </w:p>
    <w:p w14:paraId="7A083096">
      <w:pPr>
        <w:numPr>
          <w:ilvl w:val="0"/>
          <w:numId w:val="29"/>
        </w:numPr>
        <w:spacing w:before="120" w:after="120" w:line="288" w:lineRule="auto"/>
        <w:ind w:left="0"/>
        <w:jc w:val="left"/>
      </w:pPr>
      <w:r>
        <w:rPr>
          <w:rFonts w:ascii="Arial" w:hAnsi="Arial" w:eastAsia="等线" w:cs="Arial"/>
          <w:sz w:val="22"/>
        </w:rPr>
        <w:t>通读全文，修正疏漏：逐段通读论文，修正语句不通顺、语序不当等问题，确保语言表达流畅、严谨；重点核对图表标注、表格编号等细节，修正图3.2标注错误等疏漏；重点核对技术描述部分，避免出现技术表述错误，确保专业术语使用统一。</w:t>
      </w:r>
    </w:p>
    <w:p w14:paraId="6AF83542">
      <w:pPr>
        <w:spacing w:before="320" w:after="120" w:line="288" w:lineRule="auto"/>
        <w:ind w:left="0"/>
        <w:jc w:val="left"/>
        <w:outlineLvl w:val="1"/>
      </w:pPr>
      <w:bookmarkStart w:id="13" w:name="heading_13"/>
      <w:r>
        <w:rPr>
          <w:rFonts w:ascii="Arial" w:hAnsi="Arial" w:eastAsia="等线" w:cs="Arial"/>
          <w:b/>
          <w:sz w:val="32"/>
        </w:rPr>
        <w:t>（四）内容质量：深化细节，突出创新与实用性</w:t>
      </w:r>
      <w:bookmarkEnd w:id="13"/>
    </w:p>
    <w:p w14:paraId="0F36F581">
      <w:pPr>
        <w:spacing w:before="300" w:after="120" w:line="288" w:lineRule="auto"/>
        <w:ind w:left="0"/>
        <w:jc w:val="left"/>
        <w:outlineLvl w:val="2"/>
      </w:pPr>
      <w:bookmarkStart w:id="14" w:name="heading_14"/>
      <w:r>
        <w:rPr>
          <w:rFonts w:ascii="Arial" w:hAnsi="Arial" w:eastAsia="等线" w:cs="Arial"/>
          <w:b/>
          <w:sz w:val="30"/>
        </w:rPr>
        <w:t>当前问题</w:t>
      </w:r>
      <w:bookmarkEnd w:id="14"/>
    </w:p>
    <w:p w14:paraId="1CFBE5FA">
      <w:pPr>
        <w:spacing w:before="120" w:after="120" w:line="288" w:lineRule="auto"/>
        <w:ind w:left="0"/>
        <w:jc w:val="left"/>
      </w:pPr>
      <w:r>
        <w:rPr>
          <w:rFonts w:ascii="Arial" w:hAnsi="Arial" w:eastAsia="等线" w:cs="Arial"/>
          <w:sz w:val="22"/>
        </w:rPr>
        <w:t>1. 国内外研究现状分析浅显：仅简单阐述国内外酒店预约、酒店管理相关系统的研究概况，未深入分析现有酒店预约系统的不足（如智能化程度低、消息推送不及时、积分机制不完善、房间状态更新滞后等），也未明确本论文的创新点，导致研究意义不够突出。</w:t>
      </w:r>
    </w:p>
    <w:p w14:paraId="445FA4A0">
      <w:pPr>
        <w:spacing w:before="120" w:after="120" w:line="288" w:lineRule="auto"/>
        <w:ind w:left="0"/>
        <w:jc w:val="left"/>
      </w:pPr>
      <w:r>
        <w:rPr>
          <w:rFonts w:ascii="Arial" w:hAnsi="Arial" w:eastAsia="等线" w:cs="Arial"/>
          <w:sz w:val="22"/>
        </w:rPr>
        <w:t>2. 核心内容细节不足：即时通讯（WebSocket）、房间分配、积分抵扣等核心模块的实现细节描述不够详细，未说明核心逻辑、技术选型的合理性及代码实现过程；部分核心代码（如订单管理、房间预订）的注释不足，难以理解实现逻辑；数据库设计未说明各字段的设计目的，缺乏合理性分析。</w:t>
      </w:r>
    </w:p>
    <w:p w14:paraId="7901EBDF">
      <w:pPr>
        <w:spacing w:before="120" w:after="120" w:line="288" w:lineRule="auto"/>
        <w:ind w:left="0"/>
        <w:jc w:val="left"/>
      </w:pPr>
      <w:r>
        <w:rPr>
          <w:rFonts w:ascii="Arial" w:hAnsi="Arial" w:eastAsia="等线" w:cs="Arial"/>
          <w:sz w:val="22"/>
        </w:rPr>
        <w:t>3. 系统测试不够全面：测试用例仅覆盖基础功能，缺乏性能测试、安全性测试的具体数据（如并发访问量、响应时间、SQL注入测试结果、权限控制测试结果）；测试结论过于简单，未说明测试中发现的问题及解决方法，测试说服力不足，未形成完整的测试闭环。</w:t>
      </w:r>
    </w:p>
    <w:p w14:paraId="721A2CE3">
      <w:pPr>
        <w:spacing w:before="120" w:after="120" w:line="288" w:lineRule="auto"/>
        <w:ind w:left="0"/>
        <w:jc w:val="left"/>
      </w:pPr>
      <w:r>
        <w:rPr>
          <w:rFonts w:ascii="Arial" w:hAnsi="Arial" w:eastAsia="等线" w:cs="Arial"/>
          <w:sz w:val="22"/>
        </w:rPr>
        <w:t>4. 创新点不明确：未结合现有酒店预约系统的不足，突出本系统的创新之处，未能体现与同类系统的区别（如积分机制与酒店预约的结合优势、WebSocket即时通讯的应用价值未充分阐述），研究价值未能充分凸显。</w:t>
      </w:r>
    </w:p>
    <w:p w14:paraId="2BE762C5">
      <w:pPr>
        <w:spacing w:before="300" w:after="120" w:line="288" w:lineRule="auto"/>
        <w:ind w:left="0"/>
        <w:jc w:val="left"/>
        <w:outlineLvl w:val="2"/>
      </w:pPr>
      <w:bookmarkStart w:id="15" w:name="heading_15"/>
      <w:r>
        <w:rPr>
          <w:rFonts w:ascii="Arial" w:hAnsi="Arial" w:eastAsia="等线" w:cs="Arial"/>
          <w:b/>
          <w:sz w:val="30"/>
        </w:rPr>
        <w:t>修改意见</w:t>
      </w:r>
      <w:bookmarkEnd w:id="15"/>
    </w:p>
    <w:p w14:paraId="440674D2">
      <w:pPr>
        <w:numPr>
          <w:ilvl w:val="0"/>
          <w:numId w:val="30"/>
        </w:numPr>
        <w:spacing w:before="120" w:after="120" w:line="288" w:lineRule="auto"/>
        <w:ind w:left="0"/>
        <w:jc w:val="left"/>
      </w:pPr>
      <w:r>
        <w:rPr>
          <w:rFonts w:ascii="Arial" w:hAnsi="Arial" w:eastAsia="等线" w:cs="Arial"/>
          <w:sz w:val="22"/>
        </w:rPr>
        <w:t>深化国内外研究现状分析：</w:t>
      </w:r>
    </w:p>
    <w:p w14:paraId="5C5D4D03">
      <w:pPr>
        <w:numPr>
          <w:ilvl w:val="0"/>
          <w:numId w:val="31"/>
        </w:numPr>
        <w:spacing w:before="120" w:after="120" w:line="288" w:lineRule="auto"/>
        <w:ind w:left="453"/>
        <w:jc w:val="left"/>
      </w:pPr>
      <w:r>
        <w:rPr>
          <w:rFonts w:ascii="Arial" w:hAnsi="Arial" w:eastAsia="等线" w:cs="Arial"/>
          <w:sz w:val="22"/>
        </w:rPr>
        <w:t>补充现有研究的不足：如国内同类酒店预约平台“功能同质化严重、缺乏即时通讯功能、积分机制不完善、房间状态更新滞后”，国外研究“酒店预约系统聚焦供应链优化，与国内酒店运营场景适配性差”，明确现有研究的空白和痛点。</w:t>
      </w:r>
    </w:p>
    <w:p w14:paraId="08615D00">
      <w:pPr>
        <w:numPr>
          <w:ilvl w:val="0"/>
          <w:numId w:val="32"/>
        </w:numPr>
        <w:spacing w:before="120" w:after="120" w:line="288" w:lineRule="auto"/>
        <w:ind w:left="453"/>
        <w:jc w:val="left"/>
      </w:pPr>
      <w:r>
        <w:rPr>
          <w:rFonts w:ascii="Arial" w:hAnsi="Arial" w:eastAsia="等线" w:cs="Arial"/>
          <w:sz w:val="22"/>
        </w:rPr>
        <w:t>突出本论文的创新点：结合现有研究不足，明确本系统的创新之处（如“将WebSocket即时通讯技术与酒店预约结合，实现用户与酒店管理员的实时沟通；融入积分抵扣机制，提升用户粘性；采用前后端分离架构，优化用户预约体验，解决传统系统响应慢、交互差的问题”），强化研究的价值和意义。</w:t>
      </w:r>
    </w:p>
    <w:p w14:paraId="28C6821A">
      <w:pPr>
        <w:numPr>
          <w:ilvl w:val="0"/>
          <w:numId w:val="33"/>
        </w:numPr>
        <w:spacing w:before="120" w:after="120" w:line="288" w:lineRule="auto"/>
        <w:ind w:left="0"/>
        <w:jc w:val="left"/>
      </w:pPr>
      <w:r>
        <w:rPr>
          <w:rFonts w:ascii="Arial" w:hAnsi="Arial" w:eastAsia="等线" w:cs="Arial"/>
          <w:sz w:val="22"/>
        </w:rPr>
        <w:t>完善核心内容细节：</w:t>
      </w:r>
      <w:r>
        <w:rPr>
          <w:rFonts w:ascii="Arial" w:hAnsi="Arial" w:eastAsia="等线" w:cs="Arial"/>
          <w:sz w:val="22"/>
        </w:rPr>
        <w:br w:type="textWrapping"/>
      </w:r>
    </w:p>
    <w:p w14:paraId="2FE3B673">
      <w:pPr>
        <w:numPr>
          <w:ilvl w:val="0"/>
          <w:numId w:val="34"/>
        </w:numPr>
        <w:spacing w:before="120" w:after="120" w:line="288" w:lineRule="auto"/>
        <w:ind w:left="453"/>
        <w:jc w:val="left"/>
      </w:pPr>
      <w:r>
        <w:rPr>
          <w:rFonts w:ascii="Arial" w:hAnsi="Arial" w:eastAsia="等线" w:cs="Arial"/>
          <w:sz w:val="22"/>
        </w:rPr>
        <w:t>核心模块优化：补充即时通讯（WebSocket）、房间分配、积分抵扣等核心模块的实现细节，说明核心逻辑、技术选型的合理性及代码实现过程（如WebSocket如何实现消息发送、接收、历史记录存储；积分抵扣如何根据订单金额计算、累计）；为系统实现章节中的核心代码添加详细注释，说明代码的实现思路、功能用途，增强论文的可复现性。</w:t>
      </w:r>
    </w:p>
    <w:p w14:paraId="4B616E5D">
      <w:pPr>
        <w:numPr>
          <w:ilvl w:val="0"/>
          <w:numId w:val="35"/>
        </w:numPr>
        <w:spacing w:before="120" w:after="120" w:line="288" w:lineRule="auto"/>
        <w:ind w:left="453"/>
        <w:jc w:val="left"/>
      </w:pPr>
      <w:r>
        <w:rPr>
          <w:rFonts w:ascii="Arial" w:hAnsi="Arial" w:eastAsia="等线" w:cs="Arial"/>
          <w:sz w:val="22"/>
        </w:rPr>
        <w:t>数据库设计完善：说明各数据表字段的设计目的，避免冗余字段，明确各数据表的关联逻辑及设计合理性（如“酒店表与房间表通过hotel_id关联，确保每个房间都能对应到具体酒店，实现房间资源的归属管理”）；补充E-R图的详细说明，阐述各实体之间的关联逻辑。</w:t>
      </w:r>
    </w:p>
    <w:p w14:paraId="47874E59">
      <w:pPr>
        <w:numPr>
          <w:ilvl w:val="0"/>
          <w:numId w:val="36"/>
        </w:numPr>
        <w:spacing w:before="120" w:after="120" w:line="288" w:lineRule="auto"/>
        <w:ind w:left="0"/>
        <w:jc w:val="left"/>
      </w:pPr>
      <w:r>
        <w:rPr>
          <w:rFonts w:ascii="Arial" w:hAnsi="Arial" w:eastAsia="等线" w:cs="Arial"/>
          <w:sz w:val="22"/>
        </w:rPr>
        <w:t>完善系统测试：</w:t>
      </w:r>
      <w:r>
        <w:rPr>
          <w:rFonts w:ascii="Arial" w:hAnsi="Arial" w:eastAsia="等线" w:cs="Arial"/>
          <w:sz w:val="22"/>
        </w:rPr>
        <w:br w:type="textWrapping"/>
      </w:r>
      <w:r>
        <w:rPr>
          <w:rFonts w:ascii="Arial" w:hAnsi="Arial" w:eastAsia="等线" w:cs="Arial"/>
          <w:sz w:val="22"/>
        </w:rPr>
        <w:t xml:space="preserve">        </w:t>
      </w:r>
    </w:p>
    <w:p w14:paraId="0565A523">
      <w:pPr>
        <w:numPr>
          <w:ilvl w:val="0"/>
          <w:numId w:val="37"/>
        </w:numPr>
        <w:spacing w:before="120" w:after="120" w:line="288" w:lineRule="auto"/>
        <w:ind w:left="453"/>
        <w:jc w:val="left"/>
      </w:pPr>
      <w:r>
        <w:rPr>
          <w:rFonts w:ascii="Arial" w:hAnsi="Arial" w:eastAsia="等线" w:cs="Arial"/>
          <w:sz w:val="22"/>
        </w:rPr>
        <w:t>补充测试内容：增加性能测试、安全性测试，明确测试指标（如并发访问量≥100、接口响应时间≤1秒、SQL注入测试无漏洞、权限控制有效），补充具体测试数据，量化测试结果，增强测试说服力。</w:t>
      </w:r>
    </w:p>
    <w:p w14:paraId="1F4CC409">
      <w:pPr>
        <w:numPr>
          <w:ilvl w:val="0"/>
          <w:numId w:val="38"/>
        </w:numPr>
        <w:spacing w:before="120" w:after="120" w:line="288" w:lineRule="auto"/>
        <w:ind w:left="453"/>
        <w:jc w:val="left"/>
      </w:pPr>
      <w:r>
        <w:rPr>
          <w:rFonts w:ascii="Arial" w:hAnsi="Arial" w:eastAsia="等线" w:cs="Arial"/>
          <w:sz w:val="22"/>
        </w:rPr>
        <w:t>完善测试用例与结论：补充更多覆盖边缘场景的测试用例（如积分不足预订、重复预订、房间状态异常、支付超时等）；说明测试过程中发现的问题及解决方法（如“测试中发现房间重复预订问题，通过添加房间状态锁机制进行解决”），形成完整的测试闭环。</w:t>
      </w:r>
    </w:p>
    <w:p w14:paraId="7710F24C">
      <w:pPr>
        <w:numPr>
          <w:ilvl w:val="0"/>
          <w:numId w:val="39"/>
        </w:numPr>
        <w:spacing w:before="120" w:after="120" w:line="288" w:lineRule="auto"/>
        <w:ind w:left="0"/>
        <w:jc w:val="left"/>
      </w:pPr>
      <w:r>
        <w:rPr>
          <w:rFonts w:ascii="Arial" w:hAnsi="Arial" w:eastAsia="等线" w:cs="Arial"/>
          <w:sz w:val="22"/>
        </w:rPr>
        <w:t>突出创新点与实用性：结合酒店实际运营场景，补充系统的实际应用价值，说明系统在解决酒店预订痛点、提升管理效率、增强用户体验方面的作用；进一步明确本系统与同类酒店预约平台的区别，突出积分机制、即时通讯、前后端分离架构的应用优势，提升论文的学术价值和推广性。</w:t>
      </w:r>
    </w:p>
    <w:p w14:paraId="606908B5">
      <w:pPr>
        <w:spacing w:before="380" w:after="140" w:line="288" w:lineRule="auto"/>
        <w:ind w:left="0"/>
        <w:jc w:val="left"/>
        <w:outlineLvl w:val="0"/>
      </w:pPr>
      <w:bookmarkStart w:id="16" w:name="heading_16"/>
      <w:r>
        <w:rPr>
          <w:rFonts w:ascii="Arial" w:hAnsi="Arial" w:eastAsia="等线" w:cs="Arial"/>
          <w:b/>
          <w:sz w:val="36"/>
        </w:rPr>
        <w:t>三、总结与补充建议</w:t>
      </w:r>
      <w:bookmarkEnd w:id="16"/>
    </w:p>
    <w:p w14:paraId="0645828B">
      <w:pPr>
        <w:spacing w:before="120" w:after="120" w:line="288" w:lineRule="auto"/>
        <w:ind w:left="0"/>
        <w:jc w:val="left"/>
      </w:pPr>
      <w:r>
        <w:rPr>
          <w:rFonts w:ascii="Arial" w:hAnsi="Arial" w:eastAsia="等线" w:cs="Arial"/>
          <w:sz w:val="22"/>
        </w:rPr>
        <w:t>本文选题具有较强的实践价值和专业针对性，整体框架符合本科毕业论文规范，技术选型合理，功能设计全面，实现与测试环节完整，体现了詹铭熙同学的工程实践能力和专业知识应用能力，但存在格式不规范、逻辑衔接不足、内容深度不够、语言表达不够严谨等问题，需重点完善细节、深化内容。结合本科毕业论文（专升本）要求，补充以下建议：</w:t>
      </w:r>
    </w:p>
    <w:p w14:paraId="18523970">
      <w:pPr>
        <w:numPr>
          <w:ilvl w:val="0"/>
          <w:numId w:val="40"/>
        </w:numPr>
        <w:spacing w:before="120" w:after="120" w:line="288" w:lineRule="auto"/>
        <w:ind w:left="0"/>
        <w:jc w:val="left"/>
      </w:pPr>
      <w:r>
        <w:rPr>
          <w:rFonts w:ascii="Arial" w:hAnsi="Arial" w:eastAsia="等线" w:cs="Arial"/>
          <w:sz w:val="22"/>
        </w:rPr>
        <w:t>优先规范图表格式、代码排版、参考文献等细节，替换模糊图片，修正图3.2标注错误，补充缺失的图名、表名；规范代码注释，统一代码排版；优化参考文献，补充近5年核心文献，确保引用与正文对应，这是毕业论文通过审核的基础。</w:t>
      </w:r>
    </w:p>
    <w:p w14:paraId="3FB429FC">
      <w:pPr>
        <w:numPr>
          <w:ilvl w:val="0"/>
          <w:numId w:val="41"/>
        </w:numPr>
        <w:spacing w:before="120" w:after="120" w:line="288" w:lineRule="auto"/>
        <w:ind w:left="0"/>
        <w:jc w:val="left"/>
      </w:pPr>
      <w:r>
        <w:rPr>
          <w:rFonts w:ascii="Arial" w:hAnsi="Arial" w:eastAsia="等线" w:cs="Arial"/>
          <w:sz w:val="22"/>
        </w:rPr>
        <w:t>注重逻辑衔接，强化技术介绍与系统设计、实现的关联，梳理段落逻辑，删除冗余表述，补充衔接词，提升论文的阅读流畅度；统一专业术语，修正语病和口语化表述，提升学术严谨性。</w:t>
      </w:r>
    </w:p>
    <w:p w14:paraId="4EA89868">
      <w:pPr>
        <w:numPr>
          <w:ilvl w:val="0"/>
          <w:numId w:val="42"/>
        </w:numPr>
        <w:spacing w:before="120" w:after="120" w:line="288" w:lineRule="auto"/>
        <w:ind w:left="0"/>
        <w:jc w:val="left"/>
      </w:pPr>
      <w:r>
        <w:rPr>
          <w:rFonts w:ascii="Arial" w:hAnsi="Arial" w:eastAsia="等线" w:cs="Arial"/>
          <w:sz w:val="22"/>
        </w:rPr>
        <w:t>深化内容深度，补充核心模块的实现细节、数据库关联逻辑，完善系统测试的性能、安全性测试数据及问题解决方法；明确国内外研究现状的不足与本论文的创新点，突出系统的实用性和创新性。</w:t>
      </w:r>
    </w:p>
    <w:p w14:paraId="58A45C6E">
      <w:pPr>
        <w:numPr>
          <w:ilvl w:val="0"/>
          <w:numId w:val="43"/>
        </w:numPr>
        <w:spacing w:before="120" w:after="120" w:line="288" w:lineRule="auto"/>
        <w:ind w:left="0"/>
        <w:jc w:val="left"/>
      </w:pPr>
      <w:r>
        <w:rPr>
          <w:rFonts w:ascii="Arial" w:hAnsi="Arial" w:eastAsia="等线" w:cs="Arial"/>
          <w:sz w:val="22"/>
        </w:rPr>
        <w:t>修改完成后，逐章核对，确保章节逻辑连贯、内容完整、格式规范，重点核对图表与正文的对应关系、代码与功能实现的匹配关系、参考文献与正文引用的对应关系；可邀请同学互相检查，避免细节错误，确保研究过程完整、成果可验证。</w:t>
      </w:r>
      <w:bookmarkStart w:id="17" w:name="_GoBack"/>
      <w:bookmarkEnd w:id="17"/>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DB0D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1A3B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61FADE"/>
    <w:multiLevelType w:val="singleLevel"/>
    <w:tmpl w:val="8461FADE"/>
    <w:lvl w:ilvl="0" w:tentative="0">
      <w:start w:val="0"/>
      <w:numFmt w:val="bullet"/>
      <w:lvlText w:val="￮"/>
      <w:lvlJc w:val="left"/>
      <w:rPr>
        <w:color w:val="3370FF"/>
      </w:rPr>
    </w:lvl>
  </w:abstractNum>
  <w:abstractNum w:abstractNumId="2">
    <w:nsid w:val="91995D4F"/>
    <w:multiLevelType w:val="singleLevel"/>
    <w:tmpl w:val="91995D4F"/>
    <w:lvl w:ilvl="0" w:tentative="0">
      <w:start w:val="3"/>
      <w:numFmt w:val="decimal"/>
      <w:lvlText w:val="%1."/>
      <w:lvlJc w:val="left"/>
      <w:rPr>
        <w:color w:val="3370FF"/>
      </w:rPr>
    </w:lvl>
  </w:abstractNum>
  <w:abstractNum w:abstractNumId="3">
    <w:nsid w:val="9239341B"/>
    <w:multiLevelType w:val="singleLevel"/>
    <w:tmpl w:val="9239341B"/>
    <w:lvl w:ilvl="0" w:tentative="0">
      <w:start w:val="4"/>
      <w:numFmt w:val="decimal"/>
      <w:lvlText w:val="%1."/>
      <w:lvlJc w:val="left"/>
      <w:rPr>
        <w:color w:val="3370FF"/>
      </w:rPr>
    </w:lvl>
  </w:abstractNum>
  <w:abstractNum w:abstractNumId="4">
    <w:nsid w:val="9288B902"/>
    <w:multiLevelType w:val="singleLevel"/>
    <w:tmpl w:val="9288B902"/>
    <w:lvl w:ilvl="0" w:tentative="0">
      <w:start w:val="3"/>
      <w:numFmt w:val="decimal"/>
      <w:lvlText w:val="%1."/>
      <w:lvlJc w:val="left"/>
      <w:rPr>
        <w:color w:val="3370FF"/>
      </w:rPr>
    </w:lvl>
  </w:abstractNum>
  <w:abstractNum w:abstractNumId="5">
    <w:nsid w:val="9C8AC8EF"/>
    <w:multiLevelType w:val="singleLevel"/>
    <w:tmpl w:val="9C8AC8EF"/>
    <w:lvl w:ilvl="0" w:tentative="0">
      <w:start w:val="0"/>
      <w:numFmt w:val="bullet"/>
      <w:lvlText w:val="￮"/>
      <w:lvlJc w:val="left"/>
      <w:rPr>
        <w:color w:val="3370FF"/>
      </w:rPr>
    </w:lvl>
  </w:abstractNum>
  <w:abstractNum w:abstractNumId="6">
    <w:nsid w:val="B0F1ACD9"/>
    <w:multiLevelType w:val="singleLevel"/>
    <w:tmpl w:val="B0F1ACD9"/>
    <w:lvl w:ilvl="0" w:tentative="0">
      <w:start w:val="2"/>
      <w:numFmt w:val="decimal"/>
      <w:lvlText w:val="%1."/>
      <w:lvlJc w:val="left"/>
      <w:rPr>
        <w:color w:val="3370FF"/>
      </w:rPr>
    </w:lvl>
  </w:abstractNum>
  <w:abstractNum w:abstractNumId="7">
    <w:nsid w:val="B5E306ED"/>
    <w:multiLevelType w:val="singleLevel"/>
    <w:tmpl w:val="B5E306ED"/>
    <w:lvl w:ilvl="0" w:tentative="0">
      <w:start w:val="5"/>
      <w:numFmt w:val="decimal"/>
      <w:lvlText w:val="%1."/>
      <w:lvlJc w:val="left"/>
      <w:rPr>
        <w:color w:val="3370FF"/>
      </w:rPr>
    </w:lvl>
  </w:abstractNum>
  <w:abstractNum w:abstractNumId="8">
    <w:nsid w:val="B8CEF35B"/>
    <w:multiLevelType w:val="singleLevel"/>
    <w:tmpl w:val="B8CEF35B"/>
    <w:lvl w:ilvl="0" w:tentative="0">
      <w:start w:val="4"/>
      <w:numFmt w:val="decimal"/>
      <w:lvlText w:val="%1."/>
      <w:lvlJc w:val="left"/>
      <w:rPr>
        <w:color w:val="3370FF"/>
      </w:rPr>
    </w:lvl>
  </w:abstractNum>
  <w:abstractNum w:abstractNumId="9">
    <w:nsid w:val="BB64CFA9"/>
    <w:multiLevelType w:val="singleLevel"/>
    <w:tmpl w:val="BB64CFA9"/>
    <w:lvl w:ilvl="0" w:tentative="0">
      <w:start w:val="2"/>
      <w:numFmt w:val="decimal"/>
      <w:lvlText w:val="%1."/>
      <w:lvlJc w:val="left"/>
      <w:rPr>
        <w:color w:val="3370FF"/>
      </w:rPr>
    </w:lvl>
  </w:abstractNum>
  <w:abstractNum w:abstractNumId="10">
    <w:nsid w:val="BE923771"/>
    <w:multiLevelType w:val="singleLevel"/>
    <w:tmpl w:val="BE923771"/>
    <w:lvl w:ilvl="0" w:tentative="0">
      <w:start w:val="1"/>
      <w:numFmt w:val="decimal"/>
      <w:lvlText w:val="%1."/>
      <w:lvlJc w:val="left"/>
      <w:rPr>
        <w:color w:val="3370FF"/>
      </w:rPr>
    </w:lvl>
  </w:abstractNum>
  <w:abstractNum w:abstractNumId="11">
    <w:nsid w:val="BF205925"/>
    <w:multiLevelType w:val="singleLevel"/>
    <w:tmpl w:val="BF205925"/>
    <w:lvl w:ilvl="0" w:tentative="0">
      <w:start w:val="4"/>
      <w:numFmt w:val="decimal"/>
      <w:lvlText w:val="%1."/>
      <w:lvlJc w:val="left"/>
      <w:rPr>
        <w:color w:val="3370FF"/>
      </w:rPr>
    </w:lvl>
  </w:abstractNum>
  <w:abstractNum w:abstractNumId="12">
    <w:nsid w:val="C8879AEF"/>
    <w:multiLevelType w:val="singleLevel"/>
    <w:tmpl w:val="C8879AEF"/>
    <w:lvl w:ilvl="0" w:tentative="0">
      <w:start w:val="0"/>
      <w:numFmt w:val="bullet"/>
      <w:lvlText w:val="￮"/>
      <w:lvlJc w:val="left"/>
      <w:rPr>
        <w:color w:val="3370FF"/>
      </w:rPr>
    </w:lvl>
  </w:abstractNum>
  <w:abstractNum w:abstractNumId="13">
    <w:nsid w:val="CF092B84"/>
    <w:multiLevelType w:val="singleLevel"/>
    <w:tmpl w:val="CF092B84"/>
    <w:lvl w:ilvl="0" w:tentative="0">
      <w:start w:val="2"/>
      <w:numFmt w:val="decimal"/>
      <w:lvlText w:val="%1."/>
      <w:lvlJc w:val="left"/>
      <w:rPr>
        <w:color w:val="3370FF"/>
      </w:rPr>
    </w:lvl>
  </w:abstractNum>
  <w:abstractNum w:abstractNumId="14">
    <w:nsid w:val="D7F9FE59"/>
    <w:multiLevelType w:val="singleLevel"/>
    <w:tmpl w:val="D7F9FE59"/>
    <w:lvl w:ilvl="0" w:tentative="0">
      <w:start w:val="3"/>
      <w:numFmt w:val="decimal"/>
      <w:lvlText w:val="%1."/>
      <w:lvlJc w:val="left"/>
      <w:rPr>
        <w:color w:val="3370FF"/>
      </w:rPr>
    </w:lvl>
  </w:abstractNum>
  <w:abstractNum w:abstractNumId="15">
    <w:nsid w:val="DCBA6B53"/>
    <w:multiLevelType w:val="singleLevel"/>
    <w:tmpl w:val="DCBA6B53"/>
    <w:lvl w:ilvl="0" w:tentative="0">
      <w:start w:val="0"/>
      <w:numFmt w:val="bullet"/>
      <w:lvlText w:val="￮"/>
      <w:lvlJc w:val="left"/>
      <w:rPr>
        <w:color w:val="3370FF"/>
      </w:rPr>
    </w:lvl>
  </w:abstractNum>
  <w:abstractNum w:abstractNumId="16">
    <w:nsid w:val="E093A4B0"/>
    <w:multiLevelType w:val="singleLevel"/>
    <w:tmpl w:val="E093A4B0"/>
    <w:lvl w:ilvl="0" w:tentative="0">
      <w:start w:val="0"/>
      <w:numFmt w:val="bullet"/>
      <w:lvlText w:val="￮"/>
      <w:lvlJc w:val="left"/>
      <w:rPr>
        <w:color w:val="3370FF"/>
      </w:rPr>
    </w:lvl>
  </w:abstractNum>
  <w:abstractNum w:abstractNumId="17">
    <w:nsid w:val="F4B5D9F5"/>
    <w:multiLevelType w:val="singleLevel"/>
    <w:tmpl w:val="F4B5D9F5"/>
    <w:lvl w:ilvl="0" w:tentative="0">
      <w:start w:val="2"/>
      <w:numFmt w:val="decimal"/>
      <w:lvlText w:val="%1."/>
      <w:lvlJc w:val="left"/>
      <w:rPr>
        <w:color w:val="3370FF"/>
      </w:rPr>
    </w:lvl>
  </w:abstractNum>
  <w:abstractNum w:abstractNumId="18">
    <w:nsid w:val="F7735DC9"/>
    <w:multiLevelType w:val="singleLevel"/>
    <w:tmpl w:val="F7735DC9"/>
    <w:lvl w:ilvl="0" w:tentative="0">
      <w:start w:val="0"/>
      <w:numFmt w:val="bullet"/>
      <w:lvlText w:val="￮"/>
      <w:lvlJc w:val="left"/>
      <w:rPr>
        <w:color w:val="3370FF"/>
      </w:rPr>
    </w:lvl>
  </w:abstractNum>
  <w:abstractNum w:abstractNumId="19">
    <w:nsid w:val="0053208E"/>
    <w:multiLevelType w:val="singleLevel"/>
    <w:tmpl w:val="0053208E"/>
    <w:lvl w:ilvl="0" w:tentative="0">
      <w:start w:val="1"/>
      <w:numFmt w:val="decimal"/>
      <w:lvlText w:val="%1."/>
      <w:lvlJc w:val="left"/>
      <w:rPr>
        <w:color w:val="3370FF"/>
      </w:rPr>
    </w:lvl>
  </w:abstractNum>
  <w:abstractNum w:abstractNumId="20">
    <w:nsid w:val="0248C179"/>
    <w:multiLevelType w:val="singleLevel"/>
    <w:tmpl w:val="0248C179"/>
    <w:lvl w:ilvl="0" w:tentative="0">
      <w:start w:val="3"/>
      <w:numFmt w:val="decimal"/>
      <w:lvlText w:val="%1."/>
      <w:lvlJc w:val="left"/>
      <w:rPr>
        <w:color w:val="3370FF"/>
      </w:rPr>
    </w:lvl>
  </w:abstractNum>
  <w:abstractNum w:abstractNumId="21">
    <w:nsid w:val="03D62ECE"/>
    <w:multiLevelType w:val="singleLevel"/>
    <w:tmpl w:val="03D62ECE"/>
    <w:lvl w:ilvl="0" w:tentative="0">
      <w:start w:val="6"/>
      <w:numFmt w:val="decimal"/>
      <w:lvlText w:val="%1."/>
      <w:lvlJc w:val="left"/>
      <w:rPr>
        <w:color w:val="3370FF"/>
      </w:rPr>
    </w:lvl>
  </w:abstractNum>
  <w:abstractNum w:abstractNumId="22">
    <w:nsid w:val="0E640482"/>
    <w:multiLevelType w:val="singleLevel"/>
    <w:tmpl w:val="0E640482"/>
    <w:lvl w:ilvl="0" w:tentative="0">
      <w:start w:val="0"/>
      <w:numFmt w:val="bullet"/>
      <w:lvlText w:val="￮"/>
      <w:lvlJc w:val="left"/>
      <w:rPr>
        <w:color w:val="3370FF"/>
      </w:rPr>
    </w:lvl>
  </w:abstractNum>
  <w:abstractNum w:abstractNumId="23">
    <w:nsid w:val="243FCF68"/>
    <w:multiLevelType w:val="singleLevel"/>
    <w:tmpl w:val="243FCF68"/>
    <w:lvl w:ilvl="0" w:tentative="0">
      <w:start w:val="0"/>
      <w:numFmt w:val="bullet"/>
      <w:lvlText w:val="￮"/>
      <w:lvlJc w:val="left"/>
      <w:rPr>
        <w:color w:val="3370FF"/>
      </w:rPr>
    </w:lvl>
  </w:abstractNum>
  <w:abstractNum w:abstractNumId="24">
    <w:nsid w:val="2470EC97"/>
    <w:multiLevelType w:val="singleLevel"/>
    <w:tmpl w:val="2470EC97"/>
    <w:lvl w:ilvl="0" w:tentative="0">
      <w:start w:val="0"/>
      <w:numFmt w:val="bullet"/>
      <w:lvlText w:val="￮"/>
      <w:lvlJc w:val="left"/>
      <w:rPr>
        <w:color w:val="3370FF"/>
      </w:rPr>
    </w:lvl>
  </w:abstractNum>
  <w:abstractNum w:abstractNumId="25">
    <w:nsid w:val="25B654F3"/>
    <w:multiLevelType w:val="singleLevel"/>
    <w:tmpl w:val="25B654F3"/>
    <w:lvl w:ilvl="0" w:tentative="0">
      <w:start w:val="1"/>
      <w:numFmt w:val="decimal"/>
      <w:lvlText w:val="%1."/>
      <w:lvlJc w:val="left"/>
      <w:rPr>
        <w:color w:val="3370FF"/>
      </w:rPr>
    </w:lvl>
  </w:abstractNum>
  <w:abstractNum w:abstractNumId="26">
    <w:nsid w:val="2A8F537B"/>
    <w:multiLevelType w:val="singleLevel"/>
    <w:tmpl w:val="2A8F537B"/>
    <w:lvl w:ilvl="0" w:tentative="0">
      <w:start w:val="5"/>
      <w:numFmt w:val="decimal"/>
      <w:lvlText w:val="%1."/>
      <w:lvlJc w:val="left"/>
      <w:rPr>
        <w:color w:val="3370FF"/>
      </w:rPr>
    </w:lvl>
  </w:abstractNum>
  <w:abstractNum w:abstractNumId="27">
    <w:nsid w:val="30FC5B15"/>
    <w:multiLevelType w:val="singleLevel"/>
    <w:tmpl w:val="30FC5B15"/>
    <w:lvl w:ilvl="0" w:tentative="0">
      <w:start w:val="4"/>
      <w:numFmt w:val="decimal"/>
      <w:lvlText w:val="%1."/>
      <w:lvlJc w:val="left"/>
      <w:rPr>
        <w:color w:val="3370FF"/>
      </w:rPr>
    </w:lvl>
  </w:abstractNum>
  <w:abstractNum w:abstractNumId="28">
    <w:nsid w:val="39A0D9AC"/>
    <w:multiLevelType w:val="singleLevel"/>
    <w:tmpl w:val="39A0D9AC"/>
    <w:lvl w:ilvl="0" w:tentative="0">
      <w:start w:val="1"/>
      <w:numFmt w:val="decimal"/>
      <w:lvlText w:val="%1."/>
      <w:lvlJc w:val="left"/>
      <w:rPr>
        <w:color w:val="3370FF"/>
      </w:rPr>
    </w:lvl>
  </w:abstractNum>
  <w:abstractNum w:abstractNumId="29">
    <w:nsid w:val="46A08BB8"/>
    <w:multiLevelType w:val="singleLevel"/>
    <w:tmpl w:val="46A08BB8"/>
    <w:lvl w:ilvl="0" w:tentative="0">
      <w:start w:val="0"/>
      <w:numFmt w:val="bullet"/>
      <w:lvlText w:val="￮"/>
      <w:lvlJc w:val="left"/>
      <w:rPr>
        <w:color w:val="3370FF"/>
      </w:rPr>
    </w:lvl>
  </w:abstractNum>
  <w:abstractNum w:abstractNumId="30">
    <w:nsid w:val="4C1BAE26"/>
    <w:multiLevelType w:val="singleLevel"/>
    <w:tmpl w:val="4C1BAE26"/>
    <w:lvl w:ilvl="0" w:tentative="0">
      <w:start w:val="0"/>
      <w:numFmt w:val="bullet"/>
      <w:lvlText w:val="￮"/>
      <w:lvlJc w:val="left"/>
      <w:rPr>
        <w:color w:val="3370FF"/>
      </w:rPr>
    </w:lvl>
  </w:abstractNum>
  <w:abstractNum w:abstractNumId="31">
    <w:nsid w:val="4D4DC07F"/>
    <w:multiLevelType w:val="singleLevel"/>
    <w:tmpl w:val="4D4DC07F"/>
    <w:lvl w:ilvl="0" w:tentative="0">
      <w:start w:val="0"/>
      <w:numFmt w:val="bullet"/>
      <w:lvlText w:val="￮"/>
      <w:lvlJc w:val="left"/>
      <w:rPr>
        <w:color w:val="3370FF"/>
      </w:rPr>
    </w:lvl>
  </w:abstractNum>
  <w:abstractNum w:abstractNumId="32">
    <w:nsid w:val="4D94DA66"/>
    <w:multiLevelType w:val="singleLevel"/>
    <w:tmpl w:val="4D94DA66"/>
    <w:lvl w:ilvl="0" w:tentative="0">
      <w:start w:val="3"/>
      <w:numFmt w:val="decimal"/>
      <w:lvlText w:val="%1."/>
      <w:lvlJc w:val="left"/>
      <w:rPr>
        <w:color w:val="3370FF"/>
      </w:rPr>
    </w:lvl>
  </w:abstractNum>
  <w:abstractNum w:abstractNumId="33">
    <w:nsid w:val="58765686"/>
    <w:multiLevelType w:val="singleLevel"/>
    <w:tmpl w:val="58765686"/>
    <w:lvl w:ilvl="0" w:tentative="0">
      <w:start w:val="0"/>
      <w:numFmt w:val="bullet"/>
      <w:lvlText w:val="￮"/>
      <w:lvlJc w:val="left"/>
      <w:rPr>
        <w:color w:val="3370FF"/>
      </w:rPr>
    </w:lvl>
  </w:abstractNum>
  <w:abstractNum w:abstractNumId="34">
    <w:nsid w:val="59ADCABA"/>
    <w:multiLevelType w:val="singleLevel"/>
    <w:tmpl w:val="59ADCABA"/>
    <w:lvl w:ilvl="0" w:tentative="0">
      <w:start w:val="3"/>
      <w:numFmt w:val="decimal"/>
      <w:lvlText w:val="%1."/>
      <w:lvlJc w:val="left"/>
      <w:rPr>
        <w:color w:val="3370FF"/>
      </w:rPr>
    </w:lvl>
  </w:abstractNum>
  <w:abstractNum w:abstractNumId="35">
    <w:nsid w:val="5A241D34"/>
    <w:multiLevelType w:val="singleLevel"/>
    <w:tmpl w:val="5A241D34"/>
    <w:lvl w:ilvl="0" w:tentative="0">
      <w:start w:val="1"/>
      <w:numFmt w:val="decimal"/>
      <w:lvlText w:val="%1."/>
      <w:lvlJc w:val="left"/>
      <w:rPr>
        <w:color w:val="3370FF"/>
      </w:rPr>
    </w:lvl>
  </w:abstractNum>
  <w:abstractNum w:abstractNumId="36">
    <w:nsid w:val="60382F6E"/>
    <w:multiLevelType w:val="singleLevel"/>
    <w:tmpl w:val="60382F6E"/>
    <w:lvl w:ilvl="0" w:tentative="0">
      <w:start w:val="1"/>
      <w:numFmt w:val="decimal"/>
      <w:lvlText w:val="%1."/>
      <w:lvlJc w:val="left"/>
      <w:rPr>
        <w:color w:val="3370FF"/>
      </w:rPr>
    </w:lvl>
  </w:abstractNum>
  <w:abstractNum w:abstractNumId="37">
    <w:nsid w:val="629F7852"/>
    <w:multiLevelType w:val="singleLevel"/>
    <w:tmpl w:val="629F7852"/>
    <w:lvl w:ilvl="0" w:tentative="0">
      <w:start w:val="2"/>
      <w:numFmt w:val="decimal"/>
      <w:lvlText w:val="%1."/>
      <w:lvlJc w:val="left"/>
      <w:rPr>
        <w:color w:val="3370FF"/>
      </w:rPr>
    </w:lvl>
  </w:abstractNum>
  <w:abstractNum w:abstractNumId="38">
    <w:nsid w:val="72183CF9"/>
    <w:multiLevelType w:val="singleLevel"/>
    <w:tmpl w:val="72183CF9"/>
    <w:lvl w:ilvl="0" w:tentative="0">
      <w:start w:val="2"/>
      <w:numFmt w:val="decimal"/>
      <w:lvlText w:val="%1."/>
      <w:lvlJc w:val="left"/>
      <w:rPr>
        <w:color w:val="3370FF"/>
      </w:rPr>
    </w:lvl>
  </w:abstractNum>
  <w:abstractNum w:abstractNumId="39">
    <w:nsid w:val="77ECEA79"/>
    <w:multiLevelType w:val="singleLevel"/>
    <w:tmpl w:val="77ECEA79"/>
    <w:lvl w:ilvl="0" w:tentative="0">
      <w:start w:val="0"/>
      <w:numFmt w:val="bullet"/>
      <w:lvlText w:val="￮"/>
      <w:lvlJc w:val="left"/>
      <w:rPr>
        <w:color w:val="3370FF"/>
      </w:rPr>
    </w:lvl>
  </w:abstractNum>
  <w:abstractNum w:abstractNumId="40">
    <w:nsid w:val="79AA4FA4"/>
    <w:multiLevelType w:val="singleLevel"/>
    <w:tmpl w:val="79AA4FA4"/>
    <w:lvl w:ilvl="0" w:tentative="0">
      <w:start w:val="1"/>
      <w:numFmt w:val="decimal"/>
      <w:lvlText w:val="%1."/>
      <w:lvlJc w:val="left"/>
      <w:rPr>
        <w:color w:val="3370FF"/>
      </w:rPr>
    </w:lvl>
  </w:abstractNum>
  <w:abstractNum w:abstractNumId="41">
    <w:nsid w:val="7C246926"/>
    <w:multiLevelType w:val="singleLevel"/>
    <w:tmpl w:val="7C246926"/>
    <w:lvl w:ilvl="0" w:tentative="0">
      <w:start w:val="0"/>
      <w:numFmt w:val="bullet"/>
      <w:lvlText w:val="￮"/>
      <w:lvlJc w:val="left"/>
      <w:rPr>
        <w:color w:val="3370FF"/>
      </w:rPr>
    </w:lvl>
  </w:abstractNum>
  <w:abstractNum w:abstractNumId="42">
    <w:nsid w:val="7DEC2089"/>
    <w:multiLevelType w:val="singleLevel"/>
    <w:tmpl w:val="7DEC2089"/>
    <w:lvl w:ilvl="0" w:tentative="0">
      <w:start w:val="2"/>
      <w:numFmt w:val="decimal"/>
      <w:lvlText w:val="%1."/>
      <w:lvlJc w:val="left"/>
      <w:rPr>
        <w:color w:val="3370FF"/>
      </w:rPr>
    </w:lvl>
  </w:abstractNum>
  <w:num w:numId="1">
    <w:abstractNumId w:val="19"/>
  </w:num>
  <w:num w:numId="2">
    <w:abstractNumId w:val="13"/>
  </w:num>
  <w:num w:numId="3">
    <w:abstractNumId w:val="34"/>
  </w:num>
  <w:num w:numId="4">
    <w:abstractNumId w:val="11"/>
  </w:num>
  <w:num w:numId="5">
    <w:abstractNumId w:val="7"/>
  </w:num>
  <w:num w:numId="6">
    <w:abstractNumId w:val="21"/>
  </w:num>
  <w:num w:numId="7">
    <w:abstractNumId w:val="25"/>
  </w:num>
  <w:num w:numId="8">
    <w:abstractNumId w:val="38"/>
  </w:num>
  <w:num w:numId="9">
    <w:abstractNumId w:val="20"/>
  </w:num>
  <w:num w:numId="10">
    <w:abstractNumId w:val="3"/>
  </w:num>
  <w:num w:numId="11">
    <w:abstractNumId w:val="26"/>
  </w:num>
  <w:num w:numId="12">
    <w:abstractNumId w:val="35"/>
  </w:num>
  <w:num w:numId="13">
    <w:abstractNumId w:val="12"/>
  </w:num>
  <w:num w:numId="14">
    <w:abstractNumId w:val="31"/>
  </w:num>
  <w:num w:numId="15">
    <w:abstractNumId w:val="17"/>
  </w:num>
  <w:num w:numId="16">
    <w:abstractNumId w:val="24"/>
  </w:num>
  <w:num w:numId="17">
    <w:abstractNumId w:val="15"/>
  </w:num>
  <w:num w:numId="18">
    <w:abstractNumId w:val="14"/>
  </w:num>
  <w:num w:numId="19">
    <w:abstractNumId w:val="5"/>
  </w:num>
  <w:num w:numId="20">
    <w:abstractNumId w:val="30"/>
  </w:num>
  <w:num w:numId="21">
    <w:abstractNumId w:val="36"/>
  </w:num>
  <w:num w:numId="22">
    <w:abstractNumId w:val="22"/>
  </w:num>
  <w:num w:numId="23">
    <w:abstractNumId w:val="29"/>
  </w:num>
  <w:num w:numId="24">
    <w:abstractNumId w:val="6"/>
  </w:num>
  <w:num w:numId="25">
    <w:abstractNumId w:val="41"/>
  </w:num>
  <w:num w:numId="26">
    <w:abstractNumId w:val="39"/>
  </w:num>
  <w:num w:numId="27">
    <w:abstractNumId w:val="10"/>
  </w:num>
  <w:num w:numId="28">
    <w:abstractNumId w:val="37"/>
  </w:num>
  <w:num w:numId="29">
    <w:abstractNumId w:val="4"/>
  </w:num>
  <w:num w:numId="30">
    <w:abstractNumId w:val="28"/>
  </w:num>
  <w:num w:numId="31">
    <w:abstractNumId w:val="1"/>
  </w:num>
  <w:num w:numId="32">
    <w:abstractNumId w:val="33"/>
  </w:num>
  <w:num w:numId="33">
    <w:abstractNumId w:val="42"/>
  </w:num>
  <w:num w:numId="34">
    <w:abstractNumId w:val="0"/>
  </w:num>
  <w:num w:numId="35">
    <w:abstractNumId w:val="23"/>
  </w:num>
  <w:num w:numId="36">
    <w:abstractNumId w:val="32"/>
  </w:num>
  <w:num w:numId="37">
    <w:abstractNumId w:val="18"/>
  </w:num>
  <w:num w:numId="38">
    <w:abstractNumId w:val="16"/>
  </w:num>
  <w:num w:numId="39">
    <w:abstractNumId w:val="27"/>
  </w:num>
  <w:num w:numId="40">
    <w:abstractNumId w:val="40"/>
  </w:num>
  <w:num w:numId="41">
    <w:abstractNumId w:val="9"/>
  </w:num>
  <w:num w:numId="42">
    <w:abstractNumId w:val="2"/>
  </w:num>
  <w:num w:numId="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A4675AB"/>
    <w:rsid w:val="74460E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6859</Words>
  <Characters>7302</Characters>
  <TotalTime>0</TotalTime>
  <ScaleCrop>false</ScaleCrop>
  <LinksUpToDate>false</LinksUpToDate>
  <CharactersWithSpaces>7371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2026-03-31T14:18:00Z</dcterms:created>
  <dc:creator>Apache POI</dc:creator>
  <cp:lastModifiedBy>春风春雨春声</cp:lastModifiedBy>
  <dcterms:modified xsi:type="dcterms:W3CDTF">2026-03-31T14:19:38Z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eyJoZGlkIjoiZDU5MTFiNDYwYTQ0ZDVmOTAyMjY1Yzc3NTU0NTQ4ODUiLCJ1c2VySWQiOiIxMTY1OTE0MDM3In0=</vt:lpwstr>
  </property>
  <property fmtid="{D5CDD505-2E9C-101B-9397-08002B2CF9AE}" pid="3" name="KSOProductBuildVer">
    <vt:lpwstr>2052-12.1.0.25225</vt:lpwstr>
  </property>
  <property fmtid="{D5CDD505-2E9C-101B-9397-08002B2CF9AE}" pid="4" name="ICV">
    <vt:lpwstr>B939E257873844BE9FF29218F8884638_13</vt:lpwstr>
  </property>
</Properties>
</file>