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sklearn.feature_selection import SelectKBest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sklearn.feature_selection import chi2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accuracy( C 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accuracy given Numpy array confusion matrix C. Returns a floating point value '''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recall( C 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recall given Numpy array confusion matrix C. Returns a list of floating point values '''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precision( C 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precision given Numpy array confusion matrix C. Returns a list of floating point values 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class31(filename):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 : string, the name of the npz file from Task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3.1')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(X_train, X_test, y_train, y_test,iBest)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class32(X_train, X_test, y_train, y_test,iBest):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X_1k: numPy array, just 1K rows of X_train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y_1k: numPy array, just 1K rows of y_train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'''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3.2')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(X_1k, y_1k)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class33(X_train, X_test, y_train, y_test, i, X_1k, y_1k):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X_1k: numPy array, just 1K rows of X_train (from task 3.2)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y_1k: numPy array, just 1K rows of y_train (from task 3.2)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3.3')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class34( filename, i 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 : string, the name of the npz file from Task 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3.4')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parser.add_argument("-i", "--input", help="the input npz file from Task 2", required=True)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 : complete each classification experiment, in sequence.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