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80BAA" w14:textId="07D43B61" w:rsidR="006368D1" w:rsidRDefault="00FE23C2">
      <w:r>
        <w:t>My device is a blinky circuit that will blink in a currently undetermined way.</w:t>
      </w:r>
    </w:p>
    <w:p w14:paraId="587AB615" w14:textId="671B0150" w:rsidR="00A76082" w:rsidRDefault="000C58D1">
      <w:r>
        <w:t xml:space="preserve">If </w:t>
      </w:r>
      <w:r w:rsidR="00A76082">
        <w:t>possible,</w:t>
      </w:r>
      <w:r>
        <w:t xml:space="preserve"> I want to arrange the LEDs in the shape of a spade, like the card suit.</w:t>
      </w:r>
      <w:r w:rsidR="00A76082">
        <w:t xml:space="preserve"> Another idea is having the circuit cycle between the four card suits.</w:t>
      </w:r>
    </w:p>
    <w:sectPr w:rsidR="00A7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C2"/>
    <w:rsid w:val="000C58D1"/>
    <w:rsid w:val="006368D1"/>
    <w:rsid w:val="00A76082"/>
    <w:rsid w:val="00FE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CCCE"/>
  <w15:chartTrackingRefBased/>
  <w15:docId w15:val="{24EF8B35-14AB-4699-908C-D713D8DE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Kevin Hao</dc:creator>
  <cp:keywords/>
  <dc:description/>
  <cp:lastModifiedBy>Zhang, Kevin Hao</cp:lastModifiedBy>
  <cp:revision>3</cp:revision>
  <dcterms:created xsi:type="dcterms:W3CDTF">2021-02-20T17:58:00Z</dcterms:created>
  <dcterms:modified xsi:type="dcterms:W3CDTF">2021-02-20T18:27:00Z</dcterms:modified>
</cp:coreProperties>
</file>