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E2627" w14:textId="77777777" w:rsidR="00F511BC" w:rsidRDefault="00000000">
      <w:pPr>
        <w:spacing w:after="91" w:line="265" w:lineRule="auto"/>
        <w:ind w:left="378" w:right="0" w:hanging="10"/>
        <w:jc w:val="left"/>
      </w:pPr>
      <w:proofErr w:type="spellStart"/>
      <w:r>
        <w:rPr>
          <w:sz w:val="41"/>
        </w:rPr>
        <w:t>Corridor</w:t>
      </w:r>
      <w:proofErr w:type="spellEnd"/>
      <w:r>
        <w:rPr>
          <w:sz w:val="41"/>
        </w:rPr>
        <w:t xml:space="preserve">, </w:t>
      </w:r>
      <w:proofErr w:type="spellStart"/>
      <w:r>
        <w:rPr>
          <w:sz w:val="41"/>
        </w:rPr>
        <w:t>Not</w:t>
      </w:r>
      <w:proofErr w:type="spellEnd"/>
      <w:r>
        <w:rPr>
          <w:sz w:val="41"/>
        </w:rPr>
        <w:t xml:space="preserve"> Factory: Trade </w:t>
      </w:r>
      <w:proofErr w:type="spellStart"/>
      <w:r>
        <w:rPr>
          <w:sz w:val="41"/>
        </w:rPr>
        <w:t>Reorientation</w:t>
      </w:r>
      <w:proofErr w:type="spellEnd"/>
      <w:r>
        <w:rPr>
          <w:sz w:val="41"/>
        </w:rPr>
        <w:t xml:space="preserve"> </w:t>
      </w:r>
      <w:proofErr w:type="spellStart"/>
      <w:r>
        <w:rPr>
          <w:sz w:val="41"/>
        </w:rPr>
        <w:t>and</w:t>
      </w:r>
      <w:proofErr w:type="spellEnd"/>
      <w:r>
        <w:rPr>
          <w:sz w:val="41"/>
        </w:rPr>
        <w:t xml:space="preserve"> </w:t>
      </w:r>
      <w:proofErr w:type="spellStart"/>
      <w:r>
        <w:rPr>
          <w:sz w:val="41"/>
        </w:rPr>
        <w:t>the</w:t>
      </w:r>
      <w:proofErr w:type="spellEnd"/>
    </w:p>
    <w:p w14:paraId="765A91D6" w14:textId="77777777" w:rsidR="00F511BC" w:rsidRDefault="00000000">
      <w:pPr>
        <w:spacing w:after="1215" w:line="265" w:lineRule="auto"/>
        <w:ind w:left="19" w:right="0" w:hanging="10"/>
        <w:jc w:val="left"/>
      </w:pPr>
      <w:proofErr w:type="spellStart"/>
      <w:r>
        <w:rPr>
          <w:sz w:val="41"/>
        </w:rPr>
        <w:t>Missing</w:t>
      </w:r>
      <w:proofErr w:type="spellEnd"/>
      <w:r>
        <w:rPr>
          <w:sz w:val="41"/>
        </w:rPr>
        <w:t xml:space="preserve"> Investment Response </w:t>
      </w:r>
      <w:proofErr w:type="spellStart"/>
      <w:r>
        <w:rPr>
          <w:sz w:val="41"/>
        </w:rPr>
        <w:t>in</w:t>
      </w:r>
      <w:proofErr w:type="spellEnd"/>
      <w:r>
        <w:rPr>
          <w:sz w:val="41"/>
        </w:rPr>
        <w:t xml:space="preserve"> Kazakhstan, 2022–2025</w:t>
      </w:r>
    </w:p>
    <w:p w14:paraId="0B99BF9F" w14:textId="77777777" w:rsidR="00F511BC" w:rsidRDefault="00000000">
      <w:pPr>
        <w:pStyle w:val="1"/>
        <w:spacing w:after="197"/>
        <w:ind w:left="0" w:right="243" w:firstLine="0"/>
        <w:jc w:val="center"/>
      </w:pPr>
      <w:proofErr w:type="spellStart"/>
      <w:r>
        <w:rPr>
          <w:sz w:val="22"/>
        </w:rPr>
        <w:t>Abstract</w:t>
      </w:r>
      <w:proofErr w:type="spellEnd"/>
    </w:p>
    <w:p w14:paraId="2458FA6D" w14:textId="77777777" w:rsidR="00F511BC" w:rsidRDefault="00000000">
      <w:pPr>
        <w:spacing w:after="146" w:line="319" w:lineRule="auto"/>
        <w:ind w:left="608" w:right="841" w:hanging="10"/>
      </w:pPr>
      <w:r>
        <w:rPr>
          <w:sz w:val="22"/>
        </w:rPr>
        <w:t xml:space="preserve">A </w:t>
      </w:r>
      <w:proofErr w:type="spellStart"/>
      <w:r>
        <w:rPr>
          <w:sz w:val="22"/>
        </w:rPr>
        <w:t>large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sector-specific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rise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demand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for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tradeable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good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expected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induce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domestic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investment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After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February</w:t>
      </w:r>
      <w:proofErr w:type="spellEnd"/>
      <w:r>
        <w:rPr>
          <w:sz w:val="22"/>
        </w:rPr>
        <w:t xml:space="preserve"> 2022, </w:t>
      </w:r>
      <w:proofErr w:type="spellStart"/>
      <w:r>
        <w:rPr>
          <w:sz w:val="22"/>
        </w:rPr>
        <w:t>part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Russia’s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disrupted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trade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was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reallocated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through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neighbouring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economies</w:t>
      </w:r>
      <w:proofErr w:type="spellEnd"/>
      <w:r>
        <w:rPr>
          <w:sz w:val="22"/>
        </w:rPr>
        <w:t xml:space="preserve">. For Kazakhstan, </w:t>
      </w:r>
      <w:proofErr w:type="spellStart"/>
      <w:r>
        <w:rPr>
          <w:sz w:val="22"/>
        </w:rPr>
        <w:t>we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measure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shock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estimate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what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retains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ask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whether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induced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investment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Exports</w:t>
      </w:r>
      <w:proofErr w:type="spellEnd"/>
      <w:r>
        <w:rPr>
          <w:sz w:val="22"/>
        </w:rPr>
        <w:t xml:space="preserve"> to Russia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29 </w:t>
      </w:r>
      <w:proofErr w:type="spellStart"/>
      <w:r>
        <w:rPr>
          <w:sz w:val="22"/>
        </w:rPr>
        <w:t>product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rise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roughly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tenfold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from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May</w:t>
      </w:r>
      <w:proofErr w:type="spellEnd"/>
      <w:r>
        <w:rPr>
          <w:sz w:val="22"/>
        </w:rPr>
        <w:t xml:space="preserve"> 2022; </w:t>
      </w:r>
      <w:proofErr w:type="spellStart"/>
      <w:r>
        <w:rPr>
          <w:sz w:val="22"/>
        </w:rPr>
        <w:t>since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difference-in-differences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separable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from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own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selection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rule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identification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rests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break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dates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levels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neighbour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comparison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Propagating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wholesale-and-freight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margin</w:t>
      </w:r>
      <w:proofErr w:type="spellEnd"/>
      <w:r>
        <w:rPr>
          <w:sz w:val="22"/>
        </w:rPr>
        <w:t xml:space="preserve"> (6–14%) </w:t>
      </w:r>
      <w:proofErr w:type="spellStart"/>
      <w:r>
        <w:rPr>
          <w:sz w:val="22"/>
        </w:rPr>
        <w:t>through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input</w:t>
      </w:r>
      <w:proofErr w:type="spellEnd"/>
      <w:r>
        <w:rPr>
          <w:sz w:val="22"/>
        </w:rPr>
        <w:t>–</w:t>
      </w:r>
      <w:proofErr w:type="spellStart"/>
      <w:r>
        <w:rPr>
          <w:sz w:val="22"/>
        </w:rPr>
        <w:t>output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table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implies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domestic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value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added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5–11 </w:t>
      </w:r>
      <w:proofErr w:type="spellStart"/>
      <w:r>
        <w:rPr>
          <w:sz w:val="22"/>
        </w:rPr>
        <w:t>cents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rerouted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dollar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against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three-quarters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for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produced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dollar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Across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three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databases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we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find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investment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response</w:t>
      </w:r>
      <w:proofErr w:type="spellEnd"/>
      <w:r>
        <w:rPr>
          <w:sz w:val="22"/>
        </w:rPr>
        <w:t xml:space="preserve">. We </w:t>
      </w:r>
      <w:proofErr w:type="spellStart"/>
      <w:r>
        <w:rPr>
          <w:sz w:val="22"/>
        </w:rPr>
        <w:t>read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null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through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three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gates</w:t>
      </w:r>
      <w:proofErr w:type="spellEnd"/>
      <w:r>
        <w:rPr>
          <w:sz w:val="22"/>
        </w:rPr>
        <w:t xml:space="preserve"> — </w:t>
      </w:r>
      <w:proofErr w:type="spellStart"/>
      <w:r>
        <w:rPr>
          <w:sz w:val="22"/>
        </w:rPr>
        <w:t>market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access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irreversibility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capital-market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institutions</w:t>
      </w:r>
      <w:proofErr w:type="spellEnd"/>
      <w:r>
        <w:rPr>
          <w:sz w:val="22"/>
        </w:rPr>
        <w:t xml:space="preserve"> —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show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market-access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gate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open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least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capital-constrained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investor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build</w:t>
      </w:r>
      <w:proofErr w:type="spellEnd"/>
      <w:r>
        <w:rPr>
          <w:sz w:val="22"/>
        </w:rPr>
        <w:t xml:space="preserve">. Kazakhstan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corridor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factory</w:t>
      </w:r>
      <w:proofErr w:type="spellEnd"/>
      <w:r>
        <w:rPr>
          <w:sz w:val="22"/>
        </w:rPr>
        <w:t>.</w:t>
      </w:r>
    </w:p>
    <w:p w14:paraId="048BDBE7" w14:textId="77777777" w:rsidR="00F511BC" w:rsidRDefault="00000000">
      <w:pPr>
        <w:spacing w:after="3" w:line="355" w:lineRule="auto"/>
        <w:ind w:left="608" w:right="228" w:hanging="10"/>
      </w:pPr>
      <w:proofErr w:type="spellStart"/>
      <w:r>
        <w:rPr>
          <w:b/>
          <w:sz w:val="22"/>
        </w:rPr>
        <w:t>Keywords</w:t>
      </w:r>
      <w:proofErr w:type="spellEnd"/>
      <w:r>
        <w:rPr>
          <w:b/>
          <w:sz w:val="22"/>
        </w:rPr>
        <w:t xml:space="preserve">: </w:t>
      </w:r>
      <w:proofErr w:type="spellStart"/>
      <w:r>
        <w:rPr>
          <w:sz w:val="22"/>
        </w:rPr>
        <w:t>trade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reorientation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investment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under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uncertainty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irreversibility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institutional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voids</w:t>
      </w:r>
      <w:proofErr w:type="spellEnd"/>
      <w:r>
        <w:rPr>
          <w:sz w:val="22"/>
        </w:rPr>
        <w:t xml:space="preserve">; Kazakhstan. </w:t>
      </w:r>
      <w:r>
        <w:rPr>
          <w:b/>
          <w:sz w:val="22"/>
        </w:rPr>
        <w:t xml:space="preserve">JEL: </w:t>
      </w:r>
      <w:r>
        <w:rPr>
          <w:sz w:val="22"/>
        </w:rPr>
        <w:t>F14, F15, O14, O33, E22, P33.</w:t>
      </w:r>
    </w:p>
    <w:p w14:paraId="047FD828" w14:textId="77777777" w:rsidR="00F511BC" w:rsidRDefault="00000000">
      <w:pPr>
        <w:pStyle w:val="1"/>
        <w:tabs>
          <w:tab w:val="center" w:pos="1646"/>
        </w:tabs>
        <w:ind w:left="-15" w:firstLine="0"/>
      </w:pPr>
      <w:r>
        <w:t>1</w:t>
      </w:r>
      <w:r>
        <w:tab/>
      </w:r>
      <w:proofErr w:type="spellStart"/>
      <w:r>
        <w:t>Introduction</w:t>
      </w:r>
      <w:proofErr w:type="spellEnd"/>
    </w:p>
    <w:p w14:paraId="37942297" w14:textId="77777777" w:rsidR="00F511BC" w:rsidRDefault="00000000">
      <w:pPr>
        <w:ind w:left="-15" w:right="228" w:firstLine="0"/>
      </w:pPr>
      <w:proofErr w:type="spellStart"/>
      <w:r>
        <w:t>When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country’s</w:t>
      </w:r>
      <w:proofErr w:type="spellEnd"/>
      <w:r>
        <w:t xml:space="preserve"> </w:t>
      </w:r>
      <w:proofErr w:type="spellStart"/>
      <w:r>
        <w:t>tradeable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rises</w:t>
      </w:r>
      <w:proofErr w:type="spellEnd"/>
      <w:r>
        <w:t xml:space="preserve"> </w:t>
      </w:r>
      <w:proofErr w:type="spellStart"/>
      <w:r>
        <w:t>sharply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persistently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textbook</w:t>
      </w:r>
      <w:proofErr w:type="spellEnd"/>
      <w:r>
        <w:t xml:space="preserve"> </w:t>
      </w:r>
      <w:proofErr w:type="spellStart"/>
      <w:r>
        <w:t>expectation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: </w:t>
      </w:r>
      <w:proofErr w:type="spellStart"/>
      <w:r>
        <w:t>firms</w:t>
      </w:r>
      <w:proofErr w:type="spellEnd"/>
      <w:r>
        <w:t xml:space="preserve"> </w:t>
      </w:r>
      <w:proofErr w:type="spellStart"/>
      <w:r>
        <w:t>expand</w:t>
      </w:r>
      <w:proofErr w:type="spellEnd"/>
      <w:r>
        <w:t xml:space="preserve">,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entrants</w:t>
      </w:r>
      <w:proofErr w:type="spellEnd"/>
      <w:r>
        <w:t xml:space="preserve"> </w:t>
      </w:r>
      <w:proofErr w:type="spellStart"/>
      <w:r>
        <w:t>appear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importing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,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met</w:t>
      </w:r>
      <w:proofErr w:type="spellEnd"/>
      <w:r>
        <w:t xml:space="preserve"> </w:t>
      </w:r>
      <w:proofErr w:type="spellStart"/>
      <w:r>
        <w:t>domestically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underlies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economics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infant-industry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import-substitution</w:t>
      </w:r>
      <w:proofErr w:type="spellEnd"/>
      <w:r>
        <w:t xml:space="preserve"> </w:t>
      </w:r>
      <w:proofErr w:type="spellStart"/>
      <w:r>
        <w:t>arguments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modern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global-value-chain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shocks</w:t>
      </w:r>
      <w:proofErr w:type="spellEnd"/>
      <w:r>
        <w:t xml:space="preserve">.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premise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,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acted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>.</w:t>
      </w:r>
    </w:p>
    <w:p w14:paraId="48FFCD34" w14:textId="77777777" w:rsidR="00F511BC" w:rsidRDefault="00000000">
      <w:pPr>
        <w:ind w:left="-15" w:right="228"/>
      </w:pPr>
      <w:proofErr w:type="spellStart"/>
      <w:r>
        <w:t>After</w:t>
      </w:r>
      <w:proofErr w:type="spellEnd"/>
      <w:r>
        <w:t xml:space="preserve"> </w:t>
      </w:r>
      <w:proofErr w:type="spellStart"/>
      <w:r>
        <w:t>February</w:t>
      </w:r>
      <w:proofErr w:type="spellEnd"/>
      <w:r>
        <w:t xml:space="preserve"> 2022 Kazakhstan </w:t>
      </w:r>
      <w:proofErr w:type="spellStart"/>
      <w:r>
        <w:t>received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unusually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 </w:t>
      </w:r>
      <w:proofErr w:type="spellStart"/>
      <w:r>
        <w:t>signal</w:t>
      </w:r>
      <w:proofErr w:type="spellEnd"/>
      <w:r>
        <w:t xml:space="preserve">,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broader</w:t>
      </w:r>
      <w:proofErr w:type="spellEnd"/>
      <w:r>
        <w:t xml:space="preserve"> post-2022 </w:t>
      </w:r>
      <w:proofErr w:type="spellStart"/>
      <w:r>
        <w:t>reallocation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[</w:t>
      </w:r>
      <w:proofErr w:type="spellStart"/>
      <w:r>
        <w:t>Aiyar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2023, </w:t>
      </w:r>
      <w:proofErr w:type="spellStart"/>
      <w:r>
        <w:t>Alfaro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Chor</w:t>
      </w:r>
      <w:proofErr w:type="spellEnd"/>
      <w:r>
        <w:t xml:space="preserve">, 2023]. The </w:t>
      </w:r>
      <w:proofErr w:type="spellStart"/>
      <w:r>
        <w:t>disruption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Russia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 xml:space="preserve"> </w:t>
      </w:r>
      <w:proofErr w:type="spellStart"/>
      <w:r>
        <w:t>partners</w:t>
      </w:r>
      <w:proofErr w:type="spellEnd"/>
      <w:r>
        <w:t xml:space="preserve"> </w:t>
      </w:r>
      <w:proofErr w:type="spellStart"/>
      <w:r>
        <w:t>reallocated</w:t>
      </w:r>
      <w:proofErr w:type="spellEnd"/>
      <w:r>
        <w:t xml:space="preserve"> a </w:t>
      </w:r>
      <w:proofErr w:type="spellStart"/>
      <w:r>
        <w:t>set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flows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 xml:space="preserve">. </w:t>
      </w:r>
      <w:proofErr w:type="spellStart"/>
      <w:r>
        <w:t>Chupilkin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[2026]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: a </w:t>
      </w:r>
      <w:proofErr w:type="spellStart"/>
      <w:r>
        <w:t>sharp</w:t>
      </w:r>
      <w:proofErr w:type="spellEnd"/>
      <w:r>
        <w:t xml:space="preserve"> </w:t>
      </w:r>
      <w:proofErr w:type="spellStart"/>
      <w:r>
        <w:t>fall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EU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alongside</w:t>
      </w:r>
      <w:proofErr w:type="spellEnd"/>
      <w:r>
        <w:t xml:space="preserve"> a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rise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EU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Armenia</w:t>
      </w:r>
      <w:proofErr w:type="spellEnd"/>
      <w:r>
        <w:t xml:space="preserve">, Kazakhstan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product-level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mirror-statistics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t>rise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 xml:space="preserve">’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lastRenderedPageBreak/>
        <w:t>to</w:t>
      </w:r>
      <w:proofErr w:type="spellEnd"/>
      <w:r>
        <w:t xml:space="preserve"> Russia; </w:t>
      </w:r>
      <w:proofErr w:type="spellStart"/>
      <w:r>
        <w:t>Chupilkin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[2025] </w:t>
      </w:r>
      <w:proofErr w:type="spellStart"/>
      <w:r>
        <w:t>quantify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 xml:space="preserve">. A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reallocation</w:t>
      </w:r>
      <w:proofErr w:type="spellEnd"/>
      <w:r>
        <w:t xml:space="preserve"> [</w:t>
      </w:r>
      <w:proofErr w:type="spellStart"/>
      <w:r>
        <w:t>Simola</w:t>
      </w:r>
      <w:proofErr w:type="spellEnd"/>
      <w:r>
        <w:t xml:space="preserve">, 2023, </w:t>
      </w:r>
      <w:proofErr w:type="spellStart"/>
      <w:r>
        <w:t>Bilousova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2024, </w:t>
      </w:r>
      <w:proofErr w:type="spellStart"/>
      <w:r>
        <w:t>Wiśniewska</w:t>
      </w:r>
      <w:proofErr w:type="spellEnd"/>
      <w:r>
        <w:t xml:space="preserve">, 2025]. For Kazakhstan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concentrated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well-defined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technology-intensive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: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,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rose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tenfold</w:t>
      </w:r>
      <w:proofErr w:type="spellEnd"/>
      <w:r>
        <w:t xml:space="preserve"> (3.5</w:t>
      </w:r>
      <w:r>
        <w:rPr>
          <w:rFonts w:ascii="Cambria" w:eastAsia="Cambria" w:hAnsi="Cambria" w:cs="Cambria"/>
        </w:rPr>
        <w:t xml:space="preserve">×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selection-free</w:t>
      </w:r>
      <w:proofErr w:type="spellEnd"/>
      <w:r>
        <w:t xml:space="preserve">, </w:t>
      </w:r>
      <w:proofErr w:type="spellStart"/>
      <w:r>
        <w:t>externally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; </w:t>
      </w:r>
      <w:proofErr w:type="spellStart"/>
      <w:r>
        <w:t>Section</w:t>
      </w:r>
      <w:proofErr w:type="spellEnd"/>
      <w:r>
        <w:t xml:space="preserve"> 5). The </w:t>
      </w:r>
      <w:proofErr w:type="spellStart"/>
      <w:r>
        <w:t>routes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observable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. We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(a </w:t>
      </w:r>
      <w:proofErr w:type="spellStart"/>
      <w:r>
        <w:t>large</w:t>
      </w:r>
      <w:proofErr w:type="spellEnd"/>
      <w:r>
        <w:t xml:space="preserve">, </w:t>
      </w:r>
      <w:proofErr w:type="spellStart"/>
      <w:r>
        <w:t>sector-specific</w:t>
      </w:r>
      <w:proofErr w:type="spellEnd"/>
      <w:r>
        <w:t xml:space="preserve">, </w:t>
      </w:r>
      <w:proofErr w:type="spellStart"/>
      <w:r>
        <w:t>well-identified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ask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induced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textbook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>.</w:t>
      </w:r>
    </w:p>
    <w:p w14:paraId="18700F45" w14:textId="77777777" w:rsidR="00F511BC" w:rsidRDefault="00000000">
      <w:pPr>
        <w:spacing w:after="89" w:line="259" w:lineRule="auto"/>
        <w:ind w:left="359" w:right="228" w:firstLine="0"/>
      </w:pPr>
      <w:r>
        <w:t xml:space="preserve">We </w:t>
      </w:r>
      <w:proofErr w:type="spellStart"/>
      <w:r>
        <w:t>proceed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steps</w:t>
      </w:r>
      <w:proofErr w:type="spellEnd"/>
      <w:r>
        <w:t>.</w:t>
      </w:r>
    </w:p>
    <w:p w14:paraId="1E069991" w14:textId="77777777" w:rsidR="00F511BC" w:rsidRDefault="00000000">
      <w:pPr>
        <w:ind w:left="-15" w:right="228"/>
      </w:pPr>
      <w:r>
        <w:rPr>
          <w:i/>
        </w:rPr>
        <w:t xml:space="preserve">First, </w:t>
      </w:r>
      <w:proofErr w:type="spellStart"/>
      <w:r>
        <w:rPr>
          <w:i/>
        </w:rPr>
        <w:t>we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measure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shock</w:t>
      </w:r>
      <w:proofErr w:type="spellEnd"/>
      <w:r>
        <w:rPr>
          <w:i/>
        </w:rPr>
        <w:t xml:space="preserve">. </w:t>
      </w:r>
      <w:proofErr w:type="spellStart"/>
      <w:r>
        <w:t>Using</w:t>
      </w:r>
      <w:proofErr w:type="spellEnd"/>
      <w:r>
        <w:t xml:space="preserve"> UN </w:t>
      </w:r>
      <w:proofErr w:type="spellStart"/>
      <w:r>
        <w:t>Comtrade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HS6,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2018–2025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2019–2025, </w:t>
      </w:r>
      <w:proofErr w:type="spellStart"/>
      <w:r>
        <w:t>we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a “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” </w:t>
      </w:r>
      <w:proofErr w:type="spellStart"/>
      <w:r>
        <w:t>of</w:t>
      </w:r>
      <w:proofErr w:type="spellEnd"/>
      <w:r>
        <w:t xml:space="preserve"> 29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outflow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(Western </w:t>
      </w:r>
      <w:proofErr w:type="spellStart"/>
      <w:r>
        <w:t>reporters</w:t>
      </w:r>
      <w:proofErr w:type="spellEnd"/>
      <w:r>
        <w:t xml:space="preserve"> </w:t>
      </w:r>
      <w:proofErr w:type="spellStart"/>
      <w:r>
        <w:t>plus</w:t>
      </w:r>
      <w:proofErr w:type="spellEnd"/>
      <w:r>
        <w:t xml:space="preserve"> China)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doubled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2019–2021 </w:t>
      </w:r>
      <w:proofErr w:type="spellStart"/>
      <w:r>
        <w:t>to</w:t>
      </w:r>
      <w:proofErr w:type="spellEnd"/>
      <w:r>
        <w:t xml:space="preserve"> 2022–2024. The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breaks</w:t>
      </w:r>
      <w:proofErr w:type="spellEnd"/>
      <w:r>
        <w:t xml:space="preserve"> </w:t>
      </w:r>
      <w:proofErr w:type="spellStart"/>
      <w:r>
        <w:t>sharply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2022m5 (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sup</w:t>
      </w:r>
      <w:proofErr w:type="spellEnd"/>
      <w:r>
        <w:t>-</w:t>
      </w:r>
      <w:r>
        <w:rPr>
          <w:rFonts w:ascii="Cambria" w:eastAsia="Cambria" w:hAnsi="Cambria" w:cs="Cambria"/>
          <w:i/>
        </w:rPr>
        <w:t xml:space="preserve">F </w:t>
      </w:r>
      <w:proofErr w:type="spellStart"/>
      <w:r>
        <w:t>of</w:t>
      </w:r>
      <w:proofErr w:type="spellEnd"/>
      <w:r>
        <w:t xml:space="preserve"> 561, </w:t>
      </w:r>
      <w:proofErr w:type="spellStart"/>
      <w:r>
        <w:t>or</w:t>
      </w:r>
      <w:proofErr w:type="spellEnd"/>
      <w:r>
        <w:t xml:space="preserve"> 326 </w:t>
      </w:r>
      <w:proofErr w:type="spellStart"/>
      <w:r>
        <w:t>under</w:t>
      </w:r>
      <w:proofErr w:type="spellEnd"/>
      <w:r>
        <w:t xml:space="preserve"> a </w:t>
      </w:r>
      <w:proofErr w:type="spellStart"/>
      <w:r>
        <w:t>Newey</w:t>
      </w:r>
      <w:proofErr w:type="spellEnd"/>
      <w:r>
        <w:t xml:space="preserve">–West </w:t>
      </w:r>
      <w:proofErr w:type="spellStart"/>
      <w:r>
        <w:t>correction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unchanged</w:t>
      </w:r>
      <w:proofErr w:type="spellEnd"/>
      <w:r>
        <w:t xml:space="preserve">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interval</w:t>
      </w:r>
      <w:proofErr w:type="spellEnd"/>
      <w:r>
        <w:t xml:space="preserve">);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breaks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weakly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noisier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pre-existing</w:t>
      </w:r>
      <w:proofErr w:type="spellEnd"/>
      <w:r>
        <w:t xml:space="preserve"> China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dominates</w:t>
      </w:r>
      <w:proofErr w:type="spellEnd"/>
      <w:r>
        <w:t xml:space="preserve">. </w:t>
      </w:r>
      <w:proofErr w:type="spellStart"/>
      <w:r>
        <w:t>Armenia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2022 </w:t>
      </w:r>
      <w:proofErr w:type="spellStart"/>
      <w:r>
        <w:t>break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 </w:t>
      </w:r>
      <w:proofErr w:type="spellStart"/>
      <w:r>
        <w:t>and</w:t>
      </w:r>
      <w:proofErr w:type="spellEnd"/>
      <w:r>
        <w:t xml:space="preserve"> Georgia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elevated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2022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noisier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reform</w:t>
      </w:r>
      <w:proofErr w:type="spellEnd"/>
      <w:r>
        <w:t xml:space="preserve"> (</w:t>
      </w:r>
      <w:proofErr w:type="spellStart"/>
      <w:r>
        <w:t>Appendix</w:t>
      </w:r>
      <w:proofErr w:type="spellEnd"/>
      <w:r>
        <w:t xml:space="preserve"> E). A </w:t>
      </w:r>
      <w:proofErr w:type="spellStart"/>
      <w:r>
        <w:t>difference-in-differences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44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data-driven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a </w:t>
      </w:r>
      <w:proofErr w:type="spellStart"/>
      <w:r>
        <w:t>selection-rule-matched</w:t>
      </w:r>
      <w:proofErr w:type="spellEnd"/>
      <w:r>
        <w:t xml:space="preserve"> </w:t>
      </w:r>
      <w:proofErr w:type="spellStart"/>
      <w:r>
        <w:t>permutation</w:t>
      </w:r>
      <w:proofErr w:type="spellEnd"/>
      <w:r>
        <w:t xml:space="preserve"> </w:t>
      </w:r>
      <w:proofErr w:type="spellStart"/>
      <w:r>
        <w:t>places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. The </w:t>
      </w:r>
      <w:proofErr w:type="spellStart"/>
      <w:r>
        <w:t>externally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breaks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corroboration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: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rise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(3.5</w:t>
      </w:r>
      <w:r>
        <w:rPr>
          <w:rFonts w:ascii="Cambria" w:eastAsia="Cambria" w:hAnsi="Cambria" w:cs="Cambria"/>
        </w:rPr>
        <w:t xml:space="preserve">×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basket’s</w:t>
      </w:r>
      <w:proofErr w:type="spellEnd"/>
      <w:r>
        <w:t xml:space="preserve"> 11.6</w:t>
      </w:r>
      <w:r>
        <w:rPr>
          <w:rFonts w:ascii="Cambria" w:eastAsia="Cambria" w:hAnsi="Cambria" w:cs="Cambria"/>
        </w:rPr>
        <w:t>×</w:t>
      </w:r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26 </w:t>
      </w:r>
      <w:proofErr w:type="spellStart"/>
      <w:r>
        <w:t>priority-list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– </w:t>
      </w:r>
      <w:proofErr w:type="spellStart"/>
      <w:r>
        <w:t>estimated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a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purged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– </w:t>
      </w:r>
      <w:proofErr w:type="spellStart"/>
      <w:r>
        <w:t>show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statistically</w:t>
      </w:r>
      <w:proofErr w:type="spellEnd"/>
      <w:r>
        <w:t xml:space="preserve"> </w:t>
      </w:r>
      <w:proofErr w:type="spellStart"/>
      <w:r>
        <w:t>distinguishable</w:t>
      </w:r>
      <w:proofErr w:type="spellEnd"/>
      <w:r>
        <w:t xml:space="preserve"> </w:t>
      </w:r>
      <w:proofErr w:type="spellStart"/>
      <w:r>
        <w:t>rise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(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94</w:t>
      </w:r>
      <w:r>
        <w:t xml:space="preserve">, </w:t>
      </w:r>
      <w:proofErr w:type="spellStart"/>
      <w:r>
        <w:t>wild-cluster</w:t>
      </w:r>
      <w:proofErr w:type="spellEnd"/>
      <w:r>
        <w:t xml:space="preserve"> </w:t>
      </w:r>
      <w:proofErr w:type="spellStart"/>
      <w:r>
        <w:t>bootstrap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035</w:t>
      </w:r>
      <w:r>
        <w:t xml:space="preserve">;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rise</w:t>
      </w:r>
      <w:proofErr w:type="spellEnd"/>
      <w:r>
        <w:t xml:space="preserve"> 2.4</w:t>
      </w:r>
      <w:r>
        <w:rPr>
          <w:rFonts w:ascii="Cambria" w:eastAsia="Cambria" w:hAnsi="Cambria" w:cs="Cambria"/>
        </w:rPr>
        <w:t>×</w:t>
      </w:r>
      <w:r>
        <w:t xml:space="preserve">; </w:t>
      </w:r>
      <w:proofErr w:type="spellStart"/>
      <w:r>
        <w:t>pre-trend</w:t>
      </w:r>
      <w:proofErr w:type="spellEnd"/>
      <w:r>
        <w:t xml:space="preserve">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Wald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F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75</w:t>
      </w:r>
      <w:r>
        <w:t xml:space="preserve">,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528</w:t>
      </w:r>
      <w:r>
        <w:t xml:space="preserve">),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12</w:t>
      </w:r>
      <w:r>
        <w:t xml:space="preserve">,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238</w:t>
      </w:r>
      <w:r>
        <w:t xml:space="preserve">). The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list’s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, </w:t>
      </w:r>
      <w:proofErr w:type="spellStart"/>
      <w:r>
        <w:t>shared-line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artefact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24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shares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residual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. A </w:t>
      </w:r>
      <w:proofErr w:type="spellStart"/>
      <w:r>
        <w:t>placebo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civilian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overlap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fake-treats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>.</w:t>
      </w:r>
    </w:p>
    <w:p w14:paraId="7E3E1ECC" w14:textId="77777777" w:rsidR="00F511BC" w:rsidRDefault="00000000">
      <w:pPr>
        <w:ind w:left="-15" w:right="228"/>
      </w:pPr>
      <w:r>
        <w:rPr>
          <w:i/>
        </w:rPr>
        <w:t xml:space="preserve">Second, </w:t>
      </w:r>
      <w:proofErr w:type="spellStart"/>
      <w:r>
        <w:rPr>
          <w:i/>
        </w:rPr>
        <w:t>we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measure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what</w:t>
      </w:r>
      <w:proofErr w:type="spellEnd"/>
      <w:r>
        <w:rPr>
          <w:i/>
        </w:rPr>
        <w:t xml:space="preserve"> Kazakhstan </w:t>
      </w:r>
      <w:proofErr w:type="spellStart"/>
      <w:r>
        <w:rPr>
          <w:i/>
        </w:rPr>
        <w:t>retains</w:t>
      </w:r>
      <w:proofErr w:type="spellEnd"/>
      <w:r>
        <w:rPr>
          <w:i/>
        </w:rPr>
        <w:t xml:space="preserve">. </w:t>
      </w:r>
      <w:r>
        <w:t xml:space="preserve">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incremental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(</w:t>
      </w:r>
      <w:proofErr w:type="spellStart"/>
      <w:r>
        <w:t>about</w:t>
      </w:r>
      <w:proofErr w:type="spellEnd"/>
      <w:r>
        <w:t xml:space="preserve"> $479m </w:t>
      </w:r>
      <w:proofErr w:type="spellStart"/>
      <w:r>
        <w:t>over</w:t>
      </w:r>
      <w:proofErr w:type="spellEnd"/>
      <w:r>
        <w:t xml:space="preserve"> 2022–2025),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unit-value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sharply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Kazakh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. </w:t>
      </w:r>
      <w:proofErr w:type="spellStart"/>
      <w:r>
        <w:t>Propagating</w:t>
      </w:r>
      <w:proofErr w:type="spellEnd"/>
      <w:r>
        <w:t xml:space="preserve"> a </w:t>
      </w:r>
      <w:proofErr w:type="spellStart"/>
      <w:r>
        <w:t>wholesale-and-freight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(6– 14%, a </w:t>
      </w:r>
      <w:proofErr w:type="spellStart"/>
      <w:r>
        <w:t>band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)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(OECD ICIO) </w:t>
      </w:r>
      <w:proofErr w:type="spellStart"/>
      <w:r>
        <w:t>implies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r>
        <w:rPr>
          <w:b/>
        </w:rPr>
        <w:t xml:space="preserve">5–11 </w:t>
      </w:r>
      <w:proofErr w:type="spellStart"/>
      <w:r>
        <w:rPr>
          <w:b/>
        </w:rPr>
        <w:t>cents</w:t>
      </w:r>
      <w:proofErr w:type="spellEnd"/>
      <w:r>
        <w:rPr>
          <w:b/>
        </w:rP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rerouted</w:t>
      </w:r>
      <w:proofErr w:type="spellEnd"/>
      <w:r>
        <w:t xml:space="preserve">,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three-quarters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headline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 </w:t>
      </w:r>
      <w:proofErr w:type="spellStart"/>
      <w:r>
        <w:t>one-for-one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: </w:t>
      </w:r>
      <w:proofErr w:type="spellStart"/>
      <w:r>
        <w:t>it</w:t>
      </w:r>
      <w:proofErr w:type="spellEnd"/>
      <w:r>
        <w:t xml:space="preserve"> </w:t>
      </w:r>
      <w:proofErr w:type="spellStart"/>
      <w:r>
        <w:t>stays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one-fifth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a </w:t>
      </w:r>
      <w:proofErr w:type="spellStart"/>
      <w:r>
        <w:t>fifth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6).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duty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incremental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1% </w:t>
      </w:r>
      <w:proofErr w:type="spellStart"/>
      <w:r>
        <w:t>of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reoriented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0.2–0.3% </w:t>
      </w:r>
      <w:proofErr w:type="spellStart"/>
      <w:r>
        <w:t>of</w:t>
      </w:r>
      <w:proofErr w:type="spellEnd"/>
      <w:r>
        <w:t xml:space="preserve"> GDP a </w:t>
      </w:r>
      <w:proofErr w:type="spellStart"/>
      <w:r>
        <w:t>year</w:t>
      </w:r>
      <w:proofErr w:type="spellEnd"/>
      <w:r>
        <w:t>.</w:t>
      </w:r>
    </w:p>
    <w:p w14:paraId="3030711F" w14:textId="77777777" w:rsidR="00F511BC" w:rsidRDefault="00000000">
      <w:pPr>
        <w:ind w:left="-15" w:right="228"/>
      </w:pPr>
      <w:proofErr w:type="spellStart"/>
      <w:r>
        <w:rPr>
          <w:i/>
        </w:rPr>
        <w:t>Third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we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ask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whether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shock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induced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investment</w:t>
      </w:r>
      <w:proofErr w:type="spellEnd"/>
      <w:r>
        <w:rPr>
          <w:i/>
        </w:rPr>
        <w:t xml:space="preserve">. </w:t>
      </w:r>
      <w:r>
        <w:t xml:space="preserve">We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detect</w:t>
      </w:r>
      <w:proofErr w:type="spellEnd"/>
      <w:r>
        <w:t xml:space="preserve">. We </w:t>
      </w:r>
      <w:proofErr w:type="spellStart"/>
      <w:r>
        <w:t>assemble</w:t>
      </w:r>
      <w:proofErr w:type="spellEnd"/>
      <w:r>
        <w:t xml:space="preserve"> </w:t>
      </w:r>
      <w:proofErr w:type="spellStart"/>
      <w:r>
        <w:t>deal-level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mergers</w:t>
      </w:r>
      <w:proofErr w:type="spellEnd"/>
      <w:r>
        <w:t xml:space="preserve">, </w:t>
      </w:r>
      <w:proofErr w:type="spellStart"/>
      <w:r>
        <w:t>acquisitions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private-equity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venture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Kazakhstan </w:t>
      </w:r>
      <w:proofErr w:type="spellStart"/>
      <w:r>
        <w:t>for</w:t>
      </w:r>
      <w:proofErr w:type="spellEnd"/>
      <w:r>
        <w:t xml:space="preserve"> 2015–2025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(Capital IQ, </w:t>
      </w:r>
      <w:proofErr w:type="spellStart"/>
      <w:r>
        <w:t>PitchBook</w:t>
      </w:r>
      <w:proofErr w:type="spellEnd"/>
      <w:r>
        <w:t xml:space="preserve">, </w:t>
      </w:r>
      <w:proofErr w:type="spellStart"/>
      <w:r>
        <w:t>Preqin</w:t>
      </w:r>
      <w:proofErr w:type="spellEnd"/>
      <w:r>
        <w:t xml:space="preserve">),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corporation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Qazaqstan</w:t>
      </w:r>
      <w:proofErr w:type="spellEnd"/>
      <w:r>
        <w:t xml:space="preserve"> Investment Corporation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[2026]. </w:t>
      </w:r>
      <w:proofErr w:type="spellStart"/>
      <w:r>
        <w:t>Dealmaking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tradeable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,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logistics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essentially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pre-2022 </w:t>
      </w:r>
      <w:proofErr w:type="spellStart"/>
      <w:r>
        <w:t>rate</w:t>
      </w:r>
      <w:proofErr w:type="spellEnd"/>
      <w:r>
        <w:t xml:space="preserve">, </w:t>
      </w:r>
      <w:proofErr w:type="spellStart"/>
      <w:r>
        <w:t>if</w:t>
      </w:r>
      <w:proofErr w:type="spellEnd"/>
      <w:r>
        <w:t xml:space="preserve"> </w:t>
      </w:r>
      <w:proofErr w:type="spellStart"/>
      <w:r>
        <w:t>anything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2022;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post-2022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modest</w:t>
      </w:r>
      <w:proofErr w:type="spellEnd"/>
      <w:r>
        <w:t xml:space="preserve"> </w:t>
      </w:r>
      <w:proofErr w:type="spellStart"/>
      <w:r>
        <w:t>step-up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overdetermined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January</w:t>
      </w:r>
      <w:proofErr w:type="spellEnd"/>
      <w:r>
        <w:t xml:space="preserve"> 2022 </w:t>
      </w:r>
      <w:proofErr w:type="spellStart"/>
      <w:r>
        <w:t>unrest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cross-border</w:t>
      </w:r>
      <w:proofErr w:type="spellEnd"/>
      <w:r>
        <w:t xml:space="preserve">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reputational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nationalisation</w:t>
      </w:r>
      <w:proofErr w:type="spellEnd"/>
      <w:r>
        <w:t xml:space="preserve"> </w:t>
      </w:r>
      <w:proofErr w:type="spellStart"/>
      <w:r>
        <w:t>wave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depress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.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rises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concentrated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ownership</w:t>
      </w:r>
      <w:proofErr w:type="spellEnd"/>
      <w:r>
        <w:t xml:space="preserve"> </w:t>
      </w:r>
      <w:proofErr w:type="spellStart"/>
      <w:r>
        <w:t>transfers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distressed</w:t>
      </w:r>
      <w:proofErr w:type="spellEnd"/>
      <w:r>
        <w:t xml:space="preserve"> </w:t>
      </w:r>
      <w:proofErr w:type="spellStart"/>
      <w:r>
        <w:t>assets</w:t>
      </w:r>
      <w:proofErr w:type="spellEnd"/>
      <w:r>
        <w:t xml:space="preserve"> (</w:t>
      </w:r>
      <w:proofErr w:type="spellStart"/>
      <w:r>
        <w:t>two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nationalisations</w:t>
      </w:r>
      <w:proofErr w:type="spellEnd"/>
      <w:r>
        <w:t xml:space="preserve">),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greenfield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new-capacity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post-2022 </w:t>
      </w:r>
      <w:proofErr w:type="spellStart"/>
      <w:r>
        <w:t>increase</w:t>
      </w:r>
      <w:proofErr w:type="spellEnd"/>
      <w:r>
        <w:t>.</w:t>
      </w:r>
    </w:p>
    <w:p w14:paraId="4D707339" w14:textId="77777777" w:rsidR="00F511BC" w:rsidRDefault="00000000">
      <w:pPr>
        <w:spacing w:after="353" w:line="320" w:lineRule="auto"/>
        <w:ind w:left="10" w:right="228" w:hanging="10"/>
        <w:jc w:val="right"/>
      </w:pPr>
      <w:r>
        <w:t xml:space="preserve">We </w:t>
      </w:r>
      <w:proofErr w:type="spellStart"/>
      <w:r>
        <w:t>interpret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non-response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gates</w:t>
      </w:r>
      <w:proofErr w:type="spellEnd"/>
      <w:r>
        <w:t xml:space="preserve">: </w:t>
      </w:r>
      <w:proofErr w:type="spellStart"/>
      <w:r>
        <w:rPr>
          <w:i/>
        </w:rPr>
        <w:t>irreversibility</w:t>
      </w:r>
      <w:proofErr w:type="spellEnd"/>
      <w:r>
        <w:rPr>
          <w:i/>
        </w:rPr>
        <w:t xml:space="preserve"> </w:t>
      </w:r>
      <w:r>
        <w:t>(</w:t>
      </w:r>
      <w:proofErr w:type="spellStart"/>
      <w:r>
        <w:t>does</w:t>
      </w:r>
      <w:proofErr w:type="spellEnd"/>
      <w:r>
        <w:t xml:space="preserve"> </w:t>
      </w:r>
      <w:proofErr w:type="spellStart"/>
      <w:r>
        <w:t>anyone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uncertain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policy-contingent</w:t>
      </w:r>
      <w:proofErr w:type="spellEnd"/>
      <w:r>
        <w:t xml:space="preserve">,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?), </w:t>
      </w:r>
      <w:proofErr w:type="spellStart"/>
      <w:r>
        <w:rPr>
          <w:i/>
        </w:rPr>
        <w:t>market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access</w:t>
      </w:r>
      <w:proofErr w:type="spellEnd"/>
      <w:r>
        <w:rPr>
          <w:i/>
        </w:rPr>
        <w:t xml:space="preserve"> </w:t>
      </w:r>
      <w:r>
        <w:t>(</w:t>
      </w:r>
      <w:proofErr w:type="spellStart"/>
      <w:r>
        <w:t>is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?),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i/>
        </w:rPr>
        <w:t>institutions</w:t>
      </w:r>
      <w:proofErr w:type="spellEnd"/>
      <w:r>
        <w:rPr>
          <w:i/>
        </w:rPr>
        <w:t xml:space="preserve"> </w:t>
      </w:r>
      <w:r>
        <w:t>(</w:t>
      </w:r>
      <w:proofErr w:type="spellStart"/>
      <w:r>
        <w:t>can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financed</w:t>
      </w:r>
      <w:proofErr w:type="spellEnd"/>
      <w:r>
        <w:t xml:space="preserve">?). For Kazakhstan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plainly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(a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a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substitute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3),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Kazakhstan </w:t>
      </w:r>
      <w:proofErr w:type="spellStart"/>
      <w:r>
        <w:t>forgoes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a </w:t>
      </w:r>
      <w:proofErr w:type="spellStart"/>
      <w:r>
        <w:t>rules-of-origin</w:t>
      </w:r>
      <w:proofErr w:type="spellEnd"/>
      <w:r>
        <w:t xml:space="preserve"> </w:t>
      </w:r>
      <w:proofErr w:type="spellStart"/>
      <w:r>
        <w:t>regime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forced</w:t>
      </w:r>
      <w:proofErr w:type="spellEnd"/>
      <w:r>
        <w:t xml:space="preserve"> [</w:t>
      </w:r>
      <w:proofErr w:type="spellStart"/>
      <w:r>
        <w:t>de</w:t>
      </w:r>
      <w:proofErr w:type="spellEnd"/>
      <w:r>
        <w:t xml:space="preserve"> </w:t>
      </w:r>
      <w:proofErr w:type="spellStart"/>
      <w:r>
        <w:t>Souza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2024]. The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inconsistent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capital-market</w:t>
      </w:r>
      <w:proofErr w:type="spellEnd"/>
      <w:r>
        <w:t xml:space="preserve"> </w:t>
      </w:r>
      <w:proofErr w:type="spellStart"/>
      <w:r>
        <w:t>institutions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particular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corporation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faces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external-finance</w:t>
      </w:r>
      <w:proofErr w:type="spellEnd"/>
      <w:r>
        <w:t xml:space="preserve"> </w:t>
      </w:r>
      <w:proofErr w:type="spellStart"/>
      <w:r>
        <w:t>nor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,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reallocation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.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rPr>
          <w:i/>
        </w:rPr>
        <w:t>independently</w:t>
      </w:r>
      <w:proofErr w:type="spellEnd"/>
      <w:r>
        <w:rPr>
          <w:i/>
        </w:rPr>
        <w:t xml:space="preserve"> </w:t>
      </w:r>
      <w:proofErr w:type="spellStart"/>
      <w:r>
        <w:t>binds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settle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: a </w:t>
      </w:r>
      <w:proofErr w:type="spellStart"/>
      <w:r>
        <w:t>within-country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(</w:t>
      </w:r>
      <w:proofErr w:type="spellStart"/>
      <w:r>
        <w:t>an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passenger-vehicle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, </w:t>
      </w:r>
      <w:proofErr w:type="spellStart"/>
      <w:r>
        <w:t>none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suggestive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confounded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persisted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2025, a 2022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faced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. The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a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: </w:t>
      </w:r>
      <w:proofErr w:type="spellStart"/>
      <w:r>
        <w:t>why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opportunities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</w:t>
      </w:r>
      <w:proofErr w:type="spellStart"/>
      <w:r>
        <w:t>unfinanced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>.</w:t>
      </w:r>
    </w:p>
    <w:p w14:paraId="6E013E0D" w14:textId="77777777" w:rsidR="00F511BC" w:rsidRDefault="00000000">
      <w:pPr>
        <w:spacing w:after="27"/>
        <w:ind w:left="-15" w:right="228" w:firstLine="0"/>
      </w:pPr>
      <w:proofErr w:type="spellStart"/>
      <w:r>
        <w:rPr>
          <w:b/>
        </w:rPr>
        <w:t>Contribution</w:t>
      </w:r>
      <w:proofErr w:type="spellEnd"/>
      <w:r>
        <w:rPr>
          <w:b/>
        </w:rPr>
        <w:t xml:space="preserve">. </w:t>
      </w:r>
      <w:r>
        <w:t xml:space="preserve">The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contributions</w:t>
      </w:r>
      <w:proofErr w:type="spellEnd"/>
      <w:r>
        <w:t xml:space="preserve">. (i)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empirical</w:t>
      </w:r>
      <w:proofErr w:type="spellEnd"/>
      <w:r>
        <w:t xml:space="preserve">: </w:t>
      </w:r>
      <w:proofErr w:type="spellStart"/>
      <w:r>
        <w:t>to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host-economy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a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retains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post-2022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reallocation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induced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, </w:t>
      </w:r>
      <w:proofErr w:type="spellStart"/>
      <w:r>
        <w:t>extending</w:t>
      </w:r>
      <w:proofErr w:type="spellEnd"/>
      <w:r>
        <w:t xml:space="preserve"> a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establishes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reallocation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intermediary</w:t>
      </w:r>
      <w:proofErr w:type="spellEnd"/>
      <w:r>
        <w:t xml:space="preserve"> </w:t>
      </w:r>
      <w:proofErr w:type="spellStart"/>
      <w:r>
        <w:t>retains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2025. It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connects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Bown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Crowley</w:t>
      </w:r>
      <w:proofErr w:type="spellEnd"/>
      <w:r>
        <w:t xml:space="preserve"> [2007]’s </w:t>
      </w:r>
      <w:proofErr w:type="spellStart"/>
      <w:r>
        <w:t>finding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import-restricting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deflects</w:t>
      </w:r>
      <w:proofErr w:type="spellEnd"/>
      <w:r>
        <w:t xml:space="preserve"> a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country’s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markets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deflected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receiving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It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, </w:t>
      </w:r>
      <w:proofErr w:type="spellStart"/>
      <w:r>
        <w:t>sector-specific</w:t>
      </w:r>
      <w:proofErr w:type="spellEnd"/>
      <w:r>
        <w:t xml:space="preserve"> </w:t>
      </w:r>
      <w:proofErr w:type="spellStart"/>
      <w:r>
        <w:t>tradeable-demand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, a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speaks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shocks</w:t>
      </w:r>
      <w:proofErr w:type="spellEnd"/>
      <w:r>
        <w:t xml:space="preserve"> </w:t>
      </w:r>
      <w:proofErr w:type="spellStart"/>
      <w:r>
        <w:t>induce</w:t>
      </w:r>
      <w:proofErr w:type="spellEnd"/>
      <w:r>
        <w:t xml:space="preserve"> a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[</w:t>
      </w:r>
      <w:proofErr w:type="spellStart"/>
      <w:r>
        <w:t>Juhász</w:t>
      </w:r>
      <w:proofErr w:type="spellEnd"/>
      <w:r>
        <w:t xml:space="preserve">, 2018, </w:t>
      </w:r>
      <w:proofErr w:type="spellStart"/>
      <w:r>
        <w:t>Bloom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2016, </w:t>
      </w:r>
      <w:proofErr w:type="spellStart"/>
      <w:r>
        <w:t>Juhász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2024, </w:t>
      </w:r>
      <w:proofErr w:type="spellStart"/>
      <w:r>
        <w:t>Gopinath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Neiman</w:t>
      </w:r>
      <w:proofErr w:type="spellEnd"/>
      <w:r>
        <w:t>, 2014]. (</w:t>
      </w:r>
      <w:proofErr w:type="spellStart"/>
      <w:r>
        <w:t>ii</w:t>
      </w:r>
      <w:proofErr w:type="spellEnd"/>
      <w:r>
        <w:t xml:space="preserve">) It </w:t>
      </w:r>
      <w:proofErr w:type="spellStart"/>
      <w:r>
        <w:t>organises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readings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(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[</w:t>
      </w:r>
      <w:proofErr w:type="spellStart"/>
      <w:r>
        <w:t>Dixit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Pindyck</w:t>
      </w:r>
      <w:proofErr w:type="spellEnd"/>
      <w:r>
        <w:t xml:space="preserve">, 1994, </w:t>
      </w:r>
      <w:proofErr w:type="spellStart"/>
      <w:r>
        <w:t>Handley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Limão</w:t>
      </w:r>
      <w:proofErr w:type="spellEnd"/>
      <w:r>
        <w:t xml:space="preserve">, 2015, 2017],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voids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[</w:t>
      </w:r>
      <w:proofErr w:type="spellStart"/>
      <w:r>
        <w:t>Khanna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Palepu</w:t>
      </w:r>
      <w:proofErr w:type="spellEnd"/>
      <w:r>
        <w:t xml:space="preserve">, 1997, 2000, </w:t>
      </w:r>
      <w:proofErr w:type="spellStart"/>
      <w:r>
        <w:t>Rajan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Zingales</w:t>
      </w:r>
      <w:proofErr w:type="spellEnd"/>
      <w:r>
        <w:t xml:space="preserve">, 1998])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decomposition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adds</w:t>
      </w:r>
      <w:proofErr w:type="spellEnd"/>
      <w:r>
        <w:t xml:space="preserve"> a </w:t>
      </w:r>
      <w:proofErr w:type="spellStart"/>
      <w:r>
        <w:t>customs-union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substitutes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, </w:t>
      </w:r>
      <w:proofErr w:type="spellStart"/>
      <w:r>
        <w:t>engaging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export-platform</w:t>
      </w:r>
      <w:proofErr w:type="spellEnd"/>
      <w:r>
        <w:t xml:space="preserve"> FDI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 [</w:t>
      </w:r>
      <w:proofErr w:type="spellStart"/>
      <w:r>
        <w:t>Brainard</w:t>
      </w:r>
      <w:proofErr w:type="spellEnd"/>
      <w:r>
        <w:t xml:space="preserve">, 1997, </w:t>
      </w:r>
      <w:proofErr w:type="spellStart"/>
      <w:r>
        <w:t>Helpman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2004, </w:t>
      </w:r>
      <w:proofErr w:type="spellStart"/>
      <w:r>
        <w:t>Ekholm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2007]. The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speaks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a </w:t>
      </w:r>
      <w:proofErr w:type="spellStart"/>
      <w:r>
        <w:t>regional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alliance</w:t>
      </w:r>
      <w:proofErr w:type="spellEnd"/>
      <w:r>
        <w:t xml:space="preserve"> </w:t>
      </w:r>
      <w:proofErr w:type="spellStart"/>
      <w:r>
        <w:t>shapes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consequences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geoeconomic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: </w:t>
      </w:r>
      <w:proofErr w:type="spellStart"/>
      <w:r>
        <w:t>membership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regional</w:t>
      </w:r>
      <w:proofErr w:type="spellEnd"/>
      <w:r>
        <w:t xml:space="preserve"> </w:t>
      </w:r>
      <w:proofErr w:type="spellStart"/>
      <w:r>
        <w:t>arrangement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shock’s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. As </w:t>
      </w:r>
      <w:proofErr w:type="spellStart"/>
      <w:r>
        <w:t>Section</w:t>
      </w:r>
      <w:proofErr w:type="spellEnd"/>
      <w:r>
        <w:t xml:space="preserve"> 8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establishes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finds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inconsistent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leaves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undetermined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decomposition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organising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it</w:t>
      </w:r>
      <w:proofErr w:type="spellEnd"/>
      <w:r>
        <w:t>. (</w:t>
      </w:r>
      <w:proofErr w:type="spellStart"/>
      <w:r>
        <w:t>iii</w:t>
      </w:r>
      <w:proofErr w:type="spellEnd"/>
      <w:r>
        <w:t xml:space="preserve">) </w:t>
      </w:r>
      <w:proofErr w:type="spellStart"/>
      <w:r>
        <w:t>Methodologically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combines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multi-source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replicable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a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captures</w:t>
      </w:r>
      <w:proofErr w:type="spellEnd"/>
      <w:r>
        <w:t xml:space="preserve">, </w:t>
      </w:r>
      <w:proofErr w:type="spellStart"/>
      <w:r>
        <w:t>cross-checking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>.</w:t>
      </w:r>
    </w:p>
    <w:p w14:paraId="40B66B97" w14:textId="77777777" w:rsidR="00F511BC" w:rsidRDefault="00000000">
      <w:pPr>
        <w:spacing w:after="582"/>
        <w:ind w:left="-15" w:right="228"/>
      </w:pPr>
      <w:r>
        <w:t xml:space="preserve">The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. </w:t>
      </w:r>
      <w:proofErr w:type="spellStart"/>
      <w:r>
        <w:t>Section</w:t>
      </w:r>
      <w:proofErr w:type="spellEnd"/>
      <w:r>
        <w:t xml:space="preserve"> 2 </w:t>
      </w:r>
      <w:proofErr w:type="spellStart"/>
      <w:r>
        <w:t>describes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setting</w:t>
      </w:r>
      <w:proofErr w:type="spellEnd"/>
      <w:r>
        <w:t xml:space="preserve">; </w:t>
      </w:r>
      <w:proofErr w:type="spellStart"/>
      <w:r>
        <w:t>Section</w:t>
      </w:r>
      <w:proofErr w:type="spellEnd"/>
      <w:r>
        <w:t xml:space="preserve"> 3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; </w:t>
      </w:r>
      <w:proofErr w:type="spellStart"/>
      <w:r>
        <w:t>Section</w:t>
      </w:r>
      <w:proofErr w:type="spellEnd"/>
      <w:r>
        <w:t xml:space="preserve"> 4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deal-database</w:t>
      </w:r>
      <w:proofErr w:type="spellEnd"/>
      <w:r>
        <w:t xml:space="preserve"> </w:t>
      </w:r>
      <w:proofErr w:type="spellStart"/>
      <w:r>
        <w:t>construction</w:t>
      </w:r>
      <w:proofErr w:type="spellEnd"/>
      <w:r>
        <w:t xml:space="preserve">; </w:t>
      </w:r>
      <w:proofErr w:type="spellStart"/>
      <w:r>
        <w:t>Section</w:t>
      </w:r>
      <w:proofErr w:type="spellEnd"/>
      <w:r>
        <w:t xml:space="preserve"> 5 </w:t>
      </w:r>
      <w:proofErr w:type="spellStart"/>
      <w:r>
        <w:t>measures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; </w:t>
      </w:r>
      <w:proofErr w:type="spellStart"/>
      <w:r>
        <w:t>Section</w:t>
      </w:r>
      <w:proofErr w:type="spellEnd"/>
      <w:r>
        <w:t xml:space="preserve"> 6 </w:t>
      </w:r>
      <w:proofErr w:type="spellStart"/>
      <w:r>
        <w:t>what</w:t>
      </w:r>
      <w:proofErr w:type="spellEnd"/>
      <w:r>
        <w:t xml:space="preserve"> Kazakhstan </w:t>
      </w:r>
      <w:proofErr w:type="spellStart"/>
      <w:r>
        <w:t>retains</w:t>
      </w:r>
      <w:proofErr w:type="spellEnd"/>
      <w:r>
        <w:t xml:space="preserve">; </w:t>
      </w:r>
      <w:proofErr w:type="spellStart"/>
      <w:r>
        <w:t>Section</w:t>
      </w:r>
      <w:proofErr w:type="spellEnd"/>
      <w:r>
        <w:t xml:space="preserve"> 7 </w:t>
      </w:r>
      <w:proofErr w:type="spellStart"/>
      <w:r>
        <w:t>the</w:t>
      </w:r>
      <w:proofErr w:type="spellEnd"/>
      <w:r>
        <w:t xml:space="preserve"> (</w:t>
      </w:r>
      <w:proofErr w:type="spellStart"/>
      <w:r>
        <w:t>non</w:t>
      </w:r>
      <w:proofErr w:type="spellEnd"/>
      <w:r>
        <w:t>)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; </w:t>
      </w:r>
      <w:proofErr w:type="spellStart"/>
      <w:r>
        <w:t>Section</w:t>
      </w:r>
      <w:proofErr w:type="spellEnd"/>
      <w:r>
        <w:t xml:space="preserve"> 8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binds</w:t>
      </w:r>
      <w:proofErr w:type="spellEnd"/>
      <w:r>
        <w:t xml:space="preserve">; </w:t>
      </w:r>
      <w:proofErr w:type="spellStart"/>
      <w:r>
        <w:t>Section</w:t>
      </w:r>
      <w:proofErr w:type="spellEnd"/>
      <w:r>
        <w:t xml:space="preserve"> 9 </w:t>
      </w:r>
      <w:proofErr w:type="spellStart"/>
      <w:r>
        <w:t>turns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moderators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validity</w:t>
      </w:r>
      <w:proofErr w:type="spellEnd"/>
      <w:r>
        <w:t xml:space="preserve">; </w:t>
      </w:r>
      <w:proofErr w:type="spellStart"/>
      <w:r>
        <w:t>Section</w:t>
      </w:r>
      <w:proofErr w:type="spellEnd"/>
      <w:r>
        <w:t xml:space="preserve"> 10 </w:t>
      </w:r>
      <w:proofErr w:type="spellStart"/>
      <w:r>
        <w:t>identifies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capture</w:t>
      </w:r>
      <w:proofErr w:type="spellEnd"/>
      <w:r>
        <w:t xml:space="preserve">; </w:t>
      </w:r>
      <w:proofErr w:type="spellStart"/>
      <w:r>
        <w:t>Section</w:t>
      </w:r>
      <w:proofErr w:type="spellEnd"/>
      <w:r>
        <w:t xml:space="preserve"> 11</w:t>
      </w:r>
    </w:p>
    <w:p w14:paraId="314A44DE" w14:textId="77777777" w:rsidR="00F511BC" w:rsidRDefault="00000000">
      <w:pPr>
        <w:spacing w:after="582"/>
        <w:ind w:left="-15" w:right="228"/>
      </w:pPr>
      <w:proofErr w:type="spellStart"/>
      <w:r>
        <w:t>draws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implications</w:t>
      </w:r>
      <w:proofErr w:type="spellEnd"/>
      <w:r>
        <w:t xml:space="preserve">;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12 </w:t>
      </w:r>
      <w:proofErr w:type="spellStart"/>
      <w:r>
        <w:t>concludes</w:t>
      </w:r>
      <w:proofErr w:type="spellEnd"/>
      <w:r>
        <w:t>.</w:t>
      </w:r>
    </w:p>
    <w:p w14:paraId="0940B74B" w14:textId="77777777" w:rsidR="00F511BC" w:rsidRDefault="00000000">
      <w:pPr>
        <w:pStyle w:val="1"/>
        <w:tabs>
          <w:tab w:val="center" w:pos="1186"/>
        </w:tabs>
        <w:ind w:left="-15" w:firstLine="0"/>
      </w:pPr>
      <w:r>
        <w:t>2</w:t>
      </w:r>
      <w:r>
        <w:tab/>
      </w:r>
      <w:proofErr w:type="spellStart"/>
      <w:r>
        <w:t>Setting</w:t>
      </w:r>
      <w:proofErr w:type="spellEnd"/>
    </w:p>
    <w:p w14:paraId="12C46608" w14:textId="77777777" w:rsidR="00F511BC" w:rsidRDefault="00000000">
      <w:pPr>
        <w:ind w:left="-15" w:right="228" w:firstLine="0"/>
      </w:pPr>
      <w:r>
        <w:t xml:space="preserve">Kazakhstan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founding</w:t>
      </w:r>
      <w:proofErr w:type="spellEnd"/>
      <w:r>
        <w:t xml:space="preserve"> </w:t>
      </w:r>
      <w:proofErr w:type="spellStart"/>
      <w:r>
        <w:t>member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Eurasian</w:t>
      </w:r>
      <w:proofErr w:type="spellEnd"/>
      <w:r>
        <w:t xml:space="preserve"> Economic Union (EAEU)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2010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Russia </w:t>
      </w:r>
      <w:proofErr w:type="spellStart"/>
      <w:r>
        <w:t>and</w:t>
      </w:r>
      <w:proofErr w:type="spellEnd"/>
      <w:r>
        <w:t xml:space="preserve"> Belarus,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removes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frontier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Kazakhstan </w:t>
      </w:r>
      <w:proofErr w:type="spellStart"/>
      <w:r>
        <w:t>and</w:t>
      </w:r>
      <w:proofErr w:type="spellEnd"/>
      <w:r>
        <w:t xml:space="preserve"> Russia: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Kazakhstan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onward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without</w:t>
      </w:r>
      <w:proofErr w:type="spellEnd"/>
      <w:r>
        <w:t xml:space="preserve"> a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Kazakhstan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treated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intraunion</w:t>
      </w:r>
      <w:proofErr w:type="spellEnd"/>
      <w:r>
        <w:t xml:space="preserve">. The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aligned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tariff</w:t>
      </w:r>
      <w:proofErr w:type="spellEnd"/>
      <w:r>
        <w:t xml:space="preserve"> </w:t>
      </w:r>
      <w:proofErr w:type="spellStart"/>
      <w:r>
        <w:t>schedule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Russia’s</w:t>
      </w:r>
      <w:proofErr w:type="spellEnd"/>
      <w:r>
        <w:t xml:space="preserve">,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Russian </w:t>
      </w:r>
      <w:proofErr w:type="spellStart"/>
      <w:r>
        <w:t>duty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 </w:t>
      </w:r>
      <w:proofErr w:type="spellStart"/>
      <w:r>
        <w:t>prevailing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measurably</w:t>
      </w:r>
      <w:proofErr w:type="spellEnd"/>
      <w:r>
        <w:t xml:space="preserve"> </w:t>
      </w:r>
      <w:proofErr w:type="spellStart"/>
      <w:r>
        <w:t>shifted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sourcing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imports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China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within-union</w:t>
      </w:r>
      <w:proofErr w:type="spellEnd"/>
      <w:r>
        <w:t xml:space="preserve"> </w:t>
      </w:r>
      <w:proofErr w:type="spellStart"/>
      <w:r>
        <w:t>partners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estimated</w:t>
      </w:r>
      <w:proofErr w:type="spellEnd"/>
      <w:r>
        <w:t xml:space="preserve"> </w:t>
      </w:r>
      <w:proofErr w:type="spellStart"/>
      <w:r>
        <w:t>magnitudes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modest</w:t>
      </w:r>
      <w:proofErr w:type="spellEnd"/>
      <w:r>
        <w:t xml:space="preserve"> [</w:t>
      </w:r>
      <w:proofErr w:type="spellStart"/>
      <w:r>
        <w:t>Isakova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2016]. Kazakhstan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China </w:t>
      </w:r>
      <w:proofErr w:type="spellStart"/>
      <w:r>
        <w:t>and</w:t>
      </w:r>
      <w:proofErr w:type="spellEnd"/>
      <w:r>
        <w:t xml:space="preserve"> Russia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via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Trans-Caspian </w:t>
      </w:r>
      <w:proofErr w:type="spellStart"/>
      <w:r>
        <w:t>corridor</w:t>
      </w:r>
      <w:proofErr w:type="spellEnd"/>
      <w:r>
        <w:t xml:space="preserve">, </w:t>
      </w:r>
      <w:proofErr w:type="spellStart"/>
      <w:r>
        <w:t>between</w:t>
      </w:r>
      <w:proofErr w:type="spellEnd"/>
      <w:r>
        <w:t xml:space="preserve"> China </w:t>
      </w:r>
      <w:proofErr w:type="spellStart"/>
      <w:r>
        <w:t>and</w:t>
      </w:r>
      <w:proofErr w:type="spellEnd"/>
      <w:r>
        <w:t xml:space="preserve"> Europe,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landlocked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overland</w:t>
      </w:r>
      <w:proofErr w:type="spellEnd"/>
      <w:r>
        <w:t xml:space="preserve"> </w:t>
      </w:r>
      <w:proofErr w:type="spellStart"/>
      <w:r>
        <w:t>logistics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, </w:t>
      </w:r>
      <w:proofErr w:type="spellStart"/>
      <w:r>
        <w:t>unpredictable</w:t>
      </w:r>
      <w:proofErr w:type="spellEnd"/>
      <w:r>
        <w:t xml:space="preserve"> [</w:t>
      </w:r>
      <w:proofErr w:type="spellStart"/>
      <w:r>
        <w:t>Arvis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2010].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a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re-exported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: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shares</w:t>
      </w:r>
      <w:proofErr w:type="spellEnd"/>
      <w:r>
        <w:t xml:space="preserve">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 xml:space="preserve">, </w:t>
      </w:r>
      <w:proofErr w:type="spellStart"/>
      <w:r>
        <w:t>serving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Kazakhstan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>.</w:t>
      </w:r>
    </w:p>
    <w:p w14:paraId="138AF3B6" w14:textId="77777777" w:rsidR="00F511BC" w:rsidRDefault="00000000">
      <w:pPr>
        <w:ind w:left="-15" w:right="228"/>
      </w:pPr>
      <w:r>
        <w:t xml:space="preserve">The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become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reasons</w:t>
      </w:r>
      <w:proofErr w:type="spellEnd"/>
      <w:r>
        <w:t xml:space="preserve"> </w:t>
      </w:r>
      <w:proofErr w:type="spellStart"/>
      <w:r>
        <w:t>unconnected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trading</w:t>
      </w:r>
      <w:proofErr w:type="spellEnd"/>
      <w:r>
        <w:t xml:space="preserve"> </w:t>
      </w:r>
      <w:proofErr w:type="spellStart"/>
      <w:r>
        <w:t>partner</w:t>
      </w:r>
      <w:proofErr w:type="spellEnd"/>
      <w:r>
        <w:t xml:space="preserve">. </w:t>
      </w:r>
      <w:proofErr w:type="spellStart"/>
      <w:r>
        <w:t>Since</w:t>
      </w:r>
      <w:proofErr w:type="spellEnd"/>
      <w:r>
        <w:t xml:space="preserve"> 2022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northern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Russia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Western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chains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2023–2025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 xml:space="preserve"> </w:t>
      </w:r>
      <w:proofErr w:type="spellStart"/>
      <w:r>
        <w:t>maritime</w:t>
      </w:r>
      <w:proofErr w:type="spellEnd"/>
      <w:r>
        <w:t xml:space="preserve"> </w:t>
      </w:r>
      <w:proofErr w:type="spellStart"/>
      <w:r>
        <w:t>routes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disrupted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turn</w:t>
      </w:r>
      <w:proofErr w:type="spellEnd"/>
      <w:r>
        <w:t xml:space="preserve">: </w:t>
      </w:r>
      <w:proofErr w:type="spellStart"/>
      <w:r>
        <w:t>draft</w:t>
      </w:r>
      <w:proofErr w:type="spellEnd"/>
      <w:r>
        <w:t xml:space="preserve"> </w:t>
      </w:r>
      <w:proofErr w:type="spellStart"/>
      <w:r>
        <w:t>restrictions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Panama</w:t>
      </w:r>
      <w:proofErr w:type="spellEnd"/>
      <w:r>
        <w:t xml:space="preserve"> Canal, </w:t>
      </w:r>
      <w:proofErr w:type="spellStart"/>
      <w:r>
        <w:t>re-routing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Red Sea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periodic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Strait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Hormuz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raises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overland</w:t>
      </w:r>
      <w:proofErr w:type="spellEnd"/>
      <w:r>
        <w:t xml:space="preserve"> China–Europe </w:t>
      </w:r>
      <w:proofErr w:type="spellStart"/>
      <w:r>
        <w:t>alternative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shortest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avoids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Russia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maritime</w:t>
      </w:r>
      <w:proofErr w:type="spellEnd"/>
      <w:r>
        <w:t xml:space="preserve"> </w:t>
      </w:r>
      <w:proofErr w:type="spellStart"/>
      <w:r>
        <w:t>chokepoints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Kazakhstan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Caspian. We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11.</w:t>
      </w:r>
    </w:p>
    <w:p w14:paraId="54B44670" w14:textId="77777777" w:rsidR="00F511BC" w:rsidRDefault="00000000">
      <w:pPr>
        <w:spacing w:after="29"/>
        <w:ind w:left="-15" w:right="228"/>
      </w:pPr>
      <w:proofErr w:type="spellStart"/>
      <w:r>
        <w:t>Several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Kazakhstan </w:t>
      </w:r>
      <w:proofErr w:type="spellStart"/>
      <w:r>
        <w:t>around</w:t>
      </w:r>
      <w:proofErr w:type="spellEnd"/>
      <w:r>
        <w:t xml:space="preserve"> 2022,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potential</w:t>
      </w:r>
      <w:proofErr w:type="spellEnd"/>
      <w:r>
        <w:t xml:space="preserve"> </w:t>
      </w:r>
      <w:proofErr w:type="spellStart"/>
      <w:r>
        <w:t>confound</w:t>
      </w:r>
      <w:proofErr w:type="spellEnd"/>
      <w:r>
        <w:t xml:space="preserve">.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“New Kazakhstan” </w:t>
      </w:r>
      <w:proofErr w:type="spellStart"/>
      <w:r>
        <w:t>reform</w:t>
      </w:r>
      <w:proofErr w:type="spellEnd"/>
      <w:r>
        <w:t xml:space="preserve"> </w:t>
      </w:r>
      <w:proofErr w:type="spellStart"/>
      <w:r>
        <w:t>programme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presidency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Kassym-Jomart</w:t>
      </w:r>
      <w:proofErr w:type="spellEnd"/>
      <w:r>
        <w:t xml:space="preserve"> </w:t>
      </w:r>
      <w:proofErr w:type="spellStart"/>
      <w:r>
        <w:t>Tokayev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</w:t>
      </w:r>
      <w:proofErr w:type="spellStart"/>
      <w:r>
        <w:t>outward-oriented</w:t>
      </w:r>
      <w:proofErr w:type="spellEnd"/>
      <w:r>
        <w:t xml:space="preserve"> </w:t>
      </w:r>
      <w:proofErr w:type="spellStart"/>
      <w:r>
        <w:t>agenda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gathered</w:t>
      </w:r>
      <w:proofErr w:type="spellEnd"/>
      <w:r>
        <w:t xml:space="preserve"> </w:t>
      </w:r>
      <w:proofErr w:type="spellStart"/>
      <w:r>
        <w:t>pace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2022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June</w:t>
      </w:r>
      <w:proofErr w:type="spellEnd"/>
      <w:r>
        <w:t xml:space="preserve"> </w:t>
      </w:r>
      <w:proofErr w:type="spellStart"/>
      <w:r>
        <w:t>constitutional</w:t>
      </w:r>
      <w:proofErr w:type="spellEnd"/>
      <w:r>
        <w:t xml:space="preserve"> </w:t>
      </w:r>
      <w:proofErr w:type="spellStart"/>
      <w:r>
        <w:t>referendum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November</w:t>
      </w:r>
      <w:proofErr w:type="spellEnd"/>
      <w:r>
        <w:t xml:space="preserve"> </w:t>
      </w:r>
      <w:proofErr w:type="spellStart"/>
      <w:r>
        <w:t>snap</w:t>
      </w:r>
      <w:proofErr w:type="spellEnd"/>
      <w:r>
        <w:t xml:space="preserve"> </w:t>
      </w:r>
      <w:proofErr w:type="spellStart"/>
      <w:r>
        <w:t>election</w:t>
      </w:r>
      <w:proofErr w:type="spellEnd"/>
      <w:r>
        <w:t xml:space="preserve">. A </w:t>
      </w:r>
      <w:proofErr w:type="spellStart"/>
      <w:r>
        <w:t>reform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broadly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gradually</w:t>
      </w:r>
      <w:proofErr w:type="spellEnd"/>
      <w:r>
        <w:t xml:space="preserve">. What </w:t>
      </w:r>
      <w:proofErr w:type="spellStart"/>
      <w:r>
        <w:t>we</w:t>
      </w:r>
      <w:proofErr w:type="spellEnd"/>
      <w:r>
        <w:t xml:space="preserve"> </w:t>
      </w:r>
      <w:proofErr w:type="spellStart"/>
      <w:r>
        <w:t>observe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opposite</w:t>
      </w:r>
      <w:proofErr w:type="spellEnd"/>
      <w:r>
        <w:t xml:space="preserve">: a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concentrated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narrow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, </w:t>
      </w:r>
      <w:proofErr w:type="spellStart"/>
      <w:r>
        <w:t>discontinuous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mid2022,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civilian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far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disruption</w:t>
      </w:r>
      <w:proofErr w:type="spellEnd"/>
      <w:r>
        <w:t xml:space="preserve"> </w:t>
      </w:r>
      <w:proofErr w:type="spellStart"/>
      <w:r>
        <w:t>evident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Armenia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2022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 </w:t>
      </w:r>
      <w:proofErr w:type="spellStart"/>
      <w:r>
        <w:t>and</w:t>
      </w:r>
      <w:proofErr w:type="spellEnd"/>
      <w:r>
        <w:t xml:space="preserve"> Georgia </w:t>
      </w:r>
      <w:proofErr w:type="spellStart"/>
      <w:r>
        <w:t>elevated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noisier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; </w:t>
      </w:r>
      <w:proofErr w:type="spellStart"/>
      <w:r>
        <w:t>Appendix</w:t>
      </w:r>
      <w:proofErr w:type="spellEnd"/>
      <w:r>
        <w:t xml:space="preserve"> E)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reform</w:t>
      </w:r>
      <w:proofErr w:type="spellEnd"/>
      <w:r>
        <w:t>.</w:t>
      </w:r>
    </w:p>
    <w:p w14:paraId="22FF0ECE" w14:textId="77777777" w:rsidR="00F511BC" w:rsidRDefault="00000000">
      <w:pPr>
        <w:spacing w:after="573"/>
        <w:ind w:left="-15" w:right="228"/>
      </w:pPr>
      <w:proofErr w:type="spellStart"/>
      <w:r>
        <w:t>Three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shocks</w:t>
      </w:r>
      <w:proofErr w:type="spellEnd"/>
      <w:r>
        <w:t xml:space="preserve"> </w:t>
      </w:r>
      <w:proofErr w:type="spellStart"/>
      <w:r>
        <w:t>bear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investment</w:t>
      </w:r>
      <w:proofErr w:type="spellEnd"/>
      <w:r>
        <w:rPr>
          <w:i/>
        </w:rP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differenced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January</w:t>
      </w:r>
      <w:proofErr w:type="spellEnd"/>
      <w:r>
        <w:t xml:space="preserve"> 2022 </w:t>
      </w:r>
      <w:proofErr w:type="spellStart"/>
      <w:r>
        <w:t>unrest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emergency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post-period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cross-border</w:t>
      </w:r>
      <w:proofErr w:type="spellEnd"/>
      <w:r>
        <w:t xml:space="preserve">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reputational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deters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acquirers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answered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;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2022– 2025 </w:t>
      </w:r>
      <w:proofErr w:type="spellStart"/>
      <w:r>
        <w:t>wave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nationalisations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crowds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ownership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entrants</w:t>
      </w:r>
      <w:proofErr w:type="spellEnd"/>
      <w:r>
        <w:t xml:space="preserve">. We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7 </w:t>
      </w:r>
      <w:proofErr w:type="spellStart"/>
      <w:r>
        <w:t>and</w:t>
      </w:r>
      <w:proofErr w:type="spellEnd"/>
      <w:r>
        <w:t xml:space="preserve"> 8.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rPr>
          <w:i/>
        </w:rPr>
        <w:t>over</w:t>
      </w:r>
      <w:r>
        <w:t>-determined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cleanly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alone</w:t>
      </w:r>
      <w:proofErr w:type="spellEnd"/>
      <w:r>
        <w:t>.</w:t>
      </w:r>
    </w:p>
    <w:p w14:paraId="2DE7BFB1" w14:textId="77777777" w:rsidR="00F511BC" w:rsidRDefault="00000000">
      <w:pPr>
        <w:pStyle w:val="1"/>
        <w:tabs>
          <w:tab w:val="center" w:pos="4970"/>
        </w:tabs>
        <w:ind w:left="-15" w:firstLine="0"/>
      </w:pPr>
      <w:r>
        <w:t>3</w:t>
      </w:r>
      <w:r>
        <w:tab/>
        <w:t xml:space="preserve">A </w:t>
      </w:r>
      <w:proofErr w:type="spellStart"/>
      <w:r>
        <w:t>framework</w:t>
      </w:r>
      <w:proofErr w:type="spellEnd"/>
      <w:r>
        <w:t xml:space="preserve">: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capacity</w:t>
      </w:r>
      <w:proofErr w:type="spellEnd"/>
    </w:p>
    <w:p w14:paraId="2EB1AE63" w14:textId="77777777" w:rsidR="00F511BC" w:rsidRDefault="00000000">
      <w:pPr>
        <w:ind w:left="-15" w:right="228" w:firstLine="0"/>
      </w:pPr>
      <w:proofErr w:type="spellStart"/>
      <w:r>
        <w:t>Consider</w:t>
      </w:r>
      <w:proofErr w:type="spellEnd"/>
      <w:r>
        <w:t xml:space="preserve"> a </w:t>
      </w:r>
      <w:proofErr w:type="spellStart"/>
      <w:r>
        <w:t>potential</w:t>
      </w:r>
      <w:proofErr w:type="spellEnd"/>
      <w:r>
        <w:t xml:space="preserve">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deciding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a </w:t>
      </w:r>
      <w:proofErr w:type="spellStart"/>
      <w:r>
        <w:t>newly</w:t>
      </w:r>
      <w:proofErr w:type="spellEnd"/>
      <w:r>
        <w:t xml:space="preserve"> </w:t>
      </w:r>
      <w:proofErr w:type="spellStart"/>
      <w:r>
        <w:t>enlarged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tradeable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imports</w:t>
      </w:r>
      <w:proofErr w:type="spellEnd"/>
      <w:r>
        <w:t xml:space="preserve">. The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reexported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relevant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member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 xml:space="preserve">. The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ways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. It </w:t>
      </w:r>
      <w:proofErr w:type="spellStart"/>
      <w:r>
        <w:t>can</w:t>
      </w:r>
      <w:proofErr w:type="spellEnd"/>
      <w:r>
        <w:t xml:space="preserve"> </w:t>
      </w:r>
      <w:proofErr w:type="spellStart"/>
      <w:r>
        <w:rPr>
          <w:i/>
        </w:rPr>
        <w:t>trade</w:t>
      </w:r>
      <w:proofErr w:type="spellEnd"/>
      <w:r>
        <w:t xml:space="preserve">: </w:t>
      </w:r>
      <w:proofErr w:type="spellStart"/>
      <w:r>
        <w:t>buy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abroad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resell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, </w:t>
      </w:r>
      <w:proofErr w:type="spellStart"/>
      <w:r>
        <w:t>earning</w:t>
      </w:r>
      <w:proofErr w:type="spellEnd"/>
      <w:r>
        <w:t xml:space="preserve"> a </w:t>
      </w:r>
      <w:proofErr w:type="spellStart"/>
      <w:r>
        <w:t>margin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per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sunk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stop</w:t>
      </w:r>
      <w:proofErr w:type="spellEnd"/>
      <w:r>
        <w:t xml:space="preserve"> </w:t>
      </w:r>
      <w:proofErr w:type="spellStart"/>
      <w:r>
        <w:t>costlessly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falls</w:t>
      </w:r>
      <w:proofErr w:type="spellEnd"/>
      <w:r>
        <w:t xml:space="preserve">. </w:t>
      </w:r>
      <w:proofErr w:type="spellStart"/>
      <w:r>
        <w:t>Or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rPr>
          <w:i/>
        </w:rPr>
        <w:t>produce</w:t>
      </w:r>
      <w:proofErr w:type="spellEnd"/>
      <w:r>
        <w:t xml:space="preserve">: </w:t>
      </w:r>
      <w:proofErr w:type="spellStart"/>
      <w:r>
        <w:t>sink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irreversible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I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earn</w:t>
      </w:r>
      <w:proofErr w:type="spellEnd"/>
      <w:r>
        <w:t xml:space="preserve"> a </w:t>
      </w:r>
      <w:proofErr w:type="spellStart"/>
      <w:r>
        <w:t>margin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proofErr w:type="spellStart"/>
      <w:r>
        <w:t>per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scrap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disappears</w:t>
      </w:r>
      <w:proofErr w:type="spellEnd"/>
      <w:r>
        <w:t>.</w:t>
      </w:r>
    </w:p>
    <w:p w14:paraId="717BD192" w14:textId="77777777" w:rsidR="00F511BC" w:rsidRDefault="00000000">
      <w:pPr>
        <w:ind w:left="-15" w:right="228"/>
      </w:pPr>
      <w:proofErr w:type="spellStart"/>
      <w:r>
        <w:t>Let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enlarged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quantity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Q </w:t>
      </w:r>
      <w:proofErr w:type="spellStart"/>
      <w:r>
        <w:t>per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persist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ρ </w:t>
      </w:r>
      <w:r>
        <w:t>(</w:t>
      </w:r>
      <w:proofErr w:type="spellStart"/>
      <w:r>
        <w:t>so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/</w:t>
      </w:r>
      <w:r>
        <w:rPr>
          <w:rFonts w:ascii="Cambria" w:eastAsia="Cambria" w:hAnsi="Cambria" w:cs="Cambria"/>
        </w:rPr>
        <w:t xml:space="preserve">(1 − </w:t>
      </w:r>
      <w:r>
        <w:rPr>
          <w:rFonts w:ascii="Cambria" w:eastAsia="Cambria" w:hAnsi="Cambria" w:cs="Cambria"/>
          <w:i/>
        </w:rPr>
        <w:t>ρ</w:t>
      </w:r>
      <w:r>
        <w:rPr>
          <w:rFonts w:ascii="Cambria" w:eastAsia="Cambria" w:hAnsi="Cambria" w:cs="Cambria"/>
        </w:rPr>
        <w:t>)</w:t>
      </w:r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let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r </w:t>
      </w:r>
      <w:proofErr w:type="spellStart"/>
      <w:r>
        <w:t>be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discount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. Trading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weakly</w:t>
      </w:r>
      <w:proofErr w:type="spellEnd"/>
      <w:r>
        <w:t xml:space="preserve"> </w:t>
      </w:r>
      <w:proofErr w:type="spellStart"/>
      <w:r>
        <w:t>profitable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lasts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r>
        <w:rPr>
          <w:noProof/>
        </w:rPr>
        <w:drawing>
          <wp:inline distT="0" distB="0" distL="0" distR="0" wp14:anchorId="2F30891E" wp14:editId="740910D9">
            <wp:extent cx="1283208" cy="359664"/>
            <wp:effectExtent l="0" t="0" r="0" b="0"/>
            <wp:docPr id="63577" name="Picture 635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7" name="Picture 6357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83208" cy="35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14:paraId="3623C46D" w14:textId="77777777" w:rsidR="00F511BC" w:rsidRDefault="00000000">
      <w:pPr>
        <w:spacing w:after="358"/>
        <w:ind w:left="-15" w:right="228" w:firstLine="0"/>
      </w:pPr>
      <w:r>
        <w:t xml:space="preserve">Building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profitable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if</w:t>
      </w:r>
      <w:proofErr w:type="spellEnd"/>
    </w:p>
    <w:p w14:paraId="15336324" w14:textId="77777777" w:rsidR="00F511BC" w:rsidRDefault="00000000">
      <w:pPr>
        <w:tabs>
          <w:tab w:val="center" w:pos="5773"/>
          <w:tab w:val="center" w:pos="6982"/>
          <w:tab w:val="center" w:pos="9210"/>
        </w:tabs>
        <w:spacing w:after="3" w:line="259" w:lineRule="auto"/>
        <w:ind w:right="0" w:firstLine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1AD84394" wp14:editId="75A54A39">
            <wp:simplePos x="0" y="0"/>
            <wp:positionH relativeFrom="column">
              <wp:posOffset>1447803</wp:posOffset>
            </wp:positionH>
            <wp:positionV relativeFrom="paragraph">
              <wp:posOffset>-152399</wp:posOffset>
            </wp:positionV>
            <wp:extent cx="1539240" cy="445008"/>
            <wp:effectExtent l="0" t="0" r="0" b="0"/>
            <wp:wrapSquare wrapText="bothSides"/>
            <wp:docPr id="63578" name="Picture 635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8" name="Picture 6357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39240" cy="445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 wp14:anchorId="611D5528" wp14:editId="3D58C177">
            <wp:extent cx="463296" cy="246888"/>
            <wp:effectExtent l="0" t="0" r="0" b="0"/>
            <wp:docPr id="63579" name="Picture 635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9" name="Picture 6357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296" cy="24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</w:rPr>
        <w:tab/>
        <w:t xml:space="preserve">+ </w:t>
      </w:r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>T</w:t>
      </w:r>
      <w:r>
        <w:rPr>
          <w:rFonts w:ascii="Cambria" w:eastAsia="Cambria" w:hAnsi="Cambria" w:cs="Cambria"/>
          <w:i/>
        </w:rPr>
        <w:t>,</w:t>
      </w:r>
      <w:r>
        <w:rPr>
          <w:rFonts w:ascii="Cambria" w:eastAsia="Cambria" w:hAnsi="Cambria" w:cs="Cambria"/>
          <w:i/>
        </w:rPr>
        <w:tab/>
      </w:r>
      <w:r>
        <w:t>(1)</w:t>
      </w:r>
    </w:p>
    <w:p w14:paraId="6F6F11E0" w14:textId="77777777" w:rsidR="00F511BC" w:rsidRDefault="00000000">
      <w:pPr>
        <w:spacing w:after="399" w:line="216" w:lineRule="auto"/>
        <w:ind w:left="2087" w:right="2777" w:firstLine="126"/>
        <w:jc w:val="left"/>
      </w:pPr>
      <w:proofErr w:type="spellStart"/>
      <w:r>
        <w:rPr>
          <w:sz w:val="16"/>
        </w:rPr>
        <w:t>option</w:t>
      </w:r>
      <w:proofErr w:type="spellEnd"/>
      <w:r>
        <w:rPr>
          <w:sz w:val="16"/>
        </w:rPr>
        <w:t xml:space="preserve"> </w:t>
      </w:r>
      <w:proofErr w:type="spellStart"/>
      <w:r>
        <w:rPr>
          <w:sz w:val="16"/>
        </w:rPr>
        <w:t>value</w:t>
      </w:r>
      <w:proofErr w:type="spellEnd"/>
      <w:r>
        <w:rPr>
          <w:sz w:val="16"/>
        </w:rPr>
        <w:t xml:space="preserve"> </w:t>
      </w:r>
      <w:proofErr w:type="spellStart"/>
      <w:r>
        <w:rPr>
          <w:sz w:val="16"/>
        </w:rPr>
        <w:t>of</w:t>
      </w:r>
      <w:proofErr w:type="spellEnd"/>
      <w:r>
        <w:rPr>
          <w:sz w:val="16"/>
        </w:rPr>
        <w:t xml:space="preserve"> </w:t>
      </w:r>
      <w:proofErr w:type="spellStart"/>
      <w:r>
        <w:rPr>
          <w:sz w:val="16"/>
        </w:rPr>
        <w:t>waiting</w:t>
      </w:r>
      <w:proofErr w:type="spellEnd"/>
      <w:r>
        <w:rPr>
          <w:sz w:val="16"/>
        </w:rPr>
        <w:t xml:space="preserve"> PV </w:t>
      </w:r>
      <w:proofErr w:type="spellStart"/>
      <w:r>
        <w:rPr>
          <w:sz w:val="16"/>
        </w:rPr>
        <w:t>of</w:t>
      </w:r>
      <w:proofErr w:type="spellEnd"/>
      <w:r>
        <w:rPr>
          <w:sz w:val="16"/>
        </w:rPr>
        <w:t xml:space="preserve"> </w:t>
      </w:r>
      <w:proofErr w:type="spellStart"/>
      <w:r>
        <w:rPr>
          <w:sz w:val="16"/>
        </w:rPr>
        <w:t>production</w:t>
      </w:r>
      <w:proofErr w:type="spellEnd"/>
      <w:r>
        <w:rPr>
          <w:sz w:val="16"/>
        </w:rPr>
        <w:t xml:space="preserve"> </w:t>
      </w:r>
      <w:proofErr w:type="spellStart"/>
      <w:r>
        <w:rPr>
          <w:sz w:val="16"/>
        </w:rPr>
        <w:t>margin</w:t>
      </w:r>
      <w:proofErr w:type="spellEnd"/>
    </w:p>
    <w:p w14:paraId="130DA840" w14:textId="77777777" w:rsidR="00F511BC" w:rsidRDefault="00000000">
      <w:pPr>
        <w:ind w:left="-15" w:right="228" w:firstLine="0"/>
      </w:pPr>
      <w:proofErr w:type="spellStart"/>
      <w:r>
        <w:t>where</w:t>
      </w:r>
      <w:proofErr w:type="spellEnd"/>
      <w:r>
        <w:t xml:space="preserve"> </w:t>
      </w:r>
      <w:r>
        <w:rPr>
          <w:rFonts w:ascii="Cambria" w:eastAsia="Cambria" w:hAnsi="Cambria" w:cs="Cambria"/>
        </w:rPr>
        <w:t xml:space="preserve">Ω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defer</w:t>
      </w:r>
      <w:proofErr w:type="spellEnd"/>
      <w:r>
        <w:t xml:space="preserve">, </w:t>
      </w:r>
      <w:proofErr w:type="spellStart"/>
      <w:r>
        <w:t>increasing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σ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shock’s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ρ </w:t>
      </w:r>
      <w:r>
        <w:t>[</w:t>
      </w:r>
      <w:proofErr w:type="spellStart"/>
      <w:r>
        <w:t>Dixit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Pindyck</w:t>
      </w:r>
      <w:proofErr w:type="spellEnd"/>
      <w:r>
        <w:t xml:space="preserve">, 1994]. The </w:t>
      </w:r>
      <w:proofErr w:type="spellStart"/>
      <w:r>
        <w:t>policy-contingent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raises</w:t>
      </w:r>
      <w:proofErr w:type="spellEnd"/>
      <w:r>
        <w:t xml:space="preserve"> </w:t>
      </w:r>
      <w:r>
        <w:rPr>
          <w:rFonts w:ascii="Cambria" w:eastAsia="Cambria" w:hAnsi="Cambria" w:cs="Cambria"/>
        </w:rPr>
        <w:t xml:space="preserve">Ω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Handley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Limão</w:t>
      </w:r>
      <w:proofErr w:type="spellEnd"/>
      <w:r>
        <w:t xml:space="preserve"> [2015, 2017] </w:t>
      </w:r>
      <w:proofErr w:type="spellStart"/>
      <w:r>
        <w:t>formalise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trade-policy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 </w:t>
      </w:r>
      <w:proofErr w:type="spellStart"/>
      <w:r>
        <w:t>depressing</w:t>
      </w:r>
      <w:proofErr w:type="spellEnd"/>
      <w:r>
        <w:t xml:space="preserve">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; (1)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option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channel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turns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. </w:t>
      </w:r>
      <w:r>
        <w:rPr>
          <w:rFonts w:ascii="Cambria" w:eastAsia="Cambria" w:hAnsi="Cambria" w:cs="Cambria"/>
          <w:i/>
        </w:rPr>
        <w:t xml:space="preserve">I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</w:rPr>
        <w:t xml:space="preserve">Ω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terms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owns</w:t>
      </w:r>
      <w:proofErr w:type="spellEnd"/>
      <w:r>
        <w:t xml:space="preserve">: </w:t>
      </w:r>
      <w:proofErr w:type="spellStart"/>
      <w:r>
        <w:t>sunk</w:t>
      </w:r>
      <w:proofErr w:type="spellEnd"/>
      <w:r>
        <w:t xml:space="preserve"> </w:t>
      </w:r>
      <w:proofErr w:type="spellStart"/>
      <w:r>
        <w:t>market-entry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hysteresis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participation</w:t>
      </w:r>
      <w:proofErr w:type="spellEnd"/>
      <w:r>
        <w:t xml:space="preserve"> [</w:t>
      </w:r>
      <w:proofErr w:type="spellStart"/>
      <w:r>
        <w:t>Roberts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Tybout</w:t>
      </w:r>
      <w:proofErr w:type="spellEnd"/>
      <w:r>
        <w:t xml:space="preserve">, 1997],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per-period</w:t>
      </w:r>
      <w:proofErr w:type="spellEnd"/>
      <w:r>
        <w:t xml:space="preserve"> </w:t>
      </w:r>
      <w:proofErr w:type="spellStart"/>
      <w:r>
        <w:t>profits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heterogeneous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producers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credible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merely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[Das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2007]. Four </w:t>
      </w:r>
      <w:proofErr w:type="spellStart"/>
      <w:r>
        <w:t>observations</w:t>
      </w:r>
      <w:proofErr w:type="spellEnd"/>
      <w:r>
        <w:t xml:space="preserve"> </w:t>
      </w:r>
      <w:proofErr w:type="spellStart"/>
      <w:r>
        <w:t>follow</w:t>
      </w:r>
      <w:proofErr w:type="spellEnd"/>
      <w:r>
        <w:t>.</w:t>
      </w:r>
    </w:p>
    <w:p w14:paraId="0DFC6C0E" w14:textId="77777777" w:rsidR="00F511BC" w:rsidRDefault="00000000">
      <w:pPr>
        <w:numPr>
          <w:ilvl w:val="0"/>
          <w:numId w:val="1"/>
        </w:numPr>
        <w:ind w:right="228"/>
      </w:pPr>
      <w:r>
        <w:rPr>
          <w:i/>
        </w:rPr>
        <w:t xml:space="preserve">The </w:t>
      </w:r>
      <w:proofErr w:type="spellStart"/>
      <w:r>
        <w:rPr>
          <w:i/>
        </w:rPr>
        <w:t>irreversibility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gate</w:t>
      </w:r>
      <w:proofErr w:type="spellEnd"/>
      <w:r>
        <w:rPr>
          <w:i/>
        </w:rPr>
        <w:t xml:space="preserve">. </w:t>
      </w:r>
      <w:r>
        <w:t xml:space="preserve">The </w:t>
      </w:r>
      <w:proofErr w:type="spellStart"/>
      <w:r>
        <w:t>right-hand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(1)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transitory</w:t>
      </w:r>
      <w:proofErr w:type="spellEnd"/>
      <w:r>
        <w:t xml:space="preserve"> (</w:t>
      </w:r>
      <w:proofErr w:type="spellStart"/>
      <w:r>
        <w:t>low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ρ</w:t>
      </w:r>
      <w:r>
        <w:t xml:space="preserve">), </w:t>
      </w:r>
      <w:proofErr w:type="spellStart"/>
      <w:r>
        <w:t>uncertain</w:t>
      </w:r>
      <w:proofErr w:type="spellEnd"/>
      <w:r>
        <w:t xml:space="preserve"> (</w:t>
      </w:r>
      <w:proofErr w:type="spellStart"/>
      <w:r>
        <w:t>high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σ</w:t>
      </w:r>
      <w:r>
        <w:t xml:space="preserve">, </w:t>
      </w:r>
      <w:proofErr w:type="spellStart"/>
      <w:r>
        <w:t>e.g</w:t>
      </w:r>
      <w:proofErr w:type="spellEnd"/>
      <w:r>
        <w:t xml:space="preserve">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policy-contingent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sunk-cost-intensive</w:t>
      </w:r>
      <w:proofErr w:type="spellEnd"/>
      <w:r>
        <w:t xml:space="preserve"> (</w:t>
      </w:r>
      <w:proofErr w:type="spellStart"/>
      <w:r>
        <w:t>high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I</w:t>
      </w:r>
      <w:r>
        <w:t xml:space="preserve">).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R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, </w:t>
      </w:r>
      <w:proofErr w:type="spellStart"/>
      <w:r>
        <w:t>regardless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statement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rPr>
          <w:i/>
        </w:rPr>
        <w:t>whether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anyone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builds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depend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is</w:t>
      </w:r>
      <w:proofErr w:type="spellEnd"/>
      <w:r>
        <w:t>.</w:t>
      </w:r>
    </w:p>
    <w:p w14:paraId="27CA0F88" w14:textId="77777777" w:rsidR="00F511BC" w:rsidRDefault="00000000">
      <w:pPr>
        <w:numPr>
          <w:ilvl w:val="0"/>
          <w:numId w:val="1"/>
        </w:numPr>
        <w:spacing w:after="89" w:line="376" w:lineRule="auto"/>
        <w:ind w:right="228"/>
      </w:pPr>
      <w:r>
        <w:rPr>
          <w:i/>
        </w:rPr>
        <w:t xml:space="preserve">Trade </w:t>
      </w:r>
      <w:proofErr w:type="spellStart"/>
      <w:r>
        <w:rPr>
          <w:i/>
        </w:rPr>
        <w:t>is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outside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option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not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just</w:t>
      </w:r>
      <w:proofErr w:type="spellEnd"/>
      <w:r>
        <w:rPr>
          <w:i/>
        </w:rPr>
        <w:t xml:space="preserve"> “</w:t>
      </w:r>
      <w:proofErr w:type="spellStart"/>
      <w:r>
        <w:rPr>
          <w:i/>
        </w:rPr>
        <w:t>wait</w:t>
      </w:r>
      <w:proofErr w:type="spellEnd"/>
      <w:r>
        <w:rPr>
          <w:i/>
        </w:rPr>
        <w:t xml:space="preserve">”.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re-exportable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idleness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>T</w:t>
      </w:r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indefinitely</w:t>
      </w:r>
      <w:proofErr w:type="spellEnd"/>
      <w:r>
        <w:t xml:space="preserve">. The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raises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to </w:t>
      </w:r>
      <w:proofErr w:type="spellStart"/>
      <w:r>
        <w:rPr>
          <w:i/>
        </w:rPr>
        <w:t>both</w:t>
      </w:r>
      <w:proofErr w:type="spellEnd"/>
      <w:r>
        <w:rPr>
          <w:i/>
        </w:rPr>
        <w:t xml:space="preserve"> </w:t>
      </w:r>
      <w:proofErr w:type="spellStart"/>
      <w:r>
        <w:t>margins</w:t>
      </w:r>
      <w:proofErr w:type="spellEnd"/>
      <w:r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transitory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is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, (1) </w:t>
      </w:r>
      <w:proofErr w:type="spellStart"/>
      <w:r>
        <w:t>fails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. A </w:t>
      </w:r>
      <w:proofErr w:type="spellStart"/>
      <w:r>
        <w:t>corollary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r>
        <w:rPr>
          <w:rFonts w:ascii="Cambria" w:eastAsia="Cambria" w:hAnsi="Cambria" w:cs="Cambria"/>
        </w:rPr>
        <w:t xml:space="preserve">≤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r>
        <w:t xml:space="preserve">(a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plant’s</w:t>
      </w:r>
      <w:proofErr w:type="spellEnd"/>
      <w:r>
        <w:t xml:space="preserve"> </w:t>
      </w:r>
      <w:proofErr w:type="spellStart"/>
      <w:r>
        <w:t>per-unit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a </w:t>
      </w:r>
      <w:proofErr w:type="spellStart"/>
      <w:r>
        <w:t>re-exporter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earns</w:t>
      </w:r>
      <w:proofErr w:type="spellEnd"/>
      <w:r>
        <w:t xml:space="preserve">),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dominated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r>
        <w:rPr>
          <w:rFonts w:ascii="Cambria" w:eastAsia="Cambria" w:hAnsi="Cambria" w:cs="Cambria"/>
        </w:rPr>
        <w:t xml:space="preserve">Ω </w:t>
      </w:r>
      <w:proofErr w:type="spellStart"/>
      <w:r>
        <w:t>is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. We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proofErr w:type="spellStart"/>
      <w:r>
        <w:t>or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directly</w:t>
      </w:r>
      <w:proofErr w:type="spellEnd"/>
      <w:r>
        <w:t xml:space="preserve">;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pieces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suggestive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dispositive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r>
        <w:t xml:space="preserve">≲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. First,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 (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69</w:t>
      </w:r>
      <w:r>
        <w:t xml:space="preserve">; </w:t>
      </w:r>
      <w:proofErr w:type="spellStart"/>
      <w:r>
        <w:t>Section</w:t>
      </w:r>
      <w:proofErr w:type="spellEnd"/>
      <w:r>
        <w:t xml:space="preserve"> 10)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accruing</w:t>
      </w:r>
      <w:proofErr w:type="spellEnd"/>
      <w:r>
        <w:t xml:space="preserve"> </w:t>
      </w:r>
      <w:proofErr w:type="spellStart"/>
      <w:r>
        <w:t>domestically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per-unit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bears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loosely</w:t>
      </w:r>
      <w:proofErr w:type="spellEnd"/>
      <w:r>
        <w:t xml:space="preserve">: a </w:t>
      </w:r>
      <w:proofErr w:type="spellStart"/>
      <w:r>
        <w:t>low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low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Second,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sector’s</w:t>
      </w:r>
      <w:proofErr w:type="spellEnd"/>
      <w:r>
        <w:t xml:space="preserve"> </w:t>
      </w:r>
      <w:proofErr w:type="spellStart"/>
      <w:r>
        <w:t>near-zero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(</w:t>
      </w:r>
      <w:r>
        <w:rPr>
          <w:rFonts w:ascii="Cambria" w:eastAsia="Cambria" w:hAnsi="Cambria" w:cs="Cambria"/>
        </w:rPr>
        <w:t xml:space="preserve">≈ </w:t>
      </w:r>
      <w:r>
        <w:t xml:space="preserve">$230m </w:t>
      </w:r>
      <w:proofErr w:type="spellStart"/>
      <w:r>
        <w:t>of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citing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r>
        <w:t xml:space="preserve">≲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circularity</w:t>
      </w:r>
      <w:proofErr w:type="spellEnd"/>
      <w:r>
        <w:t xml:space="preserve"> — </w:t>
      </w:r>
      <w:proofErr w:type="spellStart"/>
      <w:r>
        <w:t>an</w:t>
      </w:r>
      <w:proofErr w:type="spellEnd"/>
      <w:r>
        <w:t xml:space="preserve"> </w:t>
      </w:r>
      <w:proofErr w:type="spellStart"/>
      <w:r>
        <w:t>absent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equally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comparative</w:t>
      </w:r>
      <w:proofErr w:type="spellEnd"/>
      <w:r>
        <w:t xml:space="preserve"> </w:t>
      </w:r>
      <w:proofErr w:type="spellStart"/>
      <w:r>
        <w:t>advantage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produce</w:t>
      </w:r>
      <w:proofErr w:type="spellEnd"/>
      <w:r>
        <w:t xml:space="preserve">,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. We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(</w:t>
      </w:r>
      <w:proofErr w:type="spellStart"/>
      <w:r>
        <w:t>iii</w:t>
      </w:r>
      <w:proofErr w:type="spellEnd"/>
      <w:r>
        <w:t>).</w:t>
      </w:r>
    </w:p>
    <w:p w14:paraId="0DC2A1F6" w14:textId="77777777" w:rsidR="00F511BC" w:rsidRDefault="00000000">
      <w:pPr>
        <w:numPr>
          <w:ilvl w:val="0"/>
          <w:numId w:val="1"/>
        </w:numPr>
        <w:spacing w:after="34"/>
        <w:ind w:right="228"/>
      </w:pPr>
      <w:r>
        <w:rPr>
          <w:i/>
        </w:rPr>
        <w:t xml:space="preserve">The </w:t>
      </w:r>
      <w:proofErr w:type="spellStart"/>
      <w:r>
        <w:rPr>
          <w:i/>
        </w:rPr>
        <w:t>market-access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gate</w:t>
      </w:r>
      <w:proofErr w:type="spellEnd"/>
      <w:r>
        <w:rPr>
          <w:i/>
        </w:rP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serving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rPr>
          <w:i/>
        </w:rPr>
        <w:t>required</w:t>
      </w:r>
      <w:proofErr w:type="spellEnd"/>
      <w:r>
        <w:rPr>
          <w:i/>
        </w:rP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(</w:t>
      </w:r>
      <w:proofErr w:type="spellStart"/>
      <w:r>
        <w:t>binding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local-content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cross</w:t>
      </w:r>
      <w:proofErr w:type="spellEnd"/>
      <w:r>
        <w:t xml:space="preserve">), </w:t>
      </w:r>
      <w:proofErr w:type="spellStart"/>
      <w:r>
        <w:t>then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r>
        <w:rPr>
          <w:rFonts w:ascii="Cambria" w:eastAsia="Cambria" w:hAnsi="Cambria" w:cs="Cambria"/>
        </w:rPr>
        <w:t xml:space="preserve">→ 0 </w:t>
      </w:r>
      <w:proofErr w:type="spellStart"/>
      <w:r>
        <w:t>and</w:t>
      </w:r>
      <w:proofErr w:type="spellEnd"/>
      <w:r>
        <w:t xml:space="preserve"> (1) </w:t>
      </w:r>
      <w:proofErr w:type="spellStart"/>
      <w:r>
        <w:t>is</w:t>
      </w:r>
      <w:proofErr w:type="spellEnd"/>
      <w:r>
        <w:t xml:space="preserve"> </w:t>
      </w:r>
      <w:proofErr w:type="spellStart"/>
      <w:r>
        <w:t>far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. </w:t>
      </w:r>
      <w:proofErr w:type="spellStart"/>
      <w:r>
        <w:t>Membership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 xml:space="preserve">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a </w:t>
      </w:r>
      <w:proofErr w:type="spellStart"/>
      <w:r>
        <w:t>viable</w:t>
      </w:r>
      <w:proofErr w:type="spellEnd"/>
      <w:r>
        <w:t xml:space="preserve"> </w:t>
      </w:r>
      <w:proofErr w:type="spellStart"/>
      <w:r>
        <w:t>substitute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>.</w:t>
      </w:r>
    </w:p>
    <w:p w14:paraId="7ECC0DC4" w14:textId="77777777" w:rsidR="00F511BC" w:rsidRDefault="00000000">
      <w:pPr>
        <w:ind w:left="-15" w:right="228"/>
      </w:pP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,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having</w:t>
      </w:r>
      <w:proofErr w:type="spellEnd"/>
      <w:r>
        <w:t xml:space="preserve"> </w:t>
      </w:r>
      <w:proofErr w:type="spellStart"/>
      <w:r>
        <w:t>bound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joint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stand-alone</w:t>
      </w:r>
      <w:proofErr w:type="spellEnd"/>
      <w:r>
        <w:t xml:space="preserve">. The </w:t>
      </w:r>
      <w:proofErr w:type="spellStart"/>
      <w:r>
        <w:t>export-platform</w:t>
      </w:r>
      <w:proofErr w:type="spellEnd"/>
      <w:r>
        <w:t xml:space="preserve"> FDI </w:t>
      </w:r>
      <w:proofErr w:type="spellStart"/>
      <w:r>
        <w:t>literature</w:t>
      </w:r>
      <w:proofErr w:type="spellEnd"/>
      <w:r>
        <w:t xml:space="preserve"> [</w:t>
      </w:r>
      <w:proofErr w:type="spellStart"/>
      <w:r>
        <w:t>Brainard</w:t>
      </w:r>
      <w:proofErr w:type="spellEnd"/>
      <w:r>
        <w:t xml:space="preserve">, 1997, </w:t>
      </w:r>
      <w:proofErr w:type="spellStart"/>
      <w:r>
        <w:t>Helpman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2004, </w:t>
      </w:r>
      <w:proofErr w:type="spellStart"/>
      <w:r>
        <w:t>Ekholm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2007]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destination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rPr>
          <w:i/>
        </w:rPr>
        <w:t>production</w:t>
      </w:r>
      <w:proofErr w:type="spellEnd"/>
      <w:r>
        <w:rPr>
          <w:i/>
        </w:rPr>
        <w:t xml:space="preserve">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member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serves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tariff-free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readily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: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lowers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shipping</w:t>
      </w:r>
      <w:proofErr w:type="spellEnd"/>
      <w:r>
        <w:t xml:space="preserve"> a </w:t>
      </w:r>
      <w:proofErr w:type="spellStart"/>
      <w:r>
        <w:t>finished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onward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plant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lowers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can</w:t>
      </w:r>
      <w:proofErr w:type="spellEnd"/>
      <w:r>
        <w:t xml:space="preserve"> </w:t>
      </w:r>
      <w:proofErr w:type="spellStart"/>
      <w:r>
        <w:t>rise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(1)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dominates</w:t>
      </w:r>
      <w:proofErr w:type="spellEnd"/>
      <w:r>
        <w:t xml:space="preserve">.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drives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R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r>
        <w:t xml:space="preserve">≲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>T</w:t>
      </w:r>
      <w:r>
        <w:t xml:space="preserve">); </w:t>
      </w:r>
      <w:proofErr w:type="spellStart"/>
      <w:r>
        <w:t>membership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deliver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combination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(</w:t>
      </w:r>
      <w:proofErr w:type="spellStart"/>
      <w:r>
        <w:t>ii</w:t>
      </w:r>
      <w:proofErr w:type="spellEnd"/>
      <w:r>
        <w:t xml:space="preserve">) </w:t>
      </w:r>
      <w:proofErr w:type="spellStart"/>
      <w:r>
        <w:t>treats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suggestive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settled</w:t>
      </w:r>
      <w:proofErr w:type="spellEnd"/>
      <w:r>
        <w:t xml:space="preserve">. What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readings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>P</w:t>
      </w:r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Kazakh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customs-union-facilitated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elsewhere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similar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lacks</w:t>
      </w:r>
      <w:proofErr w:type="spellEnd"/>
      <w:r>
        <w:t xml:space="preserve">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trading</w:t>
      </w:r>
      <w:proofErr w:type="spellEnd"/>
      <w:r>
        <w:t xml:space="preserve"> </w:t>
      </w:r>
      <w:proofErr w:type="spellStart"/>
      <w:r>
        <w:t>partner</w:t>
      </w:r>
      <w:proofErr w:type="spellEnd"/>
      <w:r>
        <w:t xml:space="preserve">. We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. The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identifies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absence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equally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lacking</w:t>
      </w:r>
      <w:proofErr w:type="spellEnd"/>
      <w:r>
        <w:t xml:space="preserve"> a </w:t>
      </w:r>
      <w:proofErr w:type="spellStart"/>
      <w:r>
        <w:t>comparative</w:t>
      </w:r>
      <w:proofErr w:type="spellEnd"/>
      <w:r>
        <w:t xml:space="preserve"> </w:t>
      </w:r>
      <w:proofErr w:type="spellStart"/>
      <w:r>
        <w:t>advantage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,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not</w:t>
      </w:r>
      <w:proofErr w:type="spellEnd"/>
      <w:r>
        <w:t>.</w:t>
      </w:r>
    </w:p>
    <w:p w14:paraId="75390944" w14:textId="77777777" w:rsidR="00F511BC" w:rsidRDefault="00000000">
      <w:pPr>
        <w:ind w:left="-15" w:right="228"/>
      </w:pPr>
      <w:r>
        <w:t xml:space="preserve">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imported-input</w:t>
      </w:r>
      <w:proofErr w:type="spellEnd"/>
      <w:r>
        <w:t xml:space="preserve"> </w:t>
      </w:r>
      <w:proofErr w:type="spellStart"/>
      <w:r>
        <w:t>intensity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would-be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: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lean</w:t>
      </w:r>
      <w:proofErr w:type="spellEnd"/>
      <w:r>
        <w:t xml:space="preserve"> </w:t>
      </w:r>
      <w:proofErr w:type="spellStart"/>
      <w:r>
        <w:t>heavily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imported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roundabout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Gopinath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Neiman</w:t>
      </w:r>
      <w:proofErr w:type="spellEnd"/>
      <w:r>
        <w:t xml:space="preserve"> [2014]),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a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plant</w:t>
      </w:r>
      <w:proofErr w:type="spellEnd"/>
      <w:r>
        <w:t xml:space="preserve">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a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r>
        <w:rPr>
          <w:rFonts w:ascii="Cambria" w:eastAsia="Cambria" w:hAnsi="Cambria" w:cs="Cambria"/>
        </w:rPr>
        <w:t xml:space="preserve">−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narrower</w:t>
      </w:r>
      <w:proofErr w:type="spellEnd"/>
      <w:r>
        <w:t xml:space="preserve">. The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governs</w:t>
      </w:r>
      <w:proofErr w:type="spellEnd"/>
      <w:r>
        <w:t xml:space="preserve"> </w:t>
      </w:r>
      <w:proofErr w:type="spellStart"/>
      <w:r>
        <w:rPr>
          <w:i/>
        </w:rPr>
        <w:t>dynamic</w:t>
      </w:r>
      <w:proofErr w:type="spellEnd"/>
      <w:r>
        <w:rPr>
          <w:i/>
        </w:rPr>
        <w:t xml:space="preserve"> </w:t>
      </w:r>
      <w:proofErr w:type="spellStart"/>
      <w:r>
        <w:t>gains</w:t>
      </w:r>
      <w:proofErr w:type="spellEnd"/>
      <w:r>
        <w:t xml:space="preserve">. </w:t>
      </w:r>
      <w:proofErr w:type="spellStart"/>
      <w:r>
        <w:t>de</w:t>
      </w:r>
      <w:proofErr w:type="spellEnd"/>
      <w:r>
        <w:t xml:space="preserve"> </w:t>
      </w:r>
      <w:proofErr w:type="spellStart"/>
      <w:r>
        <w:t>Souza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[2024] </w:t>
      </w:r>
      <w:proofErr w:type="spellStart"/>
      <w:r>
        <w:t>show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Brazilian</w:t>
      </w:r>
      <w:proofErr w:type="spellEnd"/>
      <w:r>
        <w:t xml:space="preserve"> </w:t>
      </w:r>
      <w:proofErr w:type="spellStart"/>
      <w:r>
        <w:t>firmto-firm</w:t>
      </w:r>
      <w:proofErr w:type="spellEnd"/>
      <w:r>
        <w:t xml:space="preserve"> </w:t>
      </w:r>
      <w:proofErr w:type="spellStart"/>
      <w:r>
        <w:t>technology-transfer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supplier</w:t>
      </w:r>
      <w:proofErr w:type="spellEnd"/>
      <w:r>
        <w:t xml:space="preserve"> </w:t>
      </w:r>
      <w:proofErr w:type="spellStart"/>
      <w:r>
        <w:t>facing</w:t>
      </w:r>
      <w:proofErr w:type="spellEnd"/>
      <w:r>
        <w:t xml:space="preserve"> a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tariff</w:t>
      </w:r>
      <w:proofErr w:type="spellEnd"/>
      <w:r>
        <w:t xml:space="preserve"> </w:t>
      </w:r>
      <w:proofErr w:type="spellStart"/>
      <w:r>
        <w:t>shifts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rPr>
          <w:i/>
        </w:rPr>
        <w:t>transferring</w:t>
      </w:r>
      <w:proofErr w:type="spellEnd"/>
      <w:r>
        <w:rPr>
          <w:i/>
        </w:rP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rPr>
          <w:i/>
        </w:rPr>
        <w:t>exporting</w:t>
      </w:r>
      <w:proofErr w:type="spellEnd"/>
      <w:r>
        <w:rPr>
          <w:i/>
        </w:rPr>
        <w:t xml:space="preserve">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imported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efficient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transfer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liberalisation</w:t>
      </w:r>
      <w:proofErr w:type="spellEnd"/>
      <w:r>
        <w:t xml:space="preserve"> </w:t>
      </w:r>
      <w:proofErr w:type="spellStart"/>
      <w:r>
        <w:t>raises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welfare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slows</w:t>
      </w:r>
      <w:proofErr w:type="spellEnd"/>
      <w:r>
        <w:t xml:space="preserve"> </w:t>
      </w:r>
      <w:proofErr w:type="spellStart"/>
      <w:r>
        <w:t>diffusion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.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: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firm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anything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</w:t>
      </w:r>
      <w:proofErr w:type="spellStart"/>
      <w:r>
        <w:t>forgoes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6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come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plant</w:t>
      </w:r>
      <w:proofErr w:type="spellEnd"/>
      <w:r>
        <w:t>.</w:t>
      </w:r>
    </w:p>
    <w:p w14:paraId="282579A7" w14:textId="77777777" w:rsidR="00F511BC" w:rsidRDefault="00000000">
      <w:pPr>
        <w:numPr>
          <w:ilvl w:val="0"/>
          <w:numId w:val="1"/>
        </w:numPr>
        <w:spacing w:after="3" w:line="320" w:lineRule="auto"/>
        <w:ind w:right="228"/>
      </w:pPr>
      <w:r>
        <w:rPr>
          <w:i/>
        </w:rPr>
        <w:t xml:space="preserve">The </w:t>
      </w:r>
      <w:proofErr w:type="spellStart"/>
      <w:r>
        <w:rPr>
          <w:i/>
        </w:rPr>
        <w:t>institutional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gate</w:t>
      </w:r>
      <w:proofErr w:type="spellEnd"/>
      <w:r>
        <w:rPr>
          <w:i/>
        </w:rPr>
        <w:t xml:space="preserve">. </w:t>
      </w:r>
      <w:proofErr w:type="spellStart"/>
      <w:r>
        <w:t>Suppose</w:t>
      </w:r>
      <w:proofErr w:type="spellEnd"/>
      <w:r>
        <w:t xml:space="preserve"> (1) </w:t>
      </w:r>
      <w:proofErr w:type="spellStart"/>
      <w:r>
        <w:rPr>
          <w:i/>
        </w:rPr>
        <w:t>does</w:t>
      </w:r>
      <w:proofErr w:type="spellEnd"/>
      <w:r>
        <w:rPr>
          <w:i/>
        </w:rPr>
        <w:t xml:space="preserve"> </w:t>
      </w:r>
      <w:proofErr w:type="spellStart"/>
      <w:r>
        <w:t>hold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a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opportunity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modest</w:t>
      </w:r>
      <w:proofErr w:type="spellEnd"/>
      <w:r>
        <w:t xml:space="preserve"> </w:t>
      </w:r>
      <w:proofErr w:type="spellStart"/>
      <w:r>
        <w:t>sunk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realised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finance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I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equity</w:t>
      </w:r>
      <w:proofErr w:type="spellEnd"/>
      <w:r>
        <w:t xml:space="preserve"> </w:t>
      </w:r>
      <w:proofErr w:type="spellStart"/>
      <w:r>
        <w:t>investor</w:t>
      </w:r>
      <w:proofErr w:type="spellEnd"/>
      <w:r>
        <w:t xml:space="preserve">, </w:t>
      </w:r>
      <w:proofErr w:type="spellStart"/>
      <w:r>
        <w:t>exit</w:t>
      </w:r>
      <w:proofErr w:type="spellEnd"/>
      <w:r>
        <w:t xml:space="preserve">.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lacks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equity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functioning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, </w:t>
      </w:r>
      <w:proofErr w:type="spellStart"/>
      <w:r>
        <w:t>projects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funded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captive</w:t>
      </w:r>
      <w:proofErr w:type="spellEnd"/>
      <w:r>
        <w:t xml:space="preserve"> (</w:t>
      </w:r>
      <w:proofErr w:type="spellStart"/>
      <w:r>
        <w:t>retained</w:t>
      </w:r>
      <w:proofErr w:type="spellEnd"/>
      <w:r>
        <w:t xml:space="preserve"> </w:t>
      </w:r>
      <w:proofErr w:type="spellStart"/>
      <w:r>
        <w:t>earnings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development-finance</w:t>
      </w:r>
      <w:proofErr w:type="spellEnd"/>
      <w:r>
        <w:t xml:space="preserve"> </w:t>
      </w:r>
      <w:proofErr w:type="spellStart"/>
      <w:r>
        <w:t>investor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allocated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R </w:t>
      </w:r>
      <w:r>
        <w:t>[</w:t>
      </w:r>
      <w:proofErr w:type="spellStart"/>
      <w:r>
        <w:t>Khanna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Palepu</w:t>
      </w:r>
      <w:proofErr w:type="spellEnd"/>
      <w:r>
        <w:t xml:space="preserve">, 1997, 2000, </w:t>
      </w:r>
      <w:proofErr w:type="spellStart"/>
      <w:r>
        <w:t>Rajan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Zingales</w:t>
      </w:r>
      <w:proofErr w:type="spellEnd"/>
      <w:r>
        <w:t>, 1998].</w:t>
      </w:r>
    </w:p>
    <w:p w14:paraId="40B8D090" w14:textId="77777777" w:rsidR="00F511BC" w:rsidRDefault="00000000">
      <w:pPr>
        <w:spacing w:after="130"/>
        <w:ind w:left="-15" w:right="228"/>
      </w:pPr>
      <w:r>
        <w:t xml:space="preserve">The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summarised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observations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a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</w:t>
      </w:r>
      <w:proofErr w:type="spellStart"/>
      <w:r>
        <w:t>drives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regardless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others</w:t>
      </w:r>
      <w:proofErr w:type="spellEnd"/>
      <w:r>
        <w:t xml:space="preserve">: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fund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. The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, </w:t>
      </w:r>
      <w:proofErr w:type="spellStart"/>
      <w:r>
        <w:t>as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(</w:t>
      </w:r>
      <w:proofErr w:type="spellStart"/>
      <w:r>
        <w:t>iii</w:t>
      </w:r>
      <w:proofErr w:type="spellEnd"/>
      <w:r>
        <w:t xml:space="preserve">) </w:t>
      </w:r>
      <w:proofErr w:type="spellStart"/>
      <w:r>
        <w:t>argues</w:t>
      </w:r>
      <w:proofErr w:type="spellEnd"/>
      <w:r>
        <w:t xml:space="preserve">: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(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) </w:t>
      </w:r>
      <w:proofErr w:type="spellStart"/>
      <w:r>
        <w:t>drives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R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. </w:t>
      </w:r>
      <w:proofErr w:type="spellStart"/>
      <w:r>
        <w:t>Writing</w:t>
      </w:r>
      <w:proofErr w:type="spellEnd"/>
    </w:p>
    <w:p w14:paraId="0D25F670" w14:textId="77777777" w:rsidR="00F511BC" w:rsidRDefault="00000000">
      <w:pPr>
        <w:spacing w:after="60" w:line="259" w:lineRule="auto"/>
        <w:ind w:firstLine="0"/>
        <w:jc w:val="center"/>
      </w:pPr>
      <w:r>
        <w:rPr>
          <w:noProof/>
        </w:rPr>
        <w:drawing>
          <wp:inline distT="0" distB="0" distL="0" distR="0" wp14:anchorId="1102B538" wp14:editId="2FEEE7A8">
            <wp:extent cx="3377184" cy="243840"/>
            <wp:effectExtent l="0" t="0" r="0" b="0"/>
            <wp:docPr id="63580" name="Picture 635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0" name="Picture 6358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7184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</w:rPr>
        <w:t>)</w:t>
      </w:r>
    </w:p>
    <w:p w14:paraId="046BDD2A" w14:textId="77777777" w:rsidR="00F511BC" w:rsidRDefault="00000000">
      <w:pPr>
        <w:tabs>
          <w:tab w:val="center" w:pos="3406"/>
          <w:tab w:val="center" w:pos="5961"/>
          <w:tab w:val="center" w:pos="9210"/>
        </w:tabs>
        <w:spacing w:after="515" w:line="259" w:lineRule="auto"/>
        <w:ind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B39E85A" wp14:editId="7793BA1B">
                <wp:simplePos x="0" y="0"/>
                <wp:positionH relativeFrom="column">
                  <wp:posOffset>1734968</wp:posOffset>
                </wp:positionH>
                <wp:positionV relativeFrom="paragraph">
                  <wp:posOffset>-42762</wp:posOffset>
                </wp:positionV>
                <wp:extent cx="855960" cy="18219"/>
                <wp:effectExtent l="0" t="0" r="0" b="0"/>
                <wp:wrapNone/>
                <wp:docPr id="49626" name="Group 496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5960" cy="18219"/>
                          <a:chOff x="0" y="0"/>
                          <a:chExt cx="855960" cy="18219"/>
                        </a:xfrm>
                      </wpg:grpSpPr>
                      <wps:wsp>
                        <wps:cNvPr id="992" name="Shape 992"/>
                        <wps:cNvSpPr/>
                        <wps:spPr>
                          <a:xfrm>
                            <a:off x="0" y="0"/>
                            <a:ext cx="35965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656">
                                <a:moveTo>
                                  <a:pt x="0" y="0"/>
                                </a:moveTo>
                                <a:lnTo>
                                  <a:pt x="359656" y="0"/>
                                </a:lnTo>
                              </a:path>
                            </a:pathLst>
                          </a:custGeom>
                          <a:ln w="1821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4" name="Shape 994"/>
                        <wps:cNvSpPr/>
                        <wps:spPr>
                          <a:xfrm>
                            <a:off x="496305" y="0"/>
                            <a:ext cx="35965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656">
                                <a:moveTo>
                                  <a:pt x="0" y="0"/>
                                </a:moveTo>
                                <a:lnTo>
                                  <a:pt x="359656" y="0"/>
                                </a:lnTo>
                              </a:path>
                            </a:pathLst>
                          </a:custGeom>
                          <a:ln w="1821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626" style="width:67.3985pt;height:1.43459pt;position:absolute;z-index:44;mso-position-horizontal-relative:text;mso-position-horizontal:absolute;margin-left:136.612pt;mso-position-vertical-relative:text;margin-top:-3.36713pt;" coordsize="8559,182">
                <v:shape id="Shape 992" style="position:absolute;width:3596;height:0;left:0;top:0;" coordsize="359656,0" path="m0,0l359656,0">
                  <v:stroke weight="1.43459pt" endcap="flat" joinstyle="miter" miterlimit="10" on="true" color="#000000"/>
                  <v:fill on="false" color="#000000" opacity="0"/>
                </v:shape>
                <v:shape id="Shape 994" style="position:absolute;width:3596;height:0;left:4963;top:0;" coordsize="359656,0" path="m0,0l359656,0">
                  <v:stroke weight="1.43459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9578FEC" wp14:editId="2F394327">
                <wp:simplePos x="0" y="0"/>
                <wp:positionH relativeFrom="column">
                  <wp:posOffset>2980626</wp:posOffset>
                </wp:positionH>
                <wp:positionV relativeFrom="paragraph">
                  <wp:posOffset>-57945</wp:posOffset>
                </wp:positionV>
                <wp:extent cx="1609878" cy="18219"/>
                <wp:effectExtent l="0" t="0" r="0" b="0"/>
                <wp:wrapNone/>
                <wp:docPr id="49627" name="Group 496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9878" cy="18219"/>
                          <a:chOff x="0" y="0"/>
                          <a:chExt cx="1609878" cy="18219"/>
                        </a:xfrm>
                      </wpg:grpSpPr>
                      <wps:wsp>
                        <wps:cNvPr id="1003" name="Shape 1003"/>
                        <wps:cNvSpPr/>
                        <wps:spPr>
                          <a:xfrm>
                            <a:off x="0" y="0"/>
                            <a:ext cx="7366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6615">
                                <a:moveTo>
                                  <a:pt x="0" y="0"/>
                                </a:moveTo>
                                <a:lnTo>
                                  <a:pt x="736615" y="0"/>
                                </a:lnTo>
                              </a:path>
                            </a:pathLst>
                          </a:custGeom>
                          <a:ln w="1821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5" name="Shape 1005"/>
                        <wps:cNvSpPr/>
                        <wps:spPr>
                          <a:xfrm>
                            <a:off x="873263" y="0"/>
                            <a:ext cx="7366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6615">
                                <a:moveTo>
                                  <a:pt x="0" y="0"/>
                                </a:moveTo>
                                <a:lnTo>
                                  <a:pt x="736615" y="0"/>
                                </a:lnTo>
                              </a:path>
                            </a:pathLst>
                          </a:custGeom>
                          <a:ln w="1821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627" style="width:126.762pt;height:1.43459pt;position:absolute;z-index:55;mso-position-horizontal-relative:text;mso-position-horizontal:absolute;margin-left:234.695pt;mso-position-vertical-relative:text;margin-top:-4.56271pt;" coordsize="16098,182">
                <v:shape id="Shape 1003" style="position:absolute;width:7366;height:0;left:0;top:0;" coordsize="736615,0" path="m0,0l736615,0">
                  <v:stroke weight="1.43459pt" endcap="flat" joinstyle="miter" miterlimit="10" on="true" color="#000000"/>
                  <v:fill on="false" color="#000000" opacity="0"/>
                </v:shape>
                <v:shape id="Shape 1005" style="position:absolute;width:7366;height:0;left:8732;top:0;" coordsize="736615,0" path="m0,0l736615,0">
                  <v:stroke weight="1.43459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proofErr w:type="spellStart"/>
      <w:r>
        <w:rPr>
          <w:sz w:val="16"/>
        </w:rPr>
        <w:t>irreversibility</w:t>
      </w:r>
      <w:proofErr w:type="spellEnd"/>
      <w:r>
        <w:rPr>
          <w:rFonts w:ascii="Cambria" w:eastAsia="Cambria" w:hAnsi="Cambria" w:cs="Cambria"/>
        </w:rPr>
        <w:t>{z</w:t>
      </w:r>
      <w:r>
        <w:rPr>
          <w:rFonts w:ascii="Cambria" w:eastAsia="Cambria" w:hAnsi="Cambria" w:cs="Cambria"/>
        </w:rPr>
        <w:tab/>
      </w:r>
      <w:proofErr w:type="spellStart"/>
      <w:r>
        <w:rPr>
          <w:sz w:val="16"/>
        </w:rPr>
        <w:t>market</w:t>
      </w:r>
      <w:proofErr w:type="spellEnd"/>
      <w:r>
        <w:rPr>
          <w:sz w:val="16"/>
        </w:rPr>
        <w:t xml:space="preserve"> </w:t>
      </w:r>
      <w:proofErr w:type="spellStart"/>
      <w:r>
        <w:rPr>
          <w:sz w:val="16"/>
        </w:rPr>
        <w:t>access</w:t>
      </w:r>
      <w:proofErr w:type="spellEnd"/>
      <w:r>
        <w:rPr>
          <w:rFonts w:ascii="Cambria" w:eastAsia="Cambria" w:hAnsi="Cambria" w:cs="Cambria"/>
        </w:rPr>
        <w:t>{z</w:t>
      </w:r>
      <w:r>
        <w:rPr>
          <w:rFonts w:ascii="Cambria" w:eastAsia="Cambria" w:hAnsi="Cambria" w:cs="Cambria"/>
        </w:rPr>
        <w:tab/>
      </w:r>
      <w:r>
        <w:rPr>
          <w:sz w:val="37"/>
          <w:vertAlign w:val="subscript"/>
        </w:rPr>
        <w:t>(2)</w:t>
      </w:r>
    </w:p>
    <w:p w14:paraId="391049C2" w14:textId="77777777" w:rsidR="00F511BC" w:rsidRDefault="00000000">
      <w:pPr>
        <w:spacing w:after="80" w:line="259" w:lineRule="auto"/>
        <w:ind w:left="256" w:righ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2D1F0BB" wp14:editId="0B0D0D4E">
                <wp:simplePos x="0" y="0"/>
                <wp:positionH relativeFrom="column">
                  <wp:posOffset>1937408</wp:posOffset>
                </wp:positionH>
                <wp:positionV relativeFrom="paragraph">
                  <wp:posOffset>190909</wp:posOffset>
                </wp:positionV>
                <wp:extent cx="2579667" cy="18219"/>
                <wp:effectExtent l="0" t="0" r="0" b="0"/>
                <wp:wrapNone/>
                <wp:docPr id="49628" name="Group 496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9667" cy="18219"/>
                          <a:chOff x="0" y="0"/>
                          <a:chExt cx="2579667" cy="18219"/>
                        </a:xfrm>
                      </wpg:grpSpPr>
                      <wps:wsp>
                        <wps:cNvPr id="1014" name="Shape 1014"/>
                        <wps:cNvSpPr/>
                        <wps:spPr>
                          <a:xfrm>
                            <a:off x="0" y="0"/>
                            <a:ext cx="12215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1509">
                                <a:moveTo>
                                  <a:pt x="0" y="0"/>
                                </a:moveTo>
                                <a:lnTo>
                                  <a:pt x="1221509" y="0"/>
                                </a:lnTo>
                              </a:path>
                            </a:pathLst>
                          </a:custGeom>
                          <a:ln w="1821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6" name="Shape 1016"/>
                        <wps:cNvSpPr/>
                        <wps:spPr>
                          <a:xfrm>
                            <a:off x="1358158" y="0"/>
                            <a:ext cx="12215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1509">
                                <a:moveTo>
                                  <a:pt x="0" y="0"/>
                                </a:moveTo>
                                <a:lnTo>
                                  <a:pt x="1221509" y="0"/>
                                </a:lnTo>
                              </a:path>
                            </a:pathLst>
                          </a:custGeom>
                          <a:ln w="1821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628" style="width:203.123pt;height:1.43459pt;position:absolute;z-index:66;mso-position-horizontal-relative:text;mso-position-horizontal:absolute;margin-left:152.552pt;mso-position-vertical-relative:text;margin-top:15.0322pt;" coordsize="25796,182">
                <v:shape id="Shape 1014" style="position:absolute;width:12215;height:0;left:0;top:0;" coordsize="1221509,0" path="m0,0l1221509,0">
                  <v:stroke weight="1.43459pt" endcap="flat" joinstyle="miter" miterlimit="10" on="true" color="#000000"/>
                  <v:fill on="false" color="#000000" opacity="0"/>
                </v:shape>
                <v:shape id="Shape 1016" style="position:absolute;width:12215;height:0;left:13581;top:0;" coordsize="1221509,0" path="m0,0l1221509,0">
                  <v:stroke weight="1.43459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mbria" w:eastAsia="Cambria" w:hAnsi="Cambria" w:cs="Cambria"/>
        </w:rPr>
        <w:t xml:space="preserve">× </w:t>
      </w:r>
      <w:r>
        <w:rPr>
          <w:rFonts w:ascii="Cambria" w:eastAsia="Cambria" w:hAnsi="Cambria" w:cs="Cambria"/>
          <w:i/>
        </w:rPr>
        <w:t>g</w:t>
      </w:r>
      <w:r>
        <w:rPr>
          <w:rFonts w:ascii="Cambria" w:eastAsia="Cambria" w:hAnsi="Cambria" w:cs="Cambria"/>
        </w:rPr>
        <w:t>(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depth</w:t>
      </w:r>
      <w:proofErr w:type="spellEnd"/>
      <w:r>
        <w:t xml:space="preserve">, </w:t>
      </w:r>
      <w:proofErr w:type="spellStart"/>
      <w:r>
        <w:t>exit</w:t>
      </w:r>
      <w:proofErr w:type="spellEnd"/>
      <w:r>
        <w:t xml:space="preserve">, </w:t>
      </w:r>
      <w:proofErr w:type="spellStart"/>
      <w:r>
        <w:t>private</w:t>
      </w:r>
      <w:proofErr w:type="spellEnd"/>
      <w:r>
        <w:t>/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mix</w:t>
      </w:r>
      <w:proofErr w:type="spellEnd"/>
      <w:r>
        <w:rPr>
          <w:rFonts w:ascii="Cambria" w:eastAsia="Cambria" w:hAnsi="Cambria" w:cs="Cambria"/>
        </w:rPr>
        <w:t>)</w:t>
      </w:r>
    </w:p>
    <w:p w14:paraId="40EA657A" w14:textId="77777777" w:rsidR="00F511BC" w:rsidRDefault="00000000">
      <w:pPr>
        <w:tabs>
          <w:tab w:val="center" w:pos="2997"/>
          <w:tab w:val="center" w:pos="5082"/>
          <w:tab w:val="center" w:pos="7167"/>
        </w:tabs>
        <w:spacing w:before="13" w:after="702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" w:eastAsia="Cambria" w:hAnsi="Cambria" w:cs="Cambria"/>
        </w:rPr>
        <w:t>|</w:t>
      </w:r>
      <w:r>
        <w:rPr>
          <w:rFonts w:ascii="Cambria" w:eastAsia="Cambria" w:hAnsi="Cambria" w:cs="Cambria"/>
        </w:rPr>
        <w:tab/>
      </w:r>
      <w:proofErr w:type="spellStart"/>
      <w:r>
        <w:rPr>
          <w:sz w:val="16"/>
        </w:rPr>
        <w:t>institutions</w:t>
      </w:r>
      <w:proofErr w:type="spellEnd"/>
      <w:r>
        <w:rPr>
          <w:rFonts w:ascii="Cambria" w:eastAsia="Cambria" w:hAnsi="Cambria" w:cs="Cambria"/>
        </w:rPr>
        <w:t>{z</w:t>
      </w:r>
      <w:r>
        <w:rPr>
          <w:rFonts w:ascii="Cambria" w:eastAsia="Cambria" w:hAnsi="Cambria" w:cs="Cambria"/>
        </w:rPr>
        <w:tab/>
        <w:t>}</w:t>
      </w:r>
    </w:p>
    <w:p w14:paraId="7B43D687" w14:textId="77777777" w:rsidR="00F511BC" w:rsidRDefault="00000000">
      <w:pPr>
        <w:spacing w:after="349"/>
        <w:ind w:left="-15" w:right="228" w:firstLine="0"/>
      </w:pPr>
      <w:proofErr w:type="spellStart"/>
      <w:r>
        <w:t>summarises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case’s</w:t>
      </w:r>
      <w:proofErr w:type="spellEnd"/>
      <w:r>
        <w:t xml:space="preserve"> </w:t>
      </w:r>
      <w:proofErr w:type="spellStart"/>
      <w:r>
        <w:t>argument</w:t>
      </w:r>
      <w:proofErr w:type="spellEnd"/>
      <w:r>
        <w:t xml:space="preserve">;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(1) (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sum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considerations</w:t>
      </w:r>
      <w:proofErr w:type="spellEnd"/>
      <w:r>
        <w:t xml:space="preserve"> </w:t>
      </w:r>
      <w:proofErr w:type="spellStart"/>
      <w:r>
        <w:t>interacting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indicator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separable</w:t>
      </w:r>
      <w:proofErr w:type="spellEnd"/>
      <w:r>
        <w:t xml:space="preserve"> </w:t>
      </w:r>
      <w:proofErr w:type="spellStart"/>
      <w:r>
        <w:t>multiplicative</w:t>
      </w:r>
      <w:proofErr w:type="spellEnd"/>
      <w:r>
        <w:t xml:space="preserve"> </w:t>
      </w:r>
      <w:proofErr w:type="spellStart"/>
      <w:r>
        <w:t>terms</w:t>
      </w:r>
      <w:proofErr w:type="spellEnd"/>
      <w:r>
        <w:t xml:space="preserve">). We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claim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 xml:space="preserve"> </w:t>
      </w:r>
      <w:proofErr w:type="spellStart"/>
      <w:r>
        <w:rPr>
          <w:i/>
        </w:rPr>
        <w:t>necessary</w:t>
      </w:r>
      <w:proofErr w:type="spellEnd"/>
      <w:r>
        <w:t xml:space="preserve">: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arguments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— </w:t>
      </w:r>
      <w:proofErr w:type="spellStart"/>
      <w:r>
        <w:t>irreversibility</w:t>
      </w:r>
      <w:proofErr w:type="spellEnd"/>
      <w:r>
        <w:t xml:space="preserve">,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transformation-margin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institutions</w:t>
      </w:r>
      <w:proofErr w:type="spellEnd"/>
      <w:r>
        <w:t xml:space="preserve"> — </w:t>
      </w:r>
      <w:proofErr w:type="spellStart"/>
      <w:r>
        <w:t>is</w:t>
      </w:r>
      <w:proofErr w:type="spellEnd"/>
      <w:r>
        <w:t xml:space="preserve"> </w:t>
      </w:r>
      <w:proofErr w:type="spellStart"/>
      <w:r>
        <w:t>argued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Kazakhstan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terms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5–8,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(2).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Kazakhstan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sector’s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,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R </w:t>
      </w:r>
      <w:r>
        <w:rPr>
          <w:rFonts w:ascii="Cambria" w:eastAsia="Cambria" w:hAnsi="Cambria" w:cs="Cambria"/>
        </w:rPr>
        <w:t xml:space="preserve">≈ 0 </w:t>
      </w:r>
      <w:r>
        <w:t>(</w:t>
      </w:r>
      <w:proofErr w:type="spellStart"/>
      <w:r>
        <w:t>subject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noted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);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corporation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faces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external-finance</w:t>
      </w:r>
      <w:proofErr w:type="spellEnd"/>
      <w:r>
        <w:t xml:space="preserve"> </w:t>
      </w:r>
      <w:proofErr w:type="spellStart"/>
      <w:r>
        <w:t>nor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,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reallocation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capital-market</w:t>
      </w:r>
      <w:proofErr w:type="spellEnd"/>
      <w:r>
        <w:t xml:space="preserve"> </w:t>
      </w:r>
      <w:proofErr w:type="spellStart"/>
      <w:r>
        <w:t>institutions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;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binds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settled</w:t>
      </w:r>
      <w:proofErr w:type="spellEnd"/>
      <w:r>
        <w:t xml:space="preserve">. </w:t>
      </w:r>
      <w:proofErr w:type="spellStart"/>
      <w:r>
        <w:t>Section</w:t>
      </w:r>
      <w:proofErr w:type="spellEnd"/>
      <w:r>
        <w:t xml:space="preserve"> 9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10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a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opportunities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</w:t>
      </w:r>
      <w:proofErr w:type="spellStart"/>
      <w:r>
        <w:t>unfinanced</w:t>
      </w:r>
      <w:proofErr w:type="spellEnd"/>
      <w:r>
        <w:t>.</w:t>
      </w:r>
    </w:p>
    <w:p w14:paraId="7489F7BE" w14:textId="77777777" w:rsidR="00F511BC" w:rsidRDefault="00000000">
      <w:pPr>
        <w:spacing w:after="602"/>
        <w:ind w:left="-15" w:right="228" w:firstLine="0"/>
      </w:pPr>
      <w:r>
        <w:rPr>
          <w:b/>
        </w:rPr>
        <w:t xml:space="preserve">A </w:t>
      </w:r>
      <w:proofErr w:type="spellStart"/>
      <w:r>
        <w:rPr>
          <w:b/>
        </w:rPr>
        <w:t>mediation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restatement</w:t>
      </w:r>
      <w:proofErr w:type="spellEnd"/>
      <w:r>
        <w:rPr>
          <w:b/>
        </w:rPr>
        <w:t xml:space="preserve">. </w:t>
      </w:r>
      <w:r>
        <w:t xml:space="preserve">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mediation</w:t>
      </w:r>
      <w:proofErr w:type="spellEnd"/>
      <w:r>
        <w:t xml:space="preserve"> </w:t>
      </w:r>
      <w:proofErr w:type="spellStart"/>
      <w:r>
        <w:t>terms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interpretive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,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firm-level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</w:t>
      </w:r>
      <w:proofErr w:type="spellStart"/>
      <w:r>
        <w:t>linking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. </w:t>
      </w:r>
      <w:proofErr w:type="spellStart"/>
      <w:r>
        <w:t>Let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X </w:t>
      </w:r>
      <w:proofErr w:type="spellStart"/>
      <w:r>
        <w:t>bear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Y </w:t>
      </w:r>
      <w:proofErr w:type="spellStart"/>
      <w:r>
        <w:t>through</w:t>
      </w:r>
      <w:proofErr w:type="spellEnd"/>
      <w:r>
        <w:t xml:space="preserve"> a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X </w:t>
      </w:r>
      <w:r>
        <w:rPr>
          <w:rFonts w:ascii="Cambria" w:eastAsia="Cambria" w:hAnsi="Cambria" w:cs="Cambria"/>
        </w:rPr>
        <w:t xml:space="preserve">→ </w:t>
      </w:r>
      <w:r>
        <w:rPr>
          <w:rFonts w:ascii="Cambria" w:eastAsia="Cambria" w:hAnsi="Cambria" w:cs="Cambria"/>
          <w:i/>
        </w:rPr>
        <w:t xml:space="preserve">Y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indirect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X </w:t>
      </w:r>
      <w:r>
        <w:rPr>
          <w:rFonts w:ascii="Cambria" w:eastAsia="Cambria" w:hAnsi="Cambria" w:cs="Cambria"/>
        </w:rPr>
        <w:t xml:space="preserve">→ </w:t>
      </w:r>
      <w:r>
        <w:rPr>
          <w:rFonts w:ascii="Cambria" w:eastAsia="Cambria" w:hAnsi="Cambria" w:cs="Cambria"/>
          <w:i/>
        </w:rPr>
        <w:t xml:space="preserve">M </w:t>
      </w:r>
      <w:r>
        <w:rPr>
          <w:rFonts w:ascii="Cambria" w:eastAsia="Cambria" w:hAnsi="Cambria" w:cs="Cambria"/>
        </w:rPr>
        <w:t xml:space="preserve">→ </w:t>
      </w:r>
      <w:r>
        <w:rPr>
          <w:rFonts w:ascii="Cambria" w:eastAsia="Cambria" w:hAnsi="Cambria" w:cs="Cambria"/>
          <w:i/>
        </w:rPr>
        <w:t xml:space="preserve">Y </w:t>
      </w:r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mediator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generates</w:t>
      </w:r>
      <w:proofErr w:type="spellEnd"/>
      <w:r>
        <w:t xml:space="preserve">. The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raises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M</w:t>
      </w:r>
      <w:r>
        <w:t xml:space="preserve">; </w:t>
      </w:r>
      <w:proofErr w:type="spellStart"/>
      <w:r>
        <w:t>higher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substitutes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Y </w:t>
      </w:r>
      <w:r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 xml:space="preserve">h </w:t>
      </w:r>
      <w:r>
        <w:rPr>
          <w:rFonts w:ascii="Cambria" w:eastAsia="Cambria" w:hAnsi="Cambria" w:cs="Cambria"/>
        </w:rPr>
        <w:t>= 1</w:t>
      </w:r>
      <w:r>
        <w:t xml:space="preserve">, </w:t>
      </w:r>
      <w:proofErr w:type="spellStart"/>
      <w:r>
        <w:t>no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),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substitute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nearly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M</w:t>
      </w:r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raise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Y </w:t>
      </w:r>
      <w:proofErr w:type="spellStart"/>
      <w:r>
        <w:t>is</w:t>
      </w:r>
      <w:proofErr w:type="spellEnd"/>
      <w:r>
        <w:t xml:space="preserve"> </w:t>
      </w:r>
      <w:proofErr w:type="spellStart"/>
      <w:r>
        <w:t>barely</w:t>
      </w:r>
      <w:proofErr w:type="spellEnd"/>
      <w:r>
        <w:t xml:space="preserve"> </w:t>
      </w:r>
      <w:proofErr w:type="spellStart"/>
      <w:r>
        <w:t>opened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net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nil</w:t>
      </w:r>
      <w:proofErr w:type="spellEnd"/>
      <w:r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 xml:space="preserve">h &lt; </w:t>
      </w:r>
      <w:r>
        <w:rPr>
          <w:rFonts w:ascii="Cambria" w:eastAsia="Cambria" w:hAnsi="Cambria" w:cs="Cambria"/>
        </w:rPr>
        <w:t>1</w:t>
      </w:r>
      <w:r>
        <w:t xml:space="preserve">), 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absorbs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X </w:t>
      </w:r>
      <w:proofErr w:type="spellStart"/>
      <w:r>
        <w:t>bears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Y </w:t>
      </w:r>
      <w:proofErr w:type="spellStart"/>
      <w:r>
        <w:t>directly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residual</w:t>
      </w:r>
      <w:proofErr w:type="spellEnd"/>
      <w:r>
        <w:t xml:space="preserve"> </w:t>
      </w:r>
      <w:proofErr w:type="spellStart"/>
      <w:r>
        <w:t>governed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>ρ</w:t>
      </w:r>
      <w:r>
        <w:t xml:space="preserve">, </w:t>
      </w:r>
      <w:r>
        <w:rPr>
          <w:rFonts w:ascii="Cambria" w:eastAsia="Cambria" w:hAnsi="Cambria" w:cs="Cambria"/>
          <w:i/>
        </w:rPr>
        <w:t>σ</w:t>
      </w:r>
      <w:r>
        <w:t xml:space="preserve">, </w:t>
      </w:r>
      <w:r>
        <w:rPr>
          <w:rFonts w:ascii="Cambria" w:eastAsia="Cambria" w:hAnsi="Cambria" w:cs="Cambria"/>
          <w:i/>
        </w:rPr>
        <w:t>I</w:t>
      </w:r>
      <w:r>
        <w:t xml:space="preserve">):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un-absorbed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(1). Kazakhstan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polar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: </w:t>
      </w:r>
      <w:r>
        <w:rPr>
          <w:rFonts w:ascii="Cambria" w:eastAsia="Cambria" w:hAnsi="Cambria" w:cs="Cambria"/>
          <w:i/>
        </w:rPr>
        <w:t xml:space="preserve">h </w:t>
      </w:r>
      <w:r>
        <w:rPr>
          <w:rFonts w:ascii="Cambria" w:eastAsia="Cambria" w:hAnsi="Cambria" w:cs="Cambria"/>
        </w:rPr>
        <w:t>= 1</w:t>
      </w:r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unit-value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6,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delivered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little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>.</w:t>
      </w:r>
    </w:p>
    <w:p w14:paraId="6BF23A38" w14:textId="77777777" w:rsidR="00F511BC" w:rsidRDefault="00000000">
      <w:pPr>
        <w:pStyle w:val="1"/>
        <w:tabs>
          <w:tab w:val="center" w:pos="993"/>
        </w:tabs>
        <w:spacing w:after="211"/>
        <w:ind w:left="-15" w:firstLine="0"/>
      </w:pPr>
      <w:r>
        <w:t>4</w:t>
      </w:r>
      <w:r>
        <w:tab/>
        <w:t>Data</w:t>
      </w:r>
    </w:p>
    <w:p w14:paraId="46B05C79" w14:textId="77777777" w:rsidR="00F511BC" w:rsidRDefault="00000000">
      <w:pPr>
        <w:spacing w:after="362"/>
        <w:ind w:left="-15" w:right="228" w:firstLine="0"/>
      </w:pPr>
      <w:r>
        <w:rPr>
          <w:b/>
        </w:rPr>
        <w:t xml:space="preserve">Trade. </w:t>
      </w:r>
      <w:r>
        <w:t xml:space="preserve">UN </w:t>
      </w:r>
      <w:proofErr w:type="spellStart"/>
      <w:r>
        <w:t>Comtrade</w:t>
      </w:r>
      <w:proofErr w:type="spellEnd"/>
      <w:r>
        <w:t xml:space="preserve">, HS 6-digit. </w:t>
      </w:r>
      <w:proofErr w:type="spellStart"/>
      <w:r>
        <w:t>Annual</w:t>
      </w:r>
      <w:proofErr w:type="spellEnd"/>
      <w:r>
        <w:t xml:space="preserve"> 2018–2025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magnitudes</w:t>
      </w:r>
      <w:proofErr w:type="spellEnd"/>
      <w:r>
        <w:t xml:space="preserve">; </w:t>
      </w:r>
      <w:proofErr w:type="spellStart"/>
      <w:r>
        <w:t>monthly</w:t>
      </w:r>
      <w:proofErr w:type="spellEnd"/>
      <w:r>
        <w:t xml:space="preserve"> (</w:t>
      </w:r>
      <w:proofErr w:type="spellStart"/>
      <w:r>
        <w:t>authenticated</w:t>
      </w:r>
      <w:proofErr w:type="spellEnd"/>
      <w:r>
        <w:t xml:space="preserve"> API)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. Kazakhstan </w:t>
      </w:r>
      <w:proofErr w:type="spellStart"/>
      <w:r>
        <w:t>suspended</w:t>
      </w:r>
      <w:proofErr w:type="spellEnd"/>
      <w:r>
        <w:t xml:space="preserve"> 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Comtrade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February</w:t>
      </w:r>
      <w:proofErr w:type="spellEnd"/>
      <w:r>
        <w:t xml:space="preserve"> 2024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resumed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January</w:t>
      </w:r>
      <w:proofErr w:type="spellEnd"/>
      <w:r>
        <w:t xml:space="preserve"> 2025,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2019m1–2024m2 </w:t>
      </w:r>
      <w:proofErr w:type="spellStart"/>
      <w:r>
        <w:t>and</w:t>
      </w:r>
      <w:proofErr w:type="spellEnd"/>
      <w:r>
        <w:t xml:space="preserve"> 2025; </w:t>
      </w:r>
      <w:proofErr w:type="spellStart"/>
      <w:r>
        <w:t>the</w:t>
      </w:r>
      <w:proofErr w:type="spellEnd"/>
      <w:r>
        <w:t xml:space="preserve"> 2024 </w:t>
      </w:r>
      <w:proofErr w:type="spellStart"/>
      <w:r>
        <w:t>gap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covered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mirror</w:t>
      </w:r>
      <w:proofErr w:type="spellEnd"/>
      <w:r>
        <w:t xml:space="preserve"> </w:t>
      </w:r>
      <w:proofErr w:type="spellStart"/>
      <w:r>
        <w:t>flows</w:t>
      </w:r>
      <w:proofErr w:type="spellEnd"/>
      <w:r>
        <w:t xml:space="preserve">. We </w:t>
      </w:r>
      <w:proofErr w:type="spellStart"/>
      <w:r>
        <w:t>use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(</w:t>
      </w:r>
      <w:proofErr w:type="spellStart"/>
      <w:r>
        <w:t>complete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, a </w:t>
      </w:r>
      <w:proofErr w:type="spellStart"/>
      <w:r>
        <w:t>partner-reported</w:t>
      </w:r>
      <w:proofErr w:type="spellEnd"/>
      <w:r>
        <w:t xml:space="preserve"> (</w:t>
      </w:r>
      <w:proofErr w:type="spellStart"/>
      <w:r>
        <w:t>mirror</w:t>
      </w:r>
      <w:proofErr w:type="spellEnd"/>
      <w:r>
        <w:t xml:space="preserve">) </w:t>
      </w:r>
      <w:proofErr w:type="spellStart"/>
      <w:r>
        <w:t>measure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Kazakhstan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EU27, </w:t>
      </w:r>
      <w:proofErr w:type="spellStart"/>
      <w:r>
        <w:t>the</w:t>
      </w:r>
      <w:proofErr w:type="spellEnd"/>
      <w:r>
        <w:t xml:space="preserve"> United </w:t>
      </w:r>
      <w:proofErr w:type="spellStart"/>
      <w:r>
        <w:t>Kingdom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United </w:t>
      </w:r>
      <w:proofErr w:type="spellStart"/>
      <w:r>
        <w:t>States</w:t>
      </w:r>
      <w:proofErr w:type="spellEnd"/>
      <w:r>
        <w:t xml:space="preserve">, Japan, Korea, </w:t>
      </w:r>
      <w:proofErr w:type="spellStart"/>
      <w:r>
        <w:t>Switzerland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Norway</w:t>
      </w:r>
      <w:proofErr w:type="spellEnd"/>
      <w:r>
        <w:t xml:space="preserve"> (“Western”) </w:t>
      </w:r>
      <w:proofErr w:type="spellStart"/>
      <w:r>
        <w:rPr>
          <w:i/>
        </w:rPr>
        <w:t>and</w:t>
      </w:r>
      <w:proofErr w:type="spellEnd"/>
      <w:r>
        <w:rPr>
          <w:i/>
        </w:rPr>
        <w:t xml:space="preserve"> China</w:t>
      </w:r>
      <w:r>
        <w:t xml:space="preserve">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incomplete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2020–2022. China </w:t>
      </w:r>
      <w:proofErr w:type="spellStart"/>
      <w:r>
        <w:t>supplies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two-thirds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Kazakhstan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rising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2022; </w:t>
      </w:r>
      <w:proofErr w:type="spellStart"/>
      <w:r>
        <w:t>we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Western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. Mirror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overstate</w:t>
      </w:r>
      <w:proofErr w:type="spellEnd"/>
      <w:r>
        <w:t xml:space="preserve"> </w:t>
      </w:r>
      <w:proofErr w:type="spellStart"/>
      <w:r>
        <w:t>Kazakh</w:t>
      </w:r>
      <w:proofErr w:type="spellEnd"/>
      <w:r>
        <w:t xml:space="preserve"> </w:t>
      </w:r>
      <w:proofErr w:type="spellStart"/>
      <w:r>
        <w:t>absorption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Kazakhstan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moved</w:t>
      </w:r>
      <w:proofErr w:type="spellEnd"/>
      <w:r>
        <w:t xml:space="preserve"> </w:t>
      </w:r>
      <w:proofErr w:type="spellStart"/>
      <w:r>
        <w:t>onward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onward-movement</w:t>
      </w:r>
      <w:proofErr w:type="spellEnd"/>
      <w:r>
        <w:t xml:space="preserve">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Chupilkin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[2026] </w:t>
      </w:r>
      <w:proofErr w:type="spellStart"/>
      <w:r>
        <w:t>use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place</w:t>
      </w:r>
      <w:proofErr w:type="spellEnd"/>
      <w:r>
        <w:t xml:space="preserve">), a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5.3 </w:t>
      </w:r>
      <w:proofErr w:type="spellStart"/>
      <w:r>
        <w:t>and</w:t>
      </w:r>
      <w:proofErr w:type="spellEnd"/>
      <w:r>
        <w:t xml:space="preserve"> 6. </w:t>
      </w:r>
      <w:proofErr w:type="spellStart"/>
      <w:r>
        <w:t>Neighbour</w:t>
      </w:r>
      <w:proofErr w:type="spellEnd"/>
      <w:r>
        <w:t xml:space="preserve"> </w:t>
      </w:r>
      <w:proofErr w:type="spellStart"/>
      <w:r>
        <w:t>comparisons</w:t>
      </w:r>
      <w:proofErr w:type="spellEnd"/>
      <w:r>
        <w:t xml:space="preserve"> (</w:t>
      </w:r>
      <w:proofErr w:type="spellStart"/>
      <w:r>
        <w:t>Armenia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economy-wide</w:t>
      </w:r>
      <w:proofErr w:type="spellEnd"/>
      <w:r>
        <w:t xml:space="preserve"> </w:t>
      </w:r>
      <w:proofErr w:type="spellStart"/>
      <w:r>
        <w:t>imports-by-chapter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10 </w:t>
      </w:r>
      <w:proofErr w:type="spellStart"/>
      <w:r>
        <w:t>are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source</w:t>
      </w:r>
      <w:proofErr w:type="spellEnd"/>
      <w:r>
        <w:t>.</w:t>
      </w:r>
    </w:p>
    <w:p w14:paraId="76D8579C" w14:textId="77777777" w:rsidR="00F511BC" w:rsidRDefault="00000000">
      <w:pPr>
        <w:spacing w:after="353"/>
        <w:ind w:left="-15" w:right="80" w:firstLine="0"/>
      </w:pPr>
      <w:r>
        <w:rPr>
          <w:b/>
        </w:rPr>
        <w:t xml:space="preserve">Product </w:t>
      </w:r>
      <w:proofErr w:type="spellStart"/>
      <w:r>
        <w:rPr>
          <w:b/>
        </w:rPr>
        <w:t>sets</w:t>
      </w:r>
      <w:proofErr w:type="spellEnd"/>
      <w:r>
        <w:rPr>
          <w:b/>
        </w:rPr>
        <w:t xml:space="preserve">. </w:t>
      </w:r>
      <w:r>
        <w:t xml:space="preserve">We </w:t>
      </w:r>
      <w:proofErr w:type="spellStart"/>
      <w:r>
        <w:t>take</w:t>
      </w:r>
      <w:proofErr w:type="spellEnd"/>
      <w:r>
        <w:t xml:space="preserve"> 75 HS6 </w:t>
      </w:r>
      <w:proofErr w:type="spellStart"/>
      <w:r>
        <w:t>lines</w:t>
      </w:r>
      <w:proofErr w:type="spellEnd"/>
      <w:r>
        <w:t xml:space="preserve">: 50 </w:t>
      </w:r>
      <w:proofErr w:type="spellStart"/>
      <w:r>
        <w:t>codes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externally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technologyintensive</w:t>
      </w:r>
      <w:proofErr w:type="spellEnd"/>
      <w:r>
        <w:t xml:space="preserve"> HS6 </w:t>
      </w:r>
      <w:proofErr w:type="spellStart"/>
      <w:r>
        <w:t>items</w:t>
      </w:r>
      <w:proofErr w:type="spellEnd"/>
      <w:r>
        <w:t xml:space="preserve"> </w:t>
      </w:r>
      <w:proofErr w:type="spellStart"/>
      <w:r>
        <w:t>published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February</w:t>
      </w:r>
      <w:proofErr w:type="spellEnd"/>
      <w:r>
        <w:t xml:space="preserve"> 2024 (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”) </w:t>
      </w:r>
      <w:proofErr w:type="spellStart"/>
      <w:r>
        <w:t>plus</w:t>
      </w:r>
      <w:proofErr w:type="spellEnd"/>
      <w:r>
        <w:t xml:space="preserve"> 25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civilian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codes</w:t>
      </w:r>
      <w:proofErr w:type="spellEnd"/>
      <w:r>
        <w:t xml:space="preserve">. We 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b/>
        </w:rPr>
        <w:t>surge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basket</w:t>
      </w:r>
      <w:proofErr w:type="spellEnd"/>
      <w:r>
        <w:rPr>
          <w:b/>
        </w:rP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29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(West + China)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outflow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doubled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2019–2021 </w:t>
      </w:r>
      <w:proofErr w:type="spellStart"/>
      <w:r>
        <w:t>to</w:t>
      </w:r>
      <w:proofErr w:type="spellEnd"/>
      <w:r>
        <w:t xml:space="preserve"> 2022–2024,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exceeded</w:t>
      </w:r>
      <w:proofErr w:type="spellEnd"/>
      <w:r>
        <w:t xml:space="preserve"> $0.2m (</w:t>
      </w:r>
      <w:proofErr w:type="spellStart"/>
      <w:r>
        <w:t>inbound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$0.1m (</w:t>
      </w:r>
      <w:proofErr w:type="spellStart"/>
      <w:r>
        <w:t>outbound</w:t>
      </w:r>
      <w:proofErr w:type="spellEnd"/>
      <w:r>
        <w:t xml:space="preserve">)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post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, </w:t>
      </w:r>
      <w:proofErr w:type="spellStart"/>
      <w:r>
        <w:t>computing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$10,000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numerator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denominator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rising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near-zero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qualify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rounding</w:t>
      </w:r>
      <w:proofErr w:type="spellEnd"/>
      <w:r>
        <w:t xml:space="preserve"> </w:t>
      </w:r>
      <w:proofErr w:type="spellStart"/>
      <w:r>
        <w:t>artefact</w:t>
      </w:r>
      <w:proofErr w:type="spellEnd"/>
      <w:r>
        <w:t xml:space="preserve">. </w:t>
      </w:r>
      <w:proofErr w:type="spellStart"/>
      <w:r>
        <w:t>Twenty-four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29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codes</w:t>
      </w:r>
      <w:proofErr w:type="spellEnd"/>
      <w:r>
        <w:t xml:space="preserve">, </w:t>
      </w:r>
      <w:proofErr w:type="spellStart"/>
      <w:r>
        <w:t>tiers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Appendix</w:t>
      </w:r>
      <w:proofErr w:type="spellEnd"/>
      <w:r>
        <w:t xml:space="preserve"> B (</w:t>
      </w:r>
      <w:proofErr w:type="spellStart"/>
      <w:r>
        <w:t>Table</w:t>
      </w:r>
      <w:proofErr w:type="spellEnd"/>
      <w:r>
        <w:t xml:space="preserve"> B.1).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post-period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Kazakh</w:t>
      </w:r>
      <w:proofErr w:type="spellEnd"/>
      <w:r>
        <w:t xml:space="preserve"> </w:t>
      </w:r>
      <w:proofErr w:type="spellStart"/>
      <w:r>
        <w:t>flows</w:t>
      </w:r>
      <w:proofErr w:type="spellEnd"/>
      <w:r>
        <w:t xml:space="preserve"> (</w:t>
      </w:r>
      <w:proofErr w:type="spellStart"/>
      <w:r>
        <w:t>though</w:t>
      </w:r>
      <w:proofErr w:type="spellEnd"/>
      <w:r>
        <w:t xml:space="preserve">,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2024,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phenomenon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helps</w:t>
      </w:r>
      <w:proofErr w:type="spellEnd"/>
      <w:r>
        <w:t xml:space="preserve"> </w:t>
      </w:r>
      <w:proofErr w:type="spellStart"/>
      <w:r>
        <w:t>describe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difference-in-differences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a </w:t>
      </w:r>
      <w:proofErr w:type="spellStart"/>
      <w:r>
        <w:t>selection-rule-matched</w:t>
      </w:r>
      <w:proofErr w:type="spellEnd"/>
      <w:r>
        <w:t xml:space="preserve"> </w:t>
      </w:r>
      <w:proofErr w:type="spellStart"/>
      <w:r>
        <w:t>permutation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5.3).</w:t>
      </w:r>
    </w:p>
    <w:p w14:paraId="64A5EAB7" w14:textId="77777777" w:rsidR="00F511BC" w:rsidRDefault="00000000">
      <w:pPr>
        <w:spacing w:after="287" w:line="374" w:lineRule="auto"/>
        <w:ind w:left="-15" w:right="86" w:firstLine="0"/>
      </w:pPr>
      <w:proofErr w:type="spellStart"/>
      <w:r>
        <w:rPr>
          <w:b/>
        </w:rPr>
        <w:t>Input</w:t>
      </w:r>
      <w:proofErr w:type="spellEnd"/>
      <w:r>
        <w:rPr>
          <w:b/>
        </w:rPr>
        <w:t>–</w:t>
      </w:r>
      <w:proofErr w:type="spellStart"/>
      <w:r>
        <w:rPr>
          <w:b/>
        </w:rPr>
        <w:t>output</w:t>
      </w:r>
      <w:proofErr w:type="spellEnd"/>
      <w:r>
        <w:rPr>
          <w:b/>
        </w:rPr>
        <w:t xml:space="preserve">. </w:t>
      </w:r>
      <w:r>
        <w:t xml:space="preserve">OECD Inter-Country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, 2023 </w:t>
      </w:r>
      <w:proofErr w:type="spellStart"/>
      <w:r>
        <w:t>edition</w:t>
      </w:r>
      <w:proofErr w:type="spellEnd"/>
      <w:r>
        <w:t xml:space="preserve">, Kazakhstan </w:t>
      </w:r>
      <w:proofErr w:type="spellStart"/>
      <w:r>
        <w:t>block</w:t>
      </w:r>
      <w:proofErr w:type="spellEnd"/>
      <w:r>
        <w:t xml:space="preserve">, 45 ISIC </w:t>
      </w:r>
      <w:proofErr w:type="spellStart"/>
      <w:r>
        <w:t>rev</w:t>
      </w:r>
      <w:proofErr w:type="spellEnd"/>
      <w:r>
        <w:t xml:space="preserve">. 4 </w:t>
      </w:r>
      <w:proofErr w:type="spellStart"/>
      <w:r>
        <w:t>industries</w:t>
      </w:r>
      <w:proofErr w:type="spellEnd"/>
      <w:r>
        <w:t xml:space="preserve">, 2019. We </w:t>
      </w:r>
      <w:proofErr w:type="spellStart"/>
      <w:r>
        <w:t>form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technical-coefficient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A</w:t>
      </w:r>
      <w:r>
        <w:rPr>
          <w:rFonts w:ascii="Cambria" w:eastAsia="Cambria" w:hAnsi="Cambria" w:cs="Cambria"/>
          <w:i/>
          <w:vertAlign w:val="subscript"/>
        </w:rPr>
        <w:t xml:space="preserve">d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Kazakhstan-</w:t>
      </w:r>
      <w:proofErr w:type="spellStart"/>
      <w:r>
        <w:t>on</w:t>
      </w:r>
      <w:proofErr w:type="spellEnd"/>
      <w:r>
        <w:t xml:space="preserve">-Kazakhstan </w:t>
      </w:r>
      <w:proofErr w:type="spellStart"/>
      <w:r>
        <w:t>intermediate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Leontief</w:t>
      </w:r>
      <w:proofErr w:type="spellEnd"/>
      <w:r>
        <w:t xml:space="preserve"> </w:t>
      </w:r>
      <w:proofErr w:type="spellStart"/>
      <w:r>
        <w:t>inverse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L</w:t>
      </w:r>
      <w:r>
        <w:rPr>
          <w:rFonts w:ascii="Cambria" w:eastAsia="Cambria" w:hAnsi="Cambria" w:cs="Cambria"/>
          <w:i/>
          <w:vertAlign w:val="subscript"/>
        </w:rPr>
        <w:t>d</w:t>
      </w:r>
      <w:proofErr w:type="spellEnd"/>
      <w:r>
        <w:rPr>
          <w:rFonts w:ascii="Cambria" w:eastAsia="Cambria" w:hAnsi="Cambria" w:cs="Cambria"/>
          <w:i/>
          <w:vertAlign w:val="subscript"/>
        </w:rPr>
        <w:t xml:space="preserve"> </w:t>
      </w:r>
      <w:r>
        <w:rPr>
          <w:rFonts w:ascii="Cambria" w:eastAsia="Cambria" w:hAnsi="Cambria" w:cs="Cambria"/>
        </w:rPr>
        <w:t>= (</w:t>
      </w:r>
      <w:r>
        <w:rPr>
          <w:rFonts w:ascii="Cambria" w:eastAsia="Cambria" w:hAnsi="Cambria" w:cs="Cambria"/>
          <w:i/>
        </w:rPr>
        <w:t xml:space="preserve">I </w:t>
      </w:r>
      <w:r>
        <w:rPr>
          <w:rFonts w:ascii="Cambria" w:eastAsia="Cambria" w:hAnsi="Cambria" w:cs="Cambria"/>
        </w:rPr>
        <w:t xml:space="preserve">− </w:t>
      </w:r>
      <w:r>
        <w:rPr>
          <w:rFonts w:ascii="Cambria" w:eastAsia="Cambria" w:hAnsi="Cambria" w:cs="Cambria"/>
          <w:i/>
        </w:rPr>
        <w:t>A</w:t>
      </w:r>
      <w:r>
        <w:rPr>
          <w:rFonts w:ascii="Cambria" w:eastAsia="Cambria" w:hAnsi="Cambria" w:cs="Cambria"/>
          <w:i/>
          <w:vertAlign w:val="subscript"/>
        </w:rPr>
        <w:t>d</w:t>
      </w:r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  <w:vertAlign w:val="superscript"/>
        </w:rPr>
        <w:t>−1</w:t>
      </w:r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>d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j </w:t>
      </w:r>
      <w:proofErr w:type="spellStart"/>
      <w:r>
        <w:t>is</w:t>
      </w:r>
      <w:proofErr w:type="spellEnd"/>
      <w:r>
        <w:t xml:space="preserve"> </w:t>
      </w:r>
      <w:r>
        <w:rPr>
          <w:rFonts w:ascii="Cambria" w:eastAsia="Cambria" w:hAnsi="Cambria" w:cs="Cambria"/>
        </w:rPr>
        <w:t>(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>d</w:t>
      </w:r>
      <w:proofErr w:type="spellEnd"/>
      <w:r>
        <w:rPr>
          <w:rFonts w:ascii="Cambria" w:eastAsia="Cambria" w:hAnsi="Cambria" w:cs="Cambria"/>
          <w:vertAlign w:val="superscript"/>
        </w:rPr>
        <w:t xml:space="preserve">′ </w:t>
      </w:r>
      <w:proofErr w:type="spellStart"/>
      <w:r>
        <w:rPr>
          <w:rFonts w:ascii="Cambria" w:eastAsia="Cambria" w:hAnsi="Cambria" w:cs="Cambria"/>
          <w:i/>
        </w:rPr>
        <w:t>L</w:t>
      </w:r>
      <w:r>
        <w:rPr>
          <w:rFonts w:ascii="Cambria" w:eastAsia="Cambria" w:hAnsi="Cambria" w:cs="Cambria"/>
          <w:i/>
          <w:vertAlign w:val="subscript"/>
        </w:rPr>
        <w:t>d</w:t>
      </w:r>
      <w:proofErr w:type="spellEnd"/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  <w:i/>
          <w:vertAlign w:val="subscript"/>
        </w:rPr>
        <w:t>j</w:t>
      </w:r>
      <w:r>
        <w:t xml:space="preserve">. As a </w:t>
      </w:r>
      <w:proofErr w:type="spellStart"/>
      <w:r>
        <w:t>robustness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repeat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calculation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Kazakhstan 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symmetric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(</w:t>
      </w:r>
      <w:proofErr w:type="spellStart"/>
      <w:r>
        <w:t>up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68 </w:t>
      </w:r>
      <w:proofErr w:type="spellStart"/>
      <w:r>
        <w:t>products</w:t>
      </w:r>
      <w:proofErr w:type="spellEnd"/>
      <w:r>
        <w:t xml:space="preserve">, 2023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year</w:t>
      </w:r>
      <w:proofErr w:type="spellEnd"/>
      <w:r>
        <w:t>).</w:t>
      </w:r>
    </w:p>
    <w:p w14:paraId="4C2A4FD0" w14:textId="77777777" w:rsidR="00F511BC" w:rsidRDefault="00000000">
      <w:pPr>
        <w:spacing w:after="332"/>
        <w:ind w:left="-15" w:right="228" w:firstLine="0"/>
      </w:pPr>
      <w:proofErr w:type="spellStart"/>
      <w:r>
        <w:rPr>
          <w:b/>
        </w:rPr>
        <w:t>Deal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data</w:t>
      </w:r>
      <w:proofErr w:type="spellEnd"/>
      <w:r>
        <w:rPr>
          <w:b/>
        </w:rPr>
        <w:t xml:space="preserve">. </w:t>
      </w:r>
      <w:proofErr w:type="spellStart"/>
      <w:r>
        <w:t>Deal-level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mergers</w:t>
      </w:r>
      <w:proofErr w:type="spellEnd"/>
      <w:r>
        <w:t xml:space="preserve">, </w:t>
      </w:r>
      <w:proofErr w:type="spellStart"/>
      <w:r>
        <w:t>acquisitions</w:t>
      </w:r>
      <w:proofErr w:type="spellEnd"/>
      <w:r>
        <w:t xml:space="preserve">, </w:t>
      </w:r>
      <w:proofErr w:type="spellStart"/>
      <w:r>
        <w:t>private-equity</w:t>
      </w:r>
      <w:proofErr w:type="spellEnd"/>
      <w:r>
        <w:t xml:space="preserve"> </w:t>
      </w:r>
      <w:proofErr w:type="spellStart"/>
      <w:r>
        <w:t>buyouts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venture</w:t>
      </w:r>
      <w:proofErr w:type="spellEnd"/>
      <w:r>
        <w:t xml:space="preserve"> </w:t>
      </w:r>
      <w:proofErr w:type="spellStart"/>
      <w:r>
        <w:t>rounds</w:t>
      </w:r>
      <w:proofErr w:type="spellEnd"/>
      <w:r>
        <w:t xml:space="preserve"> </w:t>
      </w:r>
      <w:proofErr w:type="spellStart"/>
      <w:r>
        <w:t>involving</w:t>
      </w:r>
      <w:proofErr w:type="spellEnd"/>
      <w:r>
        <w:t xml:space="preserve"> Kazakhstan-</w:t>
      </w:r>
      <w:proofErr w:type="spellStart"/>
      <w:r>
        <w:t>domiciled</w:t>
      </w:r>
      <w:proofErr w:type="spellEnd"/>
      <w:r>
        <w:t xml:space="preserve"> </w:t>
      </w:r>
      <w:proofErr w:type="spellStart"/>
      <w:r>
        <w:t>targets</w:t>
      </w:r>
      <w:proofErr w:type="spellEnd"/>
      <w:r>
        <w:t xml:space="preserve">, 2015–2025. The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combines</w:t>
      </w:r>
      <w:proofErr w:type="spellEnd"/>
      <w:r>
        <w:t xml:space="preserve"> Capital IQ, </w:t>
      </w:r>
      <w:proofErr w:type="spellStart"/>
      <w:r>
        <w:t>PitchBook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Preqin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 xml:space="preserve">N </w:t>
      </w:r>
      <w:r>
        <w:rPr>
          <w:rFonts w:ascii="Cambria" w:eastAsia="Cambria" w:hAnsi="Cambria" w:cs="Cambria"/>
        </w:rPr>
        <w:t xml:space="preserve">≈ 500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de-duplication</w:t>
      </w:r>
      <w:proofErr w:type="spellEnd"/>
      <w:r>
        <w:t xml:space="preserve">),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carrying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identifier</w:t>
      </w:r>
      <w:proofErr w:type="spellEnd"/>
      <w:r>
        <w:t xml:space="preserve">, </w:t>
      </w:r>
      <w:proofErr w:type="spellStart"/>
      <w:r>
        <w:t>classified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sectors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greenfield</w:t>
      </w:r>
      <w:proofErr w:type="spellEnd"/>
      <w:r>
        <w:t xml:space="preserve"> </w:t>
      </w:r>
      <w:proofErr w:type="spellStart"/>
      <w:r>
        <w:t>versus</w:t>
      </w:r>
      <w:proofErr w:type="spellEnd"/>
      <w:r>
        <w:t xml:space="preserve"> </w:t>
      </w:r>
      <w:proofErr w:type="spellStart"/>
      <w:r>
        <w:t>ownership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. The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(</w:t>
      </w:r>
      <w:proofErr w:type="spellStart"/>
      <w:r>
        <w:t>geography</w:t>
      </w:r>
      <w:proofErr w:type="spellEnd"/>
      <w:r>
        <w:t xml:space="preserve"> </w:t>
      </w:r>
      <w:proofErr w:type="spellStart"/>
      <w:r>
        <w:t>filter</w:t>
      </w:r>
      <w:proofErr w:type="spellEnd"/>
      <w:r>
        <w:t xml:space="preserve">,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,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, </w:t>
      </w:r>
      <w:proofErr w:type="spellStart"/>
      <w:r>
        <w:t>industry</w:t>
      </w:r>
      <w:proofErr w:type="spellEnd"/>
      <w:r>
        <w:t xml:space="preserve"> </w:t>
      </w:r>
      <w:proofErr w:type="spellStart"/>
      <w:r>
        <w:t>taxonomy</w:t>
      </w:r>
      <w:proofErr w:type="spellEnd"/>
      <w:r>
        <w:t xml:space="preserve">, </w:t>
      </w:r>
      <w:proofErr w:type="spellStart"/>
      <w:r>
        <w:t>extraction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Appendix</w:t>
      </w:r>
      <w:proofErr w:type="spellEnd"/>
      <w:r>
        <w:t xml:space="preserve"> A,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3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one’s</w:t>
      </w:r>
      <w:proofErr w:type="spellEnd"/>
      <w:r>
        <w:t xml:space="preserve"> </w:t>
      </w:r>
      <w:proofErr w:type="spellStart"/>
      <w:r>
        <w:t>coverage</w:t>
      </w:r>
      <w:proofErr w:type="spellEnd"/>
      <w:r>
        <w:t xml:space="preserve">. All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licence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lists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identifiers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reconstructible</w:t>
      </w:r>
      <w:proofErr w:type="spellEnd"/>
      <w:r>
        <w:t xml:space="preserve">. QIC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Qazaqstan</w:t>
      </w:r>
      <w:proofErr w:type="spellEnd"/>
      <w:r>
        <w:t xml:space="preserve"> Investment Corporation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[2026],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(</w:t>
      </w:r>
      <w:proofErr w:type="spellStart"/>
      <w:r>
        <w:t>about</w:t>
      </w:r>
      <w:proofErr w:type="spellEnd"/>
      <w:r>
        <w:t xml:space="preserve"> 98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, </w:t>
      </w:r>
      <w:proofErr w:type="spellStart"/>
      <w:r>
        <w:t>roughly</w:t>
      </w:r>
      <w:proofErr w:type="spellEnd"/>
      <w:r>
        <w:t xml:space="preserve"> $2.2bn, 2015–2025), </w:t>
      </w:r>
      <w:proofErr w:type="spellStart"/>
      <w:r>
        <w:t>by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a </w:t>
      </w:r>
      <w:proofErr w:type="spellStart"/>
      <w:r>
        <w:t>handful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investments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; </w:t>
      </w:r>
      <w:proofErr w:type="spellStart"/>
      <w:r>
        <w:t>no</w:t>
      </w:r>
      <w:proofErr w:type="spellEnd"/>
      <w:r>
        <w:t xml:space="preserve"> </w:t>
      </w:r>
      <w:proofErr w:type="spellStart"/>
      <w:r>
        <w:t>project-level</w:t>
      </w:r>
      <w:proofErr w:type="spellEnd"/>
      <w:r>
        <w:t xml:space="preserve"> QIC </w:t>
      </w:r>
      <w:proofErr w:type="spellStart"/>
      <w:r>
        <w:t>register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report’s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, </w:t>
      </w:r>
      <w:proofErr w:type="spellStart"/>
      <w:r>
        <w:t>sector-timing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named-investment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>.</w:t>
      </w:r>
    </w:p>
    <w:p w14:paraId="0E44B688" w14:textId="77777777" w:rsidR="00F511BC" w:rsidRDefault="00000000">
      <w:pPr>
        <w:tabs>
          <w:tab w:val="center" w:pos="3316"/>
        </w:tabs>
        <w:spacing w:after="580"/>
        <w:ind w:left="-15" w:right="0" w:firstLine="0"/>
        <w:jc w:val="left"/>
      </w:pPr>
      <w:proofErr w:type="spellStart"/>
      <w:r>
        <w:rPr>
          <w:b/>
        </w:rPr>
        <w:t>Macro</w:t>
      </w:r>
      <w:proofErr w:type="spellEnd"/>
      <w:r>
        <w:rPr>
          <w:b/>
        </w:rPr>
        <w:t>.</w:t>
      </w:r>
      <w:r>
        <w:rPr>
          <w:b/>
        </w:rPr>
        <w:tab/>
      </w:r>
      <w:r>
        <w:t xml:space="preserve">World Bank World Development </w:t>
      </w:r>
      <w:proofErr w:type="spellStart"/>
      <w:r>
        <w:t>Indicators</w:t>
      </w:r>
      <w:proofErr w:type="spellEnd"/>
      <w:r>
        <w:t>.</w:t>
      </w:r>
    </w:p>
    <w:p w14:paraId="7D1B3C52" w14:textId="77777777" w:rsidR="00F511BC" w:rsidRDefault="00000000">
      <w:pPr>
        <w:pStyle w:val="1"/>
        <w:tabs>
          <w:tab w:val="center" w:pos="2176"/>
        </w:tabs>
        <w:spacing w:after="303"/>
        <w:ind w:left="-15" w:firstLine="0"/>
      </w:pPr>
      <w:r>
        <w:t>5</w:t>
      </w:r>
      <w:r>
        <w:tab/>
        <w:t xml:space="preserve">The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</w:p>
    <w:p w14:paraId="18E6097B" w14:textId="77777777" w:rsidR="00F511BC" w:rsidRDefault="00000000">
      <w:pPr>
        <w:pStyle w:val="2"/>
        <w:tabs>
          <w:tab w:val="center" w:pos="1561"/>
        </w:tabs>
        <w:ind w:left="-15" w:firstLine="0"/>
      </w:pPr>
      <w:r>
        <w:t>5.1</w:t>
      </w:r>
      <w:r>
        <w:tab/>
      </w:r>
      <w:proofErr w:type="spellStart"/>
      <w:r>
        <w:t>Magnitudes</w:t>
      </w:r>
      <w:proofErr w:type="spellEnd"/>
    </w:p>
    <w:p w14:paraId="4C06788B" w14:textId="77777777" w:rsidR="00F511BC" w:rsidRDefault="00000000">
      <w:pPr>
        <w:ind w:left="-15" w:right="228" w:firstLine="0"/>
      </w:pPr>
      <w:proofErr w:type="spellStart"/>
      <w:r>
        <w:t>Table</w:t>
      </w:r>
      <w:proofErr w:type="spellEnd"/>
      <w:r>
        <w:t xml:space="preserve"> 1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.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$7– 17m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2018–2021;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$128m </w:t>
      </w:r>
      <w:proofErr w:type="spellStart"/>
      <w:r>
        <w:t>in</w:t>
      </w:r>
      <w:proofErr w:type="spellEnd"/>
      <w:r>
        <w:t xml:space="preserve"> 2022 </w:t>
      </w:r>
      <w:proofErr w:type="spellStart"/>
      <w:r>
        <w:t>and</w:t>
      </w:r>
      <w:proofErr w:type="spellEnd"/>
      <w:r>
        <w:t xml:space="preserve"> $119–145m </w:t>
      </w:r>
      <w:proofErr w:type="spellStart"/>
      <w:r>
        <w:t>in</w:t>
      </w:r>
      <w:proofErr w:type="spellEnd"/>
      <w:r>
        <w:t xml:space="preserve"> 2023–2025, a </w:t>
      </w:r>
      <w:proofErr w:type="spellStart"/>
      <w:r>
        <w:t>rise</w:t>
      </w:r>
      <w:proofErr w:type="spellEnd"/>
    </w:p>
    <w:p w14:paraId="2F4B4390" w14:textId="77777777" w:rsidR="00F511BC" w:rsidRDefault="00000000">
      <w:pPr>
        <w:spacing w:after="204" w:line="267" w:lineRule="auto"/>
        <w:ind w:left="-5" w:right="228" w:hanging="10"/>
      </w:pPr>
      <w:proofErr w:type="spellStart"/>
      <w:r>
        <w:rPr>
          <w:sz w:val="22"/>
        </w:rPr>
        <w:t>Table</w:t>
      </w:r>
      <w:proofErr w:type="spellEnd"/>
      <w:r>
        <w:rPr>
          <w:sz w:val="22"/>
        </w:rPr>
        <w:t xml:space="preserve"> 1: </w:t>
      </w:r>
      <w:proofErr w:type="spellStart"/>
      <w:r>
        <w:rPr>
          <w:sz w:val="22"/>
        </w:rPr>
        <w:t>Surge-basket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trade</w:t>
      </w:r>
      <w:proofErr w:type="spellEnd"/>
      <w:r>
        <w:rPr>
          <w:sz w:val="22"/>
        </w:rPr>
        <w:t xml:space="preserve">, USD </w:t>
      </w:r>
      <w:proofErr w:type="spellStart"/>
      <w:r>
        <w:rPr>
          <w:sz w:val="22"/>
        </w:rPr>
        <w:t>million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year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Inbound</w:t>
      </w:r>
      <w:proofErr w:type="spellEnd"/>
      <w:r>
        <w:rPr>
          <w:sz w:val="22"/>
        </w:rPr>
        <w:t xml:space="preserve"> is a </w:t>
      </w:r>
      <w:proofErr w:type="spellStart"/>
      <w:r>
        <w:rPr>
          <w:sz w:val="22"/>
        </w:rPr>
        <w:t>partner-reported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mirror</w:t>
      </w:r>
      <w:proofErr w:type="spellEnd"/>
      <w:r>
        <w:rPr>
          <w:sz w:val="22"/>
        </w:rPr>
        <w:t xml:space="preserve">) </w:t>
      </w:r>
      <w:proofErr w:type="spellStart"/>
      <w:r>
        <w:rPr>
          <w:sz w:val="22"/>
        </w:rPr>
        <w:t>measure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China’s</w:t>
      </w:r>
      <w:proofErr w:type="spellEnd"/>
      <w:r>
        <w:rPr>
          <w:sz w:val="22"/>
        </w:rPr>
        <w:t xml:space="preserve"> 2024 </w:t>
      </w:r>
      <w:proofErr w:type="spellStart"/>
      <w:r>
        <w:rPr>
          <w:sz w:val="22"/>
        </w:rPr>
        <w:t>figure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large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preliminary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its</w:t>
      </w:r>
      <w:proofErr w:type="spellEnd"/>
      <w:r>
        <w:rPr>
          <w:sz w:val="22"/>
        </w:rPr>
        <w:t xml:space="preserve"> 2025 </w:t>
      </w:r>
      <w:proofErr w:type="spellStart"/>
      <w:r>
        <w:rPr>
          <w:sz w:val="22"/>
        </w:rPr>
        <w:t>figure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yet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reported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2025 West + China </w:t>
      </w:r>
      <w:proofErr w:type="spellStart"/>
      <w:r>
        <w:rPr>
          <w:sz w:val="22"/>
        </w:rPr>
        <w:t>total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Western </w:t>
      </w:r>
      <w:proofErr w:type="spellStart"/>
      <w:r>
        <w:rPr>
          <w:sz w:val="22"/>
        </w:rPr>
        <w:t>component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only</w:t>
      </w:r>
      <w:proofErr w:type="spellEnd"/>
      <w:r>
        <w:rPr>
          <w:sz w:val="22"/>
        </w:rPr>
        <w:t xml:space="preserve">. The </w:t>
      </w:r>
      <w:proofErr w:type="spellStart"/>
      <w:r>
        <w:rPr>
          <w:sz w:val="22"/>
        </w:rPr>
        <w:t>priority-list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row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externally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compiled</w:t>
      </w:r>
      <w:proofErr w:type="spellEnd"/>
      <w:r>
        <w:rPr>
          <w:sz w:val="22"/>
        </w:rPr>
        <w:t xml:space="preserve"> 50HS6 </w:t>
      </w:r>
      <w:proofErr w:type="spellStart"/>
      <w:r>
        <w:rPr>
          <w:sz w:val="22"/>
        </w:rPr>
        <w:t>list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selected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outcome</w:t>
      </w:r>
      <w:proofErr w:type="spellEnd"/>
      <w:r>
        <w:rPr>
          <w:sz w:val="22"/>
        </w:rPr>
        <w:t xml:space="preserve">), </w:t>
      </w:r>
      <w:proofErr w:type="spellStart"/>
      <w:r>
        <w:rPr>
          <w:sz w:val="22"/>
        </w:rPr>
        <w:t>shown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as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selection-free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comparator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surge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basket’s</w:t>
      </w:r>
      <w:proofErr w:type="spellEnd"/>
      <w:r>
        <w:rPr>
          <w:sz w:val="22"/>
        </w:rPr>
        <w:t xml:space="preserve"> "</w:t>
      </w:r>
      <w:proofErr w:type="spellStart"/>
      <w:r>
        <w:rPr>
          <w:sz w:val="22"/>
        </w:rPr>
        <w:t>roughly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tenfold</w:t>
      </w:r>
      <w:proofErr w:type="spellEnd"/>
      <w:r>
        <w:rPr>
          <w:sz w:val="22"/>
        </w:rPr>
        <w:t xml:space="preserve">" </w:t>
      </w:r>
      <w:proofErr w:type="spellStart"/>
      <w:r>
        <w:rPr>
          <w:sz w:val="22"/>
        </w:rPr>
        <w:t>rise</w:t>
      </w:r>
      <w:proofErr w:type="spellEnd"/>
      <w:r>
        <w:rPr>
          <w:sz w:val="22"/>
        </w:rPr>
        <w:t>.</w:t>
      </w:r>
    </w:p>
    <w:p w14:paraId="756BC7B2" w14:textId="77777777" w:rsidR="00F511BC" w:rsidRDefault="00000000">
      <w:pPr>
        <w:tabs>
          <w:tab w:val="center" w:pos="4680"/>
          <w:tab w:val="center" w:pos="4244"/>
          <w:tab w:val="center" w:pos="4840"/>
          <w:tab w:val="center" w:pos="5435"/>
          <w:tab w:val="center" w:pos="6031"/>
          <w:tab w:val="center" w:pos="7324"/>
          <w:tab w:val="center" w:pos="8639"/>
        </w:tabs>
        <w:spacing w:after="184" w:line="267" w:lineRule="auto"/>
        <w:ind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EC414DF" wp14:editId="136176F2">
                <wp:simplePos x="0" y="0"/>
                <wp:positionH relativeFrom="column">
                  <wp:posOffset>273315</wp:posOffset>
                </wp:positionH>
                <wp:positionV relativeFrom="paragraph">
                  <wp:posOffset>2246</wp:posOffset>
                </wp:positionV>
                <wp:extent cx="5396975" cy="11893"/>
                <wp:effectExtent l="0" t="0" r="0" b="0"/>
                <wp:wrapSquare wrapText="bothSides"/>
                <wp:docPr id="49896" name="Group 498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6975" cy="11893"/>
                          <a:chOff x="0" y="0"/>
                          <a:chExt cx="5396975" cy="11893"/>
                        </a:xfrm>
                      </wpg:grpSpPr>
                      <wps:wsp>
                        <wps:cNvPr id="1331" name="Shape 1331"/>
                        <wps:cNvSpPr/>
                        <wps:spPr>
                          <a:xfrm>
                            <a:off x="0" y="0"/>
                            <a:ext cx="53969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6975">
                                <a:moveTo>
                                  <a:pt x="0" y="0"/>
                                </a:moveTo>
                                <a:lnTo>
                                  <a:pt x="5396975" y="0"/>
                                </a:lnTo>
                              </a:path>
                            </a:pathLst>
                          </a:custGeom>
                          <a:ln w="1189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896" style="width:424.959pt;height:0.936491pt;position:absolute;mso-position-horizontal-relative:text;mso-position-horizontal:absolute;margin-left:21.5209pt;mso-position-vertical-relative:text;margin-top:0.176849pt;" coordsize="53969,118">
                <v:shape id="Shape 1331" style="position:absolute;width:53969;height:0;left:0;top:0;" coordsize="5396975,0" path="m0,0l5396975,0">
                  <v:stroke weight="0.936491pt" endcap="flat" joinstyle="miter" miterlimit="10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 wp14:anchorId="1D1CE3C7" wp14:editId="785B162B">
            <wp:extent cx="5404104" cy="573024"/>
            <wp:effectExtent l="0" t="0" r="0" b="0"/>
            <wp:docPr id="63581" name="Picture 635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1" name="Picture 6358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57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  <w:sz w:val="22"/>
        </w:rPr>
        <w:t>→</w:t>
      </w:r>
      <w:r>
        <w:rPr>
          <w:rFonts w:ascii="Cambria" w:eastAsia="Cambria" w:hAnsi="Cambria" w:cs="Cambria"/>
          <w:sz w:val="22"/>
        </w:rPr>
        <w:tab/>
      </w:r>
      <w:r>
        <w:rPr>
          <w:sz w:val="22"/>
        </w:rPr>
        <w:t>394</w:t>
      </w:r>
      <w:r>
        <w:rPr>
          <w:sz w:val="22"/>
        </w:rPr>
        <w:tab/>
        <w:t>427</w:t>
      </w:r>
      <w:r>
        <w:rPr>
          <w:sz w:val="22"/>
        </w:rPr>
        <w:tab/>
        <w:t>483</w:t>
      </w:r>
      <w:r>
        <w:rPr>
          <w:sz w:val="22"/>
        </w:rPr>
        <w:tab/>
        <w:t>470</w:t>
      </w:r>
      <w:r>
        <w:rPr>
          <w:sz w:val="22"/>
        </w:rPr>
        <w:tab/>
      </w:r>
      <w:r>
        <w:rPr>
          <w:b/>
          <w:sz w:val="22"/>
        </w:rPr>
        <w:t xml:space="preserve">837 </w:t>
      </w:r>
      <w:r>
        <w:rPr>
          <w:sz w:val="22"/>
        </w:rPr>
        <w:t>1,373 2,360</w:t>
      </w:r>
      <w:r>
        <w:rPr>
          <w:sz w:val="22"/>
        </w:rPr>
        <w:tab/>
        <w:t>363</w:t>
      </w:r>
      <w:r>
        <w:rPr>
          <w:rFonts w:ascii="Cambria" w:eastAsia="Cambria" w:hAnsi="Cambria" w:cs="Cambria"/>
          <w:sz w:val="16"/>
        </w:rPr>
        <w:t>†</w:t>
      </w:r>
    </w:p>
    <w:p w14:paraId="42D8F671" w14:textId="77777777" w:rsidR="00F511BC" w:rsidRDefault="00000000">
      <w:pPr>
        <w:tabs>
          <w:tab w:val="center" w:pos="1562"/>
          <w:tab w:val="center" w:pos="4299"/>
          <w:tab w:val="center" w:pos="4894"/>
          <w:tab w:val="center" w:pos="5545"/>
          <w:tab w:val="center" w:pos="6140"/>
          <w:tab w:val="center" w:pos="6668"/>
          <w:tab w:val="center" w:pos="7349"/>
          <w:tab w:val="center" w:pos="8005"/>
          <w:tab w:val="center" w:pos="8686"/>
        </w:tabs>
        <w:spacing w:after="177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2"/>
        </w:rPr>
        <w:t xml:space="preserve">Kazakhstan </w:t>
      </w:r>
      <w:r>
        <w:rPr>
          <w:rFonts w:ascii="Cambria" w:eastAsia="Cambria" w:hAnsi="Cambria" w:cs="Cambria"/>
          <w:sz w:val="22"/>
        </w:rPr>
        <w:t xml:space="preserve">→ </w:t>
      </w:r>
      <w:r>
        <w:rPr>
          <w:sz w:val="22"/>
        </w:rPr>
        <w:t>Russia</w:t>
      </w:r>
      <w:r>
        <w:rPr>
          <w:sz w:val="22"/>
        </w:rPr>
        <w:tab/>
        <w:t>17</w:t>
      </w:r>
      <w:r>
        <w:rPr>
          <w:sz w:val="22"/>
        </w:rPr>
        <w:tab/>
        <w:t>12</w:t>
      </w:r>
      <w:r>
        <w:rPr>
          <w:sz w:val="22"/>
        </w:rPr>
        <w:tab/>
        <w:t>7</w:t>
      </w:r>
      <w:r>
        <w:rPr>
          <w:sz w:val="22"/>
        </w:rPr>
        <w:tab/>
        <w:t>8</w:t>
      </w:r>
      <w:r>
        <w:rPr>
          <w:sz w:val="22"/>
        </w:rPr>
        <w:tab/>
      </w:r>
      <w:r>
        <w:rPr>
          <w:b/>
          <w:sz w:val="22"/>
        </w:rPr>
        <w:t>128</w:t>
      </w:r>
      <w:r>
        <w:rPr>
          <w:b/>
          <w:sz w:val="22"/>
        </w:rPr>
        <w:tab/>
      </w:r>
      <w:r>
        <w:rPr>
          <w:sz w:val="22"/>
        </w:rPr>
        <w:t>145</w:t>
      </w:r>
      <w:r>
        <w:rPr>
          <w:sz w:val="22"/>
        </w:rPr>
        <w:tab/>
        <w:t>119</w:t>
      </w:r>
      <w:r>
        <w:rPr>
          <w:sz w:val="22"/>
        </w:rPr>
        <w:tab/>
        <w:t>133</w:t>
      </w:r>
    </w:p>
    <w:p w14:paraId="187333C8" w14:textId="77777777" w:rsidR="00F511BC" w:rsidRDefault="00000000">
      <w:pPr>
        <w:tabs>
          <w:tab w:val="center" w:pos="2161"/>
          <w:tab w:val="center" w:pos="4299"/>
          <w:tab w:val="center" w:pos="4894"/>
          <w:tab w:val="center" w:pos="5490"/>
          <w:tab w:val="center" w:pos="6086"/>
          <w:tab w:val="center" w:pos="6668"/>
          <w:tab w:val="center" w:pos="7349"/>
          <w:tab w:val="center" w:pos="8005"/>
          <w:tab w:val="center" w:pos="8686"/>
        </w:tabs>
        <w:spacing w:after="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proofErr w:type="spellStart"/>
      <w:r>
        <w:rPr>
          <w:i/>
          <w:sz w:val="22"/>
        </w:rPr>
        <w:t>Priority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list</w:t>
      </w:r>
      <w:proofErr w:type="spellEnd"/>
      <w:r>
        <w:rPr>
          <w:i/>
          <w:sz w:val="22"/>
        </w:rPr>
        <w:t xml:space="preserve">, </w:t>
      </w:r>
      <w:proofErr w:type="spellStart"/>
      <w:r>
        <w:rPr>
          <w:i/>
          <w:sz w:val="22"/>
        </w:rPr>
        <w:t>overlapping</w:t>
      </w:r>
      <w:proofErr w:type="spellEnd"/>
      <w:r>
        <w:rPr>
          <w:i/>
          <w:sz w:val="22"/>
        </w:rPr>
        <w:t xml:space="preserve"> (50 HS6)</w:t>
      </w:r>
      <w:r>
        <w:rPr>
          <w:i/>
          <w:sz w:val="22"/>
        </w:rPr>
        <w:tab/>
      </w:r>
      <w:r>
        <w:rPr>
          <w:sz w:val="22"/>
        </w:rPr>
        <w:t>82</w:t>
      </w:r>
      <w:r>
        <w:rPr>
          <w:sz w:val="22"/>
        </w:rPr>
        <w:tab/>
        <w:t>89</w:t>
      </w:r>
      <w:r>
        <w:rPr>
          <w:sz w:val="22"/>
        </w:rPr>
        <w:tab/>
        <w:t>59</w:t>
      </w:r>
      <w:r>
        <w:rPr>
          <w:sz w:val="22"/>
        </w:rPr>
        <w:tab/>
        <w:t>61</w:t>
      </w:r>
      <w:r>
        <w:rPr>
          <w:sz w:val="22"/>
        </w:rPr>
        <w:tab/>
      </w:r>
      <w:r>
        <w:rPr>
          <w:b/>
          <w:sz w:val="22"/>
        </w:rPr>
        <w:t>306</w:t>
      </w:r>
      <w:r>
        <w:rPr>
          <w:b/>
          <w:sz w:val="22"/>
        </w:rPr>
        <w:tab/>
      </w:r>
      <w:r>
        <w:rPr>
          <w:sz w:val="22"/>
        </w:rPr>
        <w:t>293</w:t>
      </w:r>
      <w:r>
        <w:rPr>
          <w:sz w:val="22"/>
        </w:rPr>
        <w:tab/>
        <w:t>229</w:t>
      </w:r>
      <w:r>
        <w:rPr>
          <w:sz w:val="22"/>
        </w:rPr>
        <w:tab/>
        <w:t>187</w:t>
      </w:r>
    </w:p>
    <w:p w14:paraId="16963442" w14:textId="77777777" w:rsidR="00F511BC" w:rsidRDefault="00000000">
      <w:pPr>
        <w:spacing w:after="100" w:line="259" w:lineRule="auto"/>
        <w:ind w:left="430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96E5765" wp14:editId="791BAD8E">
                <wp:extent cx="5396975" cy="11893"/>
                <wp:effectExtent l="0" t="0" r="0" b="0"/>
                <wp:docPr id="49897" name="Group 498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6975" cy="11893"/>
                          <a:chOff x="0" y="0"/>
                          <a:chExt cx="5396975" cy="11893"/>
                        </a:xfrm>
                      </wpg:grpSpPr>
                      <wps:wsp>
                        <wps:cNvPr id="1358" name="Shape 1358"/>
                        <wps:cNvSpPr/>
                        <wps:spPr>
                          <a:xfrm>
                            <a:off x="0" y="0"/>
                            <a:ext cx="53969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6975">
                                <a:moveTo>
                                  <a:pt x="0" y="0"/>
                                </a:moveTo>
                                <a:lnTo>
                                  <a:pt x="5396975" y="0"/>
                                </a:lnTo>
                              </a:path>
                            </a:pathLst>
                          </a:custGeom>
                          <a:ln w="1189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9897" style="width:424.959pt;height:0.936491pt;mso-position-horizontal-relative:char;mso-position-vertical-relative:line" coordsize="53969,118">
                <v:shape id="Shape 1358" style="position:absolute;width:53969;height:0;left:0;top:0;" coordsize="5396975,0" path="m0,0l5396975,0">
                  <v:stroke weight="0.936491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1B5F8F16" w14:textId="77777777" w:rsidR="00F511BC" w:rsidRDefault="00000000">
      <w:pPr>
        <w:spacing w:after="526" w:line="315" w:lineRule="auto"/>
        <w:ind w:left="1" w:right="149" w:hanging="1"/>
        <w:jc w:val="center"/>
      </w:pPr>
      <w:r>
        <w:rPr>
          <w:rFonts w:ascii="Cambria" w:eastAsia="Cambria" w:hAnsi="Cambria" w:cs="Cambria"/>
          <w:sz w:val="20"/>
          <w:vertAlign w:val="superscript"/>
        </w:rPr>
        <w:t xml:space="preserve">† </w:t>
      </w:r>
      <w:r>
        <w:rPr>
          <w:sz w:val="20"/>
        </w:rPr>
        <w:t xml:space="preserve">2025 West + China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Western </w:t>
      </w:r>
      <w:proofErr w:type="spellStart"/>
      <w:r>
        <w:rPr>
          <w:sz w:val="20"/>
        </w:rPr>
        <w:t>component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only</w:t>
      </w:r>
      <w:proofErr w:type="spellEnd"/>
      <w:r>
        <w:rPr>
          <w:sz w:val="20"/>
        </w:rPr>
        <w:t xml:space="preserve">; China </w:t>
      </w:r>
      <w:proofErr w:type="spellStart"/>
      <w:r>
        <w:rPr>
          <w:sz w:val="20"/>
        </w:rPr>
        <w:t>has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yet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reported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Priority-list</w:t>
      </w:r>
      <w:proofErr w:type="spellEnd"/>
      <w:r>
        <w:rPr>
          <w:sz w:val="20"/>
        </w:rPr>
        <w:t xml:space="preserve"> pre-2022 </w:t>
      </w:r>
      <w:proofErr w:type="spellStart"/>
      <w:r>
        <w:rPr>
          <w:sz w:val="20"/>
        </w:rPr>
        <w:t>mean</w:t>
      </w:r>
      <w:proofErr w:type="spellEnd"/>
      <w:r>
        <w:rPr>
          <w:sz w:val="20"/>
        </w:rPr>
        <w:t xml:space="preserve"> $72.7m, post-2022 </w:t>
      </w:r>
      <w:proofErr w:type="spellStart"/>
      <w:r>
        <w:rPr>
          <w:sz w:val="20"/>
        </w:rPr>
        <w:t>mean</w:t>
      </w:r>
      <w:proofErr w:type="spellEnd"/>
      <w:r>
        <w:rPr>
          <w:sz w:val="20"/>
        </w:rPr>
        <w:t xml:space="preserve"> $253.7m, </w:t>
      </w:r>
      <w:proofErr w:type="spellStart"/>
      <w:r>
        <w:rPr>
          <w:sz w:val="20"/>
        </w:rPr>
        <w:t>ratio</w:t>
      </w:r>
      <w:proofErr w:type="spellEnd"/>
      <w:r>
        <w:rPr>
          <w:sz w:val="20"/>
        </w:rPr>
        <w:t xml:space="preserve"> 3.5</w:t>
      </w:r>
      <w:r>
        <w:rPr>
          <w:rFonts w:ascii="Cambria" w:eastAsia="Cambria" w:hAnsi="Cambria" w:cs="Cambria"/>
          <w:sz w:val="20"/>
        </w:rPr>
        <w:t>×</w:t>
      </w:r>
      <w:r>
        <w:rPr>
          <w:sz w:val="20"/>
        </w:rPr>
        <w:t xml:space="preserve">, </w:t>
      </w:r>
      <w:proofErr w:type="spellStart"/>
      <w:r>
        <w:rPr>
          <w:sz w:val="20"/>
        </w:rPr>
        <w:t>against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surge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basket’s</w:t>
      </w:r>
      <w:proofErr w:type="spellEnd"/>
      <w:r>
        <w:rPr>
          <w:sz w:val="20"/>
        </w:rPr>
        <w:t xml:space="preserve"> 11.6</w:t>
      </w:r>
      <w:r>
        <w:rPr>
          <w:rFonts w:ascii="Cambria" w:eastAsia="Cambria" w:hAnsi="Cambria" w:cs="Cambria"/>
          <w:sz w:val="20"/>
        </w:rPr>
        <w:t xml:space="preserve">× </w:t>
      </w:r>
      <w:r>
        <w:rPr>
          <w:sz w:val="20"/>
        </w:rPr>
        <w:t>(</w:t>
      </w:r>
      <w:proofErr w:type="spellStart"/>
      <w:r>
        <w:rPr>
          <w:sz w:val="20"/>
        </w:rPr>
        <w:t>Section</w:t>
      </w:r>
      <w:proofErr w:type="spellEnd"/>
      <w:r>
        <w:rPr>
          <w:sz w:val="20"/>
        </w:rPr>
        <w:t xml:space="preserve"> 5).</w:t>
      </w:r>
    </w:p>
    <w:p w14:paraId="3C0100EE" w14:textId="77777777" w:rsidR="00F511BC" w:rsidRDefault="00000000">
      <w:pPr>
        <w:spacing w:after="447"/>
        <w:ind w:left="-15" w:right="228" w:firstLine="0"/>
      </w:pPr>
      <w:proofErr w:type="spellStart"/>
      <w:r>
        <w:t>of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. The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(West + China) </w:t>
      </w:r>
      <w:proofErr w:type="spellStart"/>
      <w:r>
        <w:t>ran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$440m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2022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$0.8–2.4bn </w:t>
      </w:r>
      <w:proofErr w:type="spellStart"/>
      <w:r>
        <w:t>after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dominated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China,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Kazakhstan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rising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 (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partly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2024–2025). The </w:t>
      </w:r>
      <w:r>
        <w:rPr>
          <w:i/>
        </w:rPr>
        <w:t xml:space="preserve">Western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aligned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) </w:t>
      </w:r>
      <w:proofErr w:type="spellStart"/>
      <w:r>
        <w:t>rose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$170m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$340–440m, a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r>
        <w:rPr>
          <w:rFonts w:ascii="Cambria" w:eastAsia="Cambria" w:hAnsi="Cambria" w:cs="Cambria"/>
        </w:rPr>
        <w:t>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3</w:t>
      </w:r>
      <w:r>
        <w:t>.</w:t>
      </w:r>
    </w:p>
    <w:p w14:paraId="0D8D7E4F" w14:textId="77777777" w:rsidR="00F511BC" w:rsidRDefault="00000000">
      <w:pPr>
        <w:pStyle w:val="2"/>
        <w:tabs>
          <w:tab w:val="center" w:pos="2708"/>
        </w:tabs>
        <w:spacing w:after="168"/>
        <w:ind w:left="-15" w:firstLine="0"/>
      </w:pPr>
      <w:r>
        <w:t>5.2</w:t>
      </w:r>
      <w:r>
        <w:tab/>
      </w:r>
      <w:proofErr w:type="spellStart"/>
      <w:r>
        <w:t>Timing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study</w:t>
      </w:r>
      <w:proofErr w:type="spellEnd"/>
    </w:p>
    <w:p w14:paraId="083359FF" w14:textId="77777777" w:rsidR="00F511BC" w:rsidRDefault="00000000">
      <w:pPr>
        <w:ind w:left="-15" w:right="228" w:firstLine="0"/>
      </w:pPr>
      <w:proofErr w:type="spellStart"/>
      <w:r>
        <w:t>Monthly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(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Russia) </w:t>
      </w:r>
      <w:proofErr w:type="spellStart"/>
      <w:r>
        <w:t>breaks</w:t>
      </w:r>
      <w:proofErr w:type="spellEnd"/>
      <w:r>
        <w:t xml:space="preserve"> </w:t>
      </w:r>
      <w:proofErr w:type="spellStart"/>
      <w:r>
        <w:t>sharply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2022m5 (</w:t>
      </w:r>
      <w:proofErr w:type="spellStart"/>
      <w:r>
        <w:t>Bai</w:t>
      </w:r>
      <w:proofErr w:type="spellEnd"/>
      <w:r>
        <w:t>–</w:t>
      </w:r>
      <w:proofErr w:type="spellStart"/>
      <w:r>
        <w:t>Perron</w:t>
      </w:r>
      <w:proofErr w:type="spellEnd"/>
      <w:r>
        <w:t xml:space="preserve"> [</w:t>
      </w:r>
      <w:proofErr w:type="spellStart"/>
      <w:r>
        <w:t>Bai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Perron</w:t>
      </w:r>
      <w:proofErr w:type="spellEnd"/>
      <w:r>
        <w:t xml:space="preserve">, 1998], 95% CI 2022m4–2022m6; </w:t>
      </w:r>
      <w:proofErr w:type="spellStart"/>
      <w:r>
        <w:t>sup</w:t>
      </w:r>
      <w:proofErr w:type="spellEnd"/>
      <w:r>
        <w:t>-</w:t>
      </w:r>
      <w:r>
        <w:rPr>
          <w:rFonts w:ascii="Cambria" w:eastAsia="Cambria" w:hAnsi="Cambria" w:cs="Cambria"/>
          <w:i/>
        </w:rPr>
        <w:t xml:space="preserve">F </w:t>
      </w:r>
      <w:r>
        <w:t>[</w:t>
      </w:r>
      <w:proofErr w:type="spellStart"/>
      <w:r>
        <w:t>Andrews</w:t>
      </w:r>
      <w:proofErr w:type="spellEnd"/>
      <w:r>
        <w:t xml:space="preserve">, 1993] </w:t>
      </w:r>
      <w:proofErr w:type="spellStart"/>
      <w:r>
        <w:t>of</w:t>
      </w:r>
      <w:proofErr w:type="spellEnd"/>
      <w:r>
        <w:t xml:space="preserve"> 561 </w:t>
      </w:r>
      <w:proofErr w:type="spellStart"/>
      <w:r>
        <w:t>under</w:t>
      </w:r>
      <w:proofErr w:type="spellEnd"/>
      <w:r>
        <w:t xml:space="preserve"> a </w:t>
      </w:r>
      <w:proofErr w:type="spellStart"/>
      <w:r>
        <w:t>homoskedastic</w:t>
      </w:r>
      <w:proofErr w:type="spellEnd"/>
      <w:r>
        <w:t xml:space="preserve"> </w:t>
      </w:r>
      <w:proofErr w:type="spellStart"/>
      <w:r>
        <w:t>covariance</w:t>
      </w:r>
      <w:proofErr w:type="spellEnd"/>
      <w:r>
        <w:t xml:space="preserve">,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tens</w:t>
      </w:r>
      <w:proofErr w:type="spellEnd"/>
      <w:r>
        <w:t xml:space="preserve">),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March-2022 </w:t>
      </w:r>
      <w:proofErr w:type="spellStart"/>
      <w:r>
        <w:t>sanctions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short</w:t>
      </w:r>
      <w:proofErr w:type="spellEnd"/>
      <w:r>
        <w:t xml:space="preserve"> </w:t>
      </w:r>
      <w:proofErr w:type="spellStart"/>
      <w:r>
        <w:t>lag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preceding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political-calendar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persistent</w:t>
      </w:r>
      <w:proofErr w:type="spellEnd"/>
      <w:r>
        <w:t xml:space="preserve">, a </w:t>
      </w:r>
      <w:proofErr w:type="spellStart"/>
      <w:r>
        <w:t>homoskedastic</w:t>
      </w:r>
      <w:proofErr w:type="spellEnd"/>
      <w:r>
        <w:t xml:space="preserve"> </w:t>
      </w:r>
      <w:proofErr w:type="spellStart"/>
      <w:r>
        <w:t>covariance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overstate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sup</w:t>
      </w:r>
      <w:proofErr w:type="spellEnd"/>
      <w:r>
        <w:t>-</w:t>
      </w:r>
      <w:r>
        <w:rPr>
          <w:rFonts w:ascii="Cambria" w:eastAsia="Cambria" w:hAnsi="Cambria" w:cs="Cambria"/>
          <w:i/>
        </w:rPr>
        <w:t xml:space="preserve">F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understate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interval</w:t>
      </w:r>
      <w:proofErr w:type="spellEnd"/>
      <w:r>
        <w:t xml:space="preserve">; </w:t>
      </w:r>
      <w:proofErr w:type="spellStart"/>
      <w:r>
        <w:t>under</w:t>
      </w:r>
      <w:proofErr w:type="spellEnd"/>
      <w:r>
        <w:t xml:space="preserve"> a </w:t>
      </w:r>
      <w:proofErr w:type="spellStart"/>
      <w:r>
        <w:t>Newey</w:t>
      </w:r>
      <w:proofErr w:type="spellEnd"/>
      <w:r>
        <w:t>–West [</w:t>
      </w:r>
      <w:proofErr w:type="spellStart"/>
      <w:r>
        <w:t>Newey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West, 1987] </w:t>
      </w:r>
      <w:proofErr w:type="spellStart"/>
      <w:r>
        <w:t>correction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sup</w:t>
      </w:r>
      <w:proofErr w:type="spellEnd"/>
      <w:r>
        <w:t>-</w:t>
      </w:r>
      <w:r>
        <w:rPr>
          <w:rFonts w:ascii="Cambria" w:eastAsia="Cambria" w:hAnsi="Cambria" w:cs="Cambria"/>
          <w:i/>
        </w:rPr>
        <w:t xml:space="preserve">F </w:t>
      </w:r>
      <w:proofErr w:type="spellStart"/>
      <w:r>
        <w:t>falls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326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95% CI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unchanged</w:t>
      </w:r>
      <w:proofErr w:type="spellEnd"/>
      <w:r>
        <w:t xml:space="preserve"> (2022m4–2022m6),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argument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depend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covariance</w:t>
      </w:r>
      <w:proofErr w:type="spellEnd"/>
      <w:r>
        <w:t xml:space="preserve"> </w:t>
      </w:r>
      <w:proofErr w:type="spellStart"/>
      <w:r>
        <w:t>estimator</w:t>
      </w:r>
      <w:proofErr w:type="spellEnd"/>
      <w:r>
        <w:t xml:space="preserve">. The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(West + China) </w:t>
      </w:r>
      <w:proofErr w:type="spellStart"/>
      <w:r>
        <w:t>breaks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(95% CI 2022m4–2022m6, HAC </w:t>
      </w:r>
      <w:proofErr w:type="spellStart"/>
      <w:r>
        <w:t>sup</w:t>
      </w:r>
      <w:proofErr w:type="spellEnd"/>
      <w:r>
        <w:t>-</w:t>
      </w:r>
      <w:r>
        <w:rPr>
          <w:rFonts w:ascii="Cambria" w:eastAsia="Cambria" w:hAnsi="Cambria" w:cs="Cambria"/>
          <w:i/>
        </w:rPr>
        <w:t xml:space="preserve">F </w:t>
      </w:r>
      <w:r>
        <w:t xml:space="preserve">15.5 </w:t>
      </w:r>
      <w:proofErr w:type="spellStart"/>
      <w:r>
        <w:t>against</w:t>
      </w:r>
      <w:proofErr w:type="spellEnd"/>
      <w:r>
        <w:t xml:space="preserve"> 24.1 </w:t>
      </w:r>
      <w:proofErr w:type="spellStart"/>
      <w:r>
        <w:t>homoskedastic</w:t>
      </w:r>
      <w:proofErr w:type="spellEnd"/>
      <w:r>
        <w:t xml:space="preserve">, CI </w:t>
      </w:r>
      <w:proofErr w:type="spellStart"/>
      <w:r>
        <w:t>unchanged</w:t>
      </w:r>
      <w:proofErr w:type="spellEnd"/>
      <w:r>
        <w:t xml:space="preserve">),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,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late</w:t>
      </w:r>
      <w:proofErr w:type="spellEnd"/>
      <w:r>
        <w:t xml:space="preserve"> 2023 </w:t>
      </w:r>
      <w:proofErr w:type="spellStart"/>
      <w:r>
        <w:t>as</w:t>
      </w:r>
      <w:proofErr w:type="spellEnd"/>
      <w:r>
        <w:t xml:space="preserve"> </w:t>
      </w:r>
      <w:proofErr w:type="spellStart"/>
      <w:r>
        <w:t>trade-monitoring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</w:t>
      </w:r>
      <w:proofErr w:type="spellStart"/>
      <w:r>
        <w:t>tightened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Western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</w:t>
      </w:r>
      <w:proofErr w:type="spellStart"/>
      <w:r>
        <w:t>breaks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2022m5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sharply</w:t>
      </w:r>
      <w:proofErr w:type="spellEnd"/>
      <w:r>
        <w:t xml:space="preserve"> (95% CI </w:t>
      </w:r>
      <w:proofErr w:type="spellStart"/>
      <w:r>
        <w:t>widens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2022m3–2022m6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HAC </w:t>
      </w:r>
      <w:proofErr w:type="spellStart"/>
      <w:r>
        <w:t>correction</w:t>
      </w:r>
      <w:proofErr w:type="spellEnd"/>
      <w:r>
        <w:t xml:space="preserve">).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annual</w:t>
      </w:r>
      <w:proofErr w:type="spellEnd"/>
      <w:r>
        <w:rPr>
          <w:i/>
        </w:rPr>
        <w:t xml:space="preserve"> </w:t>
      </w:r>
      <w:proofErr w:type="spellStart"/>
      <w:r>
        <w:t>panel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Western-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breaks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again</w:t>
      </w:r>
      <w:proofErr w:type="spellEnd"/>
      <w:r>
        <w:t xml:space="preserve"> </w:t>
      </w:r>
      <w:proofErr w:type="spellStart"/>
      <w:r>
        <w:t>dated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2022. The West + China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pre-existing</w:t>
      </w:r>
      <w:proofErr w:type="spellEnd"/>
      <w:r>
        <w:t xml:space="preserve"> China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swamps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2022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seen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Western </w:t>
      </w:r>
      <w:proofErr w:type="spellStart"/>
      <w:r>
        <w:t>inbound</w:t>
      </w:r>
      <w:proofErr w:type="spellEnd"/>
      <w:r>
        <w:t>.</w:t>
      </w:r>
    </w:p>
    <w:p w14:paraId="35102F14" w14:textId="77777777" w:rsidR="00F511BC" w:rsidRDefault="00000000">
      <w:pPr>
        <w:spacing w:after="3" w:line="259" w:lineRule="auto"/>
        <w:ind w:left="10" w:right="228" w:hanging="10"/>
        <w:jc w:val="right"/>
      </w:pPr>
      <w:r>
        <w:t xml:space="preserve">The </w:t>
      </w:r>
      <w:proofErr w:type="spellStart"/>
      <w:r>
        <w:t>sup</w:t>
      </w:r>
      <w:proofErr w:type="spellEnd"/>
      <w:r>
        <w:t>-</w:t>
      </w:r>
      <w:r>
        <w:rPr>
          <w:rFonts w:ascii="Cambria" w:eastAsia="Cambria" w:hAnsi="Cambria" w:cs="Cambria"/>
          <w:i/>
        </w:rPr>
        <w:t xml:space="preserve">F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 HAC </w:t>
      </w:r>
      <w:proofErr w:type="spellStart"/>
      <w:r>
        <w:t>correction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persistent</w:t>
      </w:r>
      <w:proofErr w:type="spellEnd"/>
      <w:r>
        <w:t xml:space="preserve">, </w:t>
      </w:r>
      <w:proofErr w:type="spellStart"/>
      <w:r>
        <w:t>so</w:t>
      </w:r>
      <w:proofErr w:type="spellEnd"/>
    </w:p>
    <w:p w14:paraId="48EAE8E2" w14:textId="77777777" w:rsidR="00F511BC" w:rsidRDefault="00000000">
      <w:pPr>
        <w:spacing w:after="238" w:line="259" w:lineRule="auto"/>
        <w:ind w:left="374" w:right="0" w:firstLine="0"/>
        <w:jc w:val="left"/>
      </w:pPr>
      <w:r>
        <w:rPr>
          <w:noProof/>
        </w:rPr>
        <w:drawing>
          <wp:inline distT="0" distB="0" distL="0" distR="0" wp14:anchorId="35DE280F" wp14:editId="26B38A83">
            <wp:extent cx="5468115" cy="3075815"/>
            <wp:effectExtent l="0" t="0" r="0" b="0"/>
            <wp:docPr id="1456" name="Picture 14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" name="Picture 145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8115" cy="3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4FF0A" w14:textId="77777777" w:rsidR="00F511BC" w:rsidRDefault="00000000">
      <w:pPr>
        <w:spacing w:after="467" w:line="267" w:lineRule="auto"/>
        <w:ind w:left="-5" w:right="228" w:hanging="10"/>
      </w:pPr>
      <w:proofErr w:type="spellStart"/>
      <w:r>
        <w:rPr>
          <w:sz w:val="22"/>
        </w:rPr>
        <w:t>Figure</w:t>
      </w:r>
      <w:proofErr w:type="spellEnd"/>
      <w:r>
        <w:rPr>
          <w:sz w:val="22"/>
        </w:rPr>
        <w:t xml:space="preserve"> 1: </w:t>
      </w:r>
      <w:proofErr w:type="spellStart"/>
      <w:r>
        <w:rPr>
          <w:sz w:val="22"/>
        </w:rPr>
        <w:t>Surge-basket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trade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through</w:t>
      </w:r>
      <w:proofErr w:type="spellEnd"/>
      <w:r>
        <w:rPr>
          <w:sz w:val="22"/>
        </w:rPr>
        <w:t xml:space="preserve"> Kazakhstan, </w:t>
      </w:r>
      <w:proofErr w:type="spellStart"/>
      <w:r>
        <w:rPr>
          <w:sz w:val="22"/>
        </w:rPr>
        <w:t>monthly</w:t>
      </w:r>
      <w:proofErr w:type="spellEnd"/>
      <w:r>
        <w:rPr>
          <w:sz w:val="22"/>
        </w:rPr>
        <w:t xml:space="preserve">. USD </w:t>
      </w:r>
      <w:proofErr w:type="spellStart"/>
      <w:r>
        <w:rPr>
          <w:sz w:val="22"/>
        </w:rPr>
        <w:t>million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blue</w:t>
      </w:r>
      <w:proofErr w:type="spellEnd"/>
      <w:r>
        <w:rPr>
          <w:sz w:val="22"/>
        </w:rPr>
        <w:t xml:space="preserve"> = West + China </w:t>
      </w:r>
      <w:proofErr w:type="spellStart"/>
      <w:r>
        <w:rPr>
          <w:sz w:val="22"/>
        </w:rPr>
        <w:t>mirrored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exports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</w:t>
      </w:r>
      <w:proofErr w:type="spellEnd"/>
      <w:r>
        <w:rPr>
          <w:sz w:val="22"/>
        </w:rPr>
        <w:t xml:space="preserve"> Kazakhstan, </w:t>
      </w:r>
      <w:proofErr w:type="spellStart"/>
      <w:r>
        <w:rPr>
          <w:sz w:val="22"/>
        </w:rPr>
        <w:t>red</w:t>
      </w:r>
      <w:proofErr w:type="spellEnd"/>
      <w:r>
        <w:rPr>
          <w:sz w:val="22"/>
        </w:rPr>
        <w:t xml:space="preserve"> = </w:t>
      </w:r>
      <w:proofErr w:type="spellStart"/>
      <w:r>
        <w:rPr>
          <w:sz w:val="22"/>
        </w:rPr>
        <w:t>Kazakhstan’s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exports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</w:t>
      </w:r>
      <w:proofErr w:type="spellEnd"/>
      <w:r>
        <w:rPr>
          <w:sz w:val="22"/>
        </w:rPr>
        <w:t xml:space="preserve"> Russia. 2024 </w:t>
      </w:r>
      <w:proofErr w:type="spellStart"/>
      <w:r>
        <w:rPr>
          <w:sz w:val="22"/>
        </w:rPr>
        <w:t>omitted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Kazakhstan’s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monthly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reporting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Comtrade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suspended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after</w:t>
      </w:r>
      <w:proofErr w:type="spellEnd"/>
      <w:r>
        <w:rPr>
          <w:sz w:val="22"/>
        </w:rPr>
        <w:t xml:space="preserve"> 2024m2). </w:t>
      </w:r>
      <w:proofErr w:type="spellStart"/>
      <w:r>
        <w:rPr>
          <w:sz w:val="22"/>
        </w:rPr>
        <w:t>Dashed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March</w:t>
      </w:r>
      <w:proofErr w:type="spellEnd"/>
      <w:r>
        <w:rPr>
          <w:sz w:val="22"/>
        </w:rPr>
        <w:t xml:space="preserve"> 2022. Source: UN </w:t>
      </w:r>
      <w:proofErr w:type="spellStart"/>
      <w:r>
        <w:rPr>
          <w:sz w:val="22"/>
        </w:rPr>
        <w:t>Comtrade</w:t>
      </w:r>
      <w:proofErr w:type="spellEnd"/>
      <w:r>
        <w:rPr>
          <w:sz w:val="22"/>
        </w:rPr>
        <w:t>.</w:t>
      </w:r>
    </w:p>
    <w:p w14:paraId="2FE913C7" w14:textId="77777777" w:rsidR="00F511BC" w:rsidRDefault="00000000">
      <w:pPr>
        <w:spacing w:after="439"/>
        <w:ind w:left="-15" w:right="228" w:firstLine="0"/>
      </w:pPr>
      <w:proofErr w:type="spellStart"/>
      <w:r>
        <w:t>we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rPr>
          <w:i/>
        </w:rPr>
        <w:t>date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calibrated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break’s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. The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difference-in-differences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quantitative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. </w:t>
      </w:r>
      <w:proofErr w:type="spellStart"/>
      <w:r>
        <w:t>Figure</w:t>
      </w:r>
      <w:proofErr w:type="spellEnd"/>
      <w:r>
        <w:t xml:space="preserve"> 1 </w:t>
      </w:r>
      <w:proofErr w:type="spellStart"/>
      <w:r>
        <w:t>plots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. </w:t>
      </w:r>
      <w:proofErr w:type="spellStart"/>
      <w:r>
        <w:t>Figure</w:t>
      </w:r>
      <w:proofErr w:type="spellEnd"/>
      <w:r>
        <w:t xml:space="preserve"> 2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difference-in-differences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HS6</w:t>
      </w:r>
      <w:r>
        <w:rPr>
          <w:rFonts w:ascii="Cambria" w:eastAsia="Cambria" w:hAnsi="Cambria" w:cs="Cambria"/>
        </w:rPr>
        <w:t>×</w:t>
      </w:r>
      <w:r>
        <w:t xml:space="preserve">year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.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,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2021, 95%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intervals</w:t>
      </w:r>
      <w:proofErr w:type="spellEnd"/>
      <w:r>
        <w:t xml:space="preserve"> </w:t>
      </w:r>
      <w:proofErr w:type="spellStart"/>
      <w:r>
        <w:t>clustered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HS6). The </w:t>
      </w:r>
      <w:proofErr w:type="spellStart"/>
      <w:r>
        <w:t>pre-treatment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insignificant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78 </w:t>
      </w:r>
      <w:proofErr w:type="spellStart"/>
      <w:r>
        <w:t>outbound</w:t>
      </w:r>
      <w:proofErr w:type="spellEnd"/>
      <w:r>
        <w:t xml:space="preserve">,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42 </w:t>
      </w:r>
      <w:proofErr w:type="spellStart"/>
      <w:r>
        <w:t>inbound</w:t>
      </w:r>
      <w:proofErr w:type="spellEnd"/>
      <w:r>
        <w:t xml:space="preserve">). The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jumps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2022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stays</w:t>
      </w:r>
      <w:proofErr w:type="spellEnd"/>
      <w:r>
        <w:t xml:space="preserve"> </w:t>
      </w:r>
      <w:proofErr w:type="spellStart"/>
      <w:r>
        <w:t>elevated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2025 </w:t>
      </w:r>
      <w:proofErr w:type="spellStart"/>
      <w:r>
        <w:t>at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r>
        <w:rPr>
          <w:rFonts w:ascii="Cambria" w:eastAsia="Cambria" w:hAnsi="Cambria" w:cs="Cambria"/>
        </w:rPr>
        <w:t>+2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 </w:t>
      </w:r>
      <w:proofErr w:type="spellStart"/>
      <w:r>
        <w:t>asinh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Poisson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2; </w:t>
      </w:r>
      <w:proofErr w:type="spellStart"/>
      <w:r>
        <w:t>we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headline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reasons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5.3),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 a </w:t>
      </w:r>
      <w:proofErr w:type="spellStart"/>
      <w:r>
        <w:t>similar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wider</w:t>
      </w:r>
      <w:proofErr w:type="spellEnd"/>
      <w:r>
        <w:t xml:space="preserve"> </w:t>
      </w:r>
      <w:proofErr w:type="spellStart"/>
      <w:r>
        <w:t>intervals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precedes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June</w:t>
      </w:r>
      <w:proofErr w:type="spellEnd"/>
      <w:r>
        <w:t xml:space="preserve"> </w:t>
      </w:r>
      <w:proofErr w:type="spellStart"/>
      <w:r>
        <w:t>referendum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confined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narrow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Armenia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2022 </w:t>
      </w:r>
      <w:proofErr w:type="spellStart"/>
      <w:r>
        <w:t>break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 </w:t>
      </w:r>
      <w:proofErr w:type="spellStart"/>
      <w:r>
        <w:t>and</w:t>
      </w:r>
      <w:proofErr w:type="spellEnd"/>
      <w:r>
        <w:t xml:space="preserve"> Georgia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elevated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2022 </w:t>
      </w:r>
      <w:proofErr w:type="spellStart"/>
      <w:r>
        <w:t>on</w:t>
      </w:r>
      <w:proofErr w:type="spellEnd"/>
      <w:r>
        <w:t xml:space="preserve"> </w:t>
      </w:r>
      <w:proofErr w:type="spellStart"/>
      <w:r>
        <w:t>noisier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reform</w:t>
      </w:r>
      <w:proofErr w:type="spellEnd"/>
      <w:r>
        <w:t xml:space="preserve"> (</w:t>
      </w:r>
      <w:proofErr w:type="spellStart"/>
      <w:r>
        <w:t>Appendix</w:t>
      </w:r>
      <w:proofErr w:type="spellEnd"/>
      <w:r>
        <w:t xml:space="preserve"> E)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“New Kazakhstan” </w:t>
      </w:r>
      <w:proofErr w:type="spellStart"/>
      <w:r>
        <w:t>agenda</w:t>
      </w:r>
      <w:proofErr w:type="spellEnd"/>
      <w:r>
        <w:t>.</w:t>
      </w:r>
    </w:p>
    <w:p w14:paraId="1BA87790" w14:textId="77777777" w:rsidR="00F511BC" w:rsidRDefault="00000000">
      <w:pPr>
        <w:pStyle w:val="2"/>
        <w:tabs>
          <w:tab w:val="center" w:pos="2429"/>
        </w:tabs>
        <w:ind w:left="-15" w:firstLine="0"/>
      </w:pPr>
      <w:r>
        <w:t>5.3</w:t>
      </w:r>
      <w:r>
        <w:tab/>
      </w:r>
      <w:proofErr w:type="spellStart"/>
      <w:r>
        <w:t>Difference-in-differences</w:t>
      </w:r>
      <w:proofErr w:type="spellEnd"/>
    </w:p>
    <w:p w14:paraId="28FF809E" w14:textId="77777777" w:rsidR="00F511BC" w:rsidRDefault="00000000">
      <w:pPr>
        <w:spacing w:after="34"/>
        <w:ind w:left="-15" w:right="0" w:firstLine="0"/>
      </w:pPr>
      <w:proofErr w:type="spellStart"/>
      <w:r>
        <w:rPr>
          <w:b/>
        </w:rPr>
        <w:t>Specification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identifying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assumptions</w:t>
      </w:r>
      <w:proofErr w:type="spellEnd"/>
      <w:r>
        <w:rPr>
          <w:b/>
        </w:rPr>
        <w:t xml:space="preserve">. </w:t>
      </w:r>
      <w:r>
        <w:t xml:space="preserve">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asinh</w:t>
      </w:r>
      <w:proofErr w:type="spellEnd"/>
      <w:r>
        <w:rPr>
          <w:rFonts w:ascii="Cambria" w:eastAsia="Cambria" w:hAnsi="Cambria" w:cs="Cambria"/>
        </w:rPr>
        <w:t>(</w:t>
      </w:r>
      <w:proofErr w:type="spellStart"/>
      <w:r>
        <w:rPr>
          <w:rFonts w:ascii="Cambria" w:eastAsia="Cambria" w:hAnsi="Cambria" w:cs="Cambria"/>
          <w:i/>
        </w:rPr>
        <w:t>y</w:t>
      </w:r>
      <w:r>
        <w:rPr>
          <w:rFonts w:ascii="Cambria" w:eastAsia="Cambria" w:hAnsi="Cambria" w:cs="Cambria"/>
          <w:i/>
          <w:vertAlign w:val="subscript"/>
        </w:rPr>
        <w:t>it</w:t>
      </w:r>
      <w:proofErr w:type="spellEnd"/>
      <w:r>
        <w:rPr>
          <w:rFonts w:ascii="Cambria" w:eastAsia="Cambria" w:hAnsi="Cambria" w:cs="Cambria"/>
        </w:rPr>
        <w:t xml:space="preserve">) = 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(</w:t>
      </w:r>
      <w:proofErr w:type="spellStart"/>
      <w:r>
        <w:t>treated</w:t>
      </w:r>
      <w:r>
        <w:rPr>
          <w:rFonts w:ascii="Cambria" w:eastAsia="Cambria" w:hAnsi="Cambria" w:cs="Cambria"/>
          <w:i/>
          <w:vertAlign w:val="subscript"/>
        </w:rPr>
        <w:t>i</w:t>
      </w:r>
      <w:proofErr w:type="spellEnd"/>
      <w:r>
        <w:rPr>
          <w:rFonts w:ascii="Cambria" w:eastAsia="Cambria" w:hAnsi="Cambria" w:cs="Cambria"/>
          <w:i/>
          <w:vertAlign w:val="subscript"/>
        </w:rPr>
        <w:t xml:space="preserve"> </w:t>
      </w:r>
      <w:r>
        <w:rPr>
          <w:rFonts w:ascii="Cambria" w:eastAsia="Cambria" w:hAnsi="Cambria" w:cs="Cambria"/>
        </w:rPr>
        <w:t xml:space="preserve">× </w:t>
      </w:r>
      <w:proofErr w:type="spellStart"/>
      <w:r>
        <w:t>post</w:t>
      </w:r>
      <w:r>
        <w:rPr>
          <w:rFonts w:ascii="Cambria" w:eastAsia="Cambria" w:hAnsi="Cambria" w:cs="Cambria"/>
          <w:i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 xml:space="preserve">) +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i </w:t>
      </w:r>
      <w:r>
        <w:rPr>
          <w:rFonts w:ascii="Cambria" w:eastAsia="Cambria" w:hAnsi="Cambria" w:cs="Cambria"/>
        </w:rPr>
        <w:t xml:space="preserve">+ </w:t>
      </w:r>
      <w:proofErr w:type="spellStart"/>
      <w:r>
        <w:rPr>
          <w:rFonts w:ascii="Cambria" w:eastAsia="Cambria" w:hAnsi="Cambria" w:cs="Cambria"/>
          <w:i/>
        </w:rPr>
        <w:t>λ</w:t>
      </w:r>
      <w:r>
        <w:rPr>
          <w:rFonts w:ascii="Cambria" w:eastAsia="Cambria" w:hAnsi="Cambria" w:cs="Cambria"/>
          <w:i/>
          <w:vertAlign w:val="subscript"/>
        </w:rPr>
        <w:t>t</w:t>
      </w:r>
      <w:proofErr w:type="spellEnd"/>
      <w:r>
        <w:rPr>
          <w:rFonts w:ascii="Cambria" w:eastAsia="Cambria" w:hAnsi="Cambria" w:cs="Cambria"/>
          <w:i/>
          <w:vertAlign w:val="subscript"/>
        </w:rPr>
        <w:t xml:space="preserve"> </w:t>
      </w:r>
      <w:r>
        <w:rPr>
          <w:rFonts w:ascii="Cambria" w:eastAsia="Cambria" w:hAnsi="Cambria" w:cs="Cambria"/>
        </w:rPr>
        <w:t xml:space="preserve">+ </w:t>
      </w:r>
      <w:proofErr w:type="spellStart"/>
      <w:r>
        <w:rPr>
          <w:rFonts w:ascii="Cambria" w:eastAsia="Cambria" w:hAnsi="Cambria" w:cs="Cambria"/>
          <w:i/>
        </w:rPr>
        <w:t>ε</w:t>
      </w:r>
      <w:r>
        <w:rPr>
          <w:rFonts w:ascii="Cambria" w:eastAsia="Cambria" w:hAnsi="Cambria" w:cs="Cambria"/>
          <w:i/>
          <w:vertAlign w:val="subscript"/>
        </w:rPr>
        <w:t>it</w:t>
      </w:r>
      <w:proofErr w:type="spellEnd"/>
      <w:r>
        <w:rPr>
          <w:rFonts w:ascii="Cambria" w:eastAsia="Cambria" w:hAnsi="Cambria" w:cs="Cambria"/>
          <w:i/>
          <w:vertAlign w:val="subscript"/>
        </w:rPr>
        <w:t xml:space="preserve"> </w:t>
      </w:r>
      <w:proofErr w:type="spellStart"/>
      <w:r>
        <w:t>with</w:t>
      </w:r>
      <w:proofErr w:type="spellEnd"/>
      <w:r>
        <w:t xml:space="preserve"> HS6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 </w:t>
      </w:r>
      <w:proofErr w:type="spellStart"/>
      <w:r>
        <w:t>clus</w:t>
      </w:r>
      <w:proofErr w:type="spellEnd"/>
      <w:r>
        <w:t>-</w:t>
      </w:r>
    </w:p>
    <w:p w14:paraId="6CF5F4CD" w14:textId="77777777" w:rsidR="00F511BC" w:rsidRDefault="00000000">
      <w:pPr>
        <w:spacing w:after="238" w:line="259" w:lineRule="auto"/>
        <w:ind w:left="374" w:right="0" w:firstLine="0"/>
        <w:jc w:val="left"/>
      </w:pPr>
      <w:r>
        <w:rPr>
          <w:noProof/>
        </w:rPr>
        <w:drawing>
          <wp:inline distT="0" distB="0" distL="0" distR="0" wp14:anchorId="50D58CDE" wp14:editId="2B8A1337">
            <wp:extent cx="5468115" cy="3075815"/>
            <wp:effectExtent l="0" t="0" r="0" b="0"/>
            <wp:docPr id="1537" name="Picture 15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" name="Picture 153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8115" cy="3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60A6" w14:textId="77777777" w:rsidR="00F511BC" w:rsidRDefault="00000000">
      <w:pPr>
        <w:spacing w:after="144" w:line="546" w:lineRule="auto"/>
        <w:ind w:left="-5" w:right="228" w:hanging="10"/>
      </w:pPr>
      <w:proofErr w:type="spellStart"/>
      <w:r>
        <w:rPr>
          <w:sz w:val="22"/>
        </w:rPr>
        <w:t>Figure</w:t>
      </w:r>
      <w:proofErr w:type="spellEnd"/>
      <w:r>
        <w:rPr>
          <w:sz w:val="22"/>
        </w:rPr>
        <w:t xml:space="preserve"> 2: </w:t>
      </w:r>
      <w:proofErr w:type="spellStart"/>
      <w:r>
        <w:rPr>
          <w:sz w:val="22"/>
        </w:rPr>
        <w:t>Difference-in-differences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event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study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surge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vs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control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lines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asinh</w:t>
      </w:r>
      <w:proofErr w:type="spellEnd"/>
      <w:r>
        <w:rPr>
          <w:rFonts w:ascii="Cambria" w:eastAsia="Cambria" w:hAnsi="Cambria" w:cs="Cambria"/>
          <w:sz w:val="22"/>
        </w:rPr>
        <w:t>(</w:t>
      </w:r>
      <w:proofErr w:type="spellStart"/>
      <w:r>
        <w:rPr>
          <w:rFonts w:ascii="Cambria" w:eastAsia="Cambria" w:hAnsi="Cambria" w:cs="Cambria"/>
          <w:i/>
          <w:sz w:val="22"/>
        </w:rPr>
        <w:t>y</w:t>
      </w:r>
      <w:r>
        <w:rPr>
          <w:rFonts w:ascii="Cambria" w:eastAsia="Cambria" w:hAnsi="Cambria" w:cs="Cambria"/>
          <w:i/>
          <w:sz w:val="22"/>
          <w:vertAlign w:val="subscript"/>
        </w:rPr>
        <w:t>it</w:t>
      </w:r>
      <w:proofErr w:type="spellEnd"/>
      <w:r>
        <w:rPr>
          <w:rFonts w:ascii="Cambria" w:eastAsia="Cambria" w:hAnsi="Cambria" w:cs="Cambria"/>
          <w:sz w:val="22"/>
        </w:rPr>
        <w:t xml:space="preserve">) = </w:t>
      </w:r>
      <w:proofErr w:type="spellStart"/>
      <w:r>
        <w:rPr>
          <w:rFonts w:ascii="Cambria" w:eastAsia="Cambria" w:hAnsi="Cambria" w:cs="Cambria"/>
          <w:sz w:val="22"/>
        </w:rPr>
        <w:t>P</w:t>
      </w:r>
      <w:r>
        <w:rPr>
          <w:rFonts w:ascii="Cambria" w:eastAsia="Cambria" w:hAnsi="Cambria" w:cs="Cambria"/>
          <w:i/>
          <w:sz w:val="22"/>
          <w:vertAlign w:val="superscript"/>
        </w:rPr>
        <w:t>k</w:t>
      </w:r>
      <w:proofErr w:type="spellEnd"/>
      <w:r>
        <w:rPr>
          <w:rFonts w:ascii="Cambria" w:eastAsia="Cambria" w:hAnsi="Cambria" w:cs="Cambria"/>
          <w:sz w:val="16"/>
        </w:rPr>
        <w:t≯</w:t>
      </w:r>
      <w:r>
        <w:rPr>
          <w:rFonts w:ascii="Cambria" w:eastAsia="Cambria" w:hAnsi="Cambria" w:cs="Cambria"/>
          <w:sz w:val="22"/>
          <w:vertAlign w:val="superscript"/>
        </w:rPr>
        <w:t>=</w:t>
      </w:r>
      <w:r>
        <w:rPr>
          <w:rFonts w:ascii="Cambria" w:eastAsia="Cambria" w:hAnsi="Cambria" w:cs="Cambria"/>
          <w:sz w:val="16"/>
        </w:rPr>
        <w:t>−</w:t>
      </w:r>
      <w:r>
        <w:rPr>
          <w:rFonts w:ascii="Cambria" w:eastAsia="Cambria" w:hAnsi="Cambria" w:cs="Cambria"/>
          <w:sz w:val="22"/>
          <w:vertAlign w:val="superscript"/>
        </w:rPr>
        <w:t>1</w:t>
      </w:r>
      <w:r>
        <w:rPr>
          <w:rFonts w:ascii="Cambria" w:eastAsia="Cambria" w:hAnsi="Cambria" w:cs="Cambria"/>
          <w:i/>
          <w:sz w:val="22"/>
        </w:rPr>
        <w:t>β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k </w:t>
      </w:r>
      <w:r>
        <w:rPr>
          <w:rFonts w:ascii="Cambria" w:eastAsia="Cambria" w:hAnsi="Cambria" w:cs="Cambria"/>
          <w:sz w:val="22"/>
        </w:rPr>
        <w:t>(</w:t>
      </w:r>
      <w:proofErr w:type="spellStart"/>
      <w:r>
        <w:rPr>
          <w:sz w:val="22"/>
        </w:rPr>
        <w:t>surge</w:t>
      </w:r>
      <w:r>
        <w:rPr>
          <w:rFonts w:ascii="Cambria" w:eastAsia="Cambria" w:hAnsi="Cambria" w:cs="Cambria"/>
          <w:i/>
          <w:sz w:val="22"/>
          <w:vertAlign w:val="subscript"/>
        </w:rPr>
        <w:t>i</w:t>
      </w:r>
      <w:proofErr w:type="spellEnd"/>
      <w:r>
        <w:rPr>
          <w:rFonts w:ascii="Cambria" w:eastAsia="Cambria" w:hAnsi="Cambria" w:cs="Cambria"/>
          <w:i/>
          <w:sz w:val="22"/>
          <w:vertAlign w:val="subscript"/>
        </w:rPr>
        <w:t xml:space="preserve"> </w:t>
      </w:r>
      <w:r>
        <w:rPr>
          <w:rFonts w:ascii="Cambria" w:eastAsia="Cambria" w:hAnsi="Cambria" w:cs="Cambria"/>
          <w:sz w:val="22"/>
        </w:rPr>
        <w:t>×</w:t>
      </w:r>
      <w:r>
        <w:rPr>
          <w:rFonts w:ascii="Cambria" w:eastAsia="Cambria" w:hAnsi="Cambria" w:cs="Cambria"/>
          <w:b/>
          <w:sz w:val="22"/>
        </w:rPr>
        <w:t>1</w:t>
      </w:r>
      <w:r>
        <w:rPr>
          <w:rFonts w:ascii="Cambria" w:eastAsia="Cambria" w:hAnsi="Cambria" w:cs="Cambria"/>
          <w:sz w:val="22"/>
        </w:rPr>
        <w:t>[</w:t>
      </w:r>
      <w:r>
        <w:rPr>
          <w:rFonts w:ascii="Cambria" w:eastAsia="Cambria" w:hAnsi="Cambria" w:cs="Cambria"/>
          <w:i/>
          <w:sz w:val="22"/>
        </w:rPr>
        <w:t xml:space="preserve">t </w:t>
      </w:r>
      <w:r>
        <w:rPr>
          <w:rFonts w:ascii="Cambria" w:eastAsia="Cambria" w:hAnsi="Cambria" w:cs="Cambria"/>
          <w:sz w:val="22"/>
        </w:rPr>
        <w:t xml:space="preserve">− 2022 = </w:t>
      </w:r>
      <w:r>
        <w:rPr>
          <w:rFonts w:ascii="Cambria" w:eastAsia="Cambria" w:hAnsi="Cambria" w:cs="Cambria"/>
          <w:i/>
          <w:sz w:val="22"/>
        </w:rPr>
        <w:t>k</w:t>
      </w:r>
      <w:r>
        <w:rPr>
          <w:rFonts w:ascii="Cambria" w:eastAsia="Cambria" w:hAnsi="Cambria" w:cs="Cambria"/>
          <w:sz w:val="22"/>
        </w:rPr>
        <w:t xml:space="preserve">]) + </w:t>
      </w:r>
      <w:r>
        <w:rPr>
          <w:rFonts w:ascii="Cambria" w:eastAsia="Cambria" w:hAnsi="Cambria" w:cs="Cambria"/>
          <w:i/>
          <w:sz w:val="22"/>
        </w:rPr>
        <w:t>µ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i </w:t>
      </w:r>
      <w:r>
        <w:rPr>
          <w:rFonts w:ascii="Cambria" w:eastAsia="Cambria" w:hAnsi="Cambria" w:cs="Cambria"/>
          <w:sz w:val="22"/>
        </w:rPr>
        <w:t xml:space="preserve">+ </w:t>
      </w:r>
      <w:proofErr w:type="spellStart"/>
      <w:r>
        <w:rPr>
          <w:rFonts w:ascii="Cambria" w:eastAsia="Cambria" w:hAnsi="Cambria" w:cs="Cambria"/>
          <w:i/>
          <w:sz w:val="22"/>
        </w:rPr>
        <w:t>λ</w:t>
      </w:r>
      <w:r>
        <w:rPr>
          <w:rFonts w:ascii="Cambria" w:eastAsia="Cambria" w:hAnsi="Cambria" w:cs="Cambria"/>
          <w:i/>
          <w:sz w:val="22"/>
          <w:vertAlign w:val="subscript"/>
        </w:rPr>
        <w:t>t</w:t>
      </w:r>
      <w:proofErr w:type="spellEnd"/>
      <w:r>
        <w:rPr>
          <w:rFonts w:ascii="Cambria" w:eastAsia="Cambria" w:hAnsi="Cambria" w:cs="Cambria"/>
          <w:i/>
          <w:sz w:val="22"/>
          <w:vertAlign w:val="subscript"/>
        </w:rPr>
        <w:t xml:space="preserve"> </w:t>
      </w:r>
      <w:r>
        <w:rPr>
          <w:rFonts w:ascii="Cambria" w:eastAsia="Cambria" w:hAnsi="Cambria" w:cs="Cambria"/>
          <w:sz w:val="22"/>
        </w:rPr>
        <w:t xml:space="preserve">+ </w:t>
      </w:r>
      <w:proofErr w:type="spellStart"/>
      <w:r>
        <w:rPr>
          <w:rFonts w:ascii="Cambria" w:eastAsia="Cambria" w:hAnsi="Cambria" w:cs="Cambria"/>
          <w:i/>
          <w:sz w:val="22"/>
        </w:rPr>
        <w:t>ε</w:t>
      </w:r>
      <w:r>
        <w:rPr>
          <w:rFonts w:ascii="Cambria" w:eastAsia="Cambria" w:hAnsi="Cambria" w:cs="Cambria"/>
          <w:i/>
          <w:sz w:val="22"/>
          <w:vertAlign w:val="subscript"/>
        </w:rPr>
        <w:t>it</w:t>
      </w:r>
      <w:proofErr w:type="spellEnd"/>
      <w:r>
        <w:rPr>
          <w:sz w:val="22"/>
        </w:rPr>
        <w:t xml:space="preserve">, HS6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year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fixed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effects</w:t>
      </w:r>
      <w:proofErr w:type="spellEnd"/>
      <w:r>
        <w:rPr>
          <w:sz w:val="22"/>
        </w:rPr>
        <w:t xml:space="preserve">, 95% </w:t>
      </w:r>
      <w:proofErr w:type="spellStart"/>
      <w:r>
        <w:rPr>
          <w:sz w:val="22"/>
        </w:rPr>
        <w:t>confidence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intervals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clustered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by</w:t>
      </w:r>
      <w:proofErr w:type="spellEnd"/>
      <w:r>
        <w:rPr>
          <w:sz w:val="22"/>
        </w:rPr>
        <w:t xml:space="preserve"> HS6, </w:t>
      </w:r>
      <w:proofErr w:type="spellStart"/>
      <w:r>
        <w:rPr>
          <w:sz w:val="22"/>
        </w:rPr>
        <w:t>reference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year</w:t>
      </w:r>
      <w:proofErr w:type="spellEnd"/>
      <w:r>
        <w:rPr>
          <w:sz w:val="22"/>
        </w:rPr>
        <w:t xml:space="preserve"> 2021. Source: UN </w:t>
      </w:r>
      <w:proofErr w:type="spellStart"/>
      <w:r>
        <w:rPr>
          <w:sz w:val="22"/>
        </w:rPr>
        <w:t>Comtrade</w:t>
      </w:r>
      <w:proofErr w:type="spellEnd"/>
      <w:r>
        <w:rPr>
          <w:sz w:val="22"/>
        </w:rPr>
        <w:t>.</w:t>
      </w:r>
    </w:p>
    <w:p w14:paraId="263183AB" w14:textId="77777777" w:rsidR="00F511BC" w:rsidRDefault="00000000">
      <w:pPr>
        <w:spacing w:after="363"/>
        <w:ind w:left="-15" w:right="228" w:firstLine="0"/>
      </w:pPr>
      <w:proofErr w:type="spellStart"/>
      <w:r>
        <w:t>tered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HS6 (75 </w:t>
      </w:r>
      <w:proofErr w:type="spellStart"/>
      <w:r>
        <w:t>lines</w:t>
      </w:r>
      <w:proofErr w:type="spellEnd"/>
      <w:r>
        <w:t xml:space="preserve">, 8 </w:t>
      </w:r>
      <w:proofErr w:type="spellStart"/>
      <w:r>
        <w:t>years</w:t>
      </w:r>
      <w:proofErr w:type="spellEnd"/>
      <w:r>
        <w:t xml:space="preserve">;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2021). </w:t>
      </w:r>
      <w:proofErr w:type="spellStart"/>
      <w:r>
        <w:t>Zeros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leg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rare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(23% </w:t>
      </w:r>
      <w:proofErr w:type="spellStart"/>
      <w:r>
        <w:t>of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2018–2021 </w:t>
      </w:r>
      <w:proofErr w:type="spellStart"/>
      <w:r>
        <w:t>against</w:t>
      </w:r>
      <w:proofErr w:type="spellEnd"/>
      <w:r>
        <w:t xml:space="preserve"> 3% </w:t>
      </w:r>
      <w:proofErr w:type="spellStart"/>
      <w:r>
        <w:t>in</w:t>
      </w:r>
      <w:proofErr w:type="spellEnd"/>
      <w:r>
        <w:t xml:space="preserve"> 2022–2025),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asinh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</w:t>
      </w:r>
      <w:proofErr w:type="spellStart"/>
      <w:r>
        <w:t>alongside</w:t>
      </w:r>
      <w:proofErr w:type="spellEnd"/>
      <w:r>
        <w:t xml:space="preserve"> a </w:t>
      </w:r>
      <w:proofErr w:type="spellStart"/>
      <w:r>
        <w:t>Poisson</w:t>
      </w:r>
      <w:proofErr w:type="spellEnd"/>
      <w:r>
        <w:t xml:space="preserve"> (PPML)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 [</w:t>
      </w:r>
      <w:proofErr w:type="spellStart"/>
      <w:r>
        <w:t>Santos</w:t>
      </w:r>
      <w:proofErr w:type="spellEnd"/>
      <w:r>
        <w:t xml:space="preserve"> </w:t>
      </w:r>
      <w:proofErr w:type="spellStart"/>
      <w:r>
        <w:t>Silva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Tenreyro</w:t>
      </w:r>
      <w:proofErr w:type="spellEnd"/>
      <w:r>
        <w:t xml:space="preserve">, 2006],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zeros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weights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. </w:t>
      </w:r>
      <w:r>
        <w:rPr>
          <w:rFonts w:ascii="Cambria" w:eastAsia="Cambria" w:hAnsi="Cambria" w:cs="Cambria"/>
          <w:i/>
        </w:rPr>
        <w:t xml:space="preserve">y </w:t>
      </w:r>
      <w:proofErr w:type="spellStart"/>
      <w:r>
        <w:t>is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USD,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substantial</w:t>
      </w:r>
      <w:proofErr w:type="spellEnd"/>
      <w:r>
        <w:t xml:space="preserve"> </w:t>
      </w:r>
      <w:proofErr w:type="spellStart"/>
      <w:r>
        <w:t>zero-and-near-zero</w:t>
      </w:r>
      <w:proofErr w:type="spellEnd"/>
      <w:r>
        <w:t xml:space="preserve"> </w:t>
      </w:r>
      <w:proofErr w:type="spellStart"/>
      <w:r>
        <w:t>pre-period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asinh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percentage-change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[</w:t>
      </w:r>
      <w:proofErr w:type="spellStart"/>
      <w:r>
        <w:t>Bellemare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Wichman</w:t>
      </w:r>
      <w:proofErr w:type="spellEnd"/>
      <w:r>
        <w:t xml:space="preserve">, 2020];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specifications</w:t>
      </w:r>
      <w:proofErr w:type="spellEnd"/>
      <w:r>
        <w:t xml:space="preserve"> </w:t>
      </w:r>
      <w:proofErr w:type="spellStart"/>
      <w:r>
        <w:t>agree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sign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significance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implied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asinh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corresponds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PPML’s</w:t>
      </w:r>
      <w:proofErr w:type="spellEnd"/>
      <w:r>
        <w:t xml:space="preserve"> </w:t>
      </w:r>
      <w:r>
        <w:rPr>
          <w:rFonts w:ascii="Cambria" w:eastAsia="Cambria" w:hAnsi="Cambria" w:cs="Cambria"/>
        </w:rPr>
        <w:t>3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5×</w:t>
      </w:r>
      <w:r>
        <w:t xml:space="preserve">),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log-like</w:t>
      </w:r>
      <w:proofErr w:type="spellEnd"/>
      <w:r>
        <w:t xml:space="preserve"> </w:t>
      </w:r>
      <w:proofErr w:type="spellStart"/>
      <w:r>
        <w:t>transformations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nontrivial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percentage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[</w:t>
      </w:r>
      <w:proofErr w:type="spellStart"/>
      <w:r>
        <w:t>Chen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Roth</w:t>
      </w:r>
      <w:proofErr w:type="spellEnd"/>
      <w:r>
        <w:t xml:space="preserve">, 2024],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reason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lean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sign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breaks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asinh</w:t>
      </w:r>
      <w:proofErr w:type="spellEnd"/>
      <w:r>
        <w:t xml:space="preserve"> </w:t>
      </w:r>
      <w:proofErr w:type="spellStart"/>
      <w:r>
        <w:t>coefficient’s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(</w:t>
      </w:r>
      <w:proofErr w:type="spellStart"/>
      <w:r>
        <w:t>Table</w:t>
      </w:r>
      <w:proofErr w:type="spellEnd"/>
      <w:r>
        <w:t xml:space="preserve"> 2). </w:t>
      </w:r>
      <w:proofErr w:type="spellStart"/>
      <w:r>
        <w:t>Identification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absent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(a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pre-period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reject</w:t>
      </w:r>
      <w:proofErr w:type="spellEnd"/>
      <w:r>
        <w:t xml:space="preserve">: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42 </w:t>
      </w:r>
      <w:proofErr w:type="spellStart"/>
      <w:r>
        <w:t>inbound</w:t>
      </w:r>
      <w:proofErr w:type="spellEnd"/>
      <w:r>
        <w:t xml:space="preserve">,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78 </w:t>
      </w:r>
      <w:proofErr w:type="spellStart"/>
      <w:r>
        <w:t>outbound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anticipation</w:t>
      </w:r>
      <w:proofErr w:type="spellEnd"/>
      <w:r>
        <w:t xml:space="preserve"> (</w:t>
      </w:r>
      <w:proofErr w:type="spellStart"/>
      <w:r>
        <w:t>dropping</w:t>
      </w:r>
      <w:proofErr w:type="spellEnd"/>
      <w:r>
        <w:t xml:space="preserve"> 2022 </w:t>
      </w:r>
      <w:proofErr w:type="spellStart"/>
      <w:r>
        <w:t>entirely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setting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treatment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2023, </w:t>
      </w:r>
      <w:proofErr w:type="spellStart"/>
      <w:r>
        <w:t>moves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modestly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r>
        <w:rPr>
          <w:rFonts w:ascii="Cambria" w:eastAsia="Cambria" w:hAnsi="Cambria" w:cs="Cambria"/>
        </w:rPr>
        <w:t>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71</w:t>
      </w:r>
      <w:r>
        <w:t xml:space="preserve">; </w:t>
      </w:r>
      <w:proofErr w:type="spellStart"/>
      <w:r>
        <w:t>see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). The </w:t>
      </w:r>
      <w:proofErr w:type="spellStart"/>
      <w:r>
        <w:t>civilian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perfectly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: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2022 (</w:t>
      </w:r>
      <w:proofErr w:type="spellStart"/>
      <w:r>
        <w:t>see</w:t>
      </w:r>
      <w:proofErr w:type="spellEnd"/>
      <w:r>
        <w:t xml:space="preserve"> “The </w:t>
      </w:r>
      <w:proofErr w:type="spellStart"/>
      <w:r>
        <w:t>reform</w:t>
      </w:r>
      <w:proofErr w:type="spellEnd"/>
      <w:r>
        <w:t xml:space="preserve"> </w:t>
      </w:r>
      <w:proofErr w:type="spellStart"/>
      <w:r>
        <w:t>confound</w:t>
      </w:r>
      <w:proofErr w:type="spellEnd"/>
      <w:r>
        <w:t xml:space="preserve">” </w:t>
      </w:r>
      <w:proofErr w:type="spellStart"/>
      <w:r>
        <w:t>below</w:t>
      </w:r>
      <w:proofErr w:type="spellEnd"/>
      <w:r>
        <w:t xml:space="preserve">), </w:t>
      </w:r>
      <w:proofErr w:type="spellStart"/>
      <w:r>
        <w:t>so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proofErr w:type="spellStart"/>
      <w:r>
        <w:t>is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anything</w:t>
      </w:r>
      <w:proofErr w:type="spellEnd"/>
      <w:r>
        <w:t xml:space="preserve"> </w:t>
      </w:r>
      <w:proofErr w:type="spellStart"/>
      <w:r>
        <w:t>attenuated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economy-wide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. The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rPr>
          <w:i/>
        </w:rPr>
        <w:t>selected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post-period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outcome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inflates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proofErr w:type="spellStart"/>
      <w:r>
        <w:t>mechanically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selectionrule-matched</w:t>
      </w:r>
      <w:proofErr w:type="spellEnd"/>
      <w:r>
        <w:t xml:space="preserve"> </w:t>
      </w:r>
      <w:proofErr w:type="spellStart"/>
      <w:r>
        <w:t>permutation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cross-sectional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speaks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cross-sectional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treatment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—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small-number-of-policy-changes</w:t>
      </w:r>
      <w:proofErr w:type="spellEnd"/>
      <w:r>
        <w:t xml:space="preserve"> </w:t>
      </w:r>
      <w:proofErr w:type="spellStart"/>
      <w:r>
        <w:t>setting</w:t>
      </w:r>
      <w:proofErr w:type="spellEnd"/>
      <w:r>
        <w:t xml:space="preserve"> </w:t>
      </w:r>
      <w:proofErr w:type="spellStart"/>
      <w:r>
        <w:t>Conley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Taber</w:t>
      </w:r>
      <w:proofErr w:type="spellEnd"/>
      <w:r>
        <w:t xml:space="preserve"> [2011]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Ferman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Pinto</w:t>
      </w:r>
      <w:proofErr w:type="spellEnd"/>
      <w:r>
        <w:t xml:space="preserve"> [2019] </w:t>
      </w:r>
      <w:proofErr w:type="spellStart"/>
      <w:r>
        <w:t>analyse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randomisation-inference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prescription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resampling</w:t>
      </w:r>
      <w:proofErr w:type="spellEnd"/>
      <w:r>
        <w:t xml:space="preserve"> </w:t>
      </w:r>
      <w:proofErr w:type="spellStart"/>
      <w:r>
        <w:t>treatment</w:t>
      </w:r>
      <w:proofErr w:type="spellEnd"/>
      <w:r>
        <w:t xml:space="preserve"> </w:t>
      </w:r>
      <w:proofErr w:type="spellStart"/>
      <w:r>
        <w:t>assignment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trusting</w:t>
      </w:r>
      <w:proofErr w:type="spellEnd"/>
      <w:r>
        <w:t xml:space="preserve"> </w:t>
      </w:r>
      <w:proofErr w:type="spellStart"/>
      <w:r>
        <w:t>asymptotic</w:t>
      </w:r>
      <w:proofErr w:type="spellEnd"/>
      <w:r>
        <w:t xml:space="preserve"> </w:t>
      </w:r>
      <w:proofErr w:type="spellStart"/>
      <w:r>
        <w:t>cluster-robust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regime</w:t>
      </w:r>
      <w:proofErr w:type="spellEnd"/>
      <w:r>
        <w:t xml:space="preserve">. We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wild-cluster-bootstrap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p</w:t>
      </w:r>
      <w:r>
        <w:t>-</w:t>
      </w:r>
      <w:proofErr w:type="spellStart"/>
      <w:r>
        <w:t>values</w:t>
      </w:r>
      <w:proofErr w:type="spellEnd"/>
      <w:r>
        <w:t xml:space="preserve"> [</w:t>
      </w:r>
      <w:proofErr w:type="spellStart"/>
      <w:r>
        <w:t>Cameron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., 2008] (</w:t>
      </w:r>
      <w:proofErr w:type="spellStart"/>
      <w:r>
        <w:t>few</w:t>
      </w:r>
      <w:proofErr w:type="spellEnd"/>
      <w:r>
        <w:t xml:space="preserve"> </w:t>
      </w:r>
      <w:proofErr w:type="spellStart"/>
      <w:r>
        <w:t>clusters</w:t>
      </w:r>
      <w:proofErr w:type="spellEnd"/>
      <w:r>
        <w:t xml:space="preserve">, within-HS6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Holm-adjust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analytic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HS6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;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treatment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hits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optimistic</w:t>
      </w:r>
      <w:proofErr w:type="spellEnd"/>
      <w:r>
        <w:t xml:space="preserve">. The </w:t>
      </w:r>
      <w:proofErr w:type="spellStart"/>
      <w:r>
        <w:t>randomisation-inference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p</w:t>
      </w:r>
      <w:r>
        <w:t>-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rely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(</w:t>
      </w:r>
      <w:proofErr w:type="spellStart"/>
      <w:r>
        <w:t>they</w:t>
      </w:r>
      <w:proofErr w:type="spellEnd"/>
      <w:r>
        <w:t xml:space="preserve"> </w:t>
      </w:r>
      <w:proofErr w:type="spellStart"/>
      <w:r>
        <w:t>resample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treatment</w:t>
      </w:r>
      <w:proofErr w:type="spellEnd"/>
      <w:r>
        <w:t xml:space="preserve"> </w:t>
      </w:r>
      <w:proofErr w:type="spellStart"/>
      <w:r>
        <w:t>histories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lean</w:t>
      </w:r>
      <w:proofErr w:type="spellEnd"/>
      <w:r>
        <w:t xml:space="preserve"> </w:t>
      </w:r>
      <w:proofErr w:type="spellStart"/>
      <w:r>
        <w:t>on</w:t>
      </w:r>
      <w:proofErr w:type="spellEnd"/>
      <w:r>
        <w:t>.</w:t>
      </w:r>
    </w:p>
    <w:p w14:paraId="5494F5E9" w14:textId="77777777" w:rsidR="00F511BC" w:rsidRDefault="00000000">
      <w:pPr>
        <w:spacing w:line="373" w:lineRule="auto"/>
        <w:ind w:left="-15" w:right="228" w:firstLine="0"/>
      </w:pPr>
      <w:proofErr w:type="spellStart"/>
      <w:r>
        <w:rPr>
          <w:b/>
        </w:rPr>
        <w:t>Results</w:t>
      </w:r>
      <w:proofErr w:type="spellEnd"/>
      <w:r>
        <w:rPr>
          <w:b/>
        </w:rPr>
        <w:t xml:space="preserve">. </w:t>
      </w:r>
      <w:proofErr w:type="spellStart"/>
      <w:r>
        <w:t>Table</w:t>
      </w:r>
      <w:proofErr w:type="spellEnd"/>
      <w:r>
        <w:t xml:space="preserve"> 2 </w:t>
      </w:r>
      <w:proofErr w:type="spellStart"/>
      <w:r>
        <w:t>reports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externally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placebo</w:t>
      </w:r>
      <w:proofErr w:type="spellEnd"/>
      <w:r>
        <w:t xml:space="preserve">.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,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rise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44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013</w:t>
      </w:r>
      <w:r>
        <w:t xml:space="preserve">; </w:t>
      </w:r>
      <w:proofErr w:type="spellStart"/>
      <w:r>
        <w:t>wild-bootstrap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010</w:t>
      </w:r>
      <w:r>
        <w:t xml:space="preserve">; </w:t>
      </w:r>
      <w:proofErr w:type="spellStart"/>
      <w:r>
        <w:t>Holm-adjusted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039</w:t>
      </w:r>
      <w:r>
        <w:t xml:space="preserve">; </w:t>
      </w:r>
      <w:proofErr w:type="spellStart"/>
      <w:r>
        <w:t>Poisson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 </w:t>
      </w:r>
      <w:r>
        <w:rPr>
          <w:rFonts w:ascii="Cambria" w:eastAsia="Cambria" w:hAnsi="Cambria" w:cs="Cambria"/>
        </w:rPr>
        <w:t>3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5×</w:t>
      </w:r>
      <w:r>
        <w:t xml:space="preserve">,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02</w:t>
      </w:r>
      <w:r>
        <w:t xml:space="preserve">). The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(West + China) </w:t>
      </w:r>
      <w:proofErr w:type="spellStart"/>
      <w:r>
        <w:t>rises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10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05</w:t>
      </w:r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Holm</w:t>
      </w:r>
      <w:proofErr w:type="spellEnd"/>
      <w:r>
        <w:t xml:space="preserve"> </w:t>
      </w:r>
      <w:proofErr w:type="spellStart"/>
      <w:r>
        <w:t>adjustment</w:t>
      </w:r>
      <w:proofErr w:type="spellEnd"/>
      <w:r>
        <w:t xml:space="preserve">); </w:t>
      </w:r>
      <w:proofErr w:type="spellStart"/>
      <w:r>
        <w:t>the</w:t>
      </w:r>
      <w:proofErr w:type="spellEnd"/>
      <w:r>
        <w:t xml:space="preserve"> Western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73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08</w:t>
      </w:r>
      <w:r>
        <w:t xml:space="preserve">);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imports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88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004</w:t>
      </w:r>
      <w:r>
        <w:t xml:space="preserve">, </w:t>
      </w:r>
      <w:proofErr w:type="spellStart"/>
      <w:r>
        <w:t>Holm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016</w:t>
      </w:r>
      <w:r>
        <w:t xml:space="preserve">). The </w:t>
      </w:r>
      <w:proofErr w:type="spellStart"/>
      <w:r>
        <w:t>externally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Kazakh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,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88 </w:t>
      </w:r>
      <w:proofErr w:type="spellStart"/>
      <w:r>
        <w:t>outbound</w:t>
      </w:r>
      <w:proofErr w:type="spellEnd"/>
      <w:r>
        <w:t xml:space="preserve">, </w:t>
      </w:r>
      <w:r>
        <w:rPr>
          <w:rFonts w:ascii="Cambria" w:eastAsia="Cambria" w:hAnsi="Cambria" w:cs="Cambria"/>
        </w:rPr>
        <w:t>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12 </w:t>
      </w:r>
      <w:proofErr w:type="spellStart"/>
      <w:r>
        <w:t>inbound</w:t>
      </w:r>
      <w:proofErr w:type="spellEnd"/>
      <w:r>
        <w:t xml:space="preserve">). The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survives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: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size-decile</w:t>
      </w:r>
      <w:r>
        <w:rPr>
          <w:rFonts w:ascii="Cambria" w:eastAsia="Cambria" w:hAnsi="Cambria" w:cs="Cambria"/>
        </w:rPr>
        <w:t>×</w:t>
      </w:r>
      <w:r>
        <w:t>year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(pre-2022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) </w:t>
      </w:r>
      <w:proofErr w:type="spellStart"/>
      <w:r>
        <w:t>leaves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29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003</w:t>
      </w:r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dropping</w:t>
      </w:r>
      <w:proofErr w:type="spellEnd"/>
      <w:r>
        <w:t xml:space="preserve"> 2022 </w:t>
      </w:r>
      <w:proofErr w:type="spellStart"/>
      <w:r>
        <w:t>raises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r>
        <w:rPr>
          <w:rFonts w:ascii="Cambria" w:eastAsia="Cambria" w:hAnsi="Cambria" w:cs="Cambria"/>
        </w:rPr>
        <w:t>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71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012</w:t>
      </w:r>
      <w:r>
        <w:t xml:space="preserve">).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size</w:t>
      </w:r>
      <w:r>
        <w:rPr>
          <w:rFonts w:ascii="Cambria" w:eastAsia="Cambria" w:hAnsi="Cambria" w:cs="Cambria"/>
        </w:rPr>
        <w:t>×</w:t>
      </w:r>
      <w:r>
        <w:t>year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cut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West + China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28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05</w:t>
      </w:r>
      <w:r>
        <w:t xml:space="preserve">),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leg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weaker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. </w:t>
      </w:r>
      <w:proofErr w:type="spellStart"/>
      <w:r>
        <w:t>Tightening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doubling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r>
        <w:rPr>
          <w:rFonts w:ascii="Cambria" w:eastAsia="Cambria" w:hAnsi="Cambria" w:cs="Cambria"/>
        </w:rPr>
        <w:t>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5× </w:t>
      </w:r>
      <w:proofErr w:type="spellStart"/>
      <w:r>
        <w:t>or</w:t>
      </w:r>
      <w:proofErr w:type="spellEnd"/>
      <w:r>
        <w:t xml:space="preserve"> </w:t>
      </w:r>
      <w:r>
        <w:rPr>
          <w:rFonts w:ascii="Cambria" w:eastAsia="Cambria" w:hAnsi="Cambria" w:cs="Cambria"/>
        </w:rPr>
        <w:t xml:space="preserve">3× </w:t>
      </w:r>
      <w:proofErr w:type="spellStart"/>
      <w:r>
        <w:t>raises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proofErr w:type="spellStart"/>
      <w:r>
        <w:t>to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r>
        <w:rPr>
          <w:rFonts w:ascii="Cambria" w:eastAsia="Cambria" w:hAnsi="Cambria" w:cs="Cambria"/>
        </w:rPr>
        <w:t>3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1</w:t>
      </w:r>
      <w:r>
        <w:t xml:space="preserve">. </w:t>
      </w:r>
      <w:proofErr w:type="spellStart"/>
      <w:r>
        <w:t>Loosening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5× </w:t>
      </w:r>
      <w:r>
        <w:t xml:space="preserve">(40 </w:t>
      </w:r>
      <w:proofErr w:type="spellStart"/>
      <w:r>
        <w:t>lines</w:t>
      </w:r>
      <w:proofErr w:type="spellEnd"/>
      <w:r>
        <w:t xml:space="preserve">) </w:t>
      </w:r>
      <w:proofErr w:type="spellStart"/>
      <w:r>
        <w:t>lowers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6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08</w:t>
      </w:r>
      <w:r>
        <w:t xml:space="preserve">). A leave-one-HS2-out </w:t>
      </w:r>
      <w:proofErr w:type="spellStart"/>
      <w:r>
        <w:t>jackknife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HS 85: </w:t>
      </w:r>
      <w:proofErr w:type="spellStart"/>
      <w:r>
        <w:t>dropping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(13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29 </w:t>
      </w:r>
      <w:proofErr w:type="spellStart"/>
      <w:r>
        <w:t>lines</w:t>
      </w:r>
      <w:proofErr w:type="spellEnd"/>
      <w:r>
        <w:t xml:space="preserve">) </w:t>
      </w:r>
      <w:proofErr w:type="spellStart"/>
      <w:r>
        <w:t>leaves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36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21</w:t>
      </w:r>
      <w:r>
        <w:t xml:space="preserve">);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six</w:t>
      </w:r>
      <w:proofErr w:type="spellEnd"/>
      <w:r>
        <w:t xml:space="preserve"> </w:t>
      </w:r>
      <w:proofErr w:type="spellStart"/>
      <w:r>
        <w:t>chapters</w:t>
      </w:r>
      <w:proofErr w:type="spellEnd"/>
      <w:r>
        <w:t xml:space="preserve">, </w:t>
      </w:r>
      <w:proofErr w:type="spellStart"/>
      <w:r>
        <w:t>dropped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time</w:t>
      </w:r>
      <w:proofErr w:type="spellEnd"/>
      <w:r>
        <w:t xml:space="preserve">, </w:t>
      </w:r>
      <w:proofErr w:type="spellStart"/>
      <w:r>
        <w:t>give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51 </w:t>
      </w:r>
      <w:r>
        <w:t>(</w:t>
      </w:r>
      <w:proofErr w:type="spellStart"/>
      <w:r>
        <w:t>drop</w:t>
      </w:r>
      <w:proofErr w:type="spellEnd"/>
      <w:r>
        <w:t xml:space="preserve"> HS 39), </w:t>
      </w:r>
      <w:r>
        <w:rPr>
          <w:rFonts w:ascii="Cambria" w:eastAsia="Cambria" w:hAnsi="Cambria" w:cs="Cambria"/>
        </w:rPr>
        <w:t>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48 </w:t>
      </w:r>
      <w:r>
        <w:t xml:space="preserve">(HS 40), </w:t>
      </w:r>
      <w:r>
        <w:rPr>
          <w:rFonts w:ascii="Cambria" w:eastAsia="Cambria" w:hAnsi="Cambria" w:cs="Cambria"/>
        </w:rPr>
        <w:t>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67 </w:t>
      </w:r>
      <w:r>
        <w:t xml:space="preserve">(HS 61), </w:t>
      </w:r>
      <w:r>
        <w:rPr>
          <w:rFonts w:ascii="Cambria" w:eastAsia="Cambria" w:hAnsi="Cambria" w:cs="Cambria"/>
        </w:rPr>
        <w:t>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28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06</w:t>
      </w:r>
      <w:r>
        <w:t xml:space="preserve">; HS 84), </w:t>
      </w:r>
      <w:r>
        <w:rPr>
          <w:rFonts w:ascii="Cambria" w:eastAsia="Cambria" w:hAnsi="Cambria" w:cs="Cambria"/>
        </w:rPr>
        <w:t>3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16 </w:t>
      </w:r>
      <w:r>
        <w:t xml:space="preserve">(HS 90)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</w:rPr>
        <w:t>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59 </w:t>
      </w:r>
      <w:r>
        <w:t xml:space="preserve">(HS 96), </w:t>
      </w:r>
      <w:proofErr w:type="spellStart"/>
      <w:r>
        <w:t>all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5% </w:t>
      </w:r>
      <w:proofErr w:type="spellStart"/>
      <w:r>
        <w:t>except</w:t>
      </w:r>
      <w:proofErr w:type="spellEnd"/>
      <w:r>
        <w:t xml:space="preserve"> HS 84 </w:t>
      </w:r>
      <w:proofErr w:type="spellStart"/>
      <w:r>
        <w:t>at</w:t>
      </w:r>
      <w:proofErr w:type="spellEnd"/>
      <w:r>
        <w:t xml:space="preserve"> 6%. The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thus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</w:t>
      </w:r>
      <w:proofErr w:type="spellStart"/>
      <w:r>
        <w:t>materially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electrical-machinery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concentrated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sign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sub-5% </w:t>
      </w:r>
      <w:proofErr w:type="spellStart"/>
      <w:r>
        <w:t>significance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,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removed</w:t>
      </w:r>
      <w:proofErr w:type="spellEnd"/>
      <w:r>
        <w:t>.</w:t>
      </w:r>
    </w:p>
    <w:p w14:paraId="71AACDB9" w14:textId="77777777" w:rsidR="00F511BC" w:rsidRDefault="00000000">
      <w:pPr>
        <w:spacing w:after="327"/>
        <w:ind w:left="-15" w:right="228"/>
      </w:pPr>
      <w:proofErr w:type="spellStart"/>
      <w:r>
        <w:t>Three</w:t>
      </w:r>
      <w:proofErr w:type="spellEnd"/>
      <w:r>
        <w:t xml:space="preserve"> </w:t>
      </w:r>
      <w:proofErr w:type="spellStart"/>
      <w:r>
        <w:t>qualifications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resting</w:t>
      </w:r>
      <w:proofErr w:type="spellEnd"/>
      <w:r>
        <w:t xml:space="preserve"> </w:t>
      </w:r>
      <w:proofErr w:type="spellStart"/>
      <w:r>
        <w:t>identification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cross-sectional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battery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Appendix</w:t>
      </w:r>
      <w:proofErr w:type="spellEnd"/>
      <w:r>
        <w:t xml:space="preserve"> C). First,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selection-rule-matched</w:t>
      </w:r>
      <w:proofErr w:type="spellEnd"/>
      <w:r>
        <w:t xml:space="preserve"> </w:t>
      </w:r>
      <w:proofErr w:type="spellStart"/>
      <w:r>
        <w:t>permutation</w:t>
      </w:r>
      <w:proofErr w:type="spellEnd"/>
      <w:r>
        <w:t xml:space="preserve">: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impose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permuting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labels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HS6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re-applying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doubling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selects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(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29 </w:t>
      </w:r>
      <w:proofErr w:type="spellStart"/>
      <w:r>
        <w:t>observed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existence</w:t>
      </w:r>
      <w:proofErr w:type="spellEnd"/>
      <w:r>
        <w:rPr>
          <w:i/>
        </w:rP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chance</w:t>
      </w:r>
      <w:proofErr w:type="spellEnd"/>
      <w:r>
        <w:t xml:space="preserve"> </w:t>
      </w:r>
      <w:proofErr w:type="spellStart"/>
      <w:r>
        <w:t>artefact</w:t>
      </w:r>
      <w:proofErr w:type="spellEnd"/>
      <w:r>
        <w:t xml:space="preserve">, </w:t>
      </w:r>
      <w:r>
        <w:rPr>
          <w:rFonts w:ascii="Cambria" w:eastAsia="Cambria" w:hAnsi="Cambria" w:cs="Cambria"/>
          <w:i/>
        </w:rPr>
        <w:t xml:space="preserve">p &lt;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001</w:t>
      </w:r>
      <w:r>
        <w:t xml:space="preserve">); a </w:t>
      </w:r>
      <w:proofErr w:type="spellStart"/>
      <w:r>
        <w:t>trend-preserving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shifts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off</w:t>
      </w:r>
      <w:proofErr w:type="spellEnd"/>
      <w:r>
        <w:t xml:space="preserve"> calendar-2022,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line’s</w:t>
      </w:r>
      <w:proofErr w:type="spellEnd"/>
      <w:r>
        <w:t xml:space="preserve"> </w:t>
      </w:r>
      <w:proofErr w:type="spellStart"/>
      <w:r>
        <w:t>autocorrelation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trend</w:t>
      </w:r>
      <w:proofErr w:type="spellEnd"/>
      <w:r>
        <w:t xml:space="preserve">,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(</w:t>
      </w:r>
      <w:proofErr w:type="spellStart"/>
      <w:r>
        <w:t>null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, </w:t>
      </w:r>
      <w:r>
        <w:rPr>
          <w:rFonts w:ascii="Cambria" w:eastAsia="Cambria" w:hAnsi="Cambria" w:cs="Cambria"/>
          <w:i/>
        </w:rPr>
        <w:t xml:space="preserve">p &lt;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001</w:t>
      </w:r>
      <w:r>
        <w:t xml:space="preserve">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2022 </w:t>
      </w:r>
      <w:proofErr w:type="spellStart"/>
      <w:r>
        <w:t>alignment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preexisting</w:t>
      </w:r>
      <w:proofErr w:type="spellEnd"/>
      <w:r>
        <w:t xml:space="preserve"> </w:t>
      </w:r>
      <w:proofErr w:type="spellStart"/>
      <w:r>
        <w:t>trend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picks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44 </w:t>
      </w:r>
      <w:proofErr w:type="spellStart"/>
      <w:r>
        <w:t>sits</w:t>
      </w:r>
      <w:proofErr w:type="spellEnd"/>
      <w:r>
        <w:t xml:space="preserve"> </w:t>
      </w:r>
      <w:proofErr w:type="spellStart"/>
      <w:r>
        <w:t>squarely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rule-matched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(</w:t>
      </w:r>
      <w:proofErr w:type="spellStart"/>
      <w:r>
        <w:t>null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r>
        <w:rPr>
          <w:rFonts w:ascii="Cambria" w:eastAsia="Cambria" w:hAnsi="Cambria" w:cs="Cambria"/>
        </w:rPr>
        <w:t>2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79</w:t>
      </w:r>
      <w:r>
        <w:t xml:space="preserve">, </w:t>
      </w:r>
      <w:proofErr w:type="spellStart"/>
      <w:r>
        <w:t>s.d</w:t>
      </w:r>
      <w:proofErr w:type="spellEnd"/>
      <w:r>
        <w:t xml:space="preserve">.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50</w:t>
      </w:r>
      <w:r>
        <w:t xml:space="preserve">;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58 </w:t>
      </w:r>
      <w:proofErr w:type="spellStart"/>
      <w:r>
        <w:t>for</w:t>
      </w:r>
      <w:proofErr w:type="spellEnd"/>
      <w:r>
        <w:t xml:space="preserve"> </w:t>
      </w:r>
      <w:r>
        <w:rPr>
          <w:rFonts w:ascii="Cambria" w:eastAsia="Cambria" w:hAnsi="Cambria" w:cs="Cambria"/>
        </w:rPr>
        <w:t>|</w:t>
      </w:r>
      <w:proofErr w:type="spellStart"/>
      <w:r>
        <w:rPr>
          <w:rFonts w:ascii="Cambria" w:eastAsia="Cambria" w:hAnsi="Cambria" w:cs="Cambria"/>
          <w:i/>
        </w:rPr>
        <w:t>γ</w:t>
      </w:r>
      <w:r>
        <w:rPr>
          <w:vertAlign w:val="superscript"/>
        </w:rPr>
        <w:t>perm</w:t>
      </w:r>
      <w:proofErr w:type="spellEnd"/>
      <w:r>
        <w:rPr>
          <w:rFonts w:ascii="Cambria" w:eastAsia="Cambria" w:hAnsi="Cambria" w:cs="Cambria"/>
        </w:rPr>
        <w:t>| ≥ |</w:t>
      </w:r>
      <w:proofErr w:type="spellStart"/>
      <w:r>
        <w:rPr>
          <w:rFonts w:ascii="Cambria" w:eastAsia="Cambria" w:hAnsi="Cambria" w:cs="Cambria"/>
          <w:i/>
        </w:rPr>
        <w:t>γ</w:t>
      </w:r>
      <w:r>
        <w:rPr>
          <w:vertAlign w:val="superscript"/>
        </w:rPr>
        <w:t>obs</w:t>
      </w:r>
      <w:proofErr w:type="spellEnd"/>
      <w:r>
        <w:rPr>
          <w:rFonts w:ascii="Cambria" w:eastAsia="Cambria" w:hAnsi="Cambria" w:cs="Cambria"/>
        </w:rPr>
        <w:t>|</w:t>
      </w:r>
      <w:r>
        <w:t xml:space="preserve">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coefficient’s</w:t>
      </w:r>
      <w:proofErr w:type="spellEnd"/>
      <w:r>
        <w:t xml:space="preserve"> </w:t>
      </w:r>
      <w:proofErr w:type="spellStart"/>
      <w:r>
        <w:rPr>
          <w:i/>
        </w:rPr>
        <w:t>magnitude</w:t>
      </w:r>
      <w:proofErr w:type="spellEnd"/>
      <w:r>
        <w:rPr>
          <w:i/>
        </w:rP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separable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. Second,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thresholds</w:t>
      </w:r>
      <w:proofErr w:type="spellEnd"/>
      <w:r>
        <w:t xml:space="preserve"> </w:t>
      </w:r>
      <w:proofErr w:type="spellStart"/>
      <w:r>
        <w:t>bind</w:t>
      </w:r>
      <w:proofErr w:type="spellEnd"/>
      <w:r>
        <w:t xml:space="preserve"> </w:t>
      </w:r>
      <w:proofErr w:type="spellStart"/>
      <w:r>
        <w:t>differently</w:t>
      </w:r>
      <w:proofErr w:type="spellEnd"/>
      <w:r>
        <w:t xml:space="preserve">: 55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75 </w:t>
      </w:r>
      <w:proofErr w:type="spellStart"/>
      <w:r>
        <w:t>candidate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doubling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41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requiring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outflow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Russia;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selecting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purely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difference-in-differences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. </w:t>
      </w:r>
      <w:proofErr w:type="spellStart"/>
      <w:r>
        <w:t>Third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placebo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: </w:t>
      </w:r>
      <w:proofErr w:type="spellStart"/>
      <w:r>
        <w:t>assigning</w:t>
      </w:r>
      <w:proofErr w:type="spellEnd"/>
      <w:r>
        <w:t xml:space="preserve"> </w:t>
      </w:r>
      <w:proofErr w:type="spellStart"/>
      <w:r>
        <w:t>fake</w:t>
      </w:r>
      <w:proofErr w:type="spellEnd"/>
      <w:r>
        <w:t xml:space="preserve"> </w:t>
      </w:r>
      <w:proofErr w:type="spellStart"/>
      <w:r>
        <w:t>treatment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civilian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−0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95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001</w:t>
      </w:r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consumer-goods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contracted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2022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tenge</w:t>
      </w:r>
      <w:proofErr w:type="spellEnd"/>
      <w:r>
        <w:t xml:space="preserve"> </w:t>
      </w:r>
      <w:proofErr w:type="spellStart"/>
      <w:r>
        <w:t>depreciation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homogeneous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trend</w:t>
      </w:r>
      <w:proofErr w:type="spellEnd"/>
      <w:r>
        <w:t xml:space="preserve">. The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coefficient’s</w:t>
      </w:r>
      <w:proofErr w:type="spellEnd"/>
      <w:r>
        <w:t xml:space="preserve"> </w:t>
      </w:r>
      <w:proofErr w:type="spellStart"/>
      <w:r>
        <w:t>survival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size-decile</w:t>
      </w:r>
      <w:r>
        <w:rPr>
          <w:rFonts w:ascii="Cambria" w:eastAsia="Cambria" w:hAnsi="Cambria" w:cs="Cambria"/>
        </w:rPr>
        <w:t>×</w:t>
      </w:r>
      <w:r>
        <w:t>year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placebo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corroboration</w:t>
      </w:r>
      <w:proofErr w:type="spellEnd"/>
      <w:r>
        <w:t xml:space="preserve">.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cross-sectional</w:t>
      </w:r>
      <w:proofErr w:type="spellEnd"/>
      <w:r>
        <w:t xml:space="preserve"> </w:t>
      </w:r>
      <w:proofErr w:type="spellStart"/>
      <w:r>
        <w:t>difference-in-differences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breaks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5)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neighbour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. The </w:t>
      </w:r>
      <w:proofErr w:type="spellStart"/>
      <w:r>
        <w:t>mirror-gap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 (</w:t>
      </w:r>
      <w:proofErr w:type="spellStart"/>
      <w:r>
        <w:t>partner-reported</w:t>
      </w:r>
      <w:proofErr w:type="spellEnd"/>
      <w:r>
        <w:t xml:space="preserve"> </w:t>
      </w:r>
      <w:proofErr w:type="spellStart"/>
      <w:r>
        <w:t>inflow</w:t>
      </w:r>
      <w:proofErr w:type="spellEnd"/>
      <w:r>
        <w:t xml:space="preserve"> </w:t>
      </w:r>
      <w:proofErr w:type="spellStart"/>
      <w:r>
        <w:t>minus</w:t>
      </w:r>
      <w:proofErr w:type="spellEnd"/>
      <w:r>
        <w:t xml:space="preserve"> </w:t>
      </w:r>
      <w:proofErr w:type="spellStart"/>
      <w:r>
        <w:t>Kazakh-reported</w:t>
      </w:r>
      <w:proofErr w:type="spellEnd"/>
      <w:r>
        <w:t xml:space="preserve"> </w:t>
      </w:r>
      <w:proofErr w:type="spellStart"/>
      <w:r>
        <w:t>imports</w:t>
      </w:r>
      <w:proofErr w:type="spellEnd"/>
      <w:r>
        <w:t xml:space="preserve">)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 xml:space="preserve">γ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54</w:t>
      </w:r>
      <w:r>
        <w:t xml:space="preserve">,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81</w:t>
      </w:r>
      <w:r>
        <w:t>).</w:t>
      </w:r>
    </w:p>
    <w:p w14:paraId="40A3297E" w14:textId="77777777" w:rsidR="00F511BC" w:rsidRDefault="00000000">
      <w:pPr>
        <w:spacing w:after="576"/>
        <w:ind w:left="-15" w:right="228" w:firstLine="0"/>
      </w:pPr>
      <w:r>
        <w:rPr>
          <w:b/>
        </w:rPr>
        <w:t xml:space="preserve">The </w:t>
      </w:r>
      <w:proofErr w:type="spellStart"/>
      <w:r>
        <w:rPr>
          <w:b/>
        </w:rPr>
        <w:t>reform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confound</w:t>
      </w:r>
      <w:proofErr w:type="spellEnd"/>
      <w:r>
        <w:rPr>
          <w:b/>
        </w:rPr>
        <w:t xml:space="preserve">.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outward-oriented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agenda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2022. First,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civilian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behaves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way</w:t>
      </w:r>
      <w:proofErr w:type="spellEnd"/>
      <w:r>
        <w:t xml:space="preserve"> a </w:t>
      </w:r>
      <w:proofErr w:type="spellStart"/>
      <w:r>
        <w:t>broad</w:t>
      </w:r>
      <w:proofErr w:type="spellEnd"/>
      <w:r>
        <w:t xml:space="preserve"> </w:t>
      </w:r>
      <w:proofErr w:type="spellStart"/>
      <w:r>
        <w:t>reform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: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2022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do</w:t>
      </w:r>
      <w:proofErr w:type="spellEnd"/>
      <w:r>
        <w:t xml:space="preserve"> </w:t>
      </w:r>
      <w:proofErr w:type="spellStart"/>
      <w:r>
        <w:t>shift</w:t>
      </w:r>
      <w:proofErr w:type="spellEnd"/>
      <w:r>
        <w:t xml:space="preserve"> (a </w:t>
      </w:r>
      <w:proofErr w:type="spellStart"/>
      <w:r>
        <w:t>general</w:t>
      </w:r>
      <w:proofErr w:type="spellEnd"/>
      <w:r>
        <w:t xml:space="preserve"> Russia-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far</w:t>
      </w:r>
      <w:proofErr w:type="spellEnd"/>
      <w:r>
        <w:t xml:space="preserve">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basket’s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sharper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. Second,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dated</w:t>
      </w:r>
      <w:proofErr w:type="spellEnd"/>
      <w:r>
        <w:t xml:space="preserve"> 2022m5,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June</w:t>
      </w:r>
      <w:proofErr w:type="spellEnd"/>
      <w:r>
        <w:t xml:space="preserve"> </w:t>
      </w:r>
      <w:proofErr w:type="spellStart"/>
      <w:r>
        <w:t>referendum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November</w:t>
      </w:r>
      <w:proofErr w:type="spellEnd"/>
      <w:r>
        <w:t xml:space="preserve"> </w:t>
      </w:r>
      <w:proofErr w:type="spellStart"/>
      <w:r>
        <w:t>election</w:t>
      </w:r>
      <w:proofErr w:type="spellEnd"/>
      <w:r>
        <w:t xml:space="preserve">. </w:t>
      </w:r>
      <w:proofErr w:type="spellStart"/>
      <w:r>
        <w:t>Third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: </w:t>
      </w:r>
      <w:proofErr w:type="spellStart"/>
      <w:r>
        <w:t>Armenia’s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rose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$7–15m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$71m </w:t>
      </w:r>
      <w:proofErr w:type="spellStart"/>
      <w:r>
        <w:t>in</w:t>
      </w:r>
      <w:proofErr w:type="spellEnd"/>
      <w:r>
        <w:t xml:space="preserve"> 2022 </w:t>
      </w:r>
      <w:proofErr w:type="spellStart"/>
      <w:r>
        <w:t>and</w:t>
      </w:r>
      <w:proofErr w:type="spellEnd"/>
      <w:r>
        <w:t xml:space="preserve"> $93m </w:t>
      </w:r>
      <w:proofErr w:type="spellStart"/>
      <w:r>
        <w:t>in</w:t>
      </w:r>
      <w:proofErr w:type="spellEnd"/>
      <w:r>
        <w:t xml:space="preserve"> 2023,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</w:t>
      </w:r>
      <w:proofErr w:type="spellStart"/>
      <w:r>
        <w:t>Republic’s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$1–7m </w:t>
      </w:r>
      <w:proofErr w:type="spellStart"/>
      <w:r>
        <w:t>to</w:t>
      </w:r>
      <w:proofErr w:type="spellEnd"/>
      <w:r>
        <w:t xml:space="preserve"> $12m </w:t>
      </w:r>
      <w:proofErr w:type="spellStart"/>
      <w:r>
        <w:t>and</w:t>
      </w:r>
      <w:proofErr w:type="spellEnd"/>
      <w:r>
        <w:t xml:space="preserve"> $30m,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timing</w:t>
      </w:r>
      <w:proofErr w:type="spellEnd"/>
      <w:r>
        <w:t xml:space="preserve">,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having</w:t>
      </w:r>
      <w:proofErr w:type="spellEnd"/>
      <w:r>
        <w:t xml:space="preserve"> a “New Kazakhstan” </w:t>
      </w:r>
      <w:proofErr w:type="spellStart"/>
      <w:r>
        <w:t>reform</w:t>
      </w:r>
      <w:proofErr w:type="spellEnd"/>
      <w:r>
        <w:t xml:space="preserve">. The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come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Western </w:t>
      </w:r>
      <w:proofErr w:type="spellStart"/>
      <w:r>
        <w:t>reporters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onward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reverse</w:t>
      </w:r>
      <w:proofErr w:type="spellEnd"/>
      <w:r>
        <w:t>.</w:t>
      </w:r>
    </w:p>
    <w:p w14:paraId="4E7BA735" w14:textId="77777777" w:rsidR="00F511BC" w:rsidRDefault="00000000">
      <w:pPr>
        <w:pStyle w:val="1"/>
        <w:tabs>
          <w:tab w:val="center" w:pos="2751"/>
        </w:tabs>
        <w:spacing w:after="303"/>
        <w:ind w:left="-15" w:firstLine="0"/>
      </w:pPr>
      <w:r>
        <w:t>6</w:t>
      </w:r>
      <w:r>
        <w:tab/>
        <w:t xml:space="preserve">What Kazakhstan </w:t>
      </w:r>
      <w:proofErr w:type="spellStart"/>
      <w:r>
        <w:t>retains</w:t>
      </w:r>
      <w:proofErr w:type="spellEnd"/>
    </w:p>
    <w:p w14:paraId="78CA6D53" w14:textId="77777777" w:rsidR="00F511BC" w:rsidRDefault="00000000">
      <w:pPr>
        <w:pStyle w:val="2"/>
        <w:tabs>
          <w:tab w:val="center" w:pos="2615"/>
        </w:tabs>
        <w:ind w:left="-15" w:firstLine="0"/>
      </w:pPr>
      <w:r>
        <w:t>6.1</w:t>
      </w:r>
      <w:r>
        <w:tab/>
        <w:t xml:space="preserve">The </w:t>
      </w:r>
      <w:proofErr w:type="spellStart"/>
      <w:r>
        <w:t>retained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margin</w:t>
      </w:r>
      <w:proofErr w:type="spellEnd"/>
    </w:p>
    <w:p w14:paraId="08D0F787" w14:textId="77777777" w:rsidR="00F511BC" w:rsidRDefault="00000000">
      <w:pPr>
        <w:ind w:left="-15" w:right="228" w:firstLine="0"/>
      </w:pPr>
      <w:r>
        <w:t xml:space="preserve">We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Kazakhstan </w:t>
      </w:r>
      <w:proofErr w:type="spellStart"/>
      <w:r>
        <w:t>retains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incremental</w:t>
      </w:r>
      <w:proofErr w:type="spellEnd"/>
      <w:r>
        <w:rPr>
          <w:i/>
        </w:rPr>
        <w:t xml:space="preserve"> </w:t>
      </w:r>
      <w:proofErr w:type="spellStart"/>
      <w:r>
        <w:t>flow</w:t>
      </w:r>
      <w:proofErr w:type="spellEnd"/>
      <w:r>
        <w:t xml:space="preserve"> (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pre-2022 </w:t>
      </w:r>
      <w:proofErr w:type="spellStart"/>
      <w:r>
        <w:t>baseline</w:t>
      </w:r>
      <w:proofErr w:type="spellEnd"/>
      <w:r>
        <w:t xml:space="preserve">, </w:t>
      </w:r>
      <w:proofErr w:type="spellStart"/>
      <w:r>
        <w:t>about</w:t>
      </w:r>
      <w:proofErr w:type="spellEnd"/>
      <w:r>
        <w:t xml:space="preserve"> $479m </w:t>
      </w:r>
      <w:proofErr w:type="spellStart"/>
      <w:r>
        <w:t>cumulatively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2022–2025),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drove</w:t>
      </w:r>
      <w:proofErr w:type="spellEnd"/>
      <w:r>
        <w:t xml:space="preserve">. The $479m </w:t>
      </w:r>
      <w:proofErr w:type="spellStart"/>
      <w:r>
        <w:t>increment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a </w:t>
      </w:r>
      <w:proofErr w:type="spellStart"/>
      <w:r>
        <w:t>flat</w:t>
      </w:r>
      <w:proofErr w:type="spellEnd"/>
      <w:r>
        <w:t xml:space="preserve"> </w:t>
      </w:r>
      <w:proofErr w:type="spellStart"/>
      <w:r>
        <w:t>counterfactual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2018–2021 </w:t>
      </w:r>
      <w:proofErr w:type="spellStart"/>
      <w:r>
        <w:t>mean</w:t>
      </w:r>
      <w:proofErr w:type="spellEnd"/>
      <w:r>
        <w:t xml:space="preserve"> ($11m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);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pre-2022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declining</w:t>
      </w:r>
      <w:proofErr w:type="spellEnd"/>
      <w:r>
        <w:t xml:space="preserve"> ($17m</w:t>
      </w:r>
      <w:r>
        <w:rPr>
          <w:rFonts w:ascii="Cambria" w:eastAsia="Cambria" w:hAnsi="Cambria" w:cs="Cambria"/>
        </w:rPr>
        <w:t>→</w:t>
      </w:r>
      <w:r>
        <w:t xml:space="preserve">$8m),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conservative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: </w:t>
      </w:r>
      <w:proofErr w:type="spellStart"/>
      <w:r>
        <w:t>extrapolating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pre-trend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counterfactual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2024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increment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$521m, </w:t>
      </w:r>
      <w:proofErr w:type="spellStart"/>
      <w:r>
        <w:t>widening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downstream</w:t>
      </w:r>
      <w:proofErr w:type="spellEnd"/>
      <w:r>
        <w:t xml:space="preserve"> </w:t>
      </w:r>
      <w:proofErr w:type="spellStart"/>
      <w:r>
        <w:t>figure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a </w:t>
      </w:r>
      <w:proofErr w:type="spellStart"/>
      <w:r>
        <w:t>tenth</w:t>
      </w:r>
      <w:proofErr w:type="spellEnd"/>
      <w:r>
        <w:t xml:space="preserve">. </w:t>
      </w:r>
      <w:proofErr w:type="spellStart"/>
      <w:r>
        <w:t>Set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incremental</w:t>
      </w:r>
      <w:proofErr w:type="spellEnd"/>
      <w:r>
        <w:t xml:space="preserve"> </w:t>
      </w:r>
      <w:r>
        <w:rPr>
          <w:i/>
        </w:rPr>
        <w:t xml:space="preserve">Western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$887m,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flow-through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one-half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incremental</w:t>
      </w:r>
      <w:proofErr w:type="spellEnd"/>
      <w:r>
        <w:t xml:space="preserve"> West + China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$3.2bn,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one-sixth</w:t>
      </w:r>
      <w:proofErr w:type="spellEnd"/>
      <w:r>
        <w:t>.</w:t>
      </w:r>
      <w:r>
        <w:rPr>
          <w:vertAlign w:val="superscript"/>
        </w:rPr>
        <w:footnoteReference w:id="1"/>
      </w:r>
      <w:r>
        <w:rPr>
          <w:vertAlign w:val="superscript"/>
        </w:rPr>
        <w:t xml:space="preserve"> </w:t>
      </w:r>
      <w:r>
        <w:t xml:space="preserve">The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leg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weakly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(</w:t>
      </w:r>
      <w:proofErr w:type="spellStart"/>
      <w:r>
        <w:t>its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loses</w:t>
      </w:r>
      <w:proofErr w:type="spellEnd"/>
      <w:r>
        <w:t xml:space="preserve"> </w:t>
      </w:r>
      <w:proofErr w:type="spellStart"/>
      <w:r>
        <w:t>significance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size</w:t>
      </w:r>
      <w:r>
        <w:rPr>
          <w:rFonts w:ascii="Cambria" w:eastAsia="Cambria" w:hAnsi="Cambria" w:cs="Cambria"/>
        </w:rPr>
        <w:t>×</w:t>
      </w:r>
      <w:r>
        <w:t>year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multipletesting</w:t>
      </w:r>
      <w:proofErr w:type="spellEnd"/>
      <w:r>
        <w:t xml:space="preserve"> </w:t>
      </w:r>
      <w:proofErr w:type="spellStart"/>
      <w:r>
        <w:t>adjustment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 5.3),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flow-through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indicative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precise</w:t>
      </w:r>
      <w:proofErr w:type="spellEnd"/>
      <w:r>
        <w:t xml:space="preserve">. The </w:t>
      </w:r>
      <w:proofErr w:type="spellStart"/>
      <w:r>
        <w:t>remaining</w:t>
      </w:r>
      <w:proofErr w:type="spellEnd"/>
      <w:r>
        <w:t xml:space="preserve"> $887m </w:t>
      </w:r>
      <w:r>
        <w:rPr>
          <w:rFonts w:ascii="Cambria" w:eastAsia="Cambria" w:hAnsi="Cambria" w:cs="Cambria"/>
        </w:rPr>
        <w:t xml:space="preserve">− </w:t>
      </w:r>
      <w:r>
        <w:t xml:space="preserve">$479m </w:t>
      </w:r>
      <w:r>
        <w:rPr>
          <w:rFonts w:ascii="Cambria" w:eastAsia="Cambria" w:hAnsi="Cambria" w:cs="Cambria"/>
        </w:rPr>
        <w:t xml:space="preserve">= </w:t>
      </w:r>
      <w:r>
        <w:t xml:space="preserve">$408m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Western </w:t>
      </w:r>
      <w:proofErr w:type="spellStart"/>
      <w:r>
        <w:t>increment</w:t>
      </w:r>
      <w:proofErr w:type="spellEnd"/>
      <w:r>
        <w:t xml:space="preserve"> </w:t>
      </w:r>
      <w:proofErr w:type="spellStart"/>
      <w:r>
        <w:t>decomposes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$41m </w:t>
      </w:r>
      <w:proofErr w:type="spellStart"/>
      <w:r>
        <w:t>of</w:t>
      </w:r>
      <w:proofErr w:type="spellEnd"/>
      <w:r>
        <w:t xml:space="preserve"> </w:t>
      </w:r>
      <w:proofErr w:type="spellStart"/>
      <w:r>
        <w:t>onward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destinations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Russia (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barely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$367m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absorption</w:t>
      </w:r>
      <w:proofErr w:type="spellEnd"/>
      <w:r>
        <w:t xml:space="preserve">, </w:t>
      </w:r>
      <w:proofErr w:type="spellStart"/>
      <w:r>
        <w:t>inventory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c.i.f</w:t>
      </w:r>
      <w:proofErr w:type="spellEnd"/>
      <w:r>
        <w:t>./</w:t>
      </w:r>
      <w:proofErr w:type="spellStart"/>
      <w:r>
        <w:t>mirror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flow-through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 xml:space="preserve">. The Western </w:t>
      </w:r>
      <w:proofErr w:type="spellStart"/>
      <w:r>
        <w:t>basis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relevant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here</w:t>
      </w:r>
      <w:proofErr w:type="spellEnd"/>
      <w:r>
        <w:t>.</w:t>
      </w:r>
    </w:p>
    <w:p w14:paraId="53B49896" w14:textId="77777777" w:rsidR="00F511BC" w:rsidRDefault="00000000">
      <w:pPr>
        <w:ind w:left="-15" w:right="228"/>
      </w:pPr>
      <w:r>
        <w:t xml:space="preserve">The </w:t>
      </w:r>
      <w:proofErr w:type="spellStart"/>
      <w:r>
        <w:t>unit-value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a </w:t>
      </w:r>
      <w:proofErr w:type="spellStart"/>
      <w:r>
        <w:t>retained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. On a </w:t>
      </w:r>
      <w:proofErr w:type="spellStart"/>
      <w:r>
        <w:t>c.i.f</w:t>
      </w:r>
      <w:proofErr w:type="spellEnd"/>
      <w:r>
        <w:t>./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basis</w:t>
      </w:r>
      <w:proofErr w:type="spellEnd"/>
      <w:r>
        <w:t xml:space="preserve"> (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c.i.f</w:t>
      </w:r>
      <w:proofErr w:type="spellEnd"/>
      <w:r>
        <w:t xml:space="preserve">.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paying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freight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landlocked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matched</w:t>
      </w:r>
      <w:proofErr w:type="spellEnd"/>
      <w:r>
        <w:t xml:space="preserve"> HS6</w:t>
      </w:r>
      <w:r>
        <w:rPr>
          <w:rFonts w:ascii="Cambria" w:eastAsia="Cambria" w:hAnsi="Cambria" w:cs="Cambria"/>
        </w:rPr>
        <w:t>×</w:t>
      </w:r>
      <w:r>
        <w:t xml:space="preserve">period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b/>
        </w:rPr>
        <w:t xml:space="preserve">0.73 </w:t>
      </w:r>
      <w:r>
        <w:t>(</w:t>
      </w:r>
      <w:proofErr w:type="spellStart"/>
      <w:r>
        <w:t>annual</w:t>
      </w:r>
      <w:proofErr w:type="spellEnd"/>
      <w:r>
        <w:t xml:space="preserve">, </w:t>
      </w:r>
      <w:r>
        <w:rPr>
          <w:rFonts w:ascii="Cambria" w:eastAsia="Cambria" w:hAnsi="Cambria" w:cs="Cambria"/>
          <w:i/>
        </w:rPr>
        <w:t xml:space="preserve">n </w:t>
      </w:r>
      <w:r>
        <w:rPr>
          <w:rFonts w:ascii="Cambria" w:eastAsia="Cambria" w:hAnsi="Cambria" w:cs="Cambria"/>
        </w:rPr>
        <w:t>= 112</w:t>
      </w:r>
      <w:r>
        <w:t xml:space="preserve">;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70 </w:t>
      </w:r>
      <w:proofErr w:type="spellStart"/>
      <w:r>
        <w:t>monthly</w:t>
      </w:r>
      <w:proofErr w:type="spellEnd"/>
      <w:r>
        <w:t xml:space="preserve">). On a </w:t>
      </w:r>
      <w:proofErr w:type="spellStart"/>
      <w:r>
        <w:t>like-for-like</w:t>
      </w:r>
      <w:proofErr w:type="spellEnd"/>
      <w:r>
        <w:t xml:space="preserve"> 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basis</w:t>
      </w:r>
      <w:proofErr w:type="spellEnd"/>
      <w:r>
        <w:t xml:space="preserve">,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exporter-reported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partner’s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b/>
        </w:rPr>
        <w:t xml:space="preserve">1.6 </w:t>
      </w:r>
      <w:r>
        <w:t>(</w:t>
      </w:r>
      <w:proofErr w:type="spellStart"/>
      <w:r>
        <w:t>annual</w:t>
      </w:r>
      <w:proofErr w:type="spellEnd"/>
      <w:r>
        <w:t xml:space="preserve">;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5 </w:t>
      </w:r>
      <w:proofErr w:type="spellStart"/>
      <w:r>
        <w:t>monthly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freight</w:t>
      </w:r>
      <w:proofErr w:type="spellEnd"/>
      <w:r>
        <w:t xml:space="preserve">.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distinctive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civilian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59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94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bases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pass-through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weak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(</w:t>
      </w:r>
      <w:proofErr w:type="spellStart"/>
      <w:r>
        <w:t>slopes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20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48</w:t>
      </w:r>
      <w:r>
        <w:t xml:space="preserve">,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specification</w:t>
      </w:r>
      <w:proofErr w:type="spellEnd"/>
      <w:r>
        <w:t>).</w:t>
      </w:r>
    </w:p>
    <w:p w14:paraId="524E8237" w14:textId="77777777" w:rsidR="00F511BC" w:rsidRDefault="00000000">
      <w:pPr>
        <w:ind w:left="-15" w:right="228"/>
      </w:pPr>
      <w:proofErr w:type="spellStart"/>
      <w:r>
        <w:t>Two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cut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decisive</w:t>
      </w:r>
      <w:proofErr w:type="spellEnd"/>
      <w:r>
        <w:t xml:space="preserve">.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(</w:t>
      </w:r>
      <w:proofErr w:type="spellStart"/>
      <w:r>
        <w:t>re-exported</w:t>
      </w:r>
      <w:proofErr w:type="spellEnd"/>
      <w:r>
        <w:t xml:space="preserve"> </w:t>
      </w:r>
      <w:proofErr w:type="spellStart"/>
      <w:r>
        <w:t>tonnage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imported</w:t>
      </w:r>
      <w:proofErr w:type="spellEnd"/>
      <w:r>
        <w:t xml:space="preserve"> </w:t>
      </w:r>
      <w:proofErr w:type="spellStart"/>
      <w:r>
        <w:t>tonnage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matched</w:t>
      </w:r>
      <w:proofErr w:type="spellEnd"/>
      <w:r>
        <w:t xml:space="preserve"> </w:t>
      </w:r>
      <w:proofErr w:type="spellStart"/>
      <w:r>
        <w:t>cell</w:t>
      </w:r>
      <w:proofErr w:type="spellEnd"/>
      <w:r>
        <w:t xml:space="preserve">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08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11 </w:t>
      </w:r>
      <w:proofErr w:type="spellStart"/>
      <w:r>
        <w:t>in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,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matched-cell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flow-through</w:t>
      </w:r>
      <w:proofErr w:type="spellEnd"/>
      <w:r>
        <w:t xml:space="preserve"> (</w:t>
      </w:r>
      <w:proofErr w:type="spellStart"/>
      <w:r>
        <w:t>median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15</w:t>
      </w:r>
      <w:r>
        <w:t xml:space="preserve">, </w:t>
      </w:r>
      <w:proofErr w:type="spellStart"/>
      <w:r>
        <w:t>aggregate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11</w:t>
      </w:r>
      <w:r>
        <w:t xml:space="preserve">). The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flowthrough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construction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units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coincide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11</w:t>
      </w:r>
      <w:r>
        <w:t xml:space="preserve">, </w:t>
      </w:r>
      <w:proofErr w:type="spellStart"/>
      <w:r>
        <w:t>so</w:t>
      </w:r>
      <w:proofErr w:type="spellEnd"/>
      <w:r>
        <w:t xml:space="preserve"> a </w:t>
      </w:r>
      <w:proofErr w:type="spellStart"/>
      <w:r>
        <w:t>sub-one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largely</w:t>
      </w:r>
      <w:proofErr w:type="spellEnd"/>
      <w:r>
        <w:t xml:space="preserve"> a </w:t>
      </w:r>
      <w:proofErr w:type="spellStart"/>
      <w:r>
        <w:t>flow-through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,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imported</w:t>
      </w:r>
      <w:proofErr w:type="spellEnd"/>
      <w:r>
        <w:t xml:space="preserve"> </w:t>
      </w:r>
      <w:proofErr w:type="spellStart"/>
      <w:r>
        <w:t>tonnage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re-exported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gain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transiting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. </w:t>
      </w:r>
      <w:proofErr w:type="spellStart"/>
      <w:r>
        <w:t>Eleven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 a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05</w:t>
      </w:r>
      <w:r>
        <w:t xml:space="preserve">,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wide</w:t>
      </w:r>
      <w:proofErr w:type="spellEnd"/>
      <w:r>
        <w:t xml:space="preserve"> </w:t>
      </w:r>
      <w:proofErr w:type="spellStart"/>
      <w:r>
        <w:t>interquartile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(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02 </w:t>
      </w:r>
      <w:proofErr w:type="spellStart"/>
      <w:r>
        <w:t>to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49</w:t>
      </w:r>
      <w:r>
        <w:t xml:space="preserve">);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flow-through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upper</w:t>
      </w:r>
      <w:proofErr w:type="spellEnd"/>
      <w:r>
        <w:t xml:space="preserve"> </w:t>
      </w:r>
      <w:proofErr w:type="spellStart"/>
      <w:r>
        <w:t>tail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inventory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restrict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six</w:t>
      </w:r>
      <w:proofErr w:type="spellEnd"/>
      <w:r>
        <w:t xml:space="preserve"> </w:t>
      </w:r>
      <w:proofErr w:type="spellStart"/>
      <w:r>
        <w:t>near-pure-transit</w:t>
      </w:r>
      <w:proofErr w:type="spellEnd"/>
      <w:r>
        <w:t xml:space="preserve"> HS6</w:t>
      </w:r>
      <w:r>
        <w:rPr>
          <w:rFonts w:ascii="Cambria" w:eastAsia="Cambria" w:hAnsi="Cambria" w:cs="Cambria"/>
        </w:rPr>
        <w:t>×</w:t>
      </w:r>
      <w:r>
        <w:t xml:space="preserve">period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flow-through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74 </w:t>
      </w:r>
      <w:r>
        <w:t>(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26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94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quartiles</w:t>
      </w:r>
      <w:proofErr w:type="spellEnd"/>
      <w:r>
        <w:t xml:space="preserve">, </w:t>
      </w:r>
      <w:proofErr w:type="spellStart"/>
      <w:r>
        <w:t>on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n </w:t>
      </w:r>
      <w:r>
        <w:rPr>
          <w:rFonts w:ascii="Cambria" w:eastAsia="Cambria" w:hAnsi="Cambria" w:cs="Cambria"/>
        </w:rPr>
        <w:t>= 6</w:t>
      </w:r>
      <w:r>
        <w:t xml:space="preserve">), </w:t>
      </w:r>
      <w:proofErr w:type="spellStart"/>
      <w:r>
        <w:t>showing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sign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transit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thin</w:t>
      </w:r>
      <w:proofErr w:type="spellEnd"/>
      <w:r>
        <w:t xml:space="preserve"> </w:t>
      </w:r>
      <w:proofErr w:type="spellStart"/>
      <w:r>
        <w:t>slice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. The </w:t>
      </w:r>
      <w:proofErr w:type="spellStart"/>
      <w:r>
        <w:t>Comtrade</w:t>
      </w:r>
      <w:proofErr w:type="spellEnd"/>
      <w:r>
        <w:t xml:space="preserve">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pulled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quantity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a </w:t>
      </w:r>
      <w:proofErr w:type="spellStart"/>
      <w:r>
        <w:t>cleaner</w:t>
      </w:r>
      <w:proofErr w:type="spellEnd"/>
      <w:r>
        <w:t xml:space="preserve"> </w:t>
      </w:r>
      <w:proofErr w:type="spellStart"/>
      <w:r>
        <w:t>per-unit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here</w:t>
      </w:r>
      <w:proofErr w:type="spellEnd"/>
      <w:r>
        <w:t>.</w:t>
      </w:r>
    </w:p>
    <w:p w14:paraId="28E65C03" w14:textId="77777777" w:rsidR="00F511BC" w:rsidRDefault="00000000">
      <w:pPr>
        <w:spacing w:after="441"/>
        <w:ind w:left="-15" w:right="228"/>
      </w:pPr>
      <w:r>
        <w:t xml:space="preserve">The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dispersion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wedge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. The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uneven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tiers</w:t>
      </w:r>
      <w:proofErr w:type="spellEnd"/>
      <w:r>
        <w:t>,</w:t>
      </w:r>
      <w:r>
        <w:rPr>
          <w:vertAlign w:val="superscript"/>
        </w:rPr>
        <w:footnoteReference w:id="2"/>
      </w:r>
      <w:r>
        <w:rPr>
          <w:vertAlign w:val="superscript"/>
        </w:rP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tier</w:t>
      </w:r>
      <w:proofErr w:type="spellEnd"/>
      <w:r>
        <w:t xml:space="preserve"> </w:t>
      </w:r>
      <w:proofErr w:type="spellStart"/>
      <w:r>
        <w:t>medians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Tiers</w:t>
      </w:r>
      <w:proofErr w:type="spellEnd"/>
      <w:r>
        <w:t xml:space="preserve"> 2 </w:t>
      </w:r>
      <w:proofErr w:type="spellStart"/>
      <w:r>
        <w:t>and</w:t>
      </w:r>
      <w:proofErr w:type="spellEnd"/>
      <w:r>
        <w:t xml:space="preserve"> 4A </w:t>
      </w:r>
      <w:proofErr w:type="spellStart"/>
      <w:r>
        <w:t>but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Tiers</w:t>
      </w:r>
      <w:proofErr w:type="spellEnd"/>
      <w:r>
        <w:t xml:space="preserve"> 3B </w:t>
      </w:r>
      <w:proofErr w:type="spellStart"/>
      <w:r>
        <w:t>and</w:t>
      </w:r>
      <w:proofErr w:type="spellEnd"/>
      <w:r>
        <w:t xml:space="preserve"> 4B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47 </w:t>
      </w:r>
      <w:proofErr w:type="spellStart"/>
      <w:r>
        <w:t>in</w:t>
      </w:r>
      <w:proofErr w:type="spellEnd"/>
      <w:r>
        <w:t xml:space="preserve"> </w:t>
      </w:r>
      <w:proofErr w:type="spellStart"/>
      <w:r>
        <w:t>Tier</w:t>
      </w:r>
      <w:proofErr w:type="spellEnd"/>
      <w:r>
        <w:t xml:space="preserve"> 1;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multiples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half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matched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</w:t>
      </w:r>
      <w:proofErr w:type="spellStart"/>
      <w:r>
        <w:t>Figure</w:t>
      </w:r>
      <w:proofErr w:type="spellEnd"/>
      <w:r>
        <w:t xml:space="preserve"> 3). </w:t>
      </w:r>
      <w:proofErr w:type="spellStart"/>
      <w:r>
        <w:t>An</w:t>
      </w:r>
      <w:proofErr w:type="spellEnd"/>
      <w:r>
        <w:t xml:space="preserve"> </w:t>
      </w:r>
      <w:proofErr w:type="spellStart"/>
      <w:r>
        <w:t>uneven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concentrated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subset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scarcity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</w:t>
      </w:r>
      <w:proofErr w:type="spellStart"/>
      <w:r>
        <w:t>harder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, </w:t>
      </w:r>
      <w:proofErr w:type="spellStart"/>
      <w:r>
        <w:t>across-the-board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 a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produce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Feenstra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Hanson</w:t>
      </w:r>
      <w:proofErr w:type="spellEnd"/>
      <w:r>
        <w:t xml:space="preserve"> [2004]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Hong </w:t>
      </w:r>
      <w:proofErr w:type="spellStart"/>
      <w:r>
        <w:t>Kong’s</w:t>
      </w:r>
      <w:proofErr w:type="spellEnd"/>
      <w:r>
        <w:t xml:space="preserve"> </w:t>
      </w:r>
      <w:proofErr w:type="spellStart"/>
      <w:r>
        <w:t>entrepôt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Chinese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reexport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intermediary</w:t>
      </w:r>
      <w:proofErr w:type="spellEnd"/>
      <w:r>
        <w:t xml:space="preserve">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scarcity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anything</w:t>
      </w:r>
      <w:proofErr w:type="spellEnd"/>
      <w:r>
        <w:t xml:space="preserve">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noisier</w:t>
      </w:r>
      <w:proofErr w:type="spellEnd"/>
      <w:r>
        <w:t xml:space="preserve">. The </w:t>
      </w:r>
      <w:proofErr w:type="spellStart"/>
      <w:r>
        <w:t>valueweighted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, </w:t>
      </w:r>
      <w:proofErr w:type="spellStart"/>
      <w:r>
        <w:t>dominated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handful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high-inbound-value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under-invoicing</w:t>
      </w:r>
      <w:proofErr w:type="spellEnd"/>
      <w:r>
        <w:t xml:space="preserve"> [</w:t>
      </w:r>
      <w:proofErr w:type="spellStart"/>
      <w:r>
        <w:t>Fisman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Wei</w:t>
      </w:r>
      <w:proofErr w:type="spellEnd"/>
      <w:r>
        <w:t xml:space="preserve">, 2004]. The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pin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retained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national</w:t>
      </w:r>
      <w:proofErr w:type="spellEnd"/>
      <w:r>
        <w:t xml:space="preserve"> </w:t>
      </w:r>
      <w:proofErr w:type="spellStart"/>
      <w:r>
        <w:t>accounts</w:t>
      </w:r>
      <w:proofErr w:type="spellEnd"/>
      <w:r>
        <w:t xml:space="preserve"> </w:t>
      </w:r>
      <w:proofErr w:type="spellStart"/>
      <w:r>
        <w:t>next</w:t>
      </w:r>
      <w:proofErr w:type="spellEnd"/>
      <w:r>
        <w:t>.</w:t>
      </w:r>
    </w:p>
    <w:p w14:paraId="2864A560" w14:textId="77777777" w:rsidR="00F511BC" w:rsidRDefault="00000000">
      <w:pPr>
        <w:pStyle w:val="2"/>
        <w:tabs>
          <w:tab w:val="center" w:pos="2578"/>
        </w:tabs>
        <w:ind w:left="-15" w:firstLine="0"/>
      </w:pPr>
      <w:r>
        <w:t>6.2</w:t>
      </w:r>
      <w:r>
        <w:tab/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propagation</w:t>
      </w:r>
      <w:proofErr w:type="spellEnd"/>
    </w:p>
    <w:p w14:paraId="382915E3" w14:textId="77777777" w:rsidR="00F511BC" w:rsidRDefault="00000000">
      <w:pPr>
        <w:spacing w:after="33"/>
        <w:ind w:left="-15" w:right="228" w:firstLine="0"/>
      </w:pPr>
      <w:proofErr w:type="spellStart"/>
      <w:r>
        <w:t>Let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be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wholesale-and-freight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Kazakhstan </w:t>
      </w:r>
      <w:proofErr w:type="spellStart"/>
      <w:r>
        <w:t>retains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transiting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TT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,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warehousing</w:t>
      </w:r>
      <w:proofErr w:type="spellEnd"/>
      <w:r>
        <w:t xml:space="preserve"> </w:t>
      </w:r>
      <w:proofErr w:type="spellStart"/>
      <w:r>
        <w:t>sectors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.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mv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TT</w:t>
      </w:r>
      <w:proofErr w:type="spellEnd"/>
      <w:r>
        <w:t xml:space="preserve">; </w:t>
      </w:r>
      <w:proofErr w:type="spellStart"/>
      <w:r>
        <w:t>per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t>[</w:t>
      </w:r>
      <w:proofErr w:type="spellStart"/>
      <w:r>
        <w:t>Koopman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2014, Johnson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Noguera</w:t>
      </w:r>
      <w:proofErr w:type="spellEnd"/>
      <w:r>
        <w:t xml:space="preserve">, 2012]. From </w:t>
      </w:r>
      <w:proofErr w:type="spellStart"/>
      <w:r>
        <w:t>the</w:t>
      </w:r>
      <w:proofErr w:type="spellEnd"/>
      <w:r>
        <w:t xml:space="preserve"> OECD ICIO Kazakhstan </w:t>
      </w:r>
      <w:proofErr w:type="spellStart"/>
      <w:r>
        <w:t>block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TT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79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76</w:t>
      </w:r>
      <w:r>
        <w:t xml:space="preserve">,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propagation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little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essentially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t>.</w:t>
      </w:r>
    </w:p>
    <w:p w14:paraId="1B398048" w14:textId="77777777" w:rsidR="00F511BC" w:rsidRDefault="00000000">
      <w:pPr>
        <w:ind w:left="-15" w:right="228"/>
      </w:pPr>
      <w:r>
        <w:t xml:space="preserve">We </w:t>
      </w:r>
      <w:proofErr w:type="spellStart"/>
      <w:r>
        <w:t>take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a </w:t>
      </w:r>
      <w:proofErr w:type="spellStart"/>
      <w:r>
        <w:t>trading</w:t>
      </w:r>
      <w:proofErr w:type="spellEnd"/>
      <w:r>
        <w:t xml:space="preserve"> </w:t>
      </w:r>
      <w:proofErr w:type="spellStart"/>
      <w:r>
        <w:t>intermediary</w:t>
      </w:r>
      <w:proofErr w:type="spellEnd"/>
      <w:r>
        <w:t xml:space="preserve"> </w:t>
      </w:r>
      <w:proofErr w:type="spellStart"/>
      <w:r>
        <w:t>retains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buys</w:t>
      </w:r>
      <w:proofErr w:type="spellEnd"/>
      <w:r>
        <w:t xml:space="preserve"> a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wholesale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re-sells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 </w:t>
      </w:r>
      <w:proofErr w:type="spellStart"/>
      <w:r>
        <w:t>retail</w:t>
      </w:r>
      <w:proofErr w:type="spellEnd"/>
      <w:r>
        <w:t xml:space="preserve"> </w:t>
      </w:r>
      <w:proofErr w:type="spellStart"/>
      <w:r>
        <w:t>leg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c.i.f</w:t>
      </w:r>
      <w:proofErr w:type="spellEnd"/>
      <w:r>
        <w:t>./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freight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insurance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plus</w:t>
      </w:r>
      <w:proofErr w:type="spellEnd"/>
      <w:r>
        <w:t xml:space="preserve"> a </w:t>
      </w:r>
      <w:proofErr w:type="spellStart"/>
      <w:r>
        <w:t>wholesale</w:t>
      </w:r>
      <w:proofErr w:type="spellEnd"/>
      <w:r>
        <w:t xml:space="preserve"> (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retail</w:t>
      </w:r>
      <w:proofErr w:type="spellEnd"/>
      <w:r>
        <w:t xml:space="preserve">)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. The Kazakhstan 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[Bureau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, Agency </w:t>
      </w:r>
      <w:proofErr w:type="spellStart"/>
      <w:r>
        <w:t>for</w:t>
      </w:r>
      <w:proofErr w:type="spellEnd"/>
      <w:r>
        <w:t xml:space="preserve"> Strategic Planning </w:t>
      </w:r>
      <w:proofErr w:type="spellStart"/>
      <w:r>
        <w:t>and</w:t>
      </w:r>
      <w:proofErr w:type="spellEnd"/>
    </w:p>
    <w:p w14:paraId="07FB0355" w14:textId="77777777" w:rsidR="00F511BC" w:rsidRDefault="00000000">
      <w:pPr>
        <w:spacing w:after="238" w:line="259" w:lineRule="auto"/>
        <w:ind w:left="1310" w:right="0" w:firstLine="0"/>
        <w:jc w:val="left"/>
      </w:pPr>
      <w:r>
        <w:rPr>
          <w:noProof/>
        </w:rPr>
        <w:drawing>
          <wp:inline distT="0" distB="0" distL="0" distR="0" wp14:anchorId="6B0FF467" wp14:editId="5E2001F0">
            <wp:extent cx="4279410" cy="2407168"/>
            <wp:effectExtent l="0" t="0" r="0" b="0"/>
            <wp:docPr id="2374" name="Picture 23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" name="Picture 237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9410" cy="240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B77B2" w14:textId="77777777" w:rsidR="00F511BC" w:rsidRDefault="00000000">
      <w:pPr>
        <w:spacing w:after="468" w:line="267" w:lineRule="auto"/>
        <w:ind w:left="-5" w:right="228" w:hanging="10"/>
      </w:pPr>
      <w:proofErr w:type="spellStart"/>
      <w:r>
        <w:rPr>
          <w:sz w:val="22"/>
        </w:rPr>
        <w:t>Figure</w:t>
      </w:r>
      <w:proofErr w:type="spellEnd"/>
      <w:r>
        <w:rPr>
          <w:sz w:val="22"/>
        </w:rPr>
        <w:t xml:space="preserve"> 3: Unit-</w:t>
      </w:r>
      <w:proofErr w:type="spellStart"/>
      <w:r>
        <w:rPr>
          <w:sz w:val="22"/>
        </w:rPr>
        <w:t>value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wedge</w:t>
      </w:r>
      <w:proofErr w:type="spellEnd"/>
      <w:r>
        <w:rPr>
          <w:sz w:val="22"/>
        </w:rPr>
        <w:t xml:space="preserve">: Kazakhstan </w:t>
      </w:r>
      <w:proofErr w:type="spellStart"/>
      <w:r>
        <w:rPr>
          <w:sz w:val="22"/>
        </w:rPr>
        <w:t>re-export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price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over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exporter-reported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inbound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price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f.o.b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basis</w:t>
      </w:r>
      <w:proofErr w:type="spellEnd"/>
      <w:r>
        <w:rPr>
          <w:sz w:val="22"/>
        </w:rPr>
        <w:t xml:space="preserve">), </w:t>
      </w:r>
      <w:proofErr w:type="spellStart"/>
      <w:r>
        <w:rPr>
          <w:sz w:val="22"/>
        </w:rPr>
        <w:t>same</w:t>
      </w:r>
      <w:proofErr w:type="spellEnd"/>
      <w:r>
        <w:rPr>
          <w:sz w:val="22"/>
        </w:rPr>
        <w:t xml:space="preserve"> HS6, </w:t>
      </w:r>
      <w:proofErr w:type="spellStart"/>
      <w:r>
        <w:rPr>
          <w:sz w:val="22"/>
        </w:rPr>
        <w:t>surge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basket</w:t>
      </w:r>
      <w:proofErr w:type="spellEnd"/>
      <w:r>
        <w:rPr>
          <w:sz w:val="22"/>
        </w:rPr>
        <w:t xml:space="preserve">, post-2022. Wide </w:t>
      </w:r>
      <w:proofErr w:type="spellStart"/>
      <w:r>
        <w:rPr>
          <w:sz w:val="22"/>
        </w:rPr>
        <w:t>dispersion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with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high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multiples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falling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subset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lines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tier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medians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near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four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Tiers</w:t>
      </w:r>
      <w:proofErr w:type="spellEnd"/>
      <w:r>
        <w:rPr>
          <w:sz w:val="22"/>
        </w:rPr>
        <w:t xml:space="preserve"> 2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4A, </w:t>
      </w:r>
      <w:proofErr w:type="spellStart"/>
      <w:r>
        <w:rPr>
          <w:sz w:val="22"/>
        </w:rPr>
        <w:t>around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one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elsewhere</w:t>
      </w:r>
      <w:proofErr w:type="spellEnd"/>
      <w:r>
        <w:rPr>
          <w:sz w:val="22"/>
        </w:rPr>
        <w:t xml:space="preserve">):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pattern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scarcity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markup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produces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even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across-the-board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wedge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processing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margin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would</w:t>
      </w:r>
      <w:proofErr w:type="spellEnd"/>
      <w:r>
        <w:rPr>
          <w:sz w:val="22"/>
        </w:rPr>
        <w:t>.</w:t>
      </w:r>
    </w:p>
    <w:p w14:paraId="09EBBAC3" w14:textId="77777777" w:rsidR="00F511BC" w:rsidRDefault="00000000">
      <w:pPr>
        <w:ind w:left="-15" w:right="228" w:firstLine="0"/>
      </w:pPr>
      <w:proofErr w:type="spellStart"/>
      <w:r>
        <w:t>Reforms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Republic </w:t>
      </w:r>
      <w:proofErr w:type="spellStart"/>
      <w:r>
        <w:t>of</w:t>
      </w:r>
      <w:proofErr w:type="spellEnd"/>
      <w:r>
        <w:t xml:space="preserve"> Kazakhstan, 2024] </w:t>
      </w:r>
      <w:proofErr w:type="spellStart"/>
      <w:r>
        <w:t>bounds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transport</w:t>
      </w:r>
      <w:proofErr w:type="spellEnd"/>
      <w:r>
        <w:rPr>
          <w:i/>
        </w:rP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machinery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1% </w:t>
      </w:r>
      <w:proofErr w:type="spellStart"/>
      <w:r>
        <w:t>of</w:t>
      </w:r>
      <w:proofErr w:type="spellEnd"/>
      <w:r>
        <w:t xml:space="preserve"> </w:t>
      </w:r>
      <w:proofErr w:type="spellStart"/>
      <w:r>
        <w:t>basic-price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full</w:t>
      </w:r>
      <w:proofErr w:type="spellEnd"/>
      <w:r>
        <w:rPr>
          <w:i/>
        </w:rPr>
        <w:t xml:space="preserve"> </w:t>
      </w:r>
      <w:proofErr w:type="spellStart"/>
      <w:r>
        <w:t>trade-and-transport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(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retail</w:t>
      </w:r>
      <w:proofErr w:type="spellEnd"/>
      <w:r>
        <w:t xml:space="preserve"> </w:t>
      </w:r>
      <w:proofErr w:type="spellStart"/>
      <w:r>
        <w:t>leg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performs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49%. A </w:t>
      </w:r>
      <w:proofErr w:type="spellStart"/>
      <w:r>
        <w:t>wholesale-andfreight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sits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. The </w:t>
      </w:r>
      <w:proofErr w:type="spellStart"/>
      <w:r>
        <w:t>freight-and-insurance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c.i.f</w:t>
      </w:r>
      <w:proofErr w:type="spellEnd"/>
      <w:r>
        <w:t xml:space="preserve">.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conventionally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cent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c.i.f</w:t>
      </w:r>
      <w:proofErr w:type="spellEnd"/>
      <w:r>
        <w:t>./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1.06);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c.i.f</w:t>
      </w:r>
      <w:proofErr w:type="spellEnd"/>
      <w:r>
        <w:t>./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margins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former-Soviet</w:t>
      </w:r>
      <w:proofErr w:type="spellEnd"/>
      <w:r>
        <w:t xml:space="preserve"> </w:t>
      </w:r>
      <w:proofErr w:type="spellStart"/>
      <w:r>
        <w:t>economies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</w:t>
      </w:r>
      <w:proofErr w:type="spellStart"/>
      <w:r>
        <w:t>noisy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figure</w:t>
      </w:r>
      <w:proofErr w:type="spellEnd"/>
      <w:r>
        <w:t xml:space="preserve"> </w:t>
      </w:r>
      <w:proofErr w:type="spellStart"/>
      <w:r>
        <w:t>exceeds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c.i.f</w:t>
      </w:r>
      <w:proofErr w:type="spellEnd"/>
      <w:r>
        <w:t xml:space="preserve">. </w:t>
      </w:r>
      <w:proofErr w:type="spellStart"/>
      <w:r>
        <w:t>one</w:t>
      </w:r>
      <w:proofErr w:type="spellEnd"/>
      <w:r>
        <w:t xml:space="preserve"> [</w:t>
      </w:r>
      <w:proofErr w:type="spellStart"/>
      <w:r>
        <w:t>Arvis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2010],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lean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. </w:t>
      </w:r>
      <w:proofErr w:type="spellStart"/>
      <w:r>
        <w:t>Adding</w:t>
      </w:r>
      <w:proofErr w:type="spellEnd"/>
      <w:r>
        <w:t xml:space="preserve"> a </w:t>
      </w:r>
      <w:proofErr w:type="spellStart"/>
      <w:r>
        <w:t>wholesale</w:t>
      </w:r>
      <w:proofErr w:type="spellEnd"/>
      <w:r>
        <w:t xml:space="preserve"> </w:t>
      </w:r>
      <w:proofErr w:type="spellStart"/>
      <w:r>
        <w:t>distributive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single-digit</w:t>
      </w:r>
      <w:proofErr w:type="spellEnd"/>
      <w:r>
        <w:t xml:space="preserve"> </w:t>
      </w:r>
      <w:proofErr w:type="spellStart"/>
      <w:r>
        <w:t>freight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bracket</w:t>
      </w:r>
      <w:proofErr w:type="spellEnd"/>
      <w:r>
        <w:t xml:space="preserve">. The </w:t>
      </w:r>
      <w:proofErr w:type="spellStart"/>
      <w:r>
        <w:t>resources</w:t>
      </w:r>
      <w:proofErr w:type="spellEnd"/>
      <w:r>
        <w:t xml:space="preserve"> </w:t>
      </w:r>
      <w:proofErr w:type="spellStart"/>
      <w:r>
        <w:t>table’s</w:t>
      </w:r>
      <w:proofErr w:type="spellEnd"/>
      <w:r>
        <w:t xml:space="preserve"> </w:t>
      </w:r>
      <w:proofErr w:type="spellStart"/>
      <w:r>
        <w:t>trade-margin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(</w:t>
      </w:r>
      <w:proofErr w:type="spellStart"/>
      <w:r>
        <w:t>net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48%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machinery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,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49% </w:t>
      </w:r>
      <w:proofErr w:type="spellStart"/>
      <w:r>
        <w:t>ceiling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confirms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,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</w:t>
      </w:r>
      <w:proofErr w:type="spellStart"/>
      <w:r>
        <w:t>pin</w:t>
      </w:r>
      <w:proofErr w:type="spellEnd"/>
      <w:r>
        <w:t xml:space="preserve"> a </w:t>
      </w:r>
      <w:proofErr w:type="spellStart"/>
      <w:r>
        <w:t>wholesale-only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wholesale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retail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validate</w:t>
      </w:r>
      <w:proofErr w:type="spellEnd"/>
      <w:r>
        <w:t xml:space="preserve"> a </w:t>
      </w:r>
      <w:proofErr w:type="spellStart"/>
      <w:r>
        <w:t>band</w:t>
      </w:r>
      <w:proofErr w:type="spellEnd"/>
      <w:r>
        <w:t xml:space="preserve"> </w:t>
      </w:r>
      <w:proofErr w:type="spellStart"/>
      <w:r>
        <w:t>meant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exclude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retail</w:t>
      </w:r>
      <w:proofErr w:type="spellEnd"/>
      <w:r>
        <w:t xml:space="preserve"> </w:t>
      </w:r>
      <w:proofErr w:type="spellStart"/>
      <w:r>
        <w:t>leg</w:t>
      </w:r>
      <w:proofErr w:type="spellEnd"/>
      <w:r>
        <w:t xml:space="preserve">. We </w:t>
      </w:r>
      <w:proofErr w:type="spellStart"/>
      <w:r>
        <w:t>use</w:t>
      </w:r>
      <w:proofErr w:type="spellEnd"/>
      <w:r>
        <w:t xml:space="preserve"> </w:t>
      </w:r>
      <w:r>
        <w:rPr>
          <w:b/>
        </w:rPr>
        <w:t xml:space="preserve">6–14%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calibration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line-by-line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wholesale</w:t>
      </w:r>
      <w:proofErr w:type="spellEnd"/>
      <w:r>
        <w:t>/</w:t>
      </w:r>
      <w:proofErr w:type="spellStart"/>
      <w:r>
        <w:t>retail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. </w:t>
      </w:r>
      <w:proofErr w:type="spellStart"/>
      <w:r>
        <w:t>Since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TT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 xml:space="preserve">≈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headline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band</w:t>
      </w:r>
      <w:proofErr w:type="spellEnd"/>
      <w:r>
        <w:t xml:space="preserve">. (We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matched-cell</w:t>
      </w:r>
      <w:proofErr w:type="spellEnd"/>
      <w:r>
        <w:t xml:space="preserve"> </w:t>
      </w:r>
      <w:proofErr w:type="spellStart"/>
      <w:r>
        <w:t>unit-value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pin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either</w:t>
      </w:r>
      <w:proofErr w:type="spellEnd"/>
      <w:r>
        <w:t xml:space="preserve">: </w:t>
      </w:r>
      <w:proofErr w:type="spellStart"/>
      <w:r>
        <w:t>censoring</w:t>
      </w:r>
      <w:proofErr w:type="spellEnd"/>
      <w:r>
        <w:t xml:space="preserve"> </w:t>
      </w:r>
      <w:proofErr w:type="spellStart"/>
      <w:r>
        <w:t>negative-margin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inflates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34%,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value-weighted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artefacts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c.i.f</w:t>
      </w:r>
      <w:proofErr w:type="spellEnd"/>
      <w:r>
        <w:t>./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basis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under-invoicing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retained</w:t>
      </w:r>
      <w:proofErr w:type="spellEnd"/>
      <w:r>
        <w:t xml:space="preserve">. We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reconcile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34% </w:t>
      </w:r>
      <w:proofErr w:type="spellStart"/>
      <w:r>
        <w:t>figure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band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under-recording</w:t>
      </w:r>
      <w:proofErr w:type="spellEnd"/>
      <w:r>
        <w:t xml:space="preserve"> </w:t>
      </w:r>
      <w:proofErr w:type="spellStart"/>
      <w:r>
        <w:t>bound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elsewhere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(13–21%, </w:t>
      </w:r>
      <w:proofErr w:type="spellStart"/>
      <w:r>
        <w:t>below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34% 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reflects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basis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under-invoicing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hand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34%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upper</w:t>
      </w:r>
      <w:proofErr w:type="spellEnd"/>
      <w:r>
        <w:t xml:space="preserve"> </w:t>
      </w:r>
      <w:proofErr w:type="spellStart"/>
      <w:r>
        <w:t>bound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paper’s</w:t>
      </w:r>
      <w:proofErr w:type="spellEnd"/>
      <w:r>
        <w:t xml:space="preserve"> </w:t>
      </w:r>
      <w:proofErr w:type="spellStart"/>
      <w:r>
        <w:t>qualitative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survive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.)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mv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TT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 xml:space="preserve">≈ </w:t>
      </w:r>
      <w:r>
        <w:rPr>
          <w:b/>
        </w:rPr>
        <w:t>5–11%</w:t>
      </w:r>
      <w:r>
        <w:t xml:space="preserve">, </w:t>
      </w:r>
      <w:proofErr w:type="spellStart"/>
      <w:r>
        <w:t>midpoint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r>
        <w:rPr>
          <w:b/>
        </w:rPr>
        <w:t>8%</w:t>
      </w:r>
      <w:r>
        <w:t xml:space="preserve">, </w:t>
      </w:r>
      <w:proofErr w:type="spellStart"/>
      <w:r>
        <w:t>against</w:t>
      </w:r>
      <w:proofErr w:type="spellEnd"/>
      <w:r>
        <w:t xml:space="preserve"> </w:t>
      </w:r>
      <w:r>
        <w:rPr>
          <w:b/>
        </w:rPr>
        <w:t xml:space="preserve">76% </w:t>
      </w:r>
      <w:proofErr w:type="spellStart"/>
      <w:r>
        <w:t>per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a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tenth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. Of </w:t>
      </w:r>
      <w:proofErr w:type="spellStart"/>
      <w:r>
        <w:t>the</w:t>
      </w:r>
      <w:proofErr w:type="spellEnd"/>
      <w:r>
        <w:t xml:space="preserve"> $479m </w:t>
      </w:r>
      <w:proofErr w:type="spellStart"/>
      <w:r>
        <w:t>in</w:t>
      </w:r>
      <w:proofErr w:type="spellEnd"/>
      <w:r>
        <w:t xml:space="preserve"> </w:t>
      </w:r>
      <w:proofErr w:type="spellStart"/>
      <w:r>
        <w:t>incremental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after</w:t>
      </w:r>
      <w:proofErr w:type="spellEnd"/>
      <w:r>
        <w:t xml:space="preserve"> 2022, Kazakhstan </w:t>
      </w:r>
      <w:proofErr w:type="spellStart"/>
      <w:r>
        <w:t>retains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r>
        <w:rPr>
          <w:b/>
        </w:rPr>
        <w:t xml:space="preserve">$23–53m </w:t>
      </w:r>
      <w:proofErr w:type="spellStart"/>
      <w:r>
        <w:t>as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>.</w:t>
      </w:r>
    </w:p>
    <w:p w14:paraId="33688F2D" w14:textId="77777777" w:rsidR="00F511BC" w:rsidRDefault="00000000">
      <w:pPr>
        <w:spacing w:after="26"/>
        <w:ind w:left="-15" w:right="228"/>
      </w:pP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propagation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headline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one-for-one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m</w:t>
      </w:r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substitute</w:t>
      </w:r>
      <w:proofErr w:type="spellEnd"/>
      <w:r>
        <w:t xml:space="preserve"> a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(</w:t>
      </w:r>
      <w:proofErr w:type="spellStart"/>
      <w:r>
        <w:t>Appendix</w:t>
      </w:r>
      <w:proofErr w:type="spellEnd"/>
      <w:r>
        <w:t xml:space="preserve"> D, </w:t>
      </w:r>
      <w:proofErr w:type="spellStart"/>
      <w:r>
        <w:t>Table</w:t>
      </w:r>
      <w:proofErr w:type="spellEnd"/>
      <w:r>
        <w:t xml:space="preserve"> D.1,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sweep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cross-check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matched-cell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). </w:t>
      </w:r>
      <w:proofErr w:type="spellStart"/>
      <w:r>
        <w:t>Sweeping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bracket</w:t>
      </w:r>
      <w:proofErr w:type="spellEnd"/>
      <w:r>
        <w:t xml:space="preserve">: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transport-only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 xml:space="preserve">m </w:t>
      </w:r>
      <w:r>
        <w:rPr>
          <w:rFonts w:ascii="Cambria" w:eastAsia="Cambria" w:hAnsi="Cambria" w:cs="Cambria"/>
        </w:rPr>
        <w:t>≈ 1%</w:t>
      </w:r>
      <w:r>
        <w:t xml:space="preserve">) a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captures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one-hundredth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;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6–14% </w:t>
      </w:r>
      <w:proofErr w:type="spellStart"/>
      <w:r>
        <w:t>band</w:t>
      </w:r>
      <w:proofErr w:type="spellEnd"/>
      <w:r>
        <w:t xml:space="preserve">, </w:t>
      </w:r>
      <w:proofErr w:type="spellStart"/>
      <w:r>
        <w:t>one-sixteenth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one-seventh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corridor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factory</w:t>
      </w:r>
      <w:proofErr w:type="spellEnd"/>
      <w:r>
        <w:t xml:space="preserve">” </w:t>
      </w:r>
      <w:proofErr w:type="spellStart"/>
      <w:r>
        <w:t>reading</w:t>
      </w:r>
      <w:proofErr w:type="spellEnd"/>
      <w:r>
        <w:t xml:space="preserve"> (a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tenth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)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up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r>
        <w:rPr>
          <w:rFonts w:ascii="Cambria" w:eastAsia="Cambria" w:hAnsi="Cambria" w:cs="Cambria"/>
        </w:rPr>
        <w:t>12%</w:t>
      </w:r>
      <w:r>
        <w:t xml:space="preserve">. It </w:t>
      </w:r>
      <w:proofErr w:type="spellStart"/>
      <w:r>
        <w:t>weakens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“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fifth</w:t>
      </w:r>
      <w:proofErr w:type="spellEnd"/>
      <w:r>
        <w:t xml:space="preserve">”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r>
        <w:rPr>
          <w:rFonts w:ascii="Cambria" w:eastAsia="Cambria" w:hAnsi="Cambria" w:cs="Cambria"/>
        </w:rPr>
        <w:t>≈ 19%</w:t>
      </w:r>
      <w:r>
        <w:t xml:space="preserve">, </w:t>
      </w:r>
      <w:proofErr w:type="spellStart"/>
      <w:r>
        <w:t>to</w:t>
      </w:r>
      <w:proofErr w:type="spellEnd"/>
      <w:r>
        <w:t xml:space="preserve"> “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third</w:t>
      </w:r>
      <w:proofErr w:type="spellEnd"/>
      <w:r>
        <w:t xml:space="preserve">” </w:t>
      </w:r>
      <w:proofErr w:type="spellStart"/>
      <w:r>
        <w:t>at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r>
        <w:rPr>
          <w:rFonts w:ascii="Cambria" w:eastAsia="Cambria" w:hAnsi="Cambria" w:cs="Cambria"/>
        </w:rPr>
        <w:t>≈ 32%</w:t>
      </w:r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reaches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half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r>
        <w:rPr>
          <w:rFonts w:ascii="Cambria" w:eastAsia="Cambria" w:hAnsi="Cambria" w:cs="Cambria"/>
        </w:rPr>
        <w:t>≈ 49%</w:t>
      </w:r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trade-and-transport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retail</w:t>
      </w:r>
      <w:proofErr w:type="spellEnd"/>
      <w:r>
        <w:t xml:space="preserve"> </w:t>
      </w:r>
      <w:proofErr w:type="spellStart"/>
      <w:r>
        <w:t>leg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performs</w:t>
      </w:r>
      <w:proofErr w:type="spellEnd"/>
      <w:r>
        <w:t xml:space="preserve">. The </w:t>
      </w:r>
      <w:proofErr w:type="spellStart"/>
      <w:r>
        <w:t>censored</w:t>
      </w:r>
      <w:proofErr w:type="spellEnd"/>
      <w:r>
        <w:t xml:space="preserve"> </w:t>
      </w:r>
      <w:proofErr w:type="spellStart"/>
      <w:r>
        <w:t>matched-cell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(</w:t>
      </w:r>
      <w:r>
        <w:rPr>
          <w:rFonts w:ascii="Cambria" w:eastAsia="Cambria" w:hAnsi="Cambria" w:cs="Cambria"/>
        </w:rPr>
        <w:t>34%</w:t>
      </w:r>
      <w:r>
        <w:t xml:space="preserve">),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face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,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leaves</w:t>
      </w:r>
      <w:proofErr w:type="spellEnd"/>
      <w:r>
        <w:t xml:space="preserve"> a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. The </w:t>
      </w:r>
      <w:proofErr w:type="spellStart"/>
      <w:r>
        <w:t>qualitative</w:t>
      </w:r>
      <w:proofErr w:type="spellEnd"/>
      <w:r>
        <w:t xml:space="preserve"> </w:t>
      </w:r>
      <w:proofErr w:type="spellStart"/>
      <w:r>
        <w:t>conclusion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thus</w:t>
      </w:r>
      <w:proofErr w:type="spellEnd"/>
      <w:r>
        <w:t xml:space="preserve"> </w:t>
      </w:r>
      <w:proofErr w:type="spellStart"/>
      <w:r>
        <w:t>robust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a </w:t>
      </w:r>
      <w:proofErr w:type="spellStart"/>
      <w:r>
        <w:t>wholesale-and-freight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; </w:t>
      </w:r>
      <w:proofErr w:type="spellStart"/>
      <w:r>
        <w:t>it</w:t>
      </w:r>
      <w:proofErr w:type="spellEnd"/>
      <w:r>
        <w:t xml:space="preserve"> </w:t>
      </w:r>
      <w:proofErr w:type="spellStart"/>
      <w:r>
        <w:t>fails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captures</w:t>
      </w:r>
      <w:proofErr w:type="spellEnd"/>
      <w:r>
        <w:t xml:space="preserve"> a </w:t>
      </w:r>
      <w:proofErr w:type="spellStart"/>
      <w:r>
        <w:t>near-complete</w:t>
      </w:r>
      <w:proofErr w:type="spellEnd"/>
      <w:r>
        <w:t xml:space="preserve"> </w:t>
      </w:r>
      <w:proofErr w:type="spellStart"/>
      <w:r>
        <w:t>retail-inclusive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. The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bears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value-weighted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unit-value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suggestive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depressed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under-invoicing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c.i.f</w:t>
      </w:r>
      <w:proofErr w:type="spellEnd"/>
      <w:r>
        <w:t>./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basis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>.</w:t>
      </w:r>
    </w:p>
    <w:p w14:paraId="4D497E00" w14:textId="77777777" w:rsidR="00F511BC" w:rsidRDefault="00000000">
      <w:pPr>
        <w:spacing w:after="34"/>
        <w:ind w:left="-15" w:right="228"/>
      </w:pPr>
      <w:r>
        <w:t xml:space="preserve">The </w:t>
      </w:r>
      <w:proofErr w:type="spellStart"/>
      <w:r>
        <w:t>multipliers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little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.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40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; </w:t>
      </w:r>
      <w:proofErr w:type="spellStart"/>
      <w:r>
        <w:t>recomputing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TT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symmetric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(68 </w:t>
      </w:r>
      <w:proofErr w:type="spellStart"/>
      <w:r>
        <w:t>products</w:t>
      </w:r>
      <w:proofErr w:type="spellEnd"/>
      <w:r>
        <w:t xml:space="preserve">, 2023)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OECD ICIO </w:t>
      </w:r>
      <w:proofErr w:type="spellStart"/>
      <w:r>
        <w:t>gives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TT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89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74</w:t>
      </w:r>
      <w:r>
        <w:t xml:space="preserve">,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rerouted-vs-produced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one-in-ten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one-in-eight</w:t>
      </w:r>
      <w:proofErr w:type="spellEnd"/>
      <w:r>
        <w:t xml:space="preserve">,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. </w:t>
      </w:r>
      <w:proofErr w:type="spellStart"/>
      <w:r>
        <w:t>Under-invoicing</w:t>
      </w:r>
      <w:proofErr w:type="spellEnd"/>
      <w:r>
        <w:t xml:space="preserve">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far</w:t>
      </w:r>
      <w:proofErr w:type="spellEnd"/>
      <w:r>
        <w:t xml:space="preserve">: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t>one-fifth</w:t>
      </w:r>
      <w:proofErr w:type="spellEnd"/>
      <w:r>
        <w:t xml:space="preserve">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gross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rerouted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flow</w:t>
      </w:r>
      <w:proofErr w:type="spellEnd"/>
      <w:r>
        <w:rPr>
          <w:i/>
        </w:rPr>
        <w:t xml:space="preserve"> </w:t>
      </w:r>
      <w:r>
        <w:t xml:space="preserve">(a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demanding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one-fifth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m </w:t>
      </w:r>
      <w:r>
        <w:rPr>
          <w:rFonts w:ascii="Cambria" w:eastAsia="Cambria" w:hAnsi="Cambria" w:cs="Cambria"/>
        </w:rPr>
        <w:t xml:space="preserve">≈ 19%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reaches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r>
        <w:rPr>
          <w:rFonts w:ascii="Cambria" w:eastAsia="Cambria" w:hAnsi="Cambria" w:cs="Cambria"/>
        </w:rPr>
        <w:t>25%</w:t>
      </w:r>
      <w:r>
        <w:t xml:space="preserve">, </w:t>
      </w:r>
      <w:proofErr w:type="spellStart"/>
      <w:r>
        <w:t>which</w:t>
      </w:r>
      <w:proofErr w:type="spellEnd"/>
      <w:r>
        <w:t xml:space="preserve">, </w:t>
      </w:r>
      <w:proofErr w:type="spellStart"/>
      <w:r>
        <w:t>holding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,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under-recorded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r>
        <w:rPr>
          <w:rFonts w:ascii="Cambria" w:eastAsia="Cambria" w:hAnsi="Cambria" w:cs="Cambria"/>
        </w:rPr>
        <w:t>13</w:t>
      </w:r>
      <w:r>
        <w:t>–</w:t>
      </w:r>
      <w:r>
        <w:rPr>
          <w:rFonts w:ascii="Cambria" w:eastAsia="Cambria" w:hAnsi="Cambria" w:cs="Cambria"/>
        </w:rPr>
        <w:t>21%</w:t>
      </w:r>
      <w:r>
        <w:t xml:space="preserve">. </w:t>
      </w:r>
      <w:proofErr w:type="spellStart"/>
      <w:r>
        <w:t>Under-recording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[</w:t>
      </w:r>
      <w:proofErr w:type="spellStart"/>
      <w:r>
        <w:t>Fisman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Wei</w:t>
      </w:r>
      <w:proofErr w:type="spellEnd"/>
      <w:r>
        <w:t xml:space="preserve">, 2004]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; </w:t>
      </w:r>
      <w:proofErr w:type="spellStart"/>
      <w:r>
        <w:t>but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bound</w:t>
      </w:r>
      <w:proofErr w:type="spellEnd"/>
      <w:r>
        <w:t xml:space="preserve"> Kazakhstan </w:t>
      </w:r>
      <w:proofErr w:type="spellStart"/>
      <w:r>
        <w:t>retains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quarter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a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captures</w:t>
      </w:r>
      <w:proofErr w:type="spellEnd"/>
      <w:r>
        <w:t>.</w:t>
      </w:r>
    </w:p>
    <w:p w14:paraId="177398E0" w14:textId="77777777" w:rsidR="00F511BC" w:rsidRDefault="00000000">
      <w:pPr>
        <w:pStyle w:val="2"/>
        <w:tabs>
          <w:tab w:val="center" w:pos="1937"/>
        </w:tabs>
        <w:spacing w:after="168"/>
        <w:ind w:left="-15" w:firstLine="0"/>
      </w:pPr>
      <w:r>
        <w:t>6.3</w:t>
      </w:r>
      <w:r>
        <w:tab/>
      </w:r>
      <w:proofErr w:type="spellStart"/>
      <w:r>
        <w:t>Fiscal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macro</w:t>
      </w:r>
      <w:proofErr w:type="spellEnd"/>
    </w:p>
    <w:p w14:paraId="48BC78CE" w14:textId="77777777" w:rsidR="00F511BC" w:rsidRDefault="00000000">
      <w:pPr>
        <w:spacing w:after="575"/>
        <w:ind w:left="-15" w:right="228" w:firstLine="0"/>
      </w:pPr>
      <w:r>
        <w:t xml:space="preserve">The </w:t>
      </w:r>
      <w:proofErr w:type="spellStart"/>
      <w:r>
        <w:t>reorientation-attributable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</w:t>
      </w:r>
      <w:proofErr w:type="spellStart"/>
      <w:r>
        <w:t>incremental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pre-2022 </w:t>
      </w:r>
      <w:proofErr w:type="spellStart"/>
      <w:r>
        <w:t>baseline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$479m </w:t>
      </w:r>
      <w:proofErr w:type="spellStart"/>
      <w:r>
        <w:t>cumulatively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2022–2025 ($107–134m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).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duty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at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EAEU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tariff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4–8%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formally</w:t>
      </w:r>
      <w:proofErr w:type="spellEnd"/>
      <w:r>
        <w:t xml:space="preserve"> </w:t>
      </w:r>
      <w:proofErr w:type="spellStart"/>
      <w:r>
        <w:t>cleared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Kazakhstan,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r>
        <w:rPr>
          <w:b/>
        </w:rPr>
        <w:t xml:space="preserve">$22m </w:t>
      </w:r>
      <w:proofErr w:type="spellStart"/>
      <w:r>
        <w:rPr>
          <w:b/>
        </w:rPr>
        <w:t>over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four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years</w:t>
      </w:r>
      <w:proofErr w:type="spellEnd"/>
      <w:r>
        <w:rPr>
          <w:b/>
        </w:rPr>
        <w:t xml:space="preserve"> </w:t>
      </w:r>
      <w:r>
        <w:t>(</w:t>
      </w:r>
      <w:proofErr w:type="spellStart"/>
      <w:r>
        <w:t>about</w:t>
      </w:r>
      <w:proofErr w:type="spellEnd"/>
      <w:r>
        <w:t xml:space="preserve"> $5m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); </w:t>
      </w:r>
      <w:proofErr w:type="spellStart"/>
      <w:r>
        <w:t>net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VAT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onward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intra-union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zero-rated</w:t>
      </w:r>
      <w:proofErr w:type="spellEnd"/>
      <w:r>
        <w:t xml:space="preserve">.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$4–5bn,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1%.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macro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reoriented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, </w:t>
      </w:r>
      <w:proofErr w:type="spellStart"/>
      <w:r>
        <w:t>about</w:t>
      </w:r>
      <w:proofErr w:type="spellEnd"/>
      <w:r>
        <w:t xml:space="preserve"> $0.6bn a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onward</w:t>
      </w:r>
      <w:proofErr w:type="spellEnd"/>
      <w:r>
        <w:t xml:space="preserve"> </w:t>
      </w:r>
      <w:proofErr w:type="spellStart"/>
      <w:r>
        <w:t>legs</w:t>
      </w:r>
      <w:proofErr w:type="spellEnd"/>
      <w:r>
        <w:t xml:space="preserve"> </w:t>
      </w:r>
      <w:proofErr w:type="spellStart"/>
      <w:r>
        <w:t>combined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0.2–0.3% </w:t>
      </w:r>
      <w:proofErr w:type="spellStart"/>
      <w:r>
        <w:t>of</w:t>
      </w:r>
      <w:proofErr w:type="spellEnd"/>
      <w:r>
        <w:t xml:space="preserve"> GDP; </w:t>
      </w:r>
      <w:proofErr w:type="spellStart"/>
      <w:r>
        <w:t>the</w:t>
      </w:r>
      <w:proofErr w:type="spellEnd"/>
      <w:r>
        <w:t xml:space="preserve"> 2022 </w:t>
      </w:r>
      <w:proofErr w:type="spellStart"/>
      <w:r>
        <w:t>current-account</w:t>
      </w:r>
      <w:proofErr w:type="spellEnd"/>
      <w:r>
        <w:t xml:space="preserve"> </w:t>
      </w:r>
      <w:proofErr w:type="spellStart"/>
      <w:r>
        <w:t>surplus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reserve</w:t>
      </w:r>
      <w:proofErr w:type="spellEnd"/>
      <w:r>
        <w:t xml:space="preserve"> </w:t>
      </w:r>
      <w:proofErr w:type="spellStart"/>
      <w:r>
        <w:t>accumulation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2023–2025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rise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it</w:t>
      </w:r>
      <w:proofErr w:type="spellEnd"/>
      <w:r>
        <w:t>.</w:t>
      </w:r>
    </w:p>
    <w:p w14:paraId="01734FDB" w14:textId="77777777" w:rsidR="00F511BC" w:rsidRDefault="00000000">
      <w:pPr>
        <w:pStyle w:val="1"/>
        <w:tabs>
          <w:tab w:val="center" w:pos="3214"/>
        </w:tabs>
        <w:ind w:left="-15" w:firstLine="0"/>
      </w:pPr>
      <w:r>
        <w:t>7</w:t>
      </w:r>
      <w:r>
        <w:tab/>
        <w:t>The (</w:t>
      </w:r>
      <w:proofErr w:type="spellStart"/>
      <w:r>
        <w:t>non</w:t>
      </w:r>
      <w:proofErr w:type="spellEnd"/>
      <w:r>
        <w:t>-)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</w:p>
    <w:p w14:paraId="3FCB2FF1" w14:textId="77777777" w:rsidR="00F511BC" w:rsidRDefault="00000000">
      <w:pPr>
        <w:ind w:left="-15" w:right="228" w:firstLine="0"/>
      </w:pP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seeding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expect</w:t>
      </w:r>
      <w:proofErr w:type="spellEnd"/>
      <w:r>
        <w:t xml:space="preserve"> a </w:t>
      </w:r>
      <w:proofErr w:type="spellStart"/>
      <w:r>
        <w:t>rise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sectors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passes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. We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none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post-2022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deal-count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modest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70FB10E8" w14:textId="77777777" w:rsidR="00F511BC" w:rsidRDefault="00000000">
      <w:pPr>
        <w:ind w:left="-15" w:right="228"/>
      </w:pPr>
      <w:proofErr w:type="spellStart"/>
      <w:r>
        <w:t>Deal-making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tradeable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,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logistics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wholesale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r>
        <w:rPr>
          <w:b/>
        </w:rPr>
        <w:t xml:space="preserve">7.6 </w:t>
      </w:r>
      <w:proofErr w:type="spellStart"/>
      <w:r>
        <w:rPr>
          <w:b/>
        </w:rPr>
        <w:t>per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year</w:t>
      </w:r>
      <w:proofErr w:type="spellEnd"/>
      <w:r>
        <w:rPr>
          <w:b/>
        </w:rPr>
        <w:t xml:space="preserve"> </w:t>
      </w:r>
      <w:proofErr w:type="spellStart"/>
      <w:r>
        <w:t>in</w:t>
      </w:r>
      <w:proofErr w:type="spellEnd"/>
      <w:r>
        <w:t xml:space="preserve"> 2015–2021 </w:t>
      </w:r>
      <w:proofErr w:type="spellStart"/>
      <w:r>
        <w:t>and</w:t>
      </w:r>
      <w:proofErr w:type="spellEnd"/>
      <w:r>
        <w:t xml:space="preserve"> </w:t>
      </w:r>
      <w:r>
        <w:rPr>
          <w:b/>
        </w:rPr>
        <w:t xml:space="preserve">7.2 </w:t>
      </w:r>
      <w:proofErr w:type="spellStart"/>
      <w:r>
        <w:rPr>
          <w:b/>
        </w:rPr>
        <w:t>per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year</w:t>
      </w:r>
      <w:proofErr w:type="spellEnd"/>
      <w:r>
        <w:rPr>
          <w:b/>
        </w:rPr>
        <w:t xml:space="preserve"> </w:t>
      </w:r>
      <w:proofErr w:type="spellStart"/>
      <w:r>
        <w:t>in</w:t>
      </w:r>
      <w:proofErr w:type="spellEnd"/>
      <w:r>
        <w:t xml:space="preserve"> 2022–2025 (a </w:t>
      </w:r>
      <w:proofErr w:type="spellStart"/>
      <w:r>
        <w:t>Poisson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0.96, 95% CI 0.59–1.53). The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thinnest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2015,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</w:t>
      </w:r>
      <w:proofErr w:type="spellStart"/>
      <w:r>
        <w:t>ramp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Kazakhstan </w:t>
      </w:r>
      <w:proofErr w:type="spellStart"/>
      <w:r>
        <w:t>coverage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2022,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unrest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(</w:t>
      </w:r>
      <w:proofErr w:type="spellStart"/>
      <w:r>
        <w:t>Figure</w:t>
      </w:r>
      <w:proofErr w:type="spellEnd"/>
      <w:r>
        <w:t xml:space="preserve"> 4). </w:t>
      </w:r>
      <w:proofErr w:type="spellStart"/>
      <w:r>
        <w:t>Excluding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thin</w:t>
      </w:r>
      <w:proofErr w:type="spellEnd"/>
      <w:r>
        <w:t xml:space="preserve"> 2015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pre-2022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8.7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post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slight</w:t>
      </w:r>
      <w:proofErr w:type="spellEnd"/>
      <w:r>
        <w:t xml:space="preserve"> </w:t>
      </w:r>
      <w:proofErr w:type="spellStart"/>
      <w:r>
        <w:t>decline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basis</w:t>
      </w:r>
      <w:proofErr w:type="spellEnd"/>
      <w:r>
        <w:t xml:space="preserve">. </w:t>
      </w:r>
      <w:proofErr w:type="spellStart"/>
      <w:r>
        <w:t>Dropping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2022 </w:t>
      </w:r>
      <w:proofErr w:type="spellStart"/>
      <w:r>
        <w:t>trough</w:t>
      </w:r>
      <w:proofErr w:type="spellEnd"/>
      <w:r>
        <w:t xml:space="preserve">, 2023–2025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8.7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(</w:t>
      </w:r>
      <w:proofErr w:type="spellStart"/>
      <w:r>
        <w:t>rate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1.14, 95% CI 0.69–1.86). The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80%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80%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excludes</w:t>
      </w:r>
      <w:proofErr w:type="spellEnd"/>
      <w:r>
        <w:t xml:space="preserve"> a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deal-making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modest</w:t>
      </w:r>
      <w:proofErr w:type="spellEnd"/>
      <w:r>
        <w:t xml:space="preserve"> </w:t>
      </w:r>
      <w:proofErr w:type="spellStart"/>
      <w:r>
        <w:t>step-up</w:t>
      </w:r>
      <w:proofErr w:type="spellEnd"/>
      <w:r>
        <w:t xml:space="preserve">. The </w:t>
      </w:r>
      <w:proofErr w:type="spellStart"/>
      <w:r>
        <w:t>composition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says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.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rPr>
          <w:i/>
        </w:rPr>
        <w:t>value</w:t>
      </w:r>
      <w:proofErr w:type="spellEnd"/>
      <w:r>
        <w:rPr>
          <w:i/>
        </w:rP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sectors</w:t>
      </w:r>
      <w:proofErr w:type="spellEnd"/>
      <w:r>
        <w:t xml:space="preserve"> </w:t>
      </w:r>
      <w:proofErr w:type="spellStart"/>
      <w:r>
        <w:t>rises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concentrated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ownership</w:t>
      </w:r>
      <w:proofErr w:type="spellEnd"/>
      <w:r>
        <w:t xml:space="preserve"> </w:t>
      </w:r>
      <w:proofErr w:type="spellStart"/>
      <w:r>
        <w:t>transfers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distressed</w:t>
      </w:r>
      <w:proofErr w:type="spellEnd"/>
      <w:r>
        <w:t xml:space="preserve"> </w:t>
      </w:r>
      <w:proofErr w:type="spellStart"/>
      <w:r>
        <w:t>assets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productive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ArcelorMittal</w:t>
      </w:r>
      <w:proofErr w:type="spellEnd"/>
      <w:r>
        <w:t xml:space="preserve"> </w:t>
      </w:r>
      <w:proofErr w:type="spellStart"/>
      <w:r>
        <w:t>Temirtau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Qarmet</w:t>
      </w:r>
      <w:proofErr w:type="spellEnd"/>
      <w:r>
        <w:t xml:space="preserve"> </w:t>
      </w:r>
      <w:proofErr w:type="spellStart"/>
      <w:r>
        <w:t>nationalisation</w:t>
      </w:r>
      <w:proofErr w:type="spellEnd"/>
      <w:r>
        <w:t xml:space="preserve"> (2023), Eurocopter Kazakhstan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Lokomotiv</w:t>
      </w:r>
      <w:proofErr w:type="spellEnd"/>
      <w:r>
        <w:t xml:space="preserve"> </w:t>
      </w:r>
      <w:proofErr w:type="spellStart"/>
      <w:r>
        <w:t>rolling-stock</w:t>
      </w:r>
      <w:proofErr w:type="spellEnd"/>
      <w:r>
        <w:t xml:space="preserve"> </w:t>
      </w:r>
      <w:proofErr w:type="spellStart"/>
      <w:r>
        <w:t>plant</w:t>
      </w:r>
      <w:proofErr w:type="spellEnd"/>
      <w:r>
        <w:t xml:space="preserve"> (</w:t>
      </w:r>
      <w:proofErr w:type="spellStart"/>
      <w:r>
        <w:t>re-nationalisations</w:t>
      </w:r>
      <w:proofErr w:type="spellEnd"/>
      <w:r>
        <w:t xml:space="preserve">, 2024), </w:t>
      </w:r>
      <w:proofErr w:type="spellStart"/>
      <w:r>
        <w:t>and</w:t>
      </w:r>
      <w:proofErr w:type="spellEnd"/>
      <w:r>
        <w:t xml:space="preserve"> a $0.8bn 2025 </w:t>
      </w:r>
      <w:proofErr w:type="spellStart"/>
      <w:r>
        <w:t>consolidation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rail-freight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forwarding</w:t>
      </w:r>
      <w:proofErr w:type="spellEnd"/>
      <w:r>
        <w:t xml:space="preserve"> </w:t>
      </w:r>
      <w:proofErr w:type="spellStart"/>
      <w:r>
        <w:t>assets</w:t>
      </w:r>
      <w:proofErr w:type="spellEnd"/>
      <w:r>
        <w:t xml:space="preserve">. </w:t>
      </w:r>
      <w:proofErr w:type="spellStart"/>
      <w:r>
        <w:t>Greenfield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new-capacity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exceed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post-2022 </w:t>
      </w:r>
      <w:proofErr w:type="spellStart"/>
      <w:r>
        <w:t>increase</w:t>
      </w:r>
      <w:proofErr w:type="spellEnd"/>
      <w:r>
        <w:t xml:space="preserve">.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2015–2025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rPr>
          <w:b/>
        </w:rPr>
        <w:t>no</w:t>
      </w:r>
      <w:proofErr w:type="spellEnd"/>
      <w:r>
        <w:rPr>
          <w:b/>
        </w:rP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dominate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lean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pre-2022 </w:t>
      </w:r>
      <w:proofErr w:type="spellStart"/>
      <w:r>
        <w:t>base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narrow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post-period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little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. We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coded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positive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greenfield</w:t>
      </w:r>
      <w:proofErr w:type="spellEnd"/>
    </w:p>
    <w:p w14:paraId="6AC49036" w14:textId="77777777" w:rsidR="00F511BC" w:rsidRDefault="00000000">
      <w:pPr>
        <w:spacing w:after="238" w:line="259" w:lineRule="auto"/>
        <w:ind w:right="0" w:firstLine="0"/>
        <w:jc w:val="left"/>
      </w:pPr>
      <w:r>
        <w:rPr>
          <w:noProof/>
        </w:rPr>
        <w:drawing>
          <wp:inline distT="0" distB="0" distL="0" distR="0" wp14:anchorId="0CF72B08" wp14:editId="013A9964">
            <wp:extent cx="5943615" cy="3169928"/>
            <wp:effectExtent l="0" t="0" r="0" b="0"/>
            <wp:docPr id="2666" name="Picture 26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" name="Picture 266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15" cy="316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D523E" w14:textId="77777777" w:rsidR="00F511BC" w:rsidRDefault="00000000">
      <w:pPr>
        <w:spacing w:after="476" w:line="267" w:lineRule="auto"/>
        <w:ind w:left="-5" w:right="228" w:hanging="10"/>
      </w:pPr>
      <w:proofErr w:type="spellStart"/>
      <w:r>
        <w:rPr>
          <w:sz w:val="22"/>
        </w:rPr>
        <w:t>Figure</w:t>
      </w:r>
      <w:proofErr w:type="spellEnd"/>
      <w:r>
        <w:rPr>
          <w:sz w:val="22"/>
        </w:rPr>
        <w:t xml:space="preserve"> 4: Trade </w:t>
      </w:r>
      <w:proofErr w:type="spellStart"/>
      <w:r>
        <w:rPr>
          <w:sz w:val="22"/>
        </w:rPr>
        <w:t>through</w:t>
      </w:r>
      <w:proofErr w:type="spellEnd"/>
      <w:r>
        <w:rPr>
          <w:sz w:val="22"/>
        </w:rPr>
        <w:t xml:space="preserve"> Kazakhstan </w:t>
      </w:r>
      <w:proofErr w:type="spellStart"/>
      <w:r>
        <w:rPr>
          <w:sz w:val="22"/>
        </w:rPr>
        <w:t>surged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investment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response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. Line: </w:t>
      </w:r>
      <w:proofErr w:type="spellStart"/>
      <w:r>
        <w:rPr>
          <w:sz w:val="22"/>
        </w:rPr>
        <w:t>surge-basket</w:t>
      </w:r>
      <w:proofErr w:type="spellEnd"/>
      <w:r>
        <w:rPr>
          <w:sz w:val="22"/>
        </w:rPr>
        <w:t xml:space="preserve"> </w:t>
      </w:r>
      <w:r>
        <w:rPr>
          <w:i/>
          <w:sz w:val="22"/>
        </w:rPr>
        <w:t>Western-</w:t>
      </w:r>
      <w:proofErr w:type="spellStart"/>
      <w:r>
        <w:rPr>
          <w:i/>
          <w:sz w:val="22"/>
        </w:rPr>
        <w:t>reported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sz w:val="22"/>
        </w:rPr>
        <w:t>inbound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trade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partner-reported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mirror</w:t>
      </w:r>
      <w:proofErr w:type="spellEnd"/>
      <w:r>
        <w:rPr>
          <w:sz w:val="22"/>
        </w:rPr>
        <w:t xml:space="preserve">), USD </w:t>
      </w:r>
      <w:proofErr w:type="spellStart"/>
      <w:r>
        <w:rPr>
          <w:sz w:val="22"/>
        </w:rPr>
        <w:t>million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left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axis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West + China </w:t>
      </w:r>
      <w:proofErr w:type="spellStart"/>
      <w:r>
        <w:rPr>
          <w:sz w:val="22"/>
        </w:rPr>
        <w:t>total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several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times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larger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but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was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already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growing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before</w:t>
      </w:r>
      <w:proofErr w:type="spellEnd"/>
      <w:r>
        <w:rPr>
          <w:sz w:val="22"/>
        </w:rPr>
        <w:t xml:space="preserve"> 2022). </w:t>
      </w:r>
      <w:proofErr w:type="spellStart"/>
      <w:r>
        <w:rPr>
          <w:sz w:val="22"/>
        </w:rPr>
        <w:t>Bars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annual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count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M&amp;A/PE </w:t>
      </w:r>
      <w:proofErr w:type="spellStart"/>
      <w:r>
        <w:rPr>
          <w:sz w:val="22"/>
        </w:rPr>
        <w:t>deals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manufacturing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tradeable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goods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transport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logistics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wholesale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distribution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right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axis</w:t>
      </w:r>
      <w:proofErr w:type="spellEnd"/>
      <w:r>
        <w:rPr>
          <w:sz w:val="22"/>
        </w:rPr>
        <w:t xml:space="preserve">). </w:t>
      </w:r>
      <w:proofErr w:type="spellStart"/>
      <w:r>
        <w:rPr>
          <w:sz w:val="22"/>
        </w:rPr>
        <w:t>Dashed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</w:t>
      </w:r>
      <w:proofErr w:type="spellEnd"/>
      <w:r>
        <w:rPr>
          <w:sz w:val="22"/>
        </w:rPr>
        <w:t xml:space="preserve">: 2022. </w:t>
      </w:r>
      <w:proofErr w:type="spellStart"/>
      <w:r>
        <w:rPr>
          <w:sz w:val="22"/>
        </w:rPr>
        <w:t>Bars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shown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from</w:t>
      </w:r>
      <w:proofErr w:type="spellEnd"/>
      <w:r>
        <w:rPr>
          <w:sz w:val="22"/>
        </w:rPr>
        <w:t xml:space="preserve"> 2016; 2015 </w:t>
      </w:r>
      <w:proofErr w:type="spellStart"/>
      <w:r>
        <w:rPr>
          <w:sz w:val="22"/>
        </w:rPr>
        <w:t>has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single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recorded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omitted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Section</w:t>
      </w:r>
      <w:proofErr w:type="spellEnd"/>
      <w:r>
        <w:rPr>
          <w:sz w:val="22"/>
        </w:rPr>
        <w:t xml:space="preserve"> 7). Source: UN </w:t>
      </w:r>
      <w:proofErr w:type="spellStart"/>
      <w:r>
        <w:rPr>
          <w:sz w:val="22"/>
        </w:rPr>
        <w:t>Comtrade</w:t>
      </w:r>
      <w:proofErr w:type="spellEnd"/>
      <w:r>
        <w:rPr>
          <w:sz w:val="22"/>
        </w:rPr>
        <w:t>; Capital IQ/</w:t>
      </w:r>
      <w:proofErr w:type="spellStart"/>
      <w:r>
        <w:rPr>
          <w:sz w:val="22"/>
        </w:rPr>
        <w:t>PitchBook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Preqin</w:t>
      </w:r>
      <w:proofErr w:type="spellEnd"/>
      <w:r>
        <w:rPr>
          <w:sz w:val="22"/>
        </w:rPr>
        <w:t>.</w:t>
      </w:r>
    </w:p>
    <w:p w14:paraId="72A8DA47" w14:textId="77777777" w:rsidR="00F511BC" w:rsidRDefault="00000000">
      <w:pPr>
        <w:ind w:left="-15" w:right="228" w:firstLine="0"/>
      </w:pPr>
      <w:proofErr w:type="spellStart"/>
      <w:r>
        <w:t>or</w:t>
      </w:r>
      <w:proofErr w:type="spellEnd"/>
      <w:r>
        <w:t xml:space="preserve"> </w:t>
      </w:r>
      <w:proofErr w:type="spellStart"/>
      <w:r>
        <w:t>capacity-expansion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, </w:t>
      </w:r>
      <w:proofErr w:type="spellStart"/>
      <w:r>
        <w:t>tagged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surge-basket</w:t>
      </w:r>
      <w:proofErr w:type="spellEnd"/>
      <w:r>
        <w:t xml:space="preserve"> HS6 </w:t>
      </w:r>
      <w:proofErr w:type="spellStart"/>
      <w:r>
        <w:rPr>
          <w:i/>
        </w:rPr>
        <w:t>or</w:t>
      </w:r>
      <w:proofErr w:type="spellEnd"/>
      <w:r>
        <w:rPr>
          <w:i/>
        </w:rP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electrical-machinery</w:t>
      </w:r>
      <w:proofErr w:type="spellEnd"/>
      <w:r>
        <w:t xml:space="preserve">,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instrument-manufacturing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. 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informative</w:t>
      </w:r>
      <w:proofErr w:type="spellEnd"/>
      <w:r>
        <w:t xml:space="preserve"> </w:t>
      </w:r>
      <w:proofErr w:type="spellStart"/>
      <w:r>
        <w:t>statistic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sector-level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a </w:t>
      </w:r>
      <w:proofErr w:type="spellStart"/>
      <w:r>
        <w:t>step-up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doubling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more</w:t>
      </w:r>
      <w:proofErr w:type="spellEnd"/>
      <w:r>
        <w:t>.</w:t>
      </w:r>
    </w:p>
    <w:p w14:paraId="52CADA1E" w14:textId="77777777" w:rsidR="00F511BC" w:rsidRDefault="00000000">
      <w:pPr>
        <w:ind w:left="-15" w:right="228"/>
      </w:pPr>
      <w:r>
        <w:t xml:space="preserve">The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. </w:t>
      </w:r>
      <w:proofErr w:type="spellStart"/>
      <w:r>
        <w:t>Table</w:t>
      </w:r>
      <w:proofErr w:type="spellEnd"/>
      <w:r>
        <w:t xml:space="preserve"> 3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Kazakhstan </w:t>
      </w:r>
      <w:proofErr w:type="spellStart"/>
      <w:r>
        <w:t>universe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; </w:t>
      </w:r>
      <w:proofErr w:type="spellStart"/>
      <w:r>
        <w:t>coverage</w:t>
      </w:r>
      <w:proofErr w:type="spellEnd"/>
      <w:r>
        <w:t xml:space="preserve"> </w:t>
      </w:r>
      <w:proofErr w:type="spellStart"/>
      <w:r>
        <w:t>differs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transaction-oriented</w:t>
      </w:r>
      <w:proofErr w:type="spellEnd"/>
      <w:r>
        <w:t xml:space="preserve"> Capital IQ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mid-market</w:t>
      </w:r>
      <w:proofErr w:type="spellEnd"/>
      <w:r>
        <w:t xml:space="preserve"> M&amp;A,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venture-heavy</w:t>
      </w:r>
      <w:proofErr w:type="spellEnd"/>
      <w:r>
        <w:t xml:space="preserve"> </w:t>
      </w:r>
      <w:proofErr w:type="spellStart"/>
      <w:r>
        <w:t>PitchBook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early-stage</w:t>
      </w:r>
      <w:proofErr w:type="spellEnd"/>
      <w:r>
        <w:t xml:space="preserve"> </w:t>
      </w:r>
      <w:proofErr w:type="spellStart"/>
      <w:r>
        <w:t>rounds</w:t>
      </w:r>
      <w:proofErr w:type="spellEnd"/>
      <w:r>
        <w:t xml:space="preserve">, </w:t>
      </w:r>
      <w:proofErr w:type="spellStart"/>
      <w:r>
        <w:t>Preqin</w:t>
      </w:r>
      <w:proofErr w:type="spellEnd"/>
      <w:r>
        <w:t xml:space="preserve"> </w:t>
      </w:r>
      <w:proofErr w:type="spellStart"/>
      <w:r>
        <w:t>fewer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),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none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flat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logistics</w:t>
      </w:r>
      <w:proofErr w:type="spellEnd"/>
      <w:r>
        <w:t xml:space="preserve"> </w:t>
      </w:r>
      <w:proofErr w:type="spellStart"/>
      <w:r>
        <w:t>deal-making</w:t>
      </w:r>
      <w:proofErr w:type="spellEnd"/>
      <w:r>
        <w:t xml:space="preserve"> (5.1 </w:t>
      </w:r>
      <w:proofErr w:type="spellStart"/>
      <w:r>
        <w:t>to</w:t>
      </w:r>
      <w:proofErr w:type="spellEnd"/>
      <w:r>
        <w:t xml:space="preserve"> 5.2, 2.0 </w:t>
      </w:r>
      <w:proofErr w:type="spellStart"/>
      <w:r>
        <w:t>to</w:t>
      </w:r>
      <w:proofErr w:type="spellEnd"/>
      <w:r>
        <w:t xml:space="preserve"> 1.5, </w:t>
      </w:r>
      <w:proofErr w:type="spellStart"/>
      <w:r>
        <w:t>and</w:t>
      </w:r>
      <w:proofErr w:type="spellEnd"/>
      <w:r>
        <w:t xml:space="preserve"> 0.4 </w:t>
      </w:r>
      <w:proofErr w:type="spellStart"/>
      <w:r>
        <w:t>to</w:t>
      </w:r>
      <w:proofErr w:type="spellEnd"/>
      <w:r>
        <w:t xml:space="preserve"> 0.5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). In </w:t>
      </w:r>
      <w:proofErr w:type="spellStart"/>
      <w:r>
        <w:t>the</w:t>
      </w:r>
      <w:proofErr w:type="spellEnd"/>
      <w:r>
        <w:t xml:space="preserve"> Capital IQ </w:t>
      </w:r>
      <w:proofErr w:type="spellStart"/>
      <w:r>
        <w:t>extract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captures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mid-market</w:t>
      </w:r>
      <w:proofErr w:type="spellEnd"/>
      <w:r>
        <w:t xml:space="preserve"> </w:t>
      </w:r>
      <w:proofErr w:type="spellStart"/>
      <w:r>
        <w:t>industrial</w:t>
      </w:r>
      <w:proofErr w:type="spellEnd"/>
      <w:r>
        <w:t xml:space="preserve"> </w:t>
      </w:r>
      <w:proofErr w:type="spellStart"/>
      <w:r>
        <w:t>deals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,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deals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essentially</w:t>
      </w:r>
      <w:proofErr w:type="spellEnd"/>
      <w:r>
        <w:t xml:space="preserve"> </w:t>
      </w:r>
      <w:proofErr w:type="spellStart"/>
      <w:r>
        <w:t>unchanged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2022 (5.1 </w:t>
      </w:r>
      <w:proofErr w:type="spellStart"/>
      <w:r>
        <w:t>versus</w:t>
      </w:r>
      <w:proofErr w:type="spellEnd"/>
      <w:r>
        <w:t xml:space="preserve"> 5.2 </w:t>
      </w:r>
      <w:proofErr w:type="spellStart"/>
      <w:r>
        <w:t>per</w:t>
      </w:r>
      <w:proofErr w:type="spellEnd"/>
      <w:r>
        <w:t xml:space="preserve"> </w:t>
      </w:r>
      <w:proofErr w:type="spellStart"/>
      <w:r>
        <w:t>year</w:t>
      </w:r>
      <w:proofErr w:type="spellEnd"/>
      <w:r>
        <w:t>).</w:t>
      </w:r>
    </w:p>
    <w:p w14:paraId="4B1E8258" w14:textId="77777777" w:rsidR="00F511BC" w:rsidRDefault="00000000">
      <w:pPr>
        <w:spacing w:after="558"/>
        <w:ind w:left="-15" w:right="228"/>
      </w:pPr>
      <w:r>
        <w:t xml:space="preserve">Kazakhstan </w:t>
      </w:r>
      <w:proofErr w:type="spellStart"/>
      <w:r>
        <w:t>is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(</w:t>
      </w:r>
      <w:proofErr w:type="spellStart"/>
      <w:r>
        <w:t>Chinese</w:t>
      </w:r>
      <w:proofErr w:type="spellEnd"/>
      <w:r>
        <w:t xml:space="preserve"> </w:t>
      </w:r>
      <w:proofErr w:type="spellStart"/>
      <w:r>
        <w:t>marques</w:t>
      </w:r>
      <w:proofErr w:type="spellEnd"/>
      <w:r>
        <w:t xml:space="preserve">, KIA, </w:t>
      </w:r>
      <w:proofErr w:type="spellStart"/>
      <w:r>
        <w:t>Škoda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appliance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predates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kit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serves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Eurasian</w:t>
      </w:r>
      <w:proofErr w:type="spellEnd"/>
      <w:r>
        <w:t xml:space="preserve"> </w:t>
      </w:r>
      <w:proofErr w:type="spellStart"/>
      <w:r>
        <w:t>consumer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Russia. The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corporation’s</w:t>
      </w:r>
      <w:proofErr w:type="spellEnd"/>
      <w:r>
        <w:t xml:space="preserve"> </w:t>
      </w:r>
      <w:proofErr w:type="spellStart"/>
      <w:r>
        <w:t>disclosed</w:t>
      </w:r>
      <w:proofErr w:type="spellEnd"/>
      <w:r>
        <w:t xml:space="preserve"> post2022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,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[</w:t>
      </w:r>
      <w:proofErr w:type="spellStart"/>
      <w:r>
        <w:t>Qazaqstan</w:t>
      </w:r>
      <w:proofErr w:type="spellEnd"/>
      <w:r>
        <w:t xml:space="preserve"> Investment Corporation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2026]. The </w:t>
      </w:r>
      <w:proofErr w:type="spellStart"/>
      <w:r>
        <w:t>one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reorientation-linked</w:t>
      </w:r>
      <w:proofErr w:type="spellEnd"/>
      <w:r>
        <w:t xml:space="preserve">, a 2025 </w:t>
      </w:r>
      <w:proofErr w:type="spellStart"/>
      <w:r>
        <w:t>consolidation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cross-border</w:t>
      </w:r>
      <w:proofErr w:type="spellEnd"/>
      <w:r>
        <w:t xml:space="preserve"> </w:t>
      </w:r>
      <w:proofErr w:type="spellStart"/>
      <w:r>
        <w:t>rail-freight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forwarding</w:t>
      </w:r>
      <w:proofErr w:type="spellEnd"/>
      <w:r>
        <w:t xml:space="preserve"> </w:t>
      </w:r>
      <w:proofErr w:type="spellStart"/>
      <w:r>
        <w:t>assets</w:t>
      </w:r>
      <w:proofErr w:type="spellEnd"/>
      <w:r>
        <w:t xml:space="preserve">, </w:t>
      </w:r>
      <w:proofErr w:type="spellStart"/>
      <w:r>
        <w:t>deepens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forwarding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6C7B54D0" w14:textId="77777777" w:rsidR="00F511BC" w:rsidRDefault="00000000">
      <w:pPr>
        <w:tabs>
          <w:tab w:val="center" w:pos="2159"/>
        </w:tabs>
        <w:spacing w:after="211" w:line="259" w:lineRule="auto"/>
        <w:ind w:left="-15" w:right="0" w:firstLine="0"/>
        <w:jc w:val="left"/>
      </w:pPr>
      <w:r>
        <w:rPr>
          <w:b/>
          <w:sz w:val="34"/>
        </w:rPr>
        <w:t>8</w:t>
      </w:r>
      <w:r>
        <w:rPr>
          <w:b/>
          <w:sz w:val="34"/>
        </w:rPr>
        <w:tab/>
      </w:r>
      <w:proofErr w:type="spellStart"/>
      <w:r>
        <w:rPr>
          <w:b/>
          <w:sz w:val="34"/>
        </w:rPr>
        <w:t>Which</w:t>
      </w:r>
      <w:proofErr w:type="spellEnd"/>
      <w:r>
        <w:rPr>
          <w:b/>
          <w:sz w:val="34"/>
        </w:rPr>
        <w:t xml:space="preserve"> </w:t>
      </w:r>
      <w:proofErr w:type="spellStart"/>
      <w:r>
        <w:rPr>
          <w:b/>
          <w:sz w:val="34"/>
        </w:rPr>
        <w:t>gate</w:t>
      </w:r>
      <w:proofErr w:type="spellEnd"/>
      <w:r>
        <w:rPr>
          <w:b/>
          <w:sz w:val="34"/>
        </w:rPr>
        <w:t xml:space="preserve"> </w:t>
      </w:r>
      <w:proofErr w:type="spellStart"/>
      <w:r>
        <w:rPr>
          <w:b/>
          <w:sz w:val="34"/>
        </w:rPr>
        <w:t>binds</w:t>
      </w:r>
      <w:proofErr w:type="spellEnd"/>
      <w:r>
        <w:rPr>
          <w:b/>
          <w:sz w:val="34"/>
        </w:rPr>
        <w:t>?</w:t>
      </w:r>
    </w:p>
    <w:p w14:paraId="5271B083" w14:textId="77777777" w:rsidR="00F511BC" w:rsidRDefault="00000000">
      <w:pPr>
        <w:ind w:left="-15" w:right="228" w:firstLine="0"/>
      </w:pPr>
      <w:r>
        <w:t xml:space="preserve">(1)’s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sum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term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(2)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dispositive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;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Kazakhstan,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argument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5–8 </w:t>
      </w:r>
      <w:proofErr w:type="spellStart"/>
      <w:r>
        <w:t>establishes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terms</w:t>
      </w:r>
      <w:proofErr w:type="spellEnd"/>
      <w:r>
        <w:t xml:space="preserve">. The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: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Eurasian</w:t>
      </w:r>
      <w:proofErr w:type="spellEnd"/>
      <w:r>
        <w:t xml:space="preserve"> Economic Union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.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pieces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suggestive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dispositive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3),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plant’s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sits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thin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(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r>
        <w:t xml:space="preserve">≲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>T</w:t>
      </w:r>
      <w:r>
        <w:t xml:space="preserve">):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sector’s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69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bears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loosely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near-zero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circularity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,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dominated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(1)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option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; </w:t>
      </w:r>
      <w:proofErr w:type="spellStart"/>
      <w:r>
        <w:t>if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equally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Kazakhstan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lacking</w:t>
      </w:r>
      <w:proofErr w:type="spellEnd"/>
      <w:r>
        <w:t xml:space="preserve"> a </w:t>
      </w:r>
      <w:proofErr w:type="spellStart"/>
      <w:r>
        <w:t>comparative</w:t>
      </w:r>
      <w:proofErr w:type="spellEnd"/>
      <w:r>
        <w:t xml:space="preserve"> </w:t>
      </w:r>
      <w:proofErr w:type="spellStart"/>
      <w:r>
        <w:t>advantage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,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3). The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distinguishable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Kazakh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6).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R </w:t>
      </w:r>
      <w:r>
        <w:rPr>
          <w:rFonts w:ascii="Cambria" w:eastAsia="Cambria" w:hAnsi="Cambria" w:cs="Cambria"/>
        </w:rPr>
        <w:t xml:space="preserve">≈ 0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gates</w:t>
      </w:r>
      <w:proofErr w:type="spellEnd"/>
      <w:r>
        <w:t xml:space="preserve">: </w:t>
      </w:r>
      <w:proofErr w:type="spellStart"/>
      <w:r>
        <w:t>we</w:t>
      </w:r>
      <w:proofErr w:type="spellEnd"/>
      <w:r>
        <w:t xml:space="preserve"> </w:t>
      </w:r>
      <w:proofErr w:type="spellStart"/>
      <w:r>
        <w:t>observe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favourable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. What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state-fund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capital-constrained</w:t>
      </w:r>
      <w:proofErr w:type="spellEnd"/>
      <w:r>
        <w:t xml:space="preserve"> </w:t>
      </w:r>
      <w:proofErr w:type="spellStart"/>
      <w:r>
        <w:t>investor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durable-versus-uncertain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suggestive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adverse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confounded</w:t>
      </w:r>
      <w:proofErr w:type="spellEnd"/>
      <w:r>
        <w:t xml:space="preserve">.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identifies</w:t>
      </w:r>
      <w:proofErr w:type="spellEnd"/>
      <w:r>
        <w:t xml:space="preserve"> a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cleanly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below</w:t>
      </w:r>
      <w:proofErr w:type="spellEnd"/>
      <w:r>
        <w:t>.</w:t>
      </w:r>
    </w:p>
    <w:p w14:paraId="6E8D82A7" w14:textId="77777777" w:rsidR="00F511BC" w:rsidRDefault="00000000">
      <w:pPr>
        <w:ind w:left="-15" w:right="228"/>
      </w:pPr>
      <w:proofErr w:type="spellStart"/>
      <w:r>
        <w:t>Kazakhstan’s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corporation</w:t>
      </w:r>
      <w:proofErr w:type="spellEnd"/>
      <w:r>
        <w:t xml:space="preserve"> (QIC, a </w:t>
      </w:r>
      <w:proofErr w:type="spellStart"/>
      <w:r>
        <w:t>subsidiary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Baiterek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) </w:t>
      </w:r>
      <w:proofErr w:type="spellStart"/>
      <w:r>
        <w:t>faces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external-finance</w:t>
      </w:r>
      <w:proofErr w:type="spellEnd"/>
      <w:r>
        <w:t xml:space="preserve"> </w:t>
      </w:r>
      <w:proofErr w:type="spellStart"/>
      <w:r>
        <w:t>nor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bind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binds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investor</w:t>
      </w:r>
      <w:proofErr w:type="spellEnd"/>
      <w:r>
        <w:t xml:space="preserve">.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rPr>
          <w:i/>
        </w:rPr>
        <w:t>rose</w:t>
      </w:r>
      <w:proofErr w:type="spellEnd"/>
      <w:r>
        <w:rPr>
          <w:i/>
        </w:rPr>
        <w:t xml:space="preserve"> </w:t>
      </w:r>
      <w:proofErr w:type="spellStart"/>
      <w:r>
        <w:t>sharply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2022: </w:t>
      </w:r>
      <w:proofErr w:type="spellStart"/>
      <w:r>
        <w:t>about</w:t>
      </w:r>
      <w:proofErr w:type="spellEnd"/>
      <w:r>
        <w:t xml:space="preserve"> $2.2bn </w:t>
      </w:r>
      <w:proofErr w:type="spellStart"/>
      <w:r>
        <w:t>cumulative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2015–2025,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$1.5bn </w:t>
      </w:r>
      <w:proofErr w:type="spellStart"/>
      <w:r>
        <w:t>of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deployed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2025 </w:t>
      </w:r>
      <w:proofErr w:type="spellStart"/>
      <w:r>
        <w:t>alone</w:t>
      </w:r>
      <w:proofErr w:type="spellEnd"/>
      <w:r>
        <w:t xml:space="preserve">,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twelve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$120m </w:t>
      </w:r>
      <w:proofErr w:type="spellStart"/>
      <w:r>
        <w:t>deployed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2024, </w:t>
      </w:r>
      <w:proofErr w:type="spellStart"/>
      <w:r>
        <w:t>of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$1.0bn </w:t>
      </w:r>
      <w:proofErr w:type="spellStart"/>
      <w:r>
        <w:t>was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convertible-bond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steel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Qarmet</w:t>
      </w:r>
      <w:proofErr w:type="spellEnd"/>
      <w:r>
        <w:t xml:space="preserve"> [</w:t>
      </w:r>
      <w:proofErr w:type="spellStart"/>
      <w:r>
        <w:t>Qazaqstan</w:t>
      </w:r>
      <w:proofErr w:type="spellEnd"/>
      <w:r>
        <w:t xml:space="preserve"> Investment Corporation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2026].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report’s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QIC-</w:t>
      </w:r>
      <w:proofErr w:type="spellStart"/>
      <w:r>
        <w:t>linked</w:t>
      </w:r>
      <w:proofErr w:type="spellEnd"/>
      <w:r>
        <w:t xml:space="preserve"> </w:t>
      </w:r>
      <w:proofErr w:type="spellStart"/>
      <w:r>
        <w:t>investments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minority</w:t>
      </w:r>
      <w:proofErr w:type="spellEnd"/>
      <w:r>
        <w:t xml:space="preserve"> </w:t>
      </w:r>
      <w:proofErr w:type="spellStart"/>
      <w:r>
        <w:t>stake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Almaty</w:t>
      </w:r>
      <w:proofErr w:type="spellEnd"/>
      <w:r>
        <w:t xml:space="preserve"> International </w:t>
      </w:r>
      <w:proofErr w:type="spellStart"/>
      <w:r>
        <w:t>Airport</w:t>
      </w:r>
      <w:proofErr w:type="spellEnd"/>
      <w:r>
        <w:t xml:space="preserve">, a 160MW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plant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Mangystau</w:t>
      </w:r>
      <w:proofErr w:type="spellEnd"/>
      <w:r>
        <w:t xml:space="preserve">, a </w:t>
      </w:r>
      <w:proofErr w:type="spellStart"/>
      <w:r>
        <w:t>poultry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Qarmet</w:t>
      </w:r>
      <w:proofErr w:type="spellEnd"/>
      <w:r>
        <w:t xml:space="preserve"> </w:t>
      </w:r>
      <w:proofErr w:type="spellStart"/>
      <w:r>
        <w:t>bond</w:t>
      </w:r>
      <w:proofErr w:type="spellEnd"/>
      <w:r>
        <w:t xml:space="preserve">: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 xml:space="preserve">,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, </w:t>
      </w:r>
      <w:proofErr w:type="spellStart"/>
      <w:r>
        <w:t>none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surgebasket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none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logistics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. The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a </w:t>
      </w:r>
      <w:proofErr w:type="spellStart"/>
      <w:r>
        <w:t>prominent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market’s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2023 </w:t>
      </w:r>
      <w:proofErr w:type="spellStart"/>
      <w:r>
        <w:t>onward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finding</w:t>
      </w:r>
      <w:proofErr w:type="spellEnd"/>
      <w:r>
        <w:t xml:space="preserve">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QIC,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investments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illustrative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pre-2022 </w:t>
      </w:r>
      <w:proofErr w:type="spellStart"/>
      <w:r>
        <w:t>baseline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sector-level</w:t>
      </w:r>
      <w:proofErr w:type="spellEnd"/>
      <w:r>
        <w:t xml:space="preserve"> </w:t>
      </w:r>
      <w:proofErr w:type="spellStart"/>
      <w:r>
        <w:t>denominator</w:t>
      </w:r>
      <w:proofErr w:type="spellEnd"/>
      <w:r>
        <w:t xml:space="preserve">),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capital-constrained</w:t>
      </w:r>
      <w:proofErr w:type="spellEnd"/>
      <w:r>
        <w:t xml:space="preserve"> </w:t>
      </w:r>
      <w:proofErr w:type="spellStart"/>
      <w:r>
        <w:t>investor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either</w:t>
      </w:r>
      <w:proofErr w:type="spellEnd"/>
      <w:r>
        <w:t>.</w:t>
      </w:r>
    </w:p>
    <w:p w14:paraId="45DA448B" w14:textId="77777777" w:rsidR="00F511BC" w:rsidRDefault="00000000">
      <w:pPr>
        <w:ind w:left="-15" w:right="228"/>
      </w:pP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institutions</w:t>
      </w:r>
      <w:proofErr w:type="spellEnd"/>
      <w:r>
        <w:t xml:space="preserve">,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rPr>
          <w:i/>
        </w:rPr>
        <w:t>durable</w:t>
      </w:r>
      <w:proofErr w:type="spellEnd"/>
      <w:r>
        <w:rPr>
          <w:i/>
        </w:rPr>
        <w:t xml:space="preserve"> </w:t>
      </w:r>
      <w:proofErr w:type="spellStart"/>
      <w:r>
        <w:t>passengervehicle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(Western </w:t>
      </w:r>
      <w:proofErr w:type="spellStart"/>
      <w:r>
        <w:t>marques</w:t>
      </w:r>
      <w:proofErr w:type="spellEnd"/>
      <w:r>
        <w:t xml:space="preserve"> </w:t>
      </w:r>
      <w:proofErr w:type="spellStart"/>
      <w:r>
        <w:t>withdrawing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Russia, a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 </w:t>
      </w:r>
      <w:proofErr w:type="spellStart"/>
      <w:r>
        <w:t>boom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Eurasian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met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: a </w:t>
      </w:r>
      <w:proofErr w:type="spellStart"/>
      <w:r>
        <w:t>combined</w:t>
      </w:r>
      <w:proofErr w:type="spellEnd"/>
      <w:r>
        <w:t xml:space="preserve"> </w:t>
      </w:r>
      <w:proofErr w:type="spellStart"/>
      <w:r>
        <w:t>Changan</w:t>
      </w:r>
      <w:proofErr w:type="spellEnd"/>
      <w:r>
        <w:t>/</w:t>
      </w:r>
      <w:proofErr w:type="spellStart"/>
      <w:r>
        <w:t>Haval</w:t>
      </w:r>
      <w:proofErr w:type="spellEnd"/>
      <w:r>
        <w:t xml:space="preserve">/ Chery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facility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90,000 </w:t>
      </w:r>
      <w:proofErr w:type="spellStart"/>
      <w:r>
        <w:t>units</w:t>
      </w:r>
      <w:proofErr w:type="spellEnd"/>
      <w:r>
        <w:t xml:space="preserve">, a KIA </w:t>
      </w:r>
      <w:proofErr w:type="spellStart"/>
      <w:r>
        <w:t>plant</w:t>
      </w:r>
      <w:proofErr w:type="spellEnd"/>
      <w:r>
        <w:t xml:space="preserve"> (</w:t>
      </w:r>
      <w:proofErr w:type="spellStart"/>
      <w:r>
        <w:t>about</w:t>
      </w:r>
      <w:proofErr w:type="spellEnd"/>
      <w:r>
        <w:t xml:space="preserve"> $200m),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Škoda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car-multimedia</w:t>
      </w:r>
      <w:proofErr w:type="spellEnd"/>
      <w:r>
        <w:t xml:space="preserve"> </w:t>
      </w:r>
      <w:proofErr w:type="spellStart"/>
      <w:r>
        <w:t>plant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Almaty</w:t>
      </w:r>
      <w:proofErr w:type="spellEnd"/>
      <w:r>
        <w:t xml:space="preserve"> (2024). The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met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plant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. The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illustrative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</w:t>
      </w:r>
      <w:proofErr w:type="spellStart"/>
      <w:r>
        <w:t>auto-sector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rPr>
          <w:i/>
        </w:rPr>
        <w:t>fell</w:t>
      </w:r>
      <w:proofErr w:type="spellEnd"/>
      <w:r>
        <w:rPr>
          <w:i/>
        </w:rPr>
        <w:t xml:space="preserve"> </w:t>
      </w:r>
      <w:proofErr w:type="spellStart"/>
      <w:r>
        <w:t>after</w:t>
      </w:r>
      <w:proofErr w:type="spellEnd"/>
      <w:r>
        <w:t xml:space="preserve"> 2022 (</w:t>
      </w:r>
      <w:proofErr w:type="spellStart"/>
      <w:r>
        <w:t>six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2015–2021,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2022–2025);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comes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plant</w:t>
      </w:r>
      <w:proofErr w:type="spellEnd"/>
      <w:r>
        <w:t xml:space="preserve"> </w:t>
      </w:r>
      <w:proofErr w:type="spellStart"/>
      <w:r>
        <w:t>announcements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. A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announcement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2022–2025 </w:t>
      </w:r>
      <w:proofErr w:type="spellStart"/>
      <w:r>
        <w:t>window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publicreporting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, </w:t>
      </w:r>
      <w:proofErr w:type="spellStart"/>
      <w:r>
        <w:t>on</w:t>
      </w:r>
      <w:proofErr w:type="spellEnd"/>
      <w:r>
        <w:t xml:space="preserve"> </w:t>
      </w:r>
      <w:proofErr w:type="spellStart"/>
      <w:r>
        <w:t>electrical-machinery</w:t>
      </w:r>
      <w:proofErr w:type="spellEnd"/>
      <w:r>
        <w:t xml:space="preserve">,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instrument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Kazakhstan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;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describes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volumes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new-capacity</w:t>
      </w:r>
      <w:proofErr w:type="spellEnd"/>
      <w:r>
        <w:t xml:space="preserve"> </w:t>
      </w:r>
      <w:proofErr w:type="spellStart"/>
      <w:r>
        <w:t>announcement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reoriented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(</w:t>
      </w:r>
      <w:proofErr w:type="spellStart"/>
      <w:r>
        <w:t>Appendix</w:t>
      </w:r>
      <w:proofErr w:type="spellEnd"/>
      <w:r>
        <w:t xml:space="preserve"> F). We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weaker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auto-sector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drew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extensive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equally</w:t>
      </w:r>
      <w:proofErr w:type="spellEnd"/>
      <w:r>
        <w:t xml:space="preserve"> </w:t>
      </w:r>
      <w:proofErr w:type="spellStart"/>
      <w:r>
        <w:t>thorough</w:t>
      </w:r>
      <w:proofErr w:type="spellEnd"/>
      <w:r>
        <w:t xml:space="preserve"> </w:t>
      </w:r>
      <w:proofErr w:type="spellStart"/>
      <w:r>
        <w:t>symmetric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overturn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auto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predates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7). The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shocks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axes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: </w:t>
      </w:r>
      <w:proofErr w:type="spellStart"/>
      <w:r>
        <w:t>persistence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certainty</w:t>
      </w:r>
      <w:proofErr w:type="spellEnd"/>
      <w:r>
        <w:t xml:space="preserve">, </w:t>
      </w:r>
      <w:proofErr w:type="spellStart"/>
      <w:r>
        <w:t>sunk-cost</w:t>
      </w:r>
      <w:proofErr w:type="spellEnd"/>
      <w:r>
        <w:t xml:space="preserve"> </w:t>
      </w:r>
      <w:proofErr w:type="spellStart"/>
      <w:r>
        <w:t>intensity</w:t>
      </w:r>
      <w:proofErr w:type="spellEnd"/>
      <w:r>
        <w:t xml:space="preserve">,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(EAEU </w:t>
      </w:r>
      <w:proofErr w:type="spellStart"/>
      <w:r>
        <w:t>local-content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bind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. The </w:t>
      </w:r>
      <w:proofErr w:type="spellStart"/>
      <w:r>
        <w:t>pattern</w:t>
      </w:r>
      <w:proofErr w:type="spellEnd"/>
      <w:r>
        <w:t xml:space="preserve"> is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durable</w:t>
      </w:r>
      <w:proofErr w:type="spellEnd"/>
      <w:r>
        <w:t xml:space="preserve">, </w:t>
      </w:r>
      <w:proofErr w:type="spellStart"/>
      <w:r>
        <w:t>transformation-requiring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a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;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experiment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gate</w:t>
      </w:r>
      <w:proofErr w:type="spellEnd"/>
      <w:r>
        <w:t>.</w:t>
      </w:r>
    </w:p>
    <w:p w14:paraId="61845658" w14:textId="77777777" w:rsidR="00F511BC" w:rsidRDefault="00000000">
      <w:pPr>
        <w:ind w:left="-15" w:right="228"/>
      </w:pPr>
      <w:r>
        <w:t xml:space="preserve">A 2022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faced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uncertain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transitory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. The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peaked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September</w:t>
      </w:r>
      <w:proofErr w:type="spellEnd"/>
      <w:r>
        <w:t xml:space="preserve"> 2022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fell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half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2023,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$15m </w:t>
      </w:r>
      <w:proofErr w:type="spellStart"/>
      <w:r>
        <w:t>per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2023-H1 </w:t>
      </w:r>
      <w:proofErr w:type="spellStart"/>
      <w:r>
        <w:t>to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$9m </w:t>
      </w:r>
      <w:proofErr w:type="spellStart"/>
      <w:r>
        <w:t>in</w:t>
      </w:r>
      <w:proofErr w:type="spellEnd"/>
      <w:r>
        <w:t xml:space="preserve"> 2023-H2, </w:t>
      </w:r>
      <w:proofErr w:type="spellStart"/>
      <w:r>
        <w:t>as</w:t>
      </w:r>
      <w:proofErr w:type="spellEnd"/>
      <w:r>
        <w:t xml:space="preserve"> </w:t>
      </w:r>
      <w:proofErr w:type="spellStart"/>
      <w:r>
        <w:t>trade-monitoring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</w:t>
      </w:r>
      <w:proofErr w:type="spellStart"/>
      <w:r>
        <w:t>tightened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EU’s</w:t>
      </w:r>
      <w:proofErr w:type="spellEnd"/>
      <w:r>
        <w:t xml:space="preserve"> </w:t>
      </w:r>
      <w:proofErr w:type="spellStart"/>
      <w:r>
        <w:t>eleventh</w:t>
      </w:r>
      <w:proofErr w:type="spellEnd"/>
      <w:r>
        <w:t xml:space="preserve"> </w:t>
      </w:r>
      <w:proofErr w:type="spellStart"/>
      <w:r>
        <w:t>sanctions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, Council </w:t>
      </w:r>
      <w:proofErr w:type="spellStart"/>
      <w:r>
        <w:t>Regulation</w:t>
      </w:r>
      <w:proofErr w:type="spellEnd"/>
      <w:r>
        <w:t xml:space="preserve"> (EU) 2023/1214 </w:t>
      </w:r>
      <w:proofErr w:type="spellStart"/>
      <w:r>
        <w:t>of</w:t>
      </w:r>
      <w:proofErr w:type="spellEnd"/>
      <w:r>
        <w:t xml:space="preserve"> 23 </w:t>
      </w:r>
      <w:proofErr w:type="spellStart"/>
      <w:r>
        <w:t>June</w:t>
      </w:r>
      <w:proofErr w:type="spellEnd"/>
      <w:r>
        <w:t xml:space="preserve"> 2023, </w:t>
      </w:r>
      <w:proofErr w:type="spellStart"/>
      <w:r>
        <w:t>introduced</w:t>
      </w:r>
      <w:proofErr w:type="spellEnd"/>
      <w:r>
        <w:t xml:space="preserve"> a </w:t>
      </w:r>
      <w:proofErr w:type="spellStart"/>
      <w:r>
        <w:t>transit-monitoring</w:t>
      </w:r>
      <w:proofErr w:type="spellEnd"/>
      <w:r>
        <w:t xml:space="preserve"> </w:t>
      </w:r>
      <w:proofErr w:type="spellStart"/>
      <w:r>
        <w:t>provision</w:t>
      </w:r>
      <w:proofErr w:type="spellEnd"/>
      <w:r>
        <w:t xml:space="preserve">).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within-year</w:t>
      </w:r>
      <w:proofErr w:type="spellEnd"/>
      <w:r>
        <w:t xml:space="preserve"> </w:t>
      </w:r>
      <w:proofErr w:type="spellStart"/>
      <w:r>
        <w:t>decline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correction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September-2022 </w:t>
      </w:r>
      <w:proofErr w:type="spellStart"/>
      <w:r>
        <w:t>spike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plateau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decay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: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annual</w:t>
      </w:r>
      <w:proofErr w:type="spellEnd"/>
      <w:r>
        <w:rPr>
          <w:i/>
        </w:rP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$128m, $145m, $119m </w:t>
      </w:r>
      <w:proofErr w:type="spellStart"/>
      <w:r>
        <w:t>and</w:t>
      </w:r>
      <w:proofErr w:type="spellEnd"/>
      <w:r>
        <w:t xml:space="preserve"> $133m </w:t>
      </w:r>
      <w:proofErr w:type="spellStart"/>
      <w:r>
        <w:t>across</w:t>
      </w:r>
      <w:proofErr w:type="spellEnd"/>
      <w:r>
        <w:t xml:space="preserve"> 2022– 2025,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pre-2022 </w:t>
      </w:r>
      <w:proofErr w:type="spellStart"/>
      <w:r>
        <w:t>baseline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downward</w:t>
      </w:r>
      <w:proofErr w:type="spellEnd"/>
      <w:r>
        <w:t xml:space="preserve"> </w:t>
      </w:r>
      <w:proofErr w:type="spellStart"/>
      <w:r>
        <w:t>trend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2025 </w:t>
      </w:r>
      <w:proofErr w:type="spellStart"/>
      <w:r>
        <w:t>above</w:t>
      </w:r>
      <w:proofErr w:type="spellEnd"/>
      <w:r>
        <w:t xml:space="preserve"> 2024 (</w:t>
      </w:r>
      <w:proofErr w:type="spellStart"/>
      <w:r>
        <w:t>Table</w:t>
      </w:r>
      <w:proofErr w:type="spellEnd"/>
      <w:r>
        <w:t xml:space="preserve"> 1;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monthly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suspended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February</w:t>
      </w:r>
      <w:proofErr w:type="spellEnd"/>
      <w:r>
        <w:t xml:space="preserve"> 2024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resumed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2025,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sub-annual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2024 </w:t>
      </w:r>
      <w:proofErr w:type="spellStart"/>
      <w:r>
        <w:t>transition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). </w:t>
      </w:r>
      <w:proofErr w:type="spellStart"/>
      <w:r>
        <w:rPr>
          <w:i/>
        </w:rPr>
        <w:t>Ex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post</w:t>
      </w:r>
      <w:proofErr w:type="spellEnd"/>
      <w:r>
        <w:rPr>
          <w:i/>
        </w:rP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persisted</w:t>
      </w:r>
      <w:proofErr w:type="spellEnd"/>
      <w:r>
        <w:t xml:space="preserve">; </w:t>
      </w:r>
      <w:proofErr w:type="spellStart"/>
      <w:r>
        <w:t>what</w:t>
      </w:r>
      <w:proofErr w:type="spellEnd"/>
      <w:r>
        <w:t xml:space="preserve"> a 2022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faced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rPr>
          <w:i/>
        </w:rPr>
        <w:t>uncertainty</w:t>
      </w:r>
      <w:proofErr w:type="spellEnd"/>
      <w:r>
        <w:rPr>
          <w:i/>
        </w:rP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. The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policycontingent</w:t>
      </w:r>
      <w:proofErr w:type="spellEnd"/>
      <w:r>
        <w:t xml:space="preserve"> (</w:t>
      </w:r>
      <w:proofErr w:type="spellStart"/>
      <w:r>
        <w:t>successive</w:t>
      </w:r>
      <w:proofErr w:type="spellEnd"/>
      <w:r>
        <w:t xml:space="preserve"> </w:t>
      </w:r>
      <w:proofErr w:type="spellStart"/>
      <w:r>
        <w:t>sanctions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, </w:t>
      </w:r>
      <w:proofErr w:type="spellStart"/>
      <w:r>
        <w:t>monitoring</w:t>
      </w:r>
      <w:proofErr w:type="spellEnd"/>
      <w:r>
        <w:t xml:space="preserve"> </w:t>
      </w:r>
      <w:proofErr w:type="spellStart"/>
      <w:r>
        <w:t>provisions</w:t>
      </w:r>
      <w:proofErr w:type="spellEnd"/>
      <w:r>
        <w:t xml:space="preserve">,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unknowable</w:t>
      </w:r>
      <w:proofErr w:type="spellEnd"/>
      <w:r>
        <w:t xml:space="preserve">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framework’s</w:t>
      </w:r>
      <w:proofErr w:type="spellEnd"/>
      <w:r>
        <w:t xml:space="preserve"> </w:t>
      </w:r>
      <w:proofErr w:type="spellStart"/>
      <w:r>
        <w:t>terms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high</w:t>
      </w:r>
      <w:proofErr w:type="spellEnd"/>
      <w:r>
        <w:t>-</w:t>
      </w:r>
      <w:r>
        <w:rPr>
          <w:rFonts w:ascii="Cambria" w:eastAsia="Cambria" w:hAnsi="Cambria" w:cs="Cambria"/>
          <w:i/>
        </w:rPr>
        <w:t xml:space="preserve">σ </w:t>
      </w:r>
      <w:proofErr w:type="spellStart"/>
      <w:r>
        <w:t>configuration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raises</w:t>
      </w:r>
      <w:proofErr w:type="spellEnd"/>
      <w:r>
        <w:t xml:space="preserve"> </w:t>
      </w:r>
      <w:r>
        <w:rPr>
          <w:rFonts w:ascii="Cambria" w:eastAsia="Cambria" w:hAnsi="Cambria" w:cs="Cambria"/>
        </w:rPr>
        <w:t xml:space="preserve">Ω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delivers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low</w:t>
      </w:r>
      <w:proofErr w:type="spellEnd"/>
      <w:r>
        <w:t>-</w:t>
      </w:r>
      <w:r>
        <w:rPr>
          <w:rFonts w:ascii="Cambria" w:eastAsia="Cambria" w:hAnsi="Cambria" w:cs="Cambria"/>
          <w:i/>
        </w:rPr>
        <w:t xml:space="preserve">ρ </w:t>
      </w:r>
      <w:proofErr w:type="spellStart"/>
      <w:r>
        <w:t>one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claim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realised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low</w:t>
      </w:r>
      <w:proofErr w:type="spellEnd"/>
      <w:r>
        <w:t>.</w:t>
      </w:r>
    </w:p>
    <w:p w14:paraId="2CF1639C" w14:textId="77777777" w:rsidR="00F511BC" w:rsidRDefault="00000000">
      <w:pPr>
        <w:spacing w:after="574"/>
        <w:ind w:left="-15" w:right="228"/>
      </w:pPr>
      <w:r>
        <w:t xml:space="preserve">The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fund’s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shock-specific</w:t>
      </w:r>
      <w:proofErr w:type="spellEnd"/>
      <w:r>
        <w:rPr>
          <w:i/>
        </w:rPr>
        <w:t xml:space="preserve"> </w:t>
      </w:r>
      <w:proofErr w:type="spellStart"/>
      <w:r>
        <w:t>null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place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varies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others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institutions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opportunities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10,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plausibly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(</w:t>
      </w:r>
      <w:proofErr w:type="spellStart"/>
      <w:r>
        <w:t>warehousing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0.82; </w:t>
      </w:r>
      <w:proofErr w:type="spellStart"/>
      <w:r>
        <w:t>machinery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fabricated-metal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 xml:space="preserve">),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financed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slowly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directed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.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binds</w:t>
      </w:r>
      <w:proofErr w:type="spellEnd"/>
      <w:r>
        <w:t xml:space="preserve"> </w:t>
      </w:r>
      <w:proofErr w:type="spellStart"/>
      <w:r>
        <w:rPr>
          <w:i/>
        </w:rPr>
        <w:t>there</w:t>
      </w:r>
      <w:proofErr w:type="spellEnd"/>
      <w:r>
        <w:t xml:space="preserve">. The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private-equity</w:t>
      </w:r>
      <w:proofErr w:type="spellEnd"/>
      <w:r>
        <w:t xml:space="preserve"> </w:t>
      </w:r>
      <w:proofErr w:type="spellStart"/>
      <w:r>
        <w:t>market’s</w:t>
      </w:r>
      <w:proofErr w:type="spellEnd"/>
      <w:r>
        <w:t xml:space="preserve"> </w:t>
      </w:r>
      <w:proofErr w:type="spellStart"/>
      <w:r>
        <w:t>exits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overwhelmingly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privately</w:t>
      </w:r>
      <w:proofErr w:type="spellEnd"/>
      <w:r>
        <w:t xml:space="preserve"> </w:t>
      </w:r>
      <w:proofErr w:type="spellStart"/>
      <w:r>
        <w:t>negotiated</w:t>
      </w:r>
      <w:proofErr w:type="spellEnd"/>
      <w:r>
        <w:t xml:space="preserve"> </w:t>
      </w:r>
      <w:proofErr w:type="spellStart"/>
      <w:r>
        <w:t>routes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markets</w:t>
      </w:r>
      <w:proofErr w:type="spellEnd"/>
      <w:r>
        <w:t xml:space="preserve">: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sale</w:t>
      </w:r>
      <w:proofErr w:type="spellEnd"/>
      <w:r>
        <w:t xml:space="preserve">, </w:t>
      </w:r>
      <w:proofErr w:type="spellStart"/>
      <w:r>
        <w:t>buyback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sale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three-quarters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surveyed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preferences</w:t>
      </w:r>
      <w:proofErr w:type="spellEnd"/>
      <w:r>
        <w:t xml:space="preserve">,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a </w:t>
      </w:r>
      <w:proofErr w:type="spellStart"/>
      <w:r>
        <w:t>tenth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listing</w:t>
      </w:r>
      <w:proofErr w:type="spellEnd"/>
      <w:r>
        <w:t xml:space="preserve"> [</w:t>
      </w:r>
      <w:proofErr w:type="spellStart"/>
      <w:r>
        <w:t>Qazaqstan</w:t>
      </w:r>
      <w:proofErr w:type="spellEnd"/>
      <w:r>
        <w:t xml:space="preserve"> Investment Corporation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2026];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dominated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development-finance</w:t>
      </w:r>
      <w:proofErr w:type="spellEnd"/>
      <w:r>
        <w:t xml:space="preserve"> </w:t>
      </w:r>
      <w:proofErr w:type="spellStart"/>
      <w:r>
        <w:t>money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2022–2025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crowded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nationalisations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institutional-voids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Khanna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Palepu</w:t>
      </w:r>
      <w:proofErr w:type="spellEnd"/>
      <w:r>
        <w:t xml:space="preserve"> [2000]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Rajan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Zingales</w:t>
      </w:r>
      <w:proofErr w:type="spellEnd"/>
      <w:r>
        <w:t xml:space="preserve"> [1998],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ongoing</w:t>
      </w:r>
      <w:proofErr w:type="spellEnd"/>
      <w:r>
        <w:t xml:space="preserve"> </w:t>
      </w:r>
      <w:proofErr w:type="spellStart"/>
      <w:r>
        <w:t>companion</w:t>
      </w:r>
      <w:proofErr w:type="spellEnd"/>
      <w:r>
        <w:t xml:space="preserve"> </w:t>
      </w:r>
      <w:proofErr w:type="spellStart"/>
      <w:r>
        <w:t>work</w:t>
      </w:r>
      <w:proofErr w:type="spellEnd"/>
      <w:r>
        <w:t>.</w:t>
      </w:r>
    </w:p>
    <w:p w14:paraId="438711E4" w14:textId="77777777" w:rsidR="00F511BC" w:rsidRDefault="00000000">
      <w:pPr>
        <w:pStyle w:val="1"/>
        <w:tabs>
          <w:tab w:val="center" w:pos="3382"/>
        </w:tabs>
        <w:spacing w:after="211"/>
        <w:ind w:left="-15" w:firstLine="0"/>
      </w:pPr>
      <w:r>
        <w:t>9</w:t>
      </w:r>
      <w:r>
        <w:tab/>
      </w:r>
      <w:proofErr w:type="spellStart"/>
      <w:r>
        <w:t>Moderators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validity</w:t>
      </w:r>
      <w:proofErr w:type="spellEnd"/>
    </w:p>
    <w:p w14:paraId="2FC636D7" w14:textId="77777777" w:rsidR="00F511BC" w:rsidRDefault="00000000">
      <w:pPr>
        <w:ind w:left="-15" w:right="228" w:firstLine="0"/>
      </w:pPr>
      <w:r>
        <w:t xml:space="preserve">The </w:t>
      </w:r>
      <w:proofErr w:type="spellStart"/>
      <w:r>
        <w:t>decomposition</w:t>
      </w:r>
      <w:proofErr w:type="spellEnd"/>
      <w:r>
        <w:t xml:space="preserve"> </w:t>
      </w:r>
      <w:proofErr w:type="spellStart"/>
      <w:r>
        <w:t>organises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 </w:t>
      </w:r>
      <w:proofErr w:type="spellStart"/>
      <w:r>
        <w:t>moderators</w:t>
      </w:r>
      <w:proofErr w:type="spellEnd"/>
      <w:r>
        <w:t xml:space="preserve">, </w:t>
      </w:r>
      <w:proofErr w:type="spellStart"/>
      <w:r>
        <w:t>listed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4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Kazakhstan.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(2),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derive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necessity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case-by-case</w:t>
      </w:r>
      <w:proofErr w:type="spellEnd"/>
      <w:r>
        <w:t xml:space="preserve"> </w:t>
      </w:r>
      <w:proofErr w:type="spellStart"/>
      <w:r>
        <w:t>arguments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5–8: </w:t>
      </w:r>
      <w:r>
        <w:rPr>
          <w:rFonts w:ascii="Cambria" w:eastAsia="Cambria" w:hAnsi="Cambria" w:cs="Cambria"/>
          <w:i/>
        </w:rPr>
        <w:t xml:space="preserve">R </w:t>
      </w:r>
      <w:proofErr w:type="spellStart"/>
      <w:r>
        <w:t>is</w:t>
      </w:r>
      <w:proofErr w:type="spellEnd"/>
      <w:r>
        <w:t xml:space="preserve"> </w:t>
      </w:r>
      <w:proofErr w:type="spellStart"/>
      <w:r>
        <w:t>plausibly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. A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unfavourable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unlikely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a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irrespective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institutions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favourable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candidate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shallow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>.</w:t>
      </w:r>
    </w:p>
    <w:p w14:paraId="623295DE" w14:textId="77777777" w:rsidR="00F511BC" w:rsidRDefault="00000000">
      <w:pPr>
        <w:ind w:left="-15" w:right="228"/>
      </w:pP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, </w:t>
      </w:r>
      <w:proofErr w:type="spellStart"/>
      <w:r>
        <w:t>Armenia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 </w:t>
      </w:r>
      <w:proofErr w:type="spellStart"/>
      <w:r>
        <w:t>received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rising</w:t>
      </w:r>
      <w:proofErr w:type="spellEnd"/>
      <w:r>
        <w:t xml:space="preserve"> </w:t>
      </w:r>
      <w:proofErr w:type="spellStart"/>
      <w:r>
        <w:t>several-fold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2022 (</w:t>
      </w:r>
      <w:proofErr w:type="spellStart"/>
      <w:r>
        <w:t>Armenia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Kazakhstan;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 </w:t>
      </w:r>
      <w:proofErr w:type="spellStart"/>
      <w:r>
        <w:t>elevated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2022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noisier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– </w:t>
      </w:r>
      <w:proofErr w:type="spellStart"/>
      <w:r>
        <w:t>Appendix</w:t>
      </w:r>
      <w:proofErr w:type="spellEnd"/>
      <w:r>
        <w:t xml:space="preserve"> E),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moderator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event-driven</w:t>
      </w:r>
      <w:proofErr w:type="spellEnd"/>
      <w:r>
        <w:t xml:space="preserve">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 </w:t>
      </w:r>
      <w:proofErr w:type="spellStart"/>
      <w:r>
        <w:t>uncertain</w:t>
      </w:r>
      <w:proofErr w:type="spellEnd"/>
      <w:r>
        <w:t xml:space="preserve"> </w:t>
      </w:r>
      <w:proofErr w:type="spellStart"/>
      <w:r>
        <w:rPr>
          <w:i/>
        </w:rPr>
        <w:t>ex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ante</w:t>
      </w:r>
      <w:proofErr w:type="spellEnd"/>
      <w:r>
        <w:t xml:space="preserve">,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removes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. </w:t>
      </w:r>
      <w:proofErr w:type="spellStart"/>
      <w:r>
        <w:t>Two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noting</w:t>
      </w:r>
      <w:proofErr w:type="spellEnd"/>
      <w:r>
        <w:t xml:space="preserve">.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neighbours</w:t>
      </w:r>
      <w:proofErr w:type="spellEnd"/>
      <w:r>
        <w:t xml:space="preserve">’ </w:t>
      </w:r>
      <w:proofErr w:type="spellStart"/>
      <w:r>
        <w:t>flows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receded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2024–2025 (</w:t>
      </w:r>
      <w:proofErr w:type="spellStart"/>
      <w:r>
        <w:t>Armenia’s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Russia: $71m, $93m, $42m, $13m </w:t>
      </w:r>
      <w:proofErr w:type="spellStart"/>
      <w:r>
        <w:t>over</w:t>
      </w:r>
      <w:proofErr w:type="spellEnd"/>
      <w:r>
        <w:t xml:space="preserve"> 2022–2025;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</w:t>
      </w:r>
      <w:proofErr w:type="spellStart"/>
      <w:r>
        <w:t>Republic’s</w:t>
      </w:r>
      <w:proofErr w:type="spellEnd"/>
      <w:r>
        <w:t xml:space="preserve"> $12m, $30m, $12m, $12m),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persist</w:t>
      </w:r>
      <w:proofErr w:type="spellEnd"/>
      <w:r>
        <w:t xml:space="preserve"> ($128m, $145m, $119m, $133m). The </w:t>
      </w:r>
      <w:proofErr w:type="spellStart"/>
      <w:r>
        <w:t>neighbour</w:t>
      </w:r>
      <w:proofErr w:type="spellEnd"/>
      <w:r>
        <w:t xml:space="preserve"> </w:t>
      </w:r>
      <w:proofErr w:type="spellStart"/>
      <w:r>
        <w:t>reversion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recede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Kazakhstan </w:t>
      </w:r>
      <w:proofErr w:type="spellStart"/>
      <w:r>
        <w:t>asymmetry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” </w:t>
      </w:r>
      <w:proofErr w:type="spellStart"/>
      <w:r>
        <w:t>claim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2022–2023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. We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,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deal-level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Armenia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 (</w:t>
      </w:r>
      <w:proofErr w:type="spellStart"/>
      <w:r>
        <w:t>our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extracts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Kazakhstan-</w:t>
      </w:r>
      <w:proofErr w:type="spellStart"/>
      <w:r>
        <w:t>only</w:t>
      </w:r>
      <w:proofErr w:type="spellEnd"/>
      <w:r>
        <w:t xml:space="preserve">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;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a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component-manufacturing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expand</w:t>
      </w:r>
      <w:proofErr w:type="spellEnd"/>
      <w:r>
        <w:t>.</w:t>
      </w:r>
    </w:p>
    <w:p w14:paraId="49AC5597" w14:textId="77777777" w:rsidR="00F511BC" w:rsidRDefault="00000000">
      <w:pPr>
        <w:ind w:left="-15" w:right="228"/>
      </w:pPr>
      <w:r>
        <w:t xml:space="preserve">The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population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post-2022 </w:t>
      </w:r>
      <w:proofErr w:type="spellStart"/>
      <w:r>
        <w:t>intermediaries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{Kazakhstan, </w:t>
      </w:r>
      <w:proofErr w:type="spellStart"/>
      <w:r>
        <w:t>Armenia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Republic, Belarus}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Eurasian</w:t>
      </w:r>
      <w:proofErr w:type="spellEnd"/>
      <w:r>
        <w:t xml:space="preserve"> Economic Union </w:t>
      </w:r>
      <w:proofErr w:type="spellStart"/>
      <w:r>
        <w:t>and</w:t>
      </w:r>
      <w:proofErr w:type="spellEnd"/>
      <w:r>
        <w:t xml:space="preserve"> {Georgia, </w:t>
      </w:r>
      <w:proofErr w:type="spellStart"/>
      <w:r>
        <w:t>Türkiye</w:t>
      </w:r>
      <w:proofErr w:type="spellEnd"/>
      <w:r>
        <w:t xml:space="preserve">}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The </w:t>
      </w:r>
      <w:proofErr w:type="spellStart"/>
      <w:r>
        <w:t>distinction</w:t>
      </w:r>
      <w:proofErr w:type="spellEnd"/>
      <w:r>
        <w:t xml:space="preserve"> </w:t>
      </w:r>
      <w:proofErr w:type="spellStart"/>
      <w:r>
        <w:t>matters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: </w:t>
      </w:r>
      <w:proofErr w:type="spellStart"/>
      <w:r>
        <w:t>non-members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across</w:t>
      </w:r>
      <w:proofErr w:type="spellEnd"/>
      <w:r>
        <w:t xml:space="preserve">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a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.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non-members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: </w:t>
      </w:r>
      <w:proofErr w:type="spellStart"/>
      <w:r>
        <w:t>Türkiye’s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2022 </w:t>
      </w:r>
      <w:proofErr w:type="spellStart"/>
      <w:r>
        <w:t>break</w:t>
      </w:r>
      <w:proofErr w:type="spellEnd"/>
      <w:r>
        <w:t xml:space="preserve">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$58m </w:t>
      </w:r>
      <w:proofErr w:type="spellStart"/>
      <w:r>
        <w:t>in</w:t>
      </w:r>
      <w:proofErr w:type="spellEnd"/>
      <w:r>
        <w:t xml:space="preserve"> 2021 </w:t>
      </w:r>
      <w:proofErr w:type="spellStart"/>
      <w:r>
        <w:t>to</w:t>
      </w:r>
      <w:proofErr w:type="spellEnd"/>
      <w:r>
        <w:t xml:space="preserve"> $119m </w:t>
      </w:r>
      <w:proofErr w:type="spellStart"/>
      <w:r>
        <w:t>in</w:t>
      </w:r>
      <w:proofErr w:type="spellEnd"/>
      <w:r>
        <w:t xml:space="preserve"> 2022 </w:t>
      </w:r>
      <w:proofErr w:type="spellStart"/>
      <w:r>
        <w:t>and</w:t>
      </w:r>
      <w:proofErr w:type="spellEnd"/>
      <w:r>
        <w:t xml:space="preserve"> $207m </w:t>
      </w:r>
      <w:proofErr w:type="spellStart"/>
      <w:r>
        <w:t>in</w:t>
      </w:r>
      <w:proofErr w:type="spellEnd"/>
      <w:r>
        <w:t xml:space="preserve"> 2023; </w:t>
      </w:r>
      <w:proofErr w:type="spellStart"/>
      <w:r>
        <w:t>sup</w:t>
      </w:r>
      <w:proofErr w:type="spellEnd"/>
      <w:r>
        <w:t>-</w:t>
      </w:r>
      <w:r>
        <w:rPr>
          <w:rFonts w:ascii="Cambria" w:eastAsia="Cambria" w:hAnsi="Cambria" w:cs="Cambria"/>
          <w:i/>
        </w:rPr>
        <w:t xml:space="preserve">F </w:t>
      </w:r>
      <w:proofErr w:type="spellStart"/>
      <w:r>
        <w:t>of</w:t>
      </w:r>
      <w:proofErr w:type="spellEnd"/>
      <w:r>
        <w:t xml:space="preserve"> </w:t>
      </w:r>
      <w:r>
        <w:rPr>
          <w:rFonts w:ascii="Cambria" w:eastAsia="Cambria" w:hAnsi="Cambria" w:cs="Cambria"/>
        </w:rPr>
        <w:t>11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9</w:t>
      </w:r>
      <w:r>
        <w:t xml:space="preserve">, 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007</w:t>
      </w:r>
      <w:r>
        <w:t xml:space="preserve">), </w:t>
      </w:r>
      <w:proofErr w:type="spellStart"/>
      <w:r>
        <w:t>while</w:t>
      </w:r>
      <w:proofErr w:type="spellEnd"/>
      <w:r>
        <w:t xml:space="preserve"> Georgia </w:t>
      </w:r>
      <w:proofErr w:type="spellStart"/>
      <w:r>
        <w:t>barely</w:t>
      </w:r>
      <w:proofErr w:type="spellEnd"/>
      <w:r>
        <w:t xml:space="preserve"> </w:t>
      </w:r>
      <w:proofErr w:type="spellStart"/>
      <w:r>
        <w:t>participates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particular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</w:t>
      </w:r>
      <w:proofErr w:type="spellStart"/>
      <w:r>
        <w:t>under</w:t>
      </w:r>
      <w:proofErr w:type="spellEnd"/>
      <w:r>
        <w:t xml:space="preserve"> $2m a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); </w:t>
      </w:r>
      <w:proofErr w:type="spellStart"/>
      <w:r>
        <w:t>Appendix</w:t>
      </w:r>
      <w:proofErr w:type="spellEnd"/>
      <w:r>
        <w:t xml:space="preserve"> E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,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Armenia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Republic. We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deal-database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: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extracts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Kazakhstan-</w:t>
      </w:r>
      <w:proofErr w:type="spellStart"/>
      <w:r>
        <w:t>only</w:t>
      </w:r>
      <w:proofErr w:type="spellEnd"/>
      <w:r>
        <w:t xml:space="preserve">. As a </w:t>
      </w:r>
      <w:proofErr w:type="spellStart"/>
      <w:r>
        <w:t>lower-fidelity</w:t>
      </w:r>
      <w:proofErr w:type="spellEnd"/>
      <w:r>
        <w:t xml:space="preserve"> </w:t>
      </w:r>
      <w:proofErr w:type="spellStart"/>
      <w:r>
        <w:t>substitute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ran</w:t>
      </w:r>
      <w:proofErr w:type="spellEnd"/>
      <w:r>
        <w:t xml:space="preserve"> a </w:t>
      </w:r>
      <w:proofErr w:type="spellStart"/>
      <w:r>
        <w:t>public-record</w:t>
      </w:r>
      <w:proofErr w:type="spellEnd"/>
      <w:r>
        <w:t xml:space="preserve"> </w:t>
      </w:r>
      <w:proofErr w:type="spellStart"/>
      <w:r>
        <w:t>announcement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,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2022– 2025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electrical-machinery</w:t>
      </w:r>
      <w:proofErr w:type="spellEnd"/>
      <w:r>
        <w:t xml:space="preserve">,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instrument</w:t>
      </w:r>
      <w:proofErr w:type="spellEnd"/>
      <w:r>
        <w:t xml:space="preserve"> </w:t>
      </w:r>
      <w:proofErr w:type="spellStart"/>
      <w:r>
        <w:t>categories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corridor’s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Georgia (</w:t>
      </w:r>
      <w:proofErr w:type="spellStart"/>
      <w:r>
        <w:t>Appendix</w:t>
      </w:r>
      <w:proofErr w:type="spellEnd"/>
      <w:r>
        <w:t xml:space="preserve"> F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); </w:t>
      </w:r>
      <w:proofErr w:type="spellStart"/>
      <w:r>
        <w:t>it</w:t>
      </w:r>
      <w:proofErr w:type="spellEnd"/>
      <w:r>
        <w:t xml:space="preserve">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framework’s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non-members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a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: a </w:t>
      </w:r>
      <w:proofErr w:type="spellStart"/>
      <w:r>
        <w:t>public-record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weak</w:t>
      </w:r>
      <w:proofErr w:type="spellEnd"/>
      <w:r>
        <w:t xml:space="preserve"> </w:t>
      </w:r>
      <w:proofErr w:type="spellStart"/>
      <w:r>
        <w:t>instrument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detecting</w:t>
      </w:r>
      <w:proofErr w:type="spellEnd"/>
      <w:r>
        <w:t xml:space="preserve"> a </w:t>
      </w:r>
      <w:proofErr w:type="spellStart"/>
      <w:r>
        <w:t>marginal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, </w:t>
      </w:r>
      <w:proofErr w:type="spellStart"/>
      <w:r>
        <w:t>especially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Türkiye’s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pre-existing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absence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absence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Kazakhstan-</w:t>
      </w:r>
      <w:proofErr w:type="spellStart"/>
      <w:r>
        <w:t>focused</w:t>
      </w:r>
      <w:proofErr w:type="spellEnd"/>
      <w:r>
        <w:t xml:space="preserve"> </w:t>
      </w:r>
      <w:proofErr w:type="spellStart"/>
      <w:r>
        <w:t>commercialdatabase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. The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untested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proper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greenfield-investment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 (</w:t>
      </w:r>
      <w:proofErr w:type="spellStart"/>
      <w:r>
        <w:t>fDi</w:t>
      </w:r>
      <w:proofErr w:type="spellEnd"/>
      <w:r>
        <w:t xml:space="preserve"> Markets </w:t>
      </w:r>
      <w:proofErr w:type="spellStart"/>
      <w:r>
        <w:t>or</w:t>
      </w:r>
      <w:proofErr w:type="spellEnd"/>
      <w:r>
        <w:t xml:space="preserve"> </w:t>
      </w:r>
      <w:proofErr w:type="spellStart"/>
      <w:r>
        <w:t>Orbis</w:t>
      </w:r>
      <w:proofErr w:type="spellEnd"/>
      <w:r>
        <w:t xml:space="preserve"> Cross-</w:t>
      </w:r>
      <w:proofErr w:type="spellStart"/>
      <w:r>
        <w:t>Border</w:t>
      </w:r>
      <w:proofErr w:type="spellEnd"/>
      <w:r>
        <w:t xml:space="preserve"> Investment)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Limitations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. The </w:t>
      </w:r>
      <w:proofErr w:type="spellStart"/>
      <w:r>
        <w:t>externalvalidity</w:t>
      </w:r>
      <w:proofErr w:type="spellEnd"/>
      <w:r>
        <w:t xml:space="preserve"> </w:t>
      </w:r>
      <w:proofErr w:type="spellStart"/>
      <w:r>
        <w:t>claim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narrow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demand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shock</w:t>
      </w:r>
      <w:proofErr w:type="spellEnd"/>
      <w:r>
        <w:rPr>
          <w:i/>
        </w:rPr>
        <w:t xml:space="preserve"> </w:t>
      </w:r>
      <w:proofErr w:type="spellStart"/>
      <w:r>
        <w:t>generalises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intermediary</w:t>
      </w:r>
      <w:proofErr w:type="spellEnd"/>
      <w:r>
        <w:t xml:space="preserve"> </w:t>
      </w:r>
      <w:proofErr w:type="spellStart"/>
      <w:r>
        <w:t>population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investment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null</w:t>
      </w:r>
      <w:proofErr w:type="spellEnd"/>
      <w:r>
        <w:rPr>
          <w:i/>
        </w:rP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Kazakhstan,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barely</w:t>
      </w:r>
      <w:proofErr w:type="spellEnd"/>
      <w:r>
        <w:t xml:space="preserve"> </w:t>
      </w:r>
      <w:proofErr w:type="spellStart"/>
      <w:r>
        <w:t>exists</w:t>
      </w:r>
      <w:proofErr w:type="spellEnd"/>
      <w:r>
        <w:t>.</w:t>
      </w:r>
    </w:p>
    <w:p w14:paraId="735C69EE" w14:textId="77777777" w:rsidR="00F511BC" w:rsidRDefault="00000000">
      <w:pPr>
        <w:ind w:left="-15" w:right="228"/>
      </w:pPr>
      <w:r>
        <w:t xml:space="preserve">As </w:t>
      </w:r>
      <w:proofErr w:type="spellStart"/>
      <w:r>
        <w:t>motivating</w:t>
      </w:r>
      <w:proofErr w:type="spellEnd"/>
      <w:r>
        <w:t xml:space="preserve"> </w:t>
      </w:r>
      <w:proofErr w:type="spellStart"/>
      <w:r>
        <w:t>contrast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, </w:t>
      </w:r>
      <w:proofErr w:type="spellStart"/>
      <w:r>
        <w:t>economies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drew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post2020 </w:t>
      </w:r>
      <w:proofErr w:type="spellStart"/>
      <w:r>
        <w:t>tradeable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favourable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gates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necessarily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third</w:t>
      </w:r>
      <w:proofErr w:type="spellEnd"/>
      <w:r>
        <w:t xml:space="preserve">. </w:t>
      </w:r>
      <w:proofErr w:type="spellStart"/>
      <w:r>
        <w:t>Vietnam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Mexico</w:t>
      </w:r>
      <w:proofErr w:type="spellEnd"/>
      <w:r>
        <w:t xml:space="preserve"> </w:t>
      </w:r>
      <w:proofErr w:type="spellStart"/>
      <w:r>
        <w:t>received</w:t>
      </w:r>
      <w:proofErr w:type="spellEnd"/>
      <w:r>
        <w:t xml:space="preserve"> China-</w:t>
      </w:r>
      <w:proofErr w:type="spellStart"/>
      <w:r>
        <w:t>plus</w:t>
      </w:r>
      <w:proofErr w:type="spellEnd"/>
      <w:r>
        <w:t>-</w:t>
      </w:r>
      <w:proofErr w:type="spellStart"/>
      <w:r>
        <w:t>one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nearshoring</w:t>
      </w:r>
      <w:proofErr w:type="spellEnd"/>
      <w:r>
        <w:t xml:space="preserve"> </w:t>
      </w:r>
      <w:proofErr w:type="spellStart"/>
      <w:r>
        <w:t>reallocations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rPr>
          <w:i/>
        </w:rPr>
        <w:t>structural</w:t>
      </w:r>
      <w:proofErr w:type="spellEnd"/>
      <w:r>
        <w:rPr>
          <w:i/>
        </w:rPr>
        <w:t xml:space="preserve"> </w:t>
      </w:r>
      <w:r>
        <w:t>[</w:t>
      </w:r>
      <w:proofErr w:type="spellStart"/>
      <w:r>
        <w:t>e.g</w:t>
      </w:r>
      <w:proofErr w:type="spellEnd"/>
      <w:r>
        <w:t xml:space="preserve">. </w:t>
      </w:r>
      <w:proofErr w:type="spellStart"/>
      <w:r>
        <w:t>Juhász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2024],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autos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tightening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United </w:t>
      </w:r>
      <w:proofErr w:type="spellStart"/>
      <w:r>
        <w:t>States</w:t>
      </w:r>
      <w:proofErr w:type="spellEnd"/>
      <w:r>
        <w:t>–</w:t>
      </w:r>
      <w:proofErr w:type="spellStart"/>
      <w:r>
        <w:t>Mexico</w:t>
      </w:r>
      <w:proofErr w:type="spellEnd"/>
      <w:r>
        <w:t xml:space="preserve">–Canada Agreement </w:t>
      </w:r>
      <w:proofErr w:type="spellStart"/>
      <w:r>
        <w:t>made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a </w:t>
      </w:r>
      <w:proofErr w:type="spellStart"/>
      <w:r>
        <w:t>condition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(a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forces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r>
        <w:rPr>
          <w:rFonts w:ascii="Cambria" w:eastAsia="Cambria" w:hAnsi="Cambria" w:cs="Cambria"/>
        </w:rPr>
        <w:t>→ 0</w:t>
      </w:r>
      <w:r>
        <w:t xml:space="preserve">).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invested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markets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uniformly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: </w:t>
      </w:r>
      <w:proofErr w:type="spellStart"/>
      <w:r>
        <w:t>persistence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>.</w:t>
      </w:r>
    </w:p>
    <w:p w14:paraId="3B58B4C4" w14:textId="77777777" w:rsidR="00F511BC" w:rsidRDefault="00000000">
      <w:pPr>
        <w:ind w:left="-15" w:right="228"/>
      </w:pPr>
      <w:proofErr w:type="spellStart"/>
      <w:r>
        <w:t>Firm-level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: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shocks</w:t>
      </w:r>
      <w:proofErr w:type="spellEnd"/>
      <w:r>
        <w:t xml:space="preserve"> </w:t>
      </w:r>
      <w:proofErr w:type="spellStart"/>
      <w:r>
        <w:t>induce</w:t>
      </w:r>
      <w:proofErr w:type="spellEnd"/>
      <w:r>
        <w:t xml:space="preserve"> </w:t>
      </w:r>
      <w:proofErr w:type="spellStart"/>
      <w:r>
        <w:t>upgrading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meeting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costless</w:t>
      </w:r>
      <w:proofErr w:type="spellEnd"/>
      <w:r>
        <w:t xml:space="preserve"> </w:t>
      </w:r>
      <w:proofErr w:type="spellStart"/>
      <w:r>
        <w:t>substitute</w:t>
      </w:r>
      <w:proofErr w:type="spellEnd"/>
      <w:r>
        <w:t xml:space="preserve">. A </w:t>
      </w:r>
      <w:proofErr w:type="spellStart"/>
      <w:r>
        <w:t>randomised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Egyptian</w:t>
      </w:r>
      <w:proofErr w:type="spellEnd"/>
      <w:r>
        <w:t xml:space="preserve"> </w:t>
      </w:r>
      <w:proofErr w:type="spellStart"/>
      <w:r>
        <w:t>rug</w:t>
      </w:r>
      <w:proofErr w:type="spellEnd"/>
      <w:r>
        <w:t xml:space="preserve"> </w:t>
      </w:r>
      <w:proofErr w:type="spellStart"/>
      <w:r>
        <w:t>producers</w:t>
      </w:r>
      <w:proofErr w:type="spellEnd"/>
      <w:r>
        <w:t xml:space="preserve">, </w:t>
      </w:r>
      <w:proofErr w:type="spellStart"/>
      <w:r>
        <w:t>who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resell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meeting</w:t>
      </w:r>
      <w:proofErr w:type="spellEnd"/>
      <w:r>
        <w:t xml:space="preserve"> </w:t>
      </w:r>
      <w:proofErr w:type="spellStart"/>
      <w:r>
        <w:t>buyers</w:t>
      </w:r>
      <w:proofErr w:type="spellEnd"/>
      <w:r>
        <w:t xml:space="preserve">’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specifications</w:t>
      </w:r>
      <w:proofErr w:type="spellEnd"/>
      <w:r>
        <w:t xml:space="preserve">, </w:t>
      </w:r>
      <w:proofErr w:type="spellStart"/>
      <w:r>
        <w:t>raised</w:t>
      </w:r>
      <w:proofErr w:type="spellEnd"/>
      <w:r>
        <w:t xml:space="preserve"> </w:t>
      </w:r>
      <w:proofErr w:type="spellStart"/>
      <w:r>
        <w:t>profits</w:t>
      </w:r>
      <w:proofErr w:type="spellEnd"/>
      <w:r>
        <w:t xml:space="preserve">, </w:t>
      </w:r>
      <w:proofErr w:type="spellStart"/>
      <w:r>
        <w:t>productivity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[</w:t>
      </w:r>
      <w:proofErr w:type="spellStart"/>
      <w:r>
        <w:t>Atkin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2017]; </w:t>
      </w:r>
      <w:proofErr w:type="spellStart"/>
      <w:r>
        <w:t>the</w:t>
      </w:r>
      <w:proofErr w:type="spellEnd"/>
      <w:r>
        <w:t xml:space="preserve"> 1994 </w:t>
      </w:r>
      <w:proofErr w:type="spellStart"/>
      <w:r>
        <w:t>Mexican</w:t>
      </w:r>
      <w:proofErr w:type="spellEnd"/>
      <w:r>
        <w:t xml:space="preserve"> </w:t>
      </w:r>
      <w:proofErr w:type="spellStart"/>
      <w:r>
        <w:t>peso</w:t>
      </w:r>
      <w:proofErr w:type="spellEnd"/>
      <w:r>
        <w:t xml:space="preserve"> </w:t>
      </w:r>
      <w:proofErr w:type="spellStart"/>
      <w:r>
        <w:t>devaluation</w:t>
      </w:r>
      <w:proofErr w:type="spellEnd"/>
      <w:r>
        <w:t xml:space="preserve"> </w:t>
      </w:r>
      <w:proofErr w:type="spellStart"/>
      <w:r>
        <w:t>raised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exporting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Mexican</w:t>
      </w:r>
      <w:proofErr w:type="spellEnd"/>
      <w:r>
        <w:t xml:space="preserve"> </w:t>
      </w:r>
      <w:proofErr w:type="spellStart"/>
      <w:r>
        <w:t>plants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newly</w:t>
      </w:r>
      <w:proofErr w:type="spellEnd"/>
      <w:r>
        <w:t xml:space="preserve"> </w:t>
      </w:r>
      <w:proofErr w:type="spellStart"/>
      <w:r>
        <w:t>cheaper-to-reach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upgrading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skill</w:t>
      </w:r>
      <w:proofErr w:type="spellEnd"/>
      <w:r>
        <w:t xml:space="preserve"> </w:t>
      </w:r>
      <w:proofErr w:type="spellStart"/>
      <w:r>
        <w:t>mix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workforce</w:t>
      </w:r>
      <w:proofErr w:type="spellEnd"/>
      <w:r>
        <w:t xml:space="preserve"> [</w:t>
      </w:r>
      <w:proofErr w:type="spellStart"/>
      <w:r>
        <w:t>Verhoogen</w:t>
      </w:r>
      <w:proofErr w:type="spellEnd"/>
      <w:r>
        <w:t xml:space="preserve">, 2008]. In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 xml:space="preserve">T </w:t>
      </w:r>
      <w:proofErr w:type="spellStart"/>
      <w:r>
        <w:t>is</w:t>
      </w:r>
      <w:proofErr w:type="spellEnd"/>
      <w:r>
        <w:t xml:space="preserve"> </w:t>
      </w:r>
      <w:proofErr w:type="spellStart"/>
      <w:r>
        <w:t>effectively</w:t>
      </w:r>
      <w:proofErr w:type="spellEnd"/>
      <w:r>
        <w:t xml:space="preserve"> </w:t>
      </w:r>
      <w:proofErr w:type="spellStart"/>
      <w:r>
        <w:t>unavailable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captured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resale</w:t>
      </w:r>
      <w:proofErr w:type="spellEnd"/>
      <w:r>
        <w:t xml:space="preserve"> –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shock’s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passes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µ</w:t>
      </w:r>
      <w:r>
        <w:rPr>
          <w:rFonts w:ascii="Cambria" w:eastAsia="Cambria" w:hAnsi="Cambria" w:cs="Cambria"/>
          <w:i/>
          <w:vertAlign w:val="subscript"/>
        </w:rPr>
        <w:t xml:space="preserve">P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I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absorbed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  <w:i/>
          <w:vertAlign w:val="subscript"/>
        </w:rPr>
        <w:t>T</w:t>
      </w:r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Kazakhstan </w:t>
      </w:r>
      <w:proofErr w:type="spellStart"/>
      <w:r>
        <w:t>configuration</w:t>
      </w:r>
      <w:proofErr w:type="spellEnd"/>
      <w:r>
        <w:t>.</w:t>
      </w:r>
    </w:p>
    <w:p w14:paraId="551B8CDB" w14:textId="77777777" w:rsidR="00F511BC" w:rsidRDefault="00000000">
      <w:pPr>
        <w:spacing w:after="576"/>
        <w:ind w:left="-15" w:right="228"/>
      </w:pPr>
      <w:r>
        <w:t xml:space="preserve">We </w:t>
      </w:r>
      <w:proofErr w:type="spellStart"/>
      <w:r>
        <w:t>cannot</w:t>
      </w:r>
      <w:proofErr w:type="spellEnd"/>
      <w:r>
        <w:t xml:space="preserve">,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 xml:space="preserve">.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regressing</w:t>
      </w:r>
      <w:proofErr w:type="spellEnd"/>
      <w:r>
        <w:t xml:space="preserve"> </w:t>
      </w:r>
      <w:proofErr w:type="spellStart"/>
      <w:r>
        <w:t>sector-level</w:t>
      </w:r>
      <w:proofErr w:type="spellEnd"/>
      <w:r>
        <w:t xml:space="preserve"> </w:t>
      </w:r>
      <w:proofErr w:type="spellStart"/>
      <w:r>
        <w:t>greenfield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depth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panel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intermediaries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contrast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sample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collinear</w:t>
      </w:r>
      <w:proofErr w:type="spellEnd"/>
      <w:r>
        <w:t xml:space="preserve">: Kazakhstan, </w:t>
      </w:r>
      <w:proofErr w:type="spellStart"/>
      <w:r>
        <w:t>Armenia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Caucasus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Central </w:t>
      </w:r>
      <w:proofErr w:type="spellStart"/>
      <w:r>
        <w:t>Asian</w:t>
      </w:r>
      <w:proofErr w:type="spellEnd"/>
      <w:r>
        <w:t xml:space="preserve"> </w:t>
      </w:r>
      <w:proofErr w:type="spellStart"/>
      <w:r>
        <w:t>intermediaries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financially</w:t>
      </w:r>
      <w:proofErr w:type="spellEnd"/>
      <w:r>
        <w:t xml:space="preserve"> </w:t>
      </w:r>
      <w:proofErr w:type="spellStart"/>
      <w:r>
        <w:t>shallow</w:t>
      </w:r>
      <w:proofErr w:type="spellEnd"/>
      <w:r>
        <w:t xml:space="preserve"> (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credit</w:t>
      </w:r>
      <w:proofErr w:type="spellEnd"/>
      <w:r>
        <w:t xml:space="preserve"> </w:t>
      </w:r>
      <w:proofErr w:type="spellStart"/>
      <w:r>
        <w:t>plus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capitalisation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24–66% </w:t>
      </w:r>
      <w:proofErr w:type="spellStart"/>
      <w:r>
        <w:t>of</w:t>
      </w:r>
      <w:proofErr w:type="spellEnd"/>
      <w:r>
        <w:t xml:space="preserve"> GDP, </w:t>
      </w:r>
      <w:proofErr w:type="spellStart"/>
      <w:r>
        <w:t>all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comparator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financially</w:t>
      </w:r>
      <w:proofErr w:type="spellEnd"/>
      <w:r>
        <w:t xml:space="preserve"> </w:t>
      </w:r>
      <w:proofErr w:type="spellStart"/>
      <w:r>
        <w:t>deeper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a </w:t>
      </w:r>
      <w:proofErr w:type="spellStart"/>
      <w:r>
        <w:t>pre-existing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marginal-capacity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>. Country-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macro</w:t>
      </w:r>
      <w:proofErr w:type="spellEnd"/>
      <w:r>
        <w:t xml:space="preserve"> </w:t>
      </w:r>
      <w:proofErr w:type="spellStart"/>
      <w:r>
        <w:t>aggregates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</w:t>
      </w:r>
      <w:proofErr w:type="spellStart"/>
      <w:r>
        <w:t>noisy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isolate</w:t>
      </w:r>
      <w:proofErr w:type="spellEnd"/>
      <w:r>
        <w:t xml:space="preserve"> a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places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: </w:t>
      </w:r>
      <w:proofErr w:type="spellStart"/>
      <w:r>
        <w:t>Armenia’s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formation</w:t>
      </w:r>
      <w:proofErr w:type="spellEnd"/>
      <w:r>
        <w:t xml:space="preserve"> </w:t>
      </w:r>
      <w:proofErr w:type="spellStart"/>
      <w:r>
        <w:t>rose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GDP </w:t>
      </w:r>
      <w:proofErr w:type="spellStart"/>
      <w:r>
        <w:t>after</w:t>
      </w:r>
      <w:proofErr w:type="spellEnd"/>
      <w:r>
        <w:t xml:space="preserve"> 2022. The </w:t>
      </w:r>
      <w:proofErr w:type="spellStart"/>
      <w:r>
        <w:t>argument</w:t>
      </w:r>
      <w:proofErr w:type="spellEnd"/>
      <w:r>
        <w:t xml:space="preserve"> </w:t>
      </w:r>
      <w:proofErr w:type="spellStart"/>
      <w:r>
        <w:t>leans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within-country</w:t>
      </w:r>
      <w:proofErr w:type="spellEnd"/>
      <w:r>
        <w:t xml:space="preserve"> </w:t>
      </w:r>
      <w:proofErr w:type="spellStart"/>
      <w:r>
        <w:t>comparisons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8; a </w:t>
      </w:r>
      <w:proofErr w:type="spellStart"/>
      <w:r>
        <w:t>cross-country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greenfield-project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extension</w:t>
      </w:r>
      <w:proofErr w:type="spellEnd"/>
      <w:r>
        <w:t>.</w:t>
      </w:r>
    </w:p>
    <w:p w14:paraId="1CF79C9B" w14:textId="77777777" w:rsidR="00F511BC" w:rsidRDefault="00000000">
      <w:pPr>
        <w:pStyle w:val="1"/>
        <w:tabs>
          <w:tab w:val="center" w:pos="4547"/>
        </w:tabs>
        <w:ind w:left="-15" w:firstLine="0"/>
      </w:pPr>
      <w:r>
        <w:t>10</w:t>
      </w:r>
      <w:r>
        <w:tab/>
      </w:r>
      <w:proofErr w:type="spellStart"/>
      <w:r>
        <w:t>Where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capture</w:t>
      </w:r>
      <w:proofErr w:type="spellEnd"/>
    </w:p>
    <w:p w14:paraId="623FA120" w14:textId="77777777" w:rsidR="00F511BC" w:rsidRDefault="00000000">
      <w:pPr>
        <w:ind w:left="-15" w:right="228" w:firstLine="0"/>
      </w:pPr>
      <w:r>
        <w:t xml:space="preserve">The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nonetheless</w:t>
      </w:r>
      <w:proofErr w:type="spellEnd"/>
      <w:r>
        <w:t xml:space="preserve"> </w:t>
      </w:r>
      <w:proofErr w:type="spellStart"/>
      <w:r>
        <w:t>informative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reveal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routes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Kazakhstan. </w:t>
      </w:r>
      <w:proofErr w:type="spellStart"/>
      <w:r>
        <w:t>Table</w:t>
      </w:r>
      <w:proofErr w:type="spellEnd"/>
      <w:r>
        <w:t xml:space="preserve"> 5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quantities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candidate</w:t>
      </w:r>
      <w:proofErr w:type="spellEnd"/>
      <w:r>
        <w:t xml:space="preserve"> </w:t>
      </w:r>
      <w:proofErr w:type="spellStart"/>
      <w:r>
        <w:t>sectors</w:t>
      </w:r>
      <w:proofErr w:type="spellEnd"/>
      <w:r>
        <w:t xml:space="preserve">, </w:t>
      </w:r>
      <w:proofErr w:type="spellStart"/>
      <w:r>
        <w:t>namely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import-substitution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 (</w:t>
      </w:r>
      <w:proofErr w:type="spellStart"/>
      <w:r>
        <w:t>imports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post2022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,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removing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electronicsadjacent</w:t>
      </w:r>
      <w:proofErr w:type="spellEnd"/>
      <w:r>
        <w:t xml:space="preserve"> </w:t>
      </w:r>
      <w:proofErr w:type="spellStart"/>
      <w:r>
        <w:t>chapters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combined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candidates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(</w:t>
      </w:r>
      <w:proofErr w:type="spellStart"/>
      <w:r>
        <w:t>Figure</w:t>
      </w:r>
      <w:proofErr w:type="spellEnd"/>
      <w:r>
        <w:t xml:space="preserve"> 5).</w:t>
      </w:r>
    </w:p>
    <w:p w14:paraId="3E153905" w14:textId="77777777" w:rsidR="00F511BC" w:rsidRDefault="00000000">
      <w:pPr>
        <w:ind w:left="-15" w:right="228"/>
      </w:pPr>
      <w:proofErr w:type="spellStart"/>
      <w:r>
        <w:t>Two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 </w:t>
      </w:r>
      <w:proofErr w:type="spellStart"/>
      <w:r>
        <w:t>stand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. The </w:t>
      </w:r>
      <w:proofErr w:type="spellStart"/>
      <w:r>
        <w:rPr>
          <w:b/>
        </w:rPr>
        <w:t>logistics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platform</w:t>
      </w:r>
      <w:proofErr w:type="spellEnd"/>
      <w:r>
        <w:rPr>
          <w:b/>
        </w:rPr>
        <w:t xml:space="preserve"> </w:t>
      </w:r>
      <w:r>
        <w:t>(</w:t>
      </w:r>
      <w:proofErr w:type="spellStart"/>
      <w:r>
        <w:t>warehousing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wholesale-trade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 xml:space="preserve">)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(0.82)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corridor’s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,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unpredictable</w:t>
      </w:r>
      <w:proofErr w:type="spellEnd"/>
      <w:r>
        <w:t xml:space="preserve"> </w:t>
      </w:r>
      <w:proofErr w:type="spellStart"/>
      <w:r>
        <w:t>overland</w:t>
      </w:r>
      <w:proofErr w:type="spellEnd"/>
      <w:r>
        <w:t xml:space="preserve"> </w:t>
      </w:r>
      <w:proofErr w:type="spellStart"/>
      <w:r>
        <w:t>logistics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a </w:t>
      </w:r>
      <w:proofErr w:type="spellStart"/>
      <w:r>
        <w:t>landlocked</w:t>
      </w:r>
      <w:proofErr w:type="spellEnd"/>
      <w:r>
        <w:t xml:space="preserve">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faces</w:t>
      </w:r>
      <w:proofErr w:type="spellEnd"/>
      <w:r>
        <w:t xml:space="preserve"> [</w:t>
      </w:r>
      <w:proofErr w:type="spellStart"/>
      <w:r>
        <w:t>Arvis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2010];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Russia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persists</w:t>
      </w:r>
      <w:proofErr w:type="spellEnd"/>
      <w:r>
        <w:t xml:space="preserve">. </w:t>
      </w:r>
      <w:proofErr w:type="spellStart"/>
      <w:r>
        <w:rPr>
          <w:b/>
        </w:rPr>
        <w:t>Import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substitution</w:t>
      </w:r>
      <w:proofErr w:type="spellEnd"/>
      <w:r>
        <w:rPr>
          <w:b/>
        </w:rP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, </w:t>
      </w:r>
      <w:proofErr w:type="spellStart"/>
      <w:r>
        <w:t>machinery</w:t>
      </w:r>
      <w:proofErr w:type="spellEnd"/>
      <w:r>
        <w:t xml:space="preserve">, </w:t>
      </w:r>
      <w:proofErr w:type="spellStart"/>
      <w:r>
        <w:t>fabricated</w:t>
      </w:r>
      <w:proofErr w:type="spellEnd"/>
      <w:r>
        <w:t xml:space="preserve"> </w:t>
      </w:r>
      <w:proofErr w:type="spellStart"/>
      <w:r>
        <w:t>metal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chemicals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: Kazakhstan </w:t>
      </w:r>
      <w:proofErr w:type="spellStart"/>
      <w:r>
        <w:t>imports</w:t>
      </w:r>
      <w:proofErr w:type="spellEnd"/>
      <w:r>
        <w:t xml:space="preserve"> </w:t>
      </w:r>
      <w:proofErr w:type="spellStart"/>
      <w:r>
        <w:t>six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machinery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twice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0.80,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nascent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. By </w:t>
      </w:r>
      <w:proofErr w:type="spellStart"/>
      <w:r>
        <w:t>contrast</w:t>
      </w:r>
      <w:proofErr w:type="spellEnd"/>
      <w:r>
        <w:t xml:space="preserve">, </w:t>
      </w:r>
      <w:proofErr w:type="spellStart"/>
      <w:r>
        <w:t>localising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surgebasket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worst</w:t>
      </w:r>
      <w:proofErr w:type="spellEnd"/>
      <w:r>
        <w:t xml:space="preserve"> </w:t>
      </w:r>
      <w:proofErr w:type="spellStart"/>
      <w:r>
        <w:t>option</w:t>
      </w:r>
      <w:proofErr w:type="spellEnd"/>
      <w:r>
        <w:t xml:space="preserve">: </w:t>
      </w:r>
      <w:proofErr w:type="spellStart"/>
      <w:r>
        <w:t>computer</w:t>
      </w:r>
      <w:proofErr w:type="spellEnd"/>
      <w:r>
        <w:t xml:space="preserve">, 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optical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(0.69, </w:t>
      </w:r>
      <w:proofErr w:type="spellStart"/>
      <w:r>
        <w:t>tied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motor-vehicle</w:t>
      </w:r>
      <w:proofErr w:type="spellEnd"/>
      <w:r>
        <w:t xml:space="preserve"> </w:t>
      </w:r>
      <w:proofErr w:type="spellStart"/>
      <w:r>
        <w:t>kit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near-zero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base</w:t>
      </w:r>
      <w:proofErr w:type="spellEnd"/>
      <w:r>
        <w:t>.</w:t>
      </w:r>
    </w:p>
    <w:p w14:paraId="4F3939FA" w14:textId="77777777" w:rsidR="00F511BC" w:rsidRDefault="00000000">
      <w:pPr>
        <w:spacing w:after="576"/>
        <w:ind w:left="-15" w:right="228"/>
      </w:pPr>
      <w:proofErr w:type="spellStart"/>
      <w:r>
        <w:t>These</w:t>
      </w:r>
      <w:proofErr w:type="spellEnd"/>
      <w:r>
        <w:t xml:space="preserve"> </w:t>
      </w:r>
      <w:proofErr w:type="spellStart"/>
      <w:r>
        <w:t>opportunities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investable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corporation</w:t>
      </w:r>
      <w:proofErr w:type="spellEnd"/>
      <w:r>
        <w:t xml:space="preserve"> </w:t>
      </w:r>
      <w:proofErr w:type="spellStart"/>
      <w:r>
        <w:t>shifts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lead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investor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co-investor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leads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syndicated</w:t>
      </w:r>
      <w:proofErr w:type="spellEnd"/>
      <w:r>
        <w:t xml:space="preserve"> </w:t>
      </w:r>
      <w:proofErr w:type="spellStart"/>
      <w:r>
        <w:t>tickets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credible</w:t>
      </w:r>
      <w:proofErr w:type="spellEnd"/>
      <w:r>
        <w:t xml:space="preserve"> </w:t>
      </w:r>
      <w:proofErr w:type="spellStart"/>
      <w:r>
        <w:t>listing-based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relying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privately</w:t>
      </w:r>
      <w:proofErr w:type="spellEnd"/>
      <w:r>
        <w:t xml:space="preserve"> </w:t>
      </w:r>
      <w:proofErr w:type="spellStart"/>
      <w:r>
        <w:t>negotiated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, </w:t>
      </w:r>
      <w:proofErr w:type="spellStart"/>
      <w:r>
        <w:t>buybacks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dominate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preferences</w:t>
      </w:r>
      <w:proofErr w:type="spellEnd"/>
      <w:r>
        <w:t xml:space="preserve"> </w:t>
      </w:r>
      <w:proofErr w:type="spellStart"/>
      <w:r>
        <w:t>today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capital-market</w:t>
      </w:r>
      <w:proofErr w:type="spellEnd"/>
      <w:r>
        <w:t xml:space="preserve"> </w:t>
      </w:r>
      <w:proofErr w:type="spellStart"/>
      <w:r>
        <w:t>institutions</w:t>
      </w:r>
      <w:proofErr w:type="spellEnd"/>
      <w:r>
        <w:t xml:space="preserve">,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 </w:t>
      </w:r>
      <w:proofErr w:type="spellStart"/>
      <w:r>
        <w:t>companion</w:t>
      </w:r>
      <w:proofErr w:type="spellEnd"/>
      <w:r>
        <w:t xml:space="preserve"> </w:t>
      </w:r>
      <w:proofErr w:type="spellStart"/>
      <w:r>
        <w:t>paper</w:t>
      </w:r>
      <w:proofErr w:type="spellEnd"/>
      <w:r>
        <w:t>.</w:t>
      </w:r>
    </w:p>
    <w:p w14:paraId="6171F865" w14:textId="77777777" w:rsidR="00F511BC" w:rsidRDefault="00000000">
      <w:pPr>
        <w:pStyle w:val="1"/>
        <w:tabs>
          <w:tab w:val="center" w:pos="2379"/>
        </w:tabs>
        <w:spacing w:after="211"/>
        <w:ind w:left="-15" w:firstLine="0"/>
      </w:pPr>
      <w:r>
        <w:t>11</w:t>
      </w:r>
      <w:r>
        <w:tab/>
        <w:t xml:space="preserve">Policy </w:t>
      </w:r>
      <w:proofErr w:type="spellStart"/>
      <w:r>
        <w:t>implications</w:t>
      </w:r>
      <w:proofErr w:type="spellEnd"/>
    </w:p>
    <w:p w14:paraId="6C532CF4" w14:textId="77777777" w:rsidR="00F511BC" w:rsidRDefault="00000000">
      <w:pPr>
        <w:spacing w:after="444"/>
        <w:ind w:left="-15" w:right="228" w:firstLine="0"/>
      </w:pPr>
      <w:r>
        <w:t xml:space="preserve">The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3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a </w:t>
      </w:r>
      <w:proofErr w:type="spellStart"/>
      <w:r>
        <w:t>menu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levers</w:t>
      </w:r>
      <w:proofErr w:type="spellEnd"/>
      <w:r>
        <w:t xml:space="preserve">. A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</w:t>
      </w:r>
      <w:proofErr w:type="spellStart"/>
      <w:r>
        <w:t>industrialises</w:t>
      </w:r>
      <w:proofErr w:type="spellEnd"/>
      <w:r>
        <w:t xml:space="preserve"> a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is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opened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opened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Kazakhstan, </w:t>
      </w:r>
      <w:proofErr w:type="spellStart"/>
      <w:r>
        <w:t>followed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China–Europe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 xml:space="preserve"> </w:t>
      </w:r>
      <w:proofErr w:type="spellStart"/>
      <w:r>
        <w:t>supplier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. The </w:t>
      </w:r>
      <w:proofErr w:type="spellStart"/>
      <w:r>
        <w:t>discussion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normative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forward-looking</w:t>
      </w:r>
      <w:proofErr w:type="spellEnd"/>
      <w:r>
        <w:t xml:space="preserve">,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paper’s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rests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estimation</w:t>
      </w:r>
      <w:proofErr w:type="spellEnd"/>
      <w:r>
        <w:t>.</w:t>
      </w:r>
    </w:p>
    <w:p w14:paraId="4DF08CEB" w14:textId="77777777" w:rsidR="00F511BC" w:rsidRDefault="00000000">
      <w:pPr>
        <w:pStyle w:val="2"/>
        <w:tabs>
          <w:tab w:val="center" w:pos="4065"/>
        </w:tabs>
        <w:ind w:left="-15" w:firstLine="0"/>
      </w:pPr>
      <w:r>
        <w:t>11.1</w:t>
      </w:r>
      <w:r>
        <w:tab/>
        <w:t xml:space="preserve">Kazakhstan: </w:t>
      </w:r>
      <w:proofErr w:type="spellStart"/>
      <w:r>
        <w:t>raising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</w:p>
    <w:p w14:paraId="205AEC03" w14:textId="77777777" w:rsidR="00F511BC" w:rsidRDefault="00000000">
      <w:pPr>
        <w:ind w:left="-15" w:right="228" w:firstLine="0"/>
      </w:pPr>
      <w:r>
        <w:rPr>
          <w:i/>
        </w:rPr>
        <w:t xml:space="preserve">Market </w:t>
      </w:r>
      <w:proofErr w:type="spellStart"/>
      <w:r>
        <w:rPr>
          <w:i/>
        </w:rPr>
        <w:t>access</w:t>
      </w:r>
      <w:proofErr w:type="spellEnd"/>
      <w:r>
        <w:rPr>
          <w:i/>
        </w:rPr>
        <w:t xml:space="preserve">. </w:t>
      </w:r>
      <w:r>
        <w:t xml:space="preserve">The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a </w:t>
      </w:r>
      <w:proofErr w:type="spellStart"/>
      <w:r>
        <w:t>near-perfect</w:t>
      </w:r>
      <w:proofErr w:type="spellEnd"/>
      <w:r>
        <w:t xml:space="preserve"> </w:t>
      </w:r>
      <w:proofErr w:type="spellStart"/>
      <w:r>
        <w:t>substitute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, </w:t>
      </w:r>
      <w:proofErr w:type="spellStart"/>
      <w:r>
        <w:t>not</w:t>
      </w:r>
      <w:proofErr w:type="spellEnd"/>
    </w:p>
    <w:p w14:paraId="5B1D045B" w14:textId="77777777" w:rsidR="00F511BC" w:rsidRDefault="00000000">
      <w:pPr>
        <w:spacing w:after="238" w:line="259" w:lineRule="auto"/>
        <w:ind w:right="0" w:firstLine="0"/>
        <w:jc w:val="left"/>
      </w:pPr>
      <w:r>
        <w:rPr>
          <w:noProof/>
        </w:rPr>
        <w:drawing>
          <wp:inline distT="0" distB="0" distL="0" distR="0" wp14:anchorId="401B4FBE" wp14:editId="72CF11A0">
            <wp:extent cx="5943616" cy="3863350"/>
            <wp:effectExtent l="0" t="0" r="0" b="0"/>
            <wp:docPr id="3211" name="Picture 32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" name="Picture 321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16" cy="386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D0C07" w14:textId="77777777" w:rsidR="00F511BC" w:rsidRDefault="00000000">
      <w:pPr>
        <w:spacing w:after="468" w:line="267" w:lineRule="auto"/>
        <w:ind w:left="-5" w:right="228" w:hanging="10"/>
      </w:pPr>
      <w:proofErr w:type="spellStart"/>
      <w:r>
        <w:rPr>
          <w:sz w:val="22"/>
        </w:rPr>
        <w:t>Figure</w:t>
      </w:r>
      <w:proofErr w:type="spellEnd"/>
      <w:r>
        <w:rPr>
          <w:sz w:val="22"/>
        </w:rPr>
        <w:t xml:space="preserve"> 5: </w:t>
      </w:r>
      <w:proofErr w:type="spellStart"/>
      <w:r>
        <w:rPr>
          <w:sz w:val="22"/>
        </w:rPr>
        <w:t>Where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investment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buys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most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domestic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value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added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domestic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value-added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multiplier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against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import-substitution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headroom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imports</w:t>
      </w:r>
      <w:proofErr w:type="spellEnd"/>
      <w:r>
        <w:rPr>
          <w:sz w:val="22"/>
        </w:rPr>
        <w:t xml:space="preserve"> 2023 / </w:t>
      </w:r>
      <w:proofErr w:type="spellStart"/>
      <w:r>
        <w:rPr>
          <w:sz w:val="22"/>
        </w:rPr>
        <w:t>domestic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output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log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scale</w:t>
      </w:r>
      <w:proofErr w:type="spellEnd"/>
      <w:r>
        <w:rPr>
          <w:sz w:val="22"/>
        </w:rPr>
        <w:t xml:space="preserve">), </w:t>
      </w:r>
      <w:proofErr w:type="spellStart"/>
      <w:r>
        <w:rPr>
          <w:sz w:val="22"/>
        </w:rPr>
        <w:t>bubble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size</w:t>
      </w:r>
      <w:proofErr w:type="spellEnd"/>
      <w:r>
        <w:rPr>
          <w:sz w:val="22"/>
        </w:rPr>
        <w:t xml:space="preserve"> = </w:t>
      </w:r>
      <w:proofErr w:type="spellStart"/>
      <w:r>
        <w:rPr>
          <w:sz w:val="22"/>
        </w:rPr>
        <w:t>domestic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output</w:t>
      </w:r>
      <w:proofErr w:type="spellEnd"/>
      <w:r>
        <w:rPr>
          <w:sz w:val="22"/>
        </w:rPr>
        <w:t xml:space="preserve">. The </w:t>
      </w:r>
      <w:proofErr w:type="spellStart"/>
      <w:r>
        <w:rPr>
          <w:sz w:val="22"/>
        </w:rPr>
        <w:t>surge-basket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products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computer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electronic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optical</w:t>
      </w:r>
      <w:proofErr w:type="spellEnd"/>
      <w:r>
        <w:rPr>
          <w:sz w:val="22"/>
        </w:rPr>
        <w:t xml:space="preserve">) </w:t>
      </w:r>
      <w:proofErr w:type="spellStart"/>
      <w:r>
        <w:rPr>
          <w:sz w:val="22"/>
        </w:rPr>
        <w:t>sit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bottom</w:t>
      </w:r>
      <w:proofErr w:type="spellEnd"/>
      <w:r>
        <w:rPr>
          <w:sz w:val="22"/>
        </w:rPr>
        <w:t>.</w:t>
      </w:r>
    </w:p>
    <w:p w14:paraId="58030A69" w14:textId="77777777" w:rsidR="00F511BC" w:rsidRDefault="00000000">
      <w:pPr>
        <w:ind w:left="-15" w:right="228" w:firstLine="0"/>
      </w:pP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3). The 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a </w:t>
      </w:r>
      <w:proofErr w:type="spellStart"/>
      <w:r>
        <w:t>condition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capturing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: </w:t>
      </w:r>
      <w:proofErr w:type="spellStart"/>
      <w:r>
        <w:t>procurement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investment-incentive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reward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customs-union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attract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transit</w:t>
      </w:r>
      <w:proofErr w:type="spellEnd"/>
      <w:r>
        <w:t xml:space="preserve">. The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sectors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next</w:t>
      </w:r>
      <w:proofErr w:type="spellEnd"/>
      <w:r>
        <w:rPr>
          <w:i/>
        </w:rP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themselves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Avoid</w:t>
      </w:r>
      <w:proofErr w:type="spellEnd"/>
      <w:r>
        <w:t xml:space="preserve">”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5,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imported</w:t>
      </w:r>
      <w:proofErr w:type="spellEnd"/>
      <w:r>
        <w:t xml:space="preserve"> </w:t>
      </w:r>
      <w:proofErr w:type="spellStart"/>
      <w:r>
        <w:t>kits</w:t>
      </w:r>
      <w:proofErr w:type="spellEnd"/>
      <w:r>
        <w:t xml:space="preserve"> </w:t>
      </w:r>
      <w:proofErr w:type="spellStart"/>
      <w:r>
        <w:t>earns</w:t>
      </w:r>
      <w:proofErr w:type="spellEnd"/>
      <w:r>
        <w:t xml:space="preserve"> a </w:t>
      </w:r>
      <w:proofErr w:type="spellStart"/>
      <w:r>
        <w:t>low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69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forcing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mostly</w:t>
      </w:r>
      <w:proofErr w:type="spellEnd"/>
      <w:r>
        <w:t xml:space="preserve"> </w:t>
      </w:r>
      <w:proofErr w:type="spellStart"/>
      <w:r>
        <w:t>deter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): a </w:t>
      </w:r>
      <w:proofErr w:type="spellStart"/>
      <w:r>
        <w:t>standing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flows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a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a </w:t>
      </w:r>
      <w:proofErr w:type="spellStart"/>
      <w:r>
        <w:t>domestic-content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80</w:t>
      </w:r>
      <w:r>
        <w:t xml:space="preserve">-multiplier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low-value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sharpest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hardest</w:t>
      </w:r>
      <w:proofErr w:type="spellEnd"/>
      <w:r>
        <w:t xml:space="preserve">. It </w:t>
      </w:r>
      <w:proofErr w:type="spellStart"/>
      <w:r>
        <w:t>trades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unilateral</w:t>
      </w:r>
      <w:proofErr w:type="spellEnd"/>
      <w:r>
        <w:t xml:space="preserve"> </w:t>
      </w:r>
      <w:proofErr w:type="spellStart"/>
      <w:r>
        <w:t>local-content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rPr>
          <w:i/>
        </w:rPr>
        <w:t>onward</w:t>
      </w:r>
      <w:proofErr w:type="spellEnd"/>
      <w:r>
        <w:rPr>
          <w:i/>
        </w:rP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sits</w:t>
      </w:r>
      <w:proofErr w:type="spellEnd"/>
      <w:r>
        <w:t xml:space="preserve"> </w:t>
      </w:r>
      <w:proofErr w:type="spellStart"/>
      <w:r>
        <w:t>uneasily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Eurasian</w:t>
      </w:r>
      <w:proofErr w:type="spellEnd"/>
      <w:r>
        <w:t xml:space="preserve"> Economic </w:t>
      </w:r>
      <w:proofErr w:type="spellStart"/>
      <w:r>
        <w:t>Union’s</w:t>
      </w:r>
      <w:proofErr w:type="spellEnd"/>
      <w:r>
        <w:t xml:space="preserve"> </w:t>
      </w:r>
      <w:proofErr w:type="spellStart"/>
      <w:r>
        <w:t>common-market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[</w:t>
      </w:r>
      <w:proofErr w:type="spellStart"/>
      <w:r>
        <w:t>Eurasian</w:t>
      </w:r>
      <w:proofErr w:type="spellEnd"/>
      <w:r>
        <w:t xml:space="preserve"> Economic Union, 2014],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feasible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incentive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procurement</w:t>
      </w:r>
      <w:proofErr w:type="spellEnd"/>
      <w:r>
        <w:t xml:space="preserve"> </w:t>
      </w:r>
      <w:proofErr w:type="spellStart"/>
      <w:r>
        <w:t>preference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agreed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restriction</w:t>
      </w:r>
      <w:proofErr w:type="spellEnd"/>
      <w:r>
        <w:t xml:space="preserve"> Kazakhstan </w:t>
      </w:r>
      <w:proofErr w:type="spellStart"/>
      <w:r>
        <w:t>can</w:t>
      </w:r>
      <w:proofErr w:type="spellEnd"/>
      <w:r>
        <w:t xml:space="preserve"> </w:t>
      </w:r>
      <w:proofErr w:type="spellStart"/>
      <w:r>
        <w:t>impose</w:t>
      </w:r>
      <w:proofErr w:type="spellEnd"/>
      <w:r>
        <w:t xml:space="preserve"> </w:t>
      </w:r>
      <w:proofErr w:type="spellStart"/>
      <w:r>
        <w:t>alone</w:t>
      </w:r>
      <w:proofErr w:type="spellEnd"/>
      <w:r>
        <w:t>.</w:t>
      </w:r>
    </w:p>
    <w:p w14:paraId="07B33BE3" w14:textId="77777777" w:rsidR="00F511BC" w:rsidRDefault="00000000">
      <w:pPr>
        <w:spacing w:after="3" w:line="320" w:lineRule="auto"/>
        <w:ind w:left="10" w:right="228" w:hanging="10"/>
        <w:jc w:val="right"/>
      </w:pPr>
      <w:proofErr w:type="spellStart"/>
      <w:r>
        <w:rPr>
          <w:i/>
        </w:rPr>
        <w:t>Irreversibility</w:t>
      </w:r>
      <w:proofErr w:type="spellEnd"/>
      <w:r>
        <w:rPr>
          <w:i/>
        </w:rPr>
        <w:t xml:space="preserve">. </w:t>
      </w:r>
      <w:r>
        <w:t xml:space="preserve">Building </w:t>
      </w:r>
      <w:proofErr w:type="spellStart"/>
      <w:r>
        <w:t>beats</w:t>
      </w:r>
      <w:proofErr w:type="spellEnd"/>
      <w:r>
        <w:t xml:space="preserve"> </w:t>
      </w:r>
      <w:proofErr w:type="spellStart"/>
      <w:r>
        <w:t>waiting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certain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cheap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sink</w:t>
      </w:r>
      <w:proofErr w:type="spellEnd"/>
      <w:r>
        <w:t xml:space="preserve">. Policy </w:t>
      </w:r>
      <w:proofErr w:type="spellStart"/>
      <w:r>
        <w:t>can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. It </w:t>
      </w:r>
      <w:proofErr w:type="spellStart"/>
      <w:r>
        <w:t>can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effective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σ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multi-year</w:t>
      </w:r>
      <w:proofErr w:type="spellEnd"/>
      <w:r>
        <w:t xml:space="preserve"> </w:t>
      </w:r>
      <w:proofErr w:type="spellStart"/>
      <w:r>
        <w:t>commitments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credible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: </w:t>
      </w:r>
      <w:proofErr w:type="spellStart"/>
      <w:r>
        <w:t>anchor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offtake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, </w:t>
      </w:r>
      <w:proofErr w:type="spellStart"/>
      <w:r>
        <w:t>state-backed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ministries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firms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stable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incentive</w:t>
      </w:r>
      <w:proofErr w:type="spellEnd"/>
      <w:r>
        <w:t xml:space="preserve"> </w:t>
      </w:r>
      <w:proofErr w:type="spellStart"/>
      <w:r>
        <w:t>lasts</w:t>
      </w:r>
      <w:proofErr w:type="spellEnd"/>
      <w:r>
        <w:t xml:space="preserve">. It </w:t>
      </w:r>
      <w:proofErr w:type="spellStart"/>
      <w:r>
        <w:t>can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effective</w:t>
      </w:r>
      <w:proofErr w:type="spellEnd"/>
      <w:r>
        <w:t xml:space="preserve"> </w:t>
      </w:r>
      <w:proofErr w:type="spellStart"/>
      <w:r>
        <w:t>sunk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I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pilot-line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 xml:space="preserve">, </w:t>
      </w:r>
      <w:proofErr w:type="spellStart"/>
      <w:r>
        <w:t>ready-built</w:t>
      </w:r>
      <w:proofErr w:type="spellEnd"/>
      <w:r>
        <w:t xml:space="preserve"> </w:t>
      </w:r>
      <w:proofErr w:type="spellStart"/>
      <w:r>
        <w:t>special-economic-zone</w:t>
      </w:r>
      <w:proofErr w:type="spellEnd"/>
      <w:r>
        <w:t xml:space="preserve"> </w:t>
      </w:r>
      <w:proofErr w:type="spellStart"/>
      <w:r>
        <w:t>tenancy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co-financing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first-of-kind</w:t>
      </w:r>
      <w:proofErr w:type="spellEnd"/>
      <w:r>
        <w:t xml:space="preserve"> </w:t>
      </w:r>
      <w:proofErr w:type="spellStart"/>
      <w:r>
        <w:t>facilities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irreversible</w:t>
      </w:r>
      <w:proofErr w:type="spellEnd"/>
      <w:r>
        <w:t xml:space="preserve"> </w:t>
      </w:r>
      <w:proofErr w:type="spellStart"/>
      <w:r>
        <w:t>bet</w:t>
      </w:r>
      <w:proofErr w:type="spellEnd"/>
      <w:r>
        <w:t xml:space="preserve">. The </w:t>
      </w:r>
      <w:proofErr w:type="spellStart"/>
      <w:r>
        <w:t>tension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fiscal</w:t>
      </w:r>
      <w:proofErr w:type="spellEnd"/>
      <w:r>
        <w:t xml:space="preserve"> </w:t>
      </w:r>
      <w:proofErr w:type="spellStart"/>
      <w:r>
        <w:t>risk-shifting</w:t>
      </w:r>
      <w:proofErr w:type="spellEnd"/>
      <w:r>
        <w:t xml:space="preserve">: a </w:t>
      </w:r>
      <w:proofErr w:type="spellStart"/>
      <w:r>
        <w:t>state-backed</w:t>
      </w:r>
      <w:proofErr w:type="spellEnd"/>
      <w:r>
        <w:t xml:space="preserve"> </w:t>
      </w:r>
      <w:proofErr w:type="spellStart"/>
      <w:r>
        <w:t>offtake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demand-aggregation</w:t>
      </w:r>
      <w:proofErr w:type="spellEnd"/>
      <w:r>
        <w:t xml:space="preserve"> </w:t>
      </w:r>
      <w:proofErr w:type="spellStart"/>
      <w:r>
        <w:t>contract</w:t>
      </w:r>
      <w:proofErr w:type="spellEnd"/>
      <w:r>
        <w:t xml:space="preserve">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budget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stops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</w:t>
      </w:r>
      <w:proofErr w:type="spellStart"/>
      <w:r>
        <w:t>falls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taxpayer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firm</w:t>
      </w:r>
      <w:proofErr w:type="spellEnd"/>
      <w:r>
        <w:t xml:space="preserve">.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2022–2025 </w:t>
      </w:r>
      <w:proofErr w:type="spellStart"/>
      <w:r>
        <w:t>nationalisation</w:t>
      </w:r>
      <w:proofErr w:type="spellEnd"/>
      <w:r>
        <w:t xml:space="preserve"> </w:t>
      </w:r>
      <w:proofErr w:type="spellStart"/>
      <w:r>
        <w:t>wave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concentrated</w:t>
      </w:r>
      <w:proofErr w:type="spellEnd"/>
      <w:r>
        <w:t xml:space="preserve"> </w:t>
      </w:r>
      <w:proofErr w:type="spellStart"/>
      <w:r>
        <w:t>industrial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balance</w:t>
      </w:r>
      <w:proofErr w:type="spellEnd"/>
      <w:r>
        <w:t xml:space="preserve"> </w:t>
      </w:r>
      <w:proofErr w:type="spellStart"/>
      <w:r>
        <w:t>sheet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defensible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capped</w:t>
      </w:r>
      <w:proofErr w:type="spellEnd"/>
      <w:r>
        <w:t xml:space="preserve">, </w:t>
      </w:r>
      <w:proofErr w:type="spellStart"/>
      <w:r>
        <w:t>time-limited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guarantee</w:t>
      </w:r>
      <w:proofErr w:type="spellEnd"/>
      <w:r>
        <w:t xml:space="preserve"> </w:t>
      </w:r>
      <w:proofErr w:type="spellStart"/>
      <w:r>
        <w:t>tied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valueadded</w:t>
      </w:r>
      <w:proofErr w:type="spellEnd"/>
      <w:r>
        <w:t xml:space="preserve"> </w:t>
      </w:r>
      <w:proofErr w:type="spellStart"/>
      <w:r>
        <w:t>milestones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open-ended</w:t>
      </w:r>
      <w:proofErr w:type="spellEnd"/>
      <w:r>
        <w:t xml:space="preserve"> </w:t>
      </w:r>
      <w:proofErr w:type="spellStart"/>
      <w:r>
        <w:t>purchase</w:t>
      </w:r>
      <w:proofErr w:type="spellEnd"/>
      <w:r>
        <w:t xml:space="preserve"> </w:t>
      </w:r>
      <w:proofErr w:type="spellStart"/>
      <w:r>
        <w:t>commitment</w:t>
      </w:r>
      <w:proofErr w:type="spellEnd"/>
      <w:r>
        <w:t>.</w:t>
      </w:r>
    </w:p>
    <w:p w14:paraId="020D2080" w14:textId="77777777" w:rsidR="00F511BC" w:rsidRDefault="00000000">
      <w:pPr>
        <w:ind w:left="-15" w:right="228"/>
      </w:pPr>
      <w:proofErr w:type="spellStart"/>
      <w:r>
        <w:rPr>
          <w:i/>
        </w:rPr>
        <w:t>Institutions</w:t>
      </w:r>
      <w:proofErr w:type="spellEnd"/>
      <w:r>
        <w:rPr>
          <w:i/>
        </w:rPr>
        <w:t xml:space="preserve">. </w:t>
      </w:r>
      <w:r>
        <w:t xml:space="preserve">The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opportunities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(</w:t>
      </w:r>
      <w:proofErr w:type="spellStart"/>
      <w:r>
        <w:t>logistics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, </w:t>
      </w:r>
      <w:proofErr w:type="spellStart"/>
      <w:r>
        <w:t>machinery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fabricated-metal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 xml:space="preserve">) </w:t>
      </w:r>
      <w:proofErr w:type="spellStart"/>
      <w:r>
        <w:t>are</w:t>
      </w:r>
      <w:proofErr w:type="spellEnd"/>
      <w:r>
        <w:t xml:space="preserve"> </w:t>
      </w:r>
      <w:proofErr w:type="spellStart"/>
      <w:r>
        <w:t>financed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slowly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directed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. The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corporation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lead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investor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anchor</w:t>
      </w:r>
      <w:proofErr w:type="spellEnd"/>
      <w:r>
        <w:t xml:space="preserve"> </w:t>
      </w:r>
      <w:proofErr w:type="spellStart"/>
      <w:r>
        <w:t>limited</w:t>
      </w:r>
      <w:proofErr w:type="spellEnd"/>
      <w:r>
        <w:t xml:space="preserve"> </w:t>
      </w:r>
      <w:proofErr w:type="spellStart"/>
      <w:r>
        <w:t>partner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co-investor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managers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syndicated</w:t>
      </w:r>
      <w:proofErr w:type="spellEnd"/>
      <w:r>
        <w:t xml:space="preserve"> </w:t>
      </w:r>
      <w:proofErr w:type="spellStart"/>
      <w:r>
        <w:t>tickets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credible</w:t>
      </w:r>
      <w:proofErr w:type="spellEnd"/>
      <w:r>
        <w:t xml:space="preserve"> </w:t>
      </w:r>
      <w:proofErr w:type="spellStart"/>
      <w:r>
        <w:t>public-market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: a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listing</w:t>
      </w:r>
      <w:proofErr w:type="spellEnd"/>
      <w:r>
        <w:t xml:space="preserve"> </w:t>
      </w:r>
      <w:proofErr w:type="spellStart"/>
      <w:r>
        <w:t>draws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a </w:t>
      </w:r>
      <w:proofErr w:type="spellStart"/>
      <w:r>
        <w:t>tenth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surveyed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preferences</w:t>
      </w:r>
      <w:proofErr w:type="spellEnd"/>
      <w:r>
        <w:t xml:space="preserve"> </w:t>
      </w:r>
      <w:proofErr w:type="spellStart"/>
      <w:r>
        <w:t>today</w:t>
      </w:r>
      <w:proofErr w:type="spellEnd"/>
      <w:r>
        <w:t xml:space="preserve">,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, </w:t>
      </w:r>
      <w:proofErr w:type="spellStart"/>
      <w:r>
        <w:t>buybacks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dominate</w:t>
      </w:r>
      <w:proofErr w:type="spellEnd"/>
      <w:r>
        <w:t xml:space="preserve"> [</w:t>
      </w:r>
      <w:proofErr w:type="spellStart"/>
      <w:r>
        <w:t>Qazaqstan</w:t>
      </w:r>
      <w:proofErr w:type="spellEnd"/>
      <w:r>
        <w:t xml:space="preserve"> Investment Corporation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2026],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private-equity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widening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route</w:t>
      </w:r>
      <w:proofErr w:type="spellEnd"/>
      <w:r>
        <w:t>.</w:t>
      </w:r>
    </w:p>
    <w:p w14:paraId="4CA48858" w14:textId="77777777" w:rsidR="00F511BC" w:rsidRDefault="00000000">
      <w:pPr>
        <w:spacing w:after="442"/>
        <w:ind w:left="-15" w:right="228"/>
      </w:pP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levers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logistics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(</w:t>
      </w:r>
      <w:proofErr w:type="spellStart"/>
      <w:r>
        <w:t>warehousing</w:t>
      </w:r>
      <w:proofErr w:type="spellEnd"/>
      <w:r>
        <w:t xml:space="preserve">,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Trans-Caspian </w:t>
      </w:r>
      <w:proofErr w:type="spellStart"/>
      <w:r>
        <w:t>capacity</w:t>
      </w:r>
      <w:proofErr w:type="spellEnd"/>
      <w:r>
        <w:t xml:space="preserve">): </w:t>
      </w:r>
      <w:proofErr w:type="spellStart"/>
      <w:r>
        <w:t>as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10 </w:t>
      </w:r>
      <w:proofErr w:type="spellStart"/>
      <w:r>
        <w:t>shows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candidate</w:t>
      </w:r>
      <w:proofErr w:type="spellEnd"/>
      <w:r>
        <w:t xml:space="preserve"> </w:t>
      </w:r>
      <w:proofErr w:type="spellStart"/>
      <w:r>
        <w:t>sectors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particular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persists</w:t>
      </w:r>
      <w:proofErr w:type="spellEnd"/>
      <w:r>
        <w:t>.</w:t>
      </w:r>
    </w:p>
    <w:p w14:paraId="5F0F7A80" w14:textId="77777777" w:rsidR="00F511BC" w:rsidRDefault="00000000">
      <w:pPr>
        <w:pStyle w:val="2"/>
        <w:tabs>
          <w:tab w:val="center" w:pos="3943"/>
        </w:tabs>
        <w:spacing w:after="168"/>
        <w:ind w:left="-15" w:firstLine="0"/>
      </w:pPr>
      <w:r>
        <w:t>11.2</w:t>
      </w:r>
      <w:r>
        <w:tab/>
      </w:r>
      <w:proofErr w:type="spellStart"/>
      <w:r>
        <w:t>Corridor</w:t>
      </w:r>
      <w:proofErr w:type="spellEnd"/>
      <w:r>
        <w:t xml:space="preserve"> </w:t>
      </w:r>
      <w:proofErr w:type="spellStart"/>
      <w:r>
        <w:t>leverage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geography</w:t>
      </w:r>
      <w:proofErr w:type="spellEnd"/>
    </w:p>
    <w:p w14:paraId="6FDB6BDF" w14:textId="77777777" w:rsidR="00F511BC" w:rsidRDefault="00000000">
      <w:pPr>
        <w:ind w:left="-15" w:right="228" w:firstLine="0"/>
      </w:pPr>
      <w:proofErr w:type="spellStart"/>
      <w:r>
        <w:t>Kazakhstan’s</w:t>
      </w:r>
      <w:proofErr w:type="spellEnd"/>
      <w:r>
        <w:t xml:space="preserve"> </w:t>
      </w:r>
      <w:proofErr w:type="spellStart"/>
      <w:r>
        <w:t>bargaining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stronger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value-capture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</w:t>
      </w:r>
      <w:proofErr w:type="spellStart"/>
      <w:r>
        <w:t>suggest</w:t>
      </w:r>
      <w:proofErr w:type="spellEnd"/>
      <w:r>
        <w:t xml:space="preserve">. The </w:t>
      </w:r>
      <w:proofErr w:type="spellStart"/>
      <w:r>
        <w:t>closure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northern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2023–2025 </w:t>
      </w:r>
      <w:proofErr w:type="spellStart"/>
      <w:r>
        <w:t>disruption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maritime</w:t>
      </w:r>
      <w:proofErr w:type="spellEnd"/>
      <w:r>
        <w:t xml:space="preserve"> </w:t>
      </w:r>
      <w:proofErr w:type="spellStart"/>
      <w:r>
        <w:t>routes</w:t>
      </w:r>
      <w:proofErr w:type="spellEnd"/>
      <w:r>
        <w:t xml:space="preserve">, </w:t>
      </w:r>
      <w:proofErr w:type="spellStart"/>
      <w:r>
        <w:t>described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2, </w:t>
      </w:r>
      <w:proofErr w:type="spellStart"/>
      <w:r>
        <w:t>leave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shortest</w:t>
      </w:r>
      <w:proofErr w:type="spellEnd"/>
      <w:r>
        <w:t xml:space="preserve"> China–Europe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avoids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Russia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maritime</w:t>
      </w:r>
      <w:proofErr w:type="spellEnd"/>
      <w:r>
        <w:t xml:space="preserve"> </w:t>
      </w:r>
      <w:proofErr w:type="spellStart"/>
      <w:r>
        <w:t>chokepoints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Kazakhstan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Caspian. Kazakhstan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unavoidable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, a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bargaining</w:t>
      </w:r>
      <w:proofErr w:type="spellEnd"/>
      <w:r>
        <w:t xml:space="preserve"> </w:t>
      </w:r>
      <w:proofErr w:type="spellStart"/>
      <w:r>
        <w:t>chip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China,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wants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diversification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resilience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European Union,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wants</w:t>
      </w:r>
      <w:proofErr w:type="spellEnd"/>
      <w:r>
        <w:t xml:space="preserve"> a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option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Russia.</w:t>
      </w:r>
    </w:p>
    <w:p w14:paraId="4FC62F04" w14:textId="77777777" w:rsidR="00F511BC" w:rsidRDefault="00000000">
      <w:pPr>
        <w:ind w:left="-15" w:right="228"/>
      </w:pPr>
      <w:r>
        <w:t xml:space="preserve">The </w:t>
      </w:r>
      <w:proofErr w:type="spellStart"/>
      <w:r>
        <w:t>long-run</w:t>
      </w:r>
      <w:proofErr w:type="spellEnd"/>
      <w:r>
        <w:t xml:space="preserve"> </w:t>
      </w:r>
      <w:proofErr w:type="spellStart"/>
      <w:r>
        <w:t>play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framework’s</w:t>
      </w:r>
      <w:proofErr w:type="spellEnd"/>
      <w:r>
        <w:t xml:space="preserve"> </w:t>
      </w:r>
      <w:proofErr w:type="spellStart"/>
      <w:r>
        <w:t>terms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,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guarantees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otherwise</w:t>
      </w:r>
      <w:proofErr w:type="spellEnd"/>
      <w:r>
        <w:t xml:space="preserve"> </w:t>
      </w:r>
      <w:proofErr w:type="spellStart"/>
      <w:r>
        <w:t>removes</w:t>
      </w:r>
      <w:proofErr w:type="spellEnd"/>
      <w:r>
        <w:t xml:space="preserve">: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bundle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priority-handling</w:t>
      </w:r>
      <w:proofErr w:type="spellEnd"/>
      <w:r>
        <w:t xml:space="preserve"> </w:t>
      </w:r>
      <w:proofErr w:type="spellStart"/>
      <w:r>
        <w:t>commitments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incentives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co-located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,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, </w:t>
      </w:r>
      <w:proofErr w:type="spellStart"/>
      <w:r>
        <w:t>joint-venture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, </w:t>
      </w:r>
      <w:proofErr w:type="spellStart"/>
      <w:r>
        <w:t>converting</w:t>
      </w:r>
      <w:proofErr w:type="spellEnd"/>
      <w:r>
        <w:t xml:space="preserve">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rent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collecting</w:t>
      </w:r>
      <w:proofErr w:type="spellEnd"/>
      <w:r>
        <w:t xml:space="preserve"> </w:t>
      </w:r>
      <w:proofErr w:type="spellStart"/>
      <w:r>
        <w:t>fees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pass-through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, </w:t>
      </w:r>
      <w:proofErr w:type="spellStart"/>
      <w:r>
        <w:t>reached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geography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customs-union</w:t>
      </w:r>
      <w:proofErr w:type="spellEnd"/>
      <w:r>
        <w:t xml:space="preserve"> </w:t>
      </w:r>
      <w:proofErr w:type="spellStart"/>
      <w:r>
        <w:t>rule</w:t>
      </w:r>
      <w:proofErr w:type="spellEnd"/>
      <w:r>
        <w:t>.</w:t>
      </w:r>
    </w:p>
    <w:p w14:paraId="0106809A" w14:textId="77777777" w:rsidR="00F511BC" w:rsidRDefault="00000000">
      <w:pPr>
        <w:ind w:left="-15" w:right="228"/>
      </w:pPr>
      <w:r>
        <w:t xml:space="preserve">The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option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fee</w:t>
      </w:r>
      <w:proofErr w:type="spellEnd"/>
      <w:r>
        <w:t xml:space="preserve">. The Trans-Caspian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r>
        <w:rPr>
          <w:rFonts w:ascii="Cambria" w:eastAsia="Cambria" w:hAnsi="Cambria" w:cs="Cambria"/>
        </w:rPr>
        <w:t>2</w:t>
      </w:r>
      <w:r>
        <w:t>–</w:t>
      </w:r>
      <w:r>
        <w:rPr>
          <w:rFonts w:ascii="Cambria" w:eastAsia="Cambria" w:hAnsi="Cambria" w:cs="Cambria"/>
        </w:rPr>
        <w:t xml:space="preserve">3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tonnes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2023–2024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targeted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r>
        <w:rPr>
          <w:rFonts w:ascii="Cambria" w:eastAsia="Cambria" w:hAnsi="Cambria" w:cs="Cambria"/>
        </w:rPr>
        <w:t xml:space="preserve">10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2030 [World Bank, 2023], </w:t>
      </w:r>
      <w:proofErr w:type="spellStart"/>
      <w:r>
        <w:t>against</w:t>
      </w:r>
      <w:proofErr w:type="spellEnd"/>
      <w:r>
        <w:t xml:space="preserve"> China–EU </w:t>
      </w:r>
      <w:proofErr w:type="spellStart"/>
      <w:r>
        <w:t>merchandise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$800bn a </w:t>
      </w:r>
      <w:proofErr w:type="spellStart"/>
      <w:r>
        <w:t>year</w:t>
      </w:r>
      <w:proofErr w:type="spellEnd"/>
      <w:r>
        <w:t xml:space="preserve">;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 xml:space="preserve"> </w:t>
      </w:r>
      <w:proofErr w:type="spellStart"/>
      <w:r>
        <w:t>charges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2030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fraction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Kazakh</w:t>
      </w:r>
      <w:proofErr w:type="spellEnd"/>
      <w:r>
        <w:t xml:space="preserve"> GDP. The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matters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marginal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link</w:t>
      </w:r>
      <w:proofErr w:type="spellEnd"/>
      <w:r>
        <w:t xml:space="preserve"> China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EU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maritime</w:t>
      </w:r>
      <w:proofErr w:type="spellEnd"/>
      <w:r>
        <w:t xml:space="preserve"> </w:t>
      </w:r>
      <w:proofErr w:type="spellStart"/>
      <w:r>
        <w:t>disruptions</w:t>
      </w:r>
      <w:proofErr w:type="spellEnd"/>
      <w:r>
        <w:t xml:space="preserve"> </w:t>
      </w:r>
      <w:proofErr w:type="spellStart"/>
      <w:r>
        <w:t>persisted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beside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point</w:t>
      </w:r>
      <w:proofErr w:type="spellEnd"/>
      <w:r>
        <w:t>.</w:t>
      </w:r>
    </w:p>
    <w:p w14:paraId="718046BE" w14:textId="77777777" w:rsidR="00F511BC" w:rsidRDefault="00000000">
      <w:pPr>
        <w:spacing w:after="444"/>
        <w:ind w:left="-15" w:right="228"/>
      </w:pPr>
      <w:r>
        <w:t xml:space="preserve">The </w:t>
      </w:r>
      <w:proofErr w:type="spellStart"/>
      <w:r>
        <w:t>leverage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bounded</w:t>
      </w:r>
      <w:proofErr w:type="spellEnd"/>
      <w:r>
        <w:t xml:space="preserve">. Transit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contestable</w:t>
      </w:r>
      <w:proofErr w:type="spellEnd"/>
      <w:r>
        <w:t xml:space="preserve">: a </w:t>
      </w:r>
      <w:proofErr w:type="spellStart"/>
      <w:r>
        <w:t>southern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Iran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competing</w:t>
      </w:r>
      <w:proofErr w:type="spellEnd"/>
      <w:r>
        <w:t xml:space="preserve"> Caspian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Azerbaijan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Georgia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rent</w:t>
      </w:r>
      <w:proofErr w:type="spellEnd"/>
      <w:r>
        <w:t xml:space="preserve">. Caspian </w:t>
      </w:r>
      <w:proofErr w:type="spellStart"/>
      <w:r>
        <w:t>ferry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port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rail</w:t>
      </w:r>
      <w:proofErr w:type="spellEnd"/>
      <w:r>
        <w:t xml:space="preserve"> </w:t>
      </w:r>
      <w:proofErr w:type="spellStart"/>
      <w:r>
        <w:t>break-of-gauge</w:t>
      </w:r>
      <w:proofErr w:type="spellEnd"/>
      <w:r>
        <w:t xml:space="preserve"> </w:t>
      </w:r>
      <w:proofErr w:type="spellStart"/>
      <w:r>
        <w:t>cap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. It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lasts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chokepoint</w:t>
      </w:r>
      <w:proofErr w:type="spellEnd"/>
      <w:r>
        <w:t xml:space="preserve"> </w:t>
      </w:r>
      <w:proofErr w:type="spellStart"/>
      <w:r>
        <w:t>disruptions</w:t>
      </w:r>
      <w:proofErr w:type="spellEnd"/>
      <w:r>
        <w:t xml:space="preserve"> </w:t>
      </w:r>
      <w:proofErr w:type="spellStart"/>
      <w:r>
        <w:t>persist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China’s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diversification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incomplete</w:t>
      </w:r>
      <w:proofErr w:type="spellEnd"/>
      <w:r>
        <w:t>.</w:t>
      </w:r>
    </w:p>
    <w:p w14:paraId="6126ED12" w14:textId="77777777" w:rsidR="00F511BC" w:rsidRDefault="00000000">
      <w:pPr>
        <w:pStyle w:val="2"/>
        <w:tabs>
          <w:tab w:val="center" w:pos="4960"/>
        </w:tabs>
        <w:spacing w:after="168"/>
        <w:ind w:left="-15" w:firstLine="0"/>
      </w:pPr>
      <w:r>
        <w:t>11.3</w:t>
      </w:r>
      <w:r>
        <w:tab/>
        <w:t xml:space="preserve">China: </w:t>
      </w:r>
      <w:proofErr w:type="spellStart"/>
      <w:r>
        <w:t>lowering</w:t>
      </w:r>
      <w:proofErr w:type="spellEnd"/>
      <w:r>
        <w:t xml:space="preserve"> </w:t>
      </w:r>
      <w:proofErr w:type="spellStart"/>
      <w:r>
        <w:t>barriers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Kazakh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capture</w:t>
      </w:r>
      <w:proofErr w:type="spellEnd"/>
    </w:p>
    <w:p w14:paraId="2D61AF45" w14:textId="77777777" w:rsidR="00F511BC" w:rsidRDefault="00000000">
      <w:pPr>
        <w:ind w:left="-15" w:right="228" w:firstLine="0"/>
      </w:pPr>
      <w:proofErr w:type="spellStart"/>
      <w:r>
        <w:t>Because</w:t>
      </w:r>
      <w:proofErr w:type="spellEnd"/>
      <w:r>
        <w:t xml:space="preserve"> China </w:t>
      </w:r>
      <w:proofErr w:type="spellStart"/>
      <w:r>
        <w:t>supplies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two-thirds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,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levers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Chinese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hypotheses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, </w:t>
      </w:r>
      <w:proofErr w:type="spellStart"/>
      <w:r>
        <w:t>offered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directions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>. Value-</w:t>
      </w:r>
      <w:proofErr w:type="spellStart"/>
      <w:r>
        <w:t>added</w:t>
      </w:r>
      <w:proofErr w:type="spellEnd"/>
      <w:r>
        <w:t>-</w:t>
      </w:r>
      <w:proofErr w:type="spellStart"/>
      <w:r>
        <w:t>tax</w:t>
      </w:r>
      <w:proofErr w:type="spellEnd"/>
      <w:r>
        <w:t xml:space="preserve"> </w:t>
      </w:r>
      <w:proofErr w:type="spellStart"/>
      <w:r>
        <w:t>rebate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export-processing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, </w:t>
      </w:r>
      <w:proofErr w:type="spellStart"/>
      <w:r>
        <w:t>major</w:t>
      </w:r>
      <w:proofErr w:type="spellEnd"/>
      <w:r>
        <w:t xml:space="preserve"> </w:t>
      </w:r>
      <w:proofErr w:type="spellStart"/>
      <w:r>
        <w:t>instruments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Chinese</w:t>
      </w:r>
      <w:proofErr w:type="spellEnd"/>
      <w:r>
        <w:t xml:space="preserve"> </w:t>
      </w:r>
      <w:proofErr w:type="spellStart"/>
      <w:r>
        <w:t>industrial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rates</w:t>
      </w:r>
      <w:proofErr w:type="spellEnd"/>
      <w:r>
        <w:t xml:space="preserve"> </w:t>
      </w:r>
      <w:proofErr w:type="spellStart"/>
      <w:r>
        <w:t>vary</w:t>
      </w:r>
      <w:proofErr w:type="spellEnd"/>
      <w:r>
        <w:t xml:space="preserve"> </w:t>
      </w:r>
      <w:proofErr w:type="spellStart"/>
      <w:r>
        <w:t>sharply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demonstrably</w:t>
      </w:r>
      <w:proofErr w:type="spellEnd"/>
      <w:r>
        <w:t xml:space="preserve">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composition</w:t>
      </w:r>
      <w:proofErr w:type="spellEnd"/>
      <w:r>
        <w:t xml:space="preserve"> [</w:t>
      </w:r>
      <w:proofErr w:type="spellStart"/>
      <w:r>
        <w:t>Gourdon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2022],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favour</w:t>
      </w:r>
      <w:proofErr w:type="spellEnd"/>
      <w:r>
        <w:t xml:space="preserve"> </w:t>
      </w:r>
      <w:proofErr w:type="spellStart"/>
      <w:r>
        <w:t>finished-goods</w:t>
      </w:r>
      <w:proofErr w:type="spellEnd"/>
      <w:r>
        <w:t xml:space="preserve">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plus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Kazakhstan, </w:t>
      </w:r>
      <w:proofErr w:type="spellStart"/>
      <w:r>
        <w:t>tilting</w:t>
      </w:r>
      <w:proofErr w:type="spellEnd"/>
      <w:r>
        <w:t xml:space="preserve"> </w:t>
      </w:r>
      <w:proofErr w:type="spellStart"/>
      <w:r>
        <w:t>firms</w:t>
      </w:r>
      <w:proofErr w:type="spellEnd"/>
      <w:r>
        <w:t xml:space="preserve">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shipping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locating</w:t>
      </w:r>
      <w:proofErr w:type="spellEnd"/>
      <w:r>
        <w:t xml:space="preserve"> a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. </w:t>
      </w:r>
      <w:proofErr w:type="spellStart"/>
      <w:r>
        <w:t>Approval</w:t>
      </w:r>
      <w:proofErr w:type="spellEnd"/>
      <w:r>
        <w:t xml:space="preserve"> </w:t>
      </w:r>
      <w:proofErr w:type="spellStart"/>
      <w:r>
        <w:t>friction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mid-sized</w:t>
      </w:r>
      <w:proofErr w:type="spellEnd"/>
      <w:r>
        <w:t xml:space="preserve"> </w:t>
      </w:r>
      <w:proofErr w:type="spellStart"/>
      <w:r>
        <w:t>outward-investment</w:t>
      </w:r>
      <w:proofErr w:type="spellEnd"/>
      <w:r>
        <w:t xml:space="preserve">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Central Asia </w:t>
      </w:r>
      <w:proofErr w:type="spellStart"/>
      <w:r>
        <w:t>raises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plant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. </w:t>
      </w:r>
      <w:proofErr w:type="spellStart"/>
      <w:r>
        <w:t>Mutual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certification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let</w:t>
      </w:r>
      <w:proofErr w:type="spellEnd"/>
      <w:r>
        <w:t xml:space="preserve"> a Kazakhstan-</w:t>
      </w:r>
      <w:proofErr w:type="spellStart"/>
      <w:r>
        <w:t>assembled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qualify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Chinese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Eurasian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conformity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. </w:t>
      </w:r>
      <w:proofErr w:type="spellStart"/>
      <w:r>
        <w:t>Coordination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bonded-processing</w:t>
      </w:r>
      <w:proofErr w:type="spellEnd"/>
      <w:r>
        <w:t xml:space="preserve"> </w:t>
      </w:r>
      <w:proofErr w:type="spellStart"/>
      <w:r>
        <w:t>zones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TransCaspian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Belt</w:t>
      </w:r>
      <w:proofErr w:type="spellEnd"/>
      <w:r>
        <w:t>-</w:t>
      </w:r>
      <w:proofErr w:type="spellStart"/>
      <w:r>
        <w:t>and</w:t>
      </w:r>
      <w:proofErr w:type="spellEnd"/>
      <w:r>
        <w:t xml:space="preserve">-Road </w:t>
      </w:r>
      <w:proofErr w:type="spellStart"/>
      <w:r>
        <w:t>frameworks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co-located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treatment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transit</w:t>
      </w:r>
      <w:proofErr w:type="spellEnd"/>
      <w:r>
        <w:t>.</w:t>
      </w:r>
    </w:p>
    <w:p w14:paraId="178DBAD8" w14:textId="77777777" w:rsidR="00F511BC" w:rsidRDefault="00000000">
      <w:pPr>
        <w:ind w:left="-15" w:right="228"/>
      </w:pPr>
      <w:proofErr w:type="spellStart"/>
      <w:r>
        <w:t>None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levers</w:t>
      </w:r>
      <w:proofErr w:type="spellEnd"/>
      <w:r>
        <w:t xml:space="preserve"> </w:t>
      </w:r>
      <w:proofErr w:type="spellStart"/>
      <w:r>
        <w:t>substitutes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corridor-leverage</w:t>
      </w:r>
      <w:proofErr w:type="spellEnd"/>
      <w:r>
        <w:t xml:space="preserve"> </w:t>
      </w:r>
      <w:proofErr w:type="spellStart"/>
      <w:r>
        <w:t>levers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powerful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hardest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precondition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act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pulled</w:t>
      </w:r>
      <w:proofErr w:type="spellEnd"/>
      <w:r>
        <w:t>.</w:t>
      </w:r>
    </w:p>
    <w:p w14:paraId="33459C9A" w14:textId="77777777" w:rsidR="00F511BC" w:rsidRDefault="00000000">
      <w:pPr>
        <w:pStyle w:val="1"/>
        <w:tabs>
          <w:tab w:val="center" w:pos="1658"/>
        </w:tabs>
        <w:ind w:left="-15" w:firstLine="0"/>
      </w:pPr>
      <w:r>
        <w:t>12</w:t>
      </w:r>
      <w:r>
        <w:tab/>
      </w:r>
      <w:proofErr w:type="spellStart"/>
      <w:r>
        <w:t>Discussion</w:t>
      </w:r>
      <w:proofErr w:type="spellEnd"/>
    </w:p>
    <w:p w14:paraId="10959943" w14:textId="77777777" w:rsidR="00F511BC" w:rsidRDefault="00000000">
      <w:pPr>
        <w:ind w:left="-15" w:right="228" w:firstLine="0"/>
      </w:pPr>
      <w:proofErr w:type="spellStart"/>
      <w:r>
        <w:t>Kazakhstan’s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Russia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West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moved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2022. The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economic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: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tenth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equivalent</w:t>
      </w:r>
      <w:proofErr w:type="spellEnd"/>
      <w:r>
        <w:t xml:space="preserve">,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duty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, a </w:t>
      </w:r>
      <w:proofErr w:type="spellStart"/>
      <w:r>
        <w:t>fraction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GDP,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. The </w:t>
      </w:r>
      <w:proofErr w:type="spellStart"/>
      <w:r>
        <w:t>country</w:t>
      </w:r>
      <w:proofErr w:type="spellEnd"/>
      <w:r>
        <w:t xml:space="preserve"> is </w:t>
      </w:r>
      <w:proofErr w:type="spellStart"/>
      <w:r>
        <w:t>functioning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corridor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site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>.</w:t>
      </w:r>
    </w:p>
    <w:p w14:paraId="56256698" w14:textId="77777777" w:rsidR="00F511BC" w:rsidRDefault="00000000">
      <w:pPr>
        <w:spacing w:after="327"/>
        <w:ind w:left="-15" w:right="228"/>
      </w:pPr>
      <w:r>
        <w:t xml:space="preserve">The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speaks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 xml:space="preserve">: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a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industrialise</w:t>
      </w:r>
      <w:proofErr w:type="spellEnd"/>
      <w:r>
        <w:t xml:space="preserve"> a </w:t>
      </w:r>
      <w:proofErr w:type="spellStart"/>
      <w:r>
        <w:t>country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merely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? Production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plausible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met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(a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certain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cheap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sink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beats</w:t>
      </w:r>
      <w:proofErr w:type="spellEnd"/>
      <w:r>
        <w:t xml:space="preserve"> </w:t>
      </w:r>
      <w:proofErr w:type="spellStart"/>
      <w:r>
        <w:t>waiting</w:t>
      </w:r>
      <w:proofErr w:type="spellEnd"/>
      <w:r>
        <w:t xml:space="preserve"> (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fund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(</w:t>
      </w:r>
      <w:proofErr w:type="spellStart"/>
      <w:r>
        <w:t>an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);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considerations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odds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derive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. The Kazakhstan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pins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half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third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a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substitute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absorbed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channel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corporation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face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capital-market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,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(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mandate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cross-border-compliance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).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rPr>
          <w:i/>
        </w:rPr>
        <w:t>independently</w:t>
      </w:r>
      <w:proofErr w:type="spellEnd"/>
      <w:r>
        <w:rPr>
          <w:i/>
        </w:rPr>
        <w:t xml:space="preserve"> </w:t>
      </w:r>
      <w:proofErr w:type="spellStart"/>
      <w:r>
        <w:t>binds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: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reexport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persisted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2025,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transitory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; </w:t>
      </w:r>
      <w:proofErr w:type="spellStart"/>
      <w:r>
        <w:t>what</w:t>
      </w:r>
      <w:proofErr w:type="spellEnd"/>
      <w:r>
        <w:t xml:space="preserve"> a 2022 </w:t>
      </w:r>
      <w:proofErr w:type="spellStart"/>
      <w:r>
        <w:t>entrant</w:t>
      </w:r>
      <w:proofErr w:type="spellEnd"/>
      <w:r>
        <w:t xml:space="preserve"> </w:t>
      </w:r>
      <w:proofErr w:type="spellStart"/>
      <w:r>
        <w:t>faced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shock’s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durable-versus-uncertain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time</w:t>
      </w:r>
      <w:proofErr w:type="spellEnd"/>
      <w:r>
        <w:t xml:space="preserve">. The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missed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opportunities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logistics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machinery</w:t>
      </w:r>
      <w:proofErr w:type="spellEnd"/>
      <w:r>
        <w:t xml:space="preserve">,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slow</w:t>
      </w:r>
      <w:proofErr w:type="spellEnd"/>
      <w:r>
        <w:t xml:space="preserve">, </w:t>
      </w:r>
      <w:proofErr w:type="spellStart"/>
      <w:r>
        <w:t>directed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</w:t>
      </w:r>
      <w:proofErr w:type="spellStart"/>
      <w:r>
        <w:t>unfunded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. </w:t>
      </w:r>
      <w:proofErr w:type="spellStart"/>
      <w:r>
        <w:t>Armenia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2022 </w:t>
      </w:r>
      <w:proofErr w:type="spellStart"/>
      <w:r>
        <w:t>surge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 </w:t>
      </w:r>
      <w:proofErr w:type="spellStart"/>
      <w:r>
        <w:t>and</w:t>
      </w:r>
      <w:proofErr w:type="spellEnd"/>
      <w:r>
        <w:t xml:space="preserve"> Georgia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elevated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2022 </w:t>
      </w:r>
      <w:proofErr w:type="spellStart"/>
      <w:r>
        <w:t>on</w:t>
      </w:r>
      <w:proofErr w:type="spellEnd"/>
      <w:r>
        <w:t xml:space="preserve"> </w:t>
      </w:r>
      <w:proofErr w:type="spellStart"/>
      <w:r>
        <w:t>noisier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; </w:t>
      </w:r>
      <w:proofErr w:type="spellStart"/>
      <w:r>
        <w:t>Appendix</w:t>
      </w:r>
      <w:proofErr w:type="spellEnd"/>
      <w:r>
        <w:t xml:space="preserve"> E)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componentmanufacturing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expand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framework’s</w:t>
      </w:r>
      <w:proofErr w:type="spellEnd"/>
      <w:r>
        <w:t xml:space="preserve"> </w:t>
      </w:r>
      <w:proofErr w:type="spellStart"/>
      <w:r>
        <w:t>contrast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(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reallocations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rules-of-origin</w:t>
      </w:r>
      <w:proofErr w:type="spellEnd"/>
      <w:r>
        <w:t xml:space="preserve"> </w:t>
      </w:r>
      <w:proofErr w:type="spellStart"/>
      <w:r>
        <w:t>regimes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)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a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occur</w:t>
      </w:r>
      <w:proofErr w:type="spellEnd"/>
      <w:r>
        <w:t xml:space="preserve">,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. The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Kazakhstan </w:t>
      </w:r>
      <w:proofErr w:type="spellStart"/>
      <w:r>
        <w:t>misses</w:t>
      </w:r>
      <w:proofErr w:type="spellEnd"/>
      <w:r>
        <w:t xml:space="preserve"> (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a </w:t>
      </w:r>
      <w:proofErr w:type="spellStart"/>
      <w:r>
        <w:t>tenth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equivalent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dynamic</w:t>
      </w:r>
      <w:proofErr w:type="spellEnd"/>
      <w:r>
        <w:t xml:space="preserve">. A </w:t>
      </w:r>
      <w:proofErr w:type="spellStart"/>
      <w:r>
        <w:t>rules-of-origin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local-content</w:t>
      </w:r>
      <w:proofErr w:type="spellEnd"/>
      <w:r>
        <w:t xml:space="preserve"> </w:t>
      </w:r>
      <w:proofErr w:type="spellStart"/>
      <w:r>
        <w:t>regime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forced</w:t>
      </w:r>
      <w:proofErr w:type="spellEnd"/>
      <w:r>
        <w:t xml:space="preserve"> a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onshore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backward</w:t>
      </w:r>
      <w:proofErr w:type="spellEnd"/>
      <w:r>
        <w:t xml:space="preserve"> </w:t>
      </w:r>
      <w:proofErr w:type="spellStart"/>
      <w:r>
        <w:t>linkages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suppliers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firms</w:t>
      </w:r>
      <w:proofErr w:type="spellEnd"/>
      <w:r>
        <w:t xml:space="preserve"> [</w:t>
      </w:r>
      <w:proofErr w:type="spellStart"/>
      <w:r>
        <w:t>Javorcik</w:t>
      </w:r>
      <w:proofErr w:type="spellEnd"/>
      <w:r>
        <w:t xml:space="preserve">, 2004],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supplier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diffusion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come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durable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[</w:t>
      </w:r>
      <w:proofErr w:type="spellStart"/>
      <w:r>
        <w:t>de</w:t>
      </w:r>
      <w:proofErr w:type="spellEnd"/>
      <w:r>
        <w:t xml:space="preserve"> </w:t>
      </w:r>
      <w:proofErr w:type="spellStart"/>
      <w:r>
        <w:t>Souza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., 2024]. A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forgoes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firm</w:t>
      </w:r>
      <w:proofErr w:type="spellEnd"/>
      <w:r>
        <w:t xml:space="preserve"> </w:t>
      </w:r>
      <w:proofErr w:type="spellStart"/>
      <w:r>
        <w:t>ever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chain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linkage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learn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long-run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a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sits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captured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arithmetic</w:t>
      </w:r>
      <w:proofErr w:type="spellEnd"/>
      <w:r>
        <w:t>.</w:t>
      </w:r>
    </w:p>
    <w:p w14:paraId="73DDCB74" w14:textId="77777777" w:rsidR="00F511BC" w:rsidRDefault="00000000">
      <w:pPr>
        <w:spacing w:after="351"/>
        <w:ind w:left="-15" w:right="228" w:firstLine="0"/>
      </w:pPr>
      <w:r>
        <w:rPr>
          <w:b/>
        </w:rPr>
        <w:t xml:space="preserve">A </w:t>
      </w:r>
      <w:proofErr w:type="spellStart"/>
      <w:r>
        <w:rPr>
          <w:b/>
        </w:rPr>
        <w:t>contemporaneous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manufacturing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expansion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and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why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not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counterexample</w:t>
      </w:r>
      <w:proofErr w:type="spellEnd"/>
      <w:r>
        <w:rPr>
          <w:b/>
        </w:rPr>
        <w:t xml:space="preserve">.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grow</w:t>
      </w:r>
      <w:proofErr w:type="spellEnd"/>
      <w:r>
        <w:t xml:space="preserve">: </w:t>
      </w:r>
      <w:proofErr w:type="spellStart"/>
      <w:r>
        <w:t>for</w:t>
      </w:r>
      <w:proofErr w:type="spellEnd"/>
      <w:r>
        <w:t xml:space="preserve"> </w:t>
      </w:r>
      <w:proofErr w:type="spellStart"/>
      <w:r>
        <w:t>January</w:t>
      </w:r>
      <w:proofErr w:type="spellEnd"/>
      <w:r>
        <w:t>–</w:t>
      </w:r>
      <w:proofErr w:type="spellStart"/>
      <w:r>
        <w:t>July</w:t>
      </w:r>
      <w:proofErr w:type="spellEnd"/>
      <w:r>
        <w:t xml:space="preserve"> 2026 </w:t>
      </w:r>
      <w:proofErr w:type="spellStart"/>
      <w:r>
        <w:t>it</w:t>
      </w:r>
      <w:proofErr w:type="spellEnd"/>
      <w:r>
        <w:t xml:space="preserve"> </w:t>
      </w:r>
      <w:proofErr w:type="spellStart"/>
      <w:r>
        <w:t>accounted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47%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industrial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46%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mining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ahead</w:t>
      </w:r>
      <w:proofErr w:type="spellEnd"/>
      <w:r>
        <w:t xml:space="preserve">),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9%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fell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4%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crude-oil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9% [Bureau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, Agency </w:t>
      </w:r>
      <w:proofErr w:type="spellStart"/>
      <w:r>
        <w:t>for</w:t>
      </w:r>
      <w:proofErr w:type="spellEnd"/>
      <w:r>
        <w:t xml:space="preserve"> Strategic Planning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Reforms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Republic </w:t>
      </w:r>
      <w:proofErr w:type="spellStart"/>
      <w:r>
        <w:t>of</w:t>
      </w:r>
      <w:proofErr w:type="spellEnd"/>
      <w:r>
        <w:t xml:space="preserve"> Kazakhstan, 2026].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.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crossover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denominator</w:t>
      </w:r>
      <w:proofErr w:type="spellEnd"/>
      <w:r>
        <w:t xml:space="preserve">: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contracted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a </w:t>
      </w:r>
      <w:proofErr w:type="spellStart"/>
      <w:r>
        <w:t>rising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rPr>
          <w:i/>
        </w:rPr>
        <w:t>share</w:t>
      </w:r>
      <w:proofErr w:type="spellEnd"/>
      <w:r>
        <w:rPr>
          <w:i/>
        </w:rPr>
        <w:t xml:space="preserve"> </w:t>
      </w:r>
      <w:proofErr w:type="spellStart"/>
      <w:r>
        <w:t>overstates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divergence</w:t>
      </w:r>
      <w:proofErr w:type="spellEnd"/>
      <w:r>
        <w:t xml:space="preserve">. The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concentrated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passenger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assembly</w:t>
      </w:r>
      <w:proofErr w:type="spellEnd"/>
      <w:r>
        <w:t xml:space="preserve"> (</w:t>
      </w:r>
      <w:proofErr w:type="spellStart"/>
      <w:r>
        <w:t>machinery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22%, </w:t>
      </w:r>
      <w:proofErr w:type="spellStart"/>
      <w:r>
        <w:t>on</w:t>
      </w:r>
      <w:proofErr w:type="spellEnd"/>
      <w:r>
        <w:t xml:space="preserve"> </w:t>
      </w:r>
      <w:proofErr w:type="spellStart"/>
      <w:r>
        <w:t>full-cycle</w:t>
      </w:r>
      <w:proofErr w:type="spellEnd"/>
      <w:r>
        <w:t xml:space="preserve"> </w:t>
      </w:r>
      <w:proofErr w:type="spellStart"/>
      <w:r>
        <w:t>plants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190,000 </w:t>
      </w:r>
      <w:proofErr w:type="spellStart"/>
      <w:r>
        <w:t>units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announced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domestic-demand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 xml:space="preserve"> (</w:t>
      </w:r>
      <w:proofErr w:type="spellStart"/>
      <w:r>
        <w:t>fabricated</w:t>
      </w:r>
      <w:proofErr w:type="spellEnd"/>
      <w:r>
        <w:t xml:space="preserve"> </w:t>
      </w:r>
      <w:proofErr w:type="spellStart"/>
      <w:r>
        <w:t>metals</w:t>
      </w:r>
      <w:proofErr w:type="spellEnd"/>
      <w:r>
        <w:t xml:space="preserve">, </w:t>
      </w:r>
      <w:proofErr w:type="spellStart"/>
      <w:r>
        <w:t>chemicals</w:t>
      </w:r>
      <w:proofErr w:type="spellEnd"/>
      <w:r>
        <w:t xml:space="preserve">, </w:t>
      </w:r>
      <w:proofErr w:type="spellStart"/>
      <w:r>
        <w:t>pharmaceuticals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. The </w:t>
      </w:r>
      <w:proofErr w:type="spellStart"/>
      <w:r>
        <w:t>mechanism</w:t>
      </w:r>
      <w:proofErr w:type="spellEnd"/>
      <w:r>
        <w:t xml:space="preserve">, </w:t>
      </w:r>
      <w:proofErr w:type="spellStart"/>
      <w:r>
        <w:t>too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: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local-content</w:t>
      </w:r>
      <w:proofErr w:type="spellEnd"/>
      <w:r>
        <w:t xml:space="preserve"> </w:t>
      </w:r>
      <w:proofErr w:type="spellStart"/>
      <w:r>
        <w:t>shares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subsoil-user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, a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procurement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producers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firms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agencies</w:t>
      </w:r>
      <w:proofErr w:type="spellEnd"/>
      <w:r>
        <w:t xml:space="preserve">, </w:t>
      </w:r>
      <w:proofErr w:type="spellStart"/>
      <w:r>
        <w:t>off-take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 </w:t>
      </w:r>
      <w:proofErr w:type="spellStart"/>
      <w:r>
        <w:t>underwriting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directed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finance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plants</w:t>
      </w:r>
      <w:proofErr w:type="spellEnd"/>
      <w:r>
        <w:t xml:space="preserve"> [Government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Republic </w:t>
      </w:r>
      <w:proofErr w:type="spellStart"/>
      <w:r>
        <w:t>of</w:t>
      </w:r>
      <w:proofErr w:type="spellEnd"/>
      <w:r>
        <w:t xml:space="preserve"> Kazakhstan, 2026, </w:t>
      </w:r>
      <w:proofErr w:type="spellStart"/>
      <w:r>
        <w:t>Eurasian</w:t>
      </w:r>
      <w:proofErr w:type="spellEnd"/>
      <w:r>
        <w:t xml:space="preserve"> Economic Union, 2014].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rPr>
          <w:i/>
        </w:rPr>
        <w:t>closed</w:t>
      </w:r>
      <w:proofErr w:type="spellEnd"/>
      <w:r>
        <w:rPr>
          <w:i/>
        </w:rP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plus</w:t>
      </w:r>
      <w:proofErr w:type="spellEnd"/>
      <w:r>
        <w:t xml:space="preserve"> </w:t>
      </w:r>
      <w:proofErr w:type="spellStart"/>
      <w:r>
        <w:t>directed</w:t>
      </w:r>
      <w:proofErr w:type="spellEnd"/>
      <w:r>
        <w:t xml:space="preserve"> </w:t>
      </w:r>
      <w:proofErr w:type="spellStart"/>
      <w:r>
        <w:t>institutions</w:t>
      </w:r>
      <w:proofErr w:type="spellEnd"/>
      <w:r>
        <w:t xml:space="preserve">,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a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. </w:t>
      </w:r>
      <w:proofErr w:type="spellStart"/>
      <w:r>
        <w:t>Where</w:t>
      </w:r>
      <w:proofErr w:type="spellEnd"/>
      <w:r>
        <w:t xml:space="preserve"> Kazakhstan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supplied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,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;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onward</w:t>
      </w:r>
      <w:proofErr w:type="spellEnd"/>
      <w:r>
        <w:t xml:space="preserve"> </w:t>
      </w:r>
      <w:proofErr w:type="spellStart"/>
      <w:r>
        <w:t>untransformed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>.</w:t>
      </w:r>
    </w:p>
    <w:p w14:paraId="1ED3131C" w14:textId="77777777" w:rsidR="00F511BC" w:rsidRDefault="00000000">
      <w:pPr>
        <w:ind w:left="-15" w:right="228" w:firstLine="0"/>
      </w:pPr>
      <w:proofErr w:type="spellStart"/>
      <w:r>
        <w:rPr>
          <w:b/>
        </w:rPr>
        <w:t>Limitations</w:t>
      </w:r>
      <w:proofErr w:type="spellEnd"/>
      <w:r>
        <w:rPr>
          <w:b/>
        </w:rPr>
        <w:t xml:space="preserve">. </w:t>
      </w:r>
      <w:r>
        <w:t xml:space="preserve">Four </w:t>
      </w:r>
      <w:proofErr w:type="spellStart"/>
      <w:r>
        <w:t>limitations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central</w:t>
      </w:r>
      <w:proofErr w:type="spellEnd"/>
      <w:r>
        <w:t xml:space="preserve">. First,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observes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, </w:t>
      </w:r>
      <w:proofErr w:type="spellStart"/>
      <w:r>
        <w:t>in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gates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. It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market-access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inconsistent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capital-market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shock-specific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;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establish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binds</w:t>
      </w:r>
      <w:proofErr w:type="spellEnd"/>
      <w:r>
        <w:t xml:space="preserve">. The </w:t>
      </w:r>
      <w:proofErr w:type="spellStart"/>
      <w:r>
        <w:t>durable-versus-uncertain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state-fund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suggestive</w:t>
      </w:r>
      <w:proofErr w:type="spellEnd"/>
      <w:r>
        <w:t xml:space="preserve"> </w:t>
      </w:r>
      <w:proofErr w:type="spellStart"/>
      <w:r>
        <w:t>corroboration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experiments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cross-country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irreversibility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gates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greenfield-project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. Second,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value-capture</w:t>
      </w:r>
      <w:proofErr w:type="spellEnd"/>
      <w:r>
        <w:t xml:space="preserve"> </w:t>
      </w:r>
      <w:proofErr w:type="spellStart"/>
      <w:r>
        <w:t>headline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calibration</w:t>
      </w:r>
      <w:proofErr w:type="spellEnd"/>
      <w:r>
        <w:t xml:space="preserve">: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 </w:t>
      </w:r>
      <w:proofErr w:type="spellStart"/>
      <w:r>
        <w:t>one-for-one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6);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corridor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factory</w:t>
      </w:r>
      <w:proofErr w:type="spellEnd"/>
      <w:r>
        <w:t xml:space="preserve">” </w:t>
      </w:r>
      <w:proofErr w:type="spellStart"/>
      <w:r>
        <w:t>reading</w:t>
      </w:r>
      <w:proofErr w:type="spellEnd"/>
      <w:r>
        <w:t xml:space="preserve"> (a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tenth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)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eighth</w:t>
      </w:r>
      <w:proofErr w:type="spellEnd"/>
      <w:r>
        <w:t xml:space="preserve">, </w:t>
      </w:r>
      <w:proofErr w:type="spellStart"/>
      <w:r>
        <w:t>weakening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“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fifth</w:t>
      </w:r>
      <w:proofErr w:type="spellEnd"/>
      <w:r>
        <w:t xml:space="preserve">”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a </w:t>
      </w:r>
      <w:proofErr w:type="spellStart"/>
      <w:r>
        <w:t>fifth</w:t>
      </w:r>
      <w:proofErr w:type="spellEnd"/>
      <w:r>
        <w:t xml:space="preserve">. </w:t>
      </w:r>
      <w:proofErr w:type="spellStart"/>
      <w:r>
        <w:t>Third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rPr>
          <w:i/>
        </w:rPr>
        <w:t>over</w:t>
      </w:r>
      <w:r>
        <w:t>-determined</w:t>
      </w:r>
      <w:proofErr w:type="spellEnd"/>
      <w:r>
        <w:t xml:space="preserve">,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January</w:t>
      </w:r>
      <w:proofErr w:type="spellEnd"/>
      <w:r>
        <w:t xml:space="preserve"> 2022 </w:t>
      </w:r>
      <w:proofErr w:type="spellStart"/>
      <w:r>
        <w:t>unrest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cross-border</w:t>
      </w:r>
      <w:proofErr w:type="spellEnd"/>
      <w:r>
        <w:t xml:space="preserve">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noted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2,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nationalisation</w:t>
      </w:r>
      <w:proofErr w:type="spellEnd"/>
      <w:r>
        <w:t xml:space="preserve"> </w:t>
      </w:r>
      <w:proofErr w:type="spellStart"/>
      <w:r>
        <w:t>wave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depress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bound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7)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. </w:t>
      </w:r>
      <w:proofErr w:type="spellStart"/>
      <w:r>
        <w:t>Fourth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rPr>
          <w:i/>
        </w:rPr>
        <w:t>transacted</w:t>
      </w:r>
      <w:proofErr w:type="spellEnd"/>
      <w:r>
        <w:rPr>
          <w:i/>
        </w:rPr>
        <w:t xml:space="preserve"> </w:t>
      </w:r>
      <w:proofErr w:type="spellStart"/>
      <w:r>
        <w:t>investment</w:t>
      </w:r>
      <w:proofErr w:type="spellEnd"/>
      <w:r>
        <w:t xml:space="preserve"> (M&amp;A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financing</w:t>
      </w:r>
      <w:proofErr w:type="spellEnd"/>
      <w:r>
        <w:t xml:space="preserve"> </w:t>
      </w:r>
      <w:proofErr w:type="spellStart"/>
      <w:r>
        <w:t>rounds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under-cover</w:t>
      </w:r>
      <w:proofErr w:type="spellEnd"/>
      <w:r>
        <w:t xml:space="preserve">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greenfield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Kazakhstan-</w:t>
      </w:r>
      <w:proofErr w:type="spellStart"/>
      <w:r>
        <w:t>only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framework’s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non</w:t>
      </w:r>
      <w:proofErr w:type="spellEnd"/>
      <w:r>
        <w:t xml:space="preserve">-EAEU </w:t>
      </w:r>
      <w:proofErr w:type="spellStart"/>
      <w:r>
        <w:t>intermediaries</w:t>
      </w:r>
      <w:proofErr w:type="spellEnd"/>
      <w:r>
        <w:t xml:space="preserve"> (</w:t>
      </w:r>
      <w:proofErr w:type="spellStart"/>
      <w:r>
        <w:t>Türkiye</w:t>
      </w:r>
      <w:proofErr w:type="spellEnd"/>
      <w:r>
        <w:t xml:space="preserve">, Georgia)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a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. A </w:t>
      </w:r>
      <w:proofErr w:type="spellStart"/>
      <w:r>
        <w:t>dedicated</w:t>
      </w:r>
      <w:proofErr w:type="spellEnd"/>
      <w:r>
        <w:t xml:space="preserve"> </w:t>
      </w:r>
      <w:proofErr w:type="spellStart"/>
      <w:r>
        <w:t>greenfield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 (</w:t>
      </w:r>
      <w:proofErr w:type="spellStart"/>
      <w:r>
        <w:t>fDi</w:t>
      </w:r>
      <w:proofErr w:type="spellEnd"/>
      <w:r>
        <w:t xml:space="preserve"> Markets, </w:t>
      </w:r>
      <w:proofErr w:type="spellStart"/>
      <w:r>
        <w:t>or</w:t>
      </w:r>
      <w:proofErr w:type="spellEnd"/>
      <w:r>
        <w:t xml:space="preserve"> </w:t>
      </w:r>
      <w:proofErr w:type="spellStart"/>
      <w:r>
        <w:t>Orbis</w:t>
      </w:r>
      <w:proofErr w:type="spellEnd"/>
      <w:r>
        <w:t xml:space="preserve"> Cross-</w:t>
      </w:r>
      <w:proofErr w:type="spellStart"/>
      <w:r>
        <w:t>border</w:t>
      </w:r>
      <w:proofErr w:type="spellEnd"/>
      <w:r>
        <w:t xml:space="preserve"> Investment)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gaps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plant-level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8,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public-record</w:t>
      </w:r>
      <w:proofErr w:type="spellEnd"/>
      <w:r>
        <w:t xml:space="preserve"> </w:t>
      </w:r>
      <w:proofErr w:type="spellStart"/>
      <w:r>
        <w:t>searches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8 </w:t>
      </w:r>
      <w:proofErr w:type="spellStart"/>
      <w:r>
        <w:t>and</w:t>
      </w:r>
      <w:proofErr w:type="spellEnd"/>
      <w:r>
        <w:t xml:space="preserve"> 9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componentssector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Kazakhstan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differential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Georgia,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substitutes</w:t>
      </w:r>
      <w:proofErr w:type="spellEnd"/>
      <w:r>
        <w:t xml:space="preserve">, </w:t>
      </w:r>
      <w:proofErr w:type="spellStart"/>
      <w:r>
        <w:t>weaker</w:t>
      </w:r>
      <w:proofErr w:type="spellEnd"/>
      <w:r>
        <w:t xml:space="preserve"> </w:t>
      </w:r>
      <w:proofErr w:type="spellStart"/>
      <w:r>
        <w:t>instruments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purchased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. The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searches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Kazakhstan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finds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none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/Georgia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finds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differential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rPr>
          <w:i/>
        </w:rPr>
        <w:t>would</w:t>
      </w:r>
      <w:proofErr w:type="spellEnd"/>
      <w:r>
        <w:rPr>
          <w:i/>
        </w:rPr>
        <w:t xml:space="preserve"> </w:t>
      </w:r>
      <w:proofErr w:type="spellStart"/>
      <w:r>
        <w:t>appear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non</w:t>
      </w:r>
      <w:proofErr w:type="spellEnd"/>
      <w:r>
        <w:t xml:space="preserve">-EAEU </w:t>
      </w:r>
      <w:proofErr w:type="spellStart"/>
      <w:r>
        <w:t>intermediaries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weak-instrument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fails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supportive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The </w:t>
      </w:r>
      <w:proofErr w:type="spellStart"/>
      <w:r>
        <w:t>cross-country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untested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to</w:t>
      </w:r>
      <w:proofErr w:type="spellEnd"/>
      <w:r>
        <w:t>.</w:t>
      </w:r>
    </w:p>
    <w:p w14:paraId="2290D74A" w14:textId="77777777" w:rsidR="00F511BC" w:rsidRDefault="00000000">
      <w:pPr>
        <w:spacing w:after="639"/>
        <w:ind w:left="-15" w:right="228"/>
      </w:pPr>
      <w:proofErr w:type="spellStart"/>
      <w:r>
        <w:t>Several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choices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bear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. The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partnerreported</w:t>
      </w:r>
      <w:proofErr w:type="spellEnd"/>
      <w:r>
        <w:t xml:space="preserve"> (</w:t>
      </w:r>
      <w:proofErr w:type="spellStart"/>
      <w:r>
        <w:t>mirror</w:t>
      </w:r>
      <w:proofErr w:type="spellEnd"/>
      <w:r>
        <w:t xml:space="preserve">) </w:t>
      </w:r>
      <w:proofErr w:type="spellStart"/>
      <w:r>
        <w:t>data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overstate</w:t>
      </w:r>
      <w:proofErr w:type="spellEnd"/>
      <w:r>
        <w:t xml:space="preserve"> </w:t>
      </w:r>
      <w:proofErr w:type="spellStart"/>
      <w:r>
        <w:t>Kazakh</w:t>
      </w:r>
      <w:proofErr w:type="spellEnd"/>
      <w:r>
        <w:t xml:space="preserve"> </w:t>
      </w:r>
      <w:proofErr w:type="spellStart"/>
      <w:r>
        <w:t>absorption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onward-moving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. The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dominated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pre-existing</w:t>
      </w:r>
      <w:proofErr w:type="spellEnd"/>
      <w:r>
        <w:t xml:space="preserve"> China </w:t>
      </w:r>
      <w:proofErr w:type="spellStart"/>
      <w:r>
        <w:t>component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incremental</w:t>
      </w:r>
      <w:proofErr w:type="spellEnd"/>
      <w:r>
        <w:t xml:space="preserve"> Western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West + China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</w:t>
      </w:r>
      <w:proofErr w:type="spellStart"/>
      <w:r>
        <w:t>absorb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China </w:t>
      </w:r>
      <w:proofErr w:type="spellStart"/>
      <w:r>
        <w:t>trend</w:t>
      </w:r>
      <w:proofErr w:type="spellEnd"/>
      <w:r>
        <w:t xml:space="preserve">. The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post-2022 </w:t>
      </w:r>
      <w:proofErr w:type="spellStart"/>
      <w:r>
        <w:t>outcome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externally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breaks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</w:t>
      </w:r>
      <w:proofErr w:type="spellStart"/>
      <w:r>
        <w:t>substantially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24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shares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26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, </w:t>
      </w:r>
      <w:proofErr w:type="spellStart"/>
      <w:r>
        <w:t>against</w:t>
      </w:r>
      <w:proofErr w:type="spellEnd"/>
      <w:r>
        <w:t xml:space="preserve"> a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purged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,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 (</w:t>
      </w:r>
      <w:proofErr w:type="spellStart"/>
      <w:r>
        <w:t>Table</w:t>
      </w:r>
      <w:proofErr w:type="spellEnd"/>
      <w:r>
        <w:t xml:space="preserve"> 2),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, </w:t>
      </w:r>
      <w:proofErr w:type="spellStart"/>
      <w:r>
        <w:t>smaller-scale</w:t>
      </w:r>
      <w:proofErr w:type="spellEnd"/>
      <w:r>
        <w:t xml:space="preserve"> </w:t>
      </w:r>
      <w:proofErr w:type="spellStart"/>
      <w:r>
        <w:t>corroboration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. We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cross-sectional</w:t>
      </w:r>
      <w:proofErr w:type="spellEnd"/>
      <w:r>
        <w:t xml:space="preserve"> </w:t>
      </w:r>
      <w:proofErr w:type="spellStart"/>
      <w:r>
        <w:t>difference-in-differences</w:t>
      </w:r>
      <w:proofErr w:type="spellEnd"/>
      <w:r>
        <w:t xml:space="preserve">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breaks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neighbour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placebo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civilian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sign</w:t>
      </w:r>
      <w:proofErr w:type="spellEnd"/>
      <w:r>
        <w:t xml:space="preserve">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homogeneous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trend</w:t>
      </w:r>
      <w:proofErr w:type="spellEnd"/>
      <w:r>
        <w:t xml:space="preserve">. The </w:t>
      </w:r>
      <w:proofErr w:type="spellStart"/>
      <w:r>
        <w:t>retained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national-accounts</w:t>
      </w:r>
      <w:proofErr w:type="spellEnd"/>
      <w:r>
        <w:t xml:space="preserve"> </w:t>
      </w:r>
      <w:proofErr w:type="spellStart"/>
      <w:r>
        <w:t>convention</w:t>
      </w:r>
      <w:proofErr w:type="spellEnd"/>
      <w:r>
        <w:t xml:space="preserve"> (6–14%),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estimated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multipliers</w:t>
      </w:r>
      <w:proofErr w:type="spellEnd"/>
      <w:r>
        <w:t xml:space="preserve"> </w:t>
      </w:r>
      <w:proofErr w:type="spellStart"/>
      <w:r>
        <w:t>come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OECD ICIO (2019), </w:t>
      </w:r>
      <w:proofErr w:type="spellStart"/>
      <w:r>
        <w:t>cross-checked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Kazakhstan </w:t>
      </w:r>
      <w:proofErr w:type="spellStart"/>
      <w:r>
        <w:t>national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(2023)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qualitative</w:t>
      </w:r>
      <w:proofErr w:type="spellEnd"/>
      <w:r>
        <w:t xml:space="preserve"> </w:t>
      </w:r>
      <w:proofErr w:type="spellStart"/>
      <w:r>
        <w:t>result</w:t>
      </w:r>
      <w:proofErr w:type="spellEnd"/>
      <w:r>
        <w:t>.</w:t>
      </w:r>
    </w:p>
    <w:p w14:paraId="299FFB9D" w14:textId="77777777" w:rsidR="00F511BC" w:rsidRDefault="00000000">
      <w:pPr>
        <w:pStyle w:val="1"/>
        <w:tabs>
          <w:tab w:val="center" w:pos="3514"/>
        </w:tabs>
        <w:ind w:left="-15" w:firstLine="0"/>
      </w:pPr>
      <w:r>
        <w:t>A</w:t>
      </w:r>
      <w:r>
        <w:tab/>
      </w:r>
      <w:proofErr w:type="spellStart"/>
      <w:r>
        <w:t>Deal-database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specification</w:t>
      </w:r>
      <w:proofErr w:type="spellEnd"/>
    </w:p>
    <w:p w14:paraId="798485AE" w14:textId="77777777" w:rsidR="00F511BC" w:rsidRDefault="00000000">
      <w:pPr>
        <w:spacing w:after="173" w:line="259" w:lineRule="auto"/>
        <w:ind w:left="-5" w:right="0" w:hanging="10"/>
        <w:jc w:val="left"/>
      </w:pPr>
      <w:r>
        <w:rPr>
          <w:i/>
        </w:rPr>
        <w:t xml:space="preserve">For </w:t>
      </w:r>
      <w:proofErr w:type="spellStart"/>
      <w:r>
        <w:rPr>
          <w:i/>
        </w:rPr>
        <w:t>online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publication</w:t>
      </w:r>
      <w:proofErr w:type="spellEnd"/>
      <w:r>
        <w:rPr>
          <w:i/>
        </w:rPr>
        <w:t>.</w:t>
      </w:r>
    </w:p>
    <w:p w14:paraId="6C0967A2" w14:textId="77777777" w:rsidR="00F511BC" w:rsidRDefault="00000000">
      <w:pPr>
        <w:spacing w:after="261"/>
        <w:ind w:left="-15" w:right="228"/>
      </w:pPr>
      <w:r>
        <w:t xml:space="preserve">The Kazakhstan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universe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(Capital IQ, </w:t>
      </w:r>
      <w:proofErr w:type="spellStart"/>
      <w:r>
        <w:t>PitchBook</w:t>
      </w:r>
      <w:proofErr w:type="spellEnd"/>
      <w:r>
        <w:t xml:space="preserve">, </w:t>
      </w:r>
      <w:proofErr w:type="spellStart"/>
      <w:r>
        <w:t>Preqin</w:t>
      </w:r>
      <w:proofErr w:type="spellEnd"/>
      <w:r>
        <w:t xml:space="preserve">). Common </w:t>
      </w:r>
      <w:proofErr w:type="spellStart"/>
      <w:r>
        <w:t>parameters</w:t>
      </w:r>
      <w:proofErr w:type="spellEnd"/>
      <w:r>
        <w:t xml:space="preserve">: </w:t>
      </w:r>
      <w:proofErr w:type="spellStart"/>
      <w:r>
        <w:rPr>
          <w:i/>
        </w:rPr>
        <w:t>target</w:t>
      </w:r>
      <w:proofErr w:type="spellEnd"/>
      <w:r>
        <w:rPr>
          <w:i/>
        </w:rPr>
        <w:t>/</w:t>
      </w:r>
      <w:proofErr w:type="spellStart"/>
      <w:r>
        <w:rPr>
          <w:i/>
        </w:rPr>
        <w:t>issuer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geography</w:t>
      </w:r>
      <w:proofErr w:type="spellEnd"/>
      <w:r>
        <w:rPr>
          <w:i/>
        </w:rPr>
        <w:t xml:space="preserve"> </w:t>
      </w:r>
      <w:r>
        <w:t>= Kazakhstan (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incorporation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); </w:t>
      </w:r>
      <w:proofErr w:type="spellStart"/>
      <w:r>
        <w:rPr>
          <w:i/>
        </w:rPr>
        <w:t>announced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date</w:t>
      </w:r>
      <w:proofErr w:type="spellEnd"/>
      <w:r>
        <w:rPr>
          <w:i/>
        </w:rPr>
        <w:t xml:space="preserve"> </w:t>
      </w:r>
      <w:proofErr w:type="spellStart"/>
      <w:r>
        <w:t>between</w:t>
      </w:r>
      <w:proofErr w:type="spellEnd"/>
      <w:r>
        <w:t xml:space="preserve"> 1 </w:t>
      </w:r>
      <w:proofErr w:type="spellStart"/>
      <w:r>
        <w:t>January</w:t>
      </w:r>
      <w:proofErr w:type="spellEnd"/>
      <w:r>
        <w:t xml:space="preserve"> 2015 </w:t>
      </w:r>
      <w:proofErr w:type="spellStart"/>
      <w:r>
        <w:t>and</w:t>
      </w:r>
      <w:proofErr w:type="spellEnd"/>
      <w:r>
        <w:t xml:space="preserve"> 31 </w:t>
      </w:r>
      <w:proofErr w:type="spellStart"/>
      <w:r>
        <w:t>December</w:t>
      </w:r>
      <w:proofErr w:type="spellEnd"/>
      <w:r>
        <w:t xml:space="preserve"> 2025; </w:t>
      </w:r>
      <w:proofErr w:type="spellStart"/>
      <w:r>
        <w:rPr>
          <w:i/>
        </w:rPr>
        <w:t>deal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types</w:t>
      </w:r>
      <w:proofErr w:type="spellEnd"/>
      <w:r>
        <w:rPr>
          <w:i/>
        </w:rPr>
        <w:t xml:space="preserve"> </w:t>
      </w:r>
      <w:r>
        <w:t xml:space="preserve">= </w:t>
      </w:r>
      <w:proofErr w:type="spellStart"/>
      <w:r>
        <w:t>merger</w:t>
      </w:r>
      <w:proofErr w:type="spellEnd"/>
      <w:r>
        <w:t>/</w:t>
      </w:r>
      <w:proofErr w:type="spellStart"/>
      <w:r>
        <w:t>acquisition</w:t>
      </w:r>
      <w:proofErr w:type="spellEnd"/>
      <w:r>
        <w:t xml:space="preserve">, </w:t>
      </w:r>
      <w:proofErr w:type="spellStart"/>
      <w:r>
        <w:t>majority</w:t>
      </w:r>
      <w:proofErr w:type="spellEnd"/>
      <w:r>
        <w:t>/</w:t>
      </w:r>
      <w:proofErr w:type="spellStart"/>
      <w:r>
        <w:t>minority</w:t>
      </w:r>
      <w:proofErr w:type="spellEnd"/>
      <w:r>
        <w:t xml:space="preserve"> </w:t>
      </w:r>
      <w:proofErr w:type="spellStart"/>
      <w:r>
        <w:t>stake</w:t>
      </w:r>
      <w:proofErr w:type="spellEnd"/>
      <w:r>
        <w:t xml:space="preserve">, </w:t>
      </w:r>
      <w:proofErr w:type="spellStart"/>
      <w:r>
        <w:t>private-equity</w:t>
      </w:r>
      <w:proofErr w:type="spellEnd"/>
      <w:r>
        <w:t xml:space="preserve"> </w:t>
      </w:r>
      <w:proofErr w:type="spellStart"/>
      <w:r>
        <w:t>buyout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, </w:t>
      </w:r>
      <w:proofErr w:type="spellStart"/>
      <w:r>
        <w:t>venture</w:t>
      </w:r>
      <w:proofErr w:type="spellEnd"/>
      <w:r>
        <w:t xml:space="preserve"> (</w:t>
      </w:r>
      <w:proofErr w:type="spellStart"/>
      <w:r>
        <w:t>all</w:t>
      </w:r>
      <w:proofErr w:type="spellEnd"/>
      <w:r>
        <w:t xml:space="preserve"> </w:t>
      </w:r>
      <w:proofErr w:type="spellStart"/>
      <w:r>
        <w:t>stages</w:t>
      </w:r>
      <w:proofErr w:type="spellEnd"/>
      <w:r>
        <w:t xml:space="preserve">),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venture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PIPE/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placement</w:t>
      </w:r>
      <w:proofErr w:type="spellEnd"/>
      <w:r>
        <w:t xml:space="preserve">; </w:t>
      </w:r>
      <w:proofErr w:type="spellStart"/>
      <w:r>
        <w:rPr>
          <w:i/>
        </w:rPr>
        <w:t>status</w:t>
      </w:r>
      <w:proofErr w:type="spellEnd"/>
      <w:r>
        <w:rPr>
          <w:i/>
        </w:rPr>
        <w:t xml:space="preserve"> </w:t>
      </w:r>
      <w:r>
        <w:t xml:space="preserve">=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announced</w:t>
      </w:r>
      <w:proofErr w:type="spellEnd"/>
      <w:r>
        <w:t xml:space="preserve"> (</w:t>
      </w:r>
      <w:proofErr w:type="spellStart"/>
      <w:r>
        <w:t>pending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withdrawn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 xml:space="preserve">). </w:t>
      </w:r>
      <w:proofErr w:type="spellStart"/>
      <w:r>
        <w:t>Financials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USD </w:t>
      </w:r>
      <w:proofErr w:type="spellStart"/>
      <w:r>
        <w:t>at</w:t>
      </w:r>
      <w:proofErr w:type="spellEnd"/>
      <w:r>
        <w:t xml:space="preserve"> </w:t>
      </w:r>
      <w:proofErr w:type="spellStart"/>
      <w:r>
        <w:t>announcement</w:t>
      </w:r>
      <w:proofErr w:type="spellEnd"/>
      <w:r>
        <w:t>.</w:t>
      </w:r>
    </w:p>
    <w:p w14:paraId="3FD9A2C5" w14:textId="77777777" w:rsidR="00F511BC" w:rsidRDefault="00000000">
      <w:pPr>
        <w:spacing w:after="213"/>
        <w:ind w:left="583" w:right="228" w:hanging="598"/>
      </w:pPr>
      <w:r>
        <w:rPr>
          <w:b/>
        </w:rPr>
        <w:t xml:space="preserve">Capital IQ (S&amp;P): </w:t>
      </w:r>
      <w:proofErr w:type="spellStart"/>
      <w:r>
        <w:t>Screening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 xml:space="preserve">&gt; </w:t>
      </w:r>
      <w:proofErr w:type="spellStart"/>
      <w:r>
        <w:t>Transactions</w:t>
      </w:r>
      <w:proofErr w:type="spellEnd"/>
      <w:r>
        <w:t xml:space="preserve">; Target Company </w:t>
      </w:r>
      <w:proofErr w:type="spellStart"/>
      <w:r>
        <w:t>Location</w:t>
      </w:r>
      <w:proofErr w:type="spellEnd"/>
      <w:r>
        <w:t xml:space="preserve"> = Kazakhstan;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; </w:t>
      </w:r>
      <w:proofErr w:type="spellStart"/>
      <w:r>
        <w:t>Announced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.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; </w:t>
      </w:r>
      <w:proofErr w:type="spellStart"/>
      <w:r>
        <w:t>extraction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file</w:t>
      </w:r>
      <w:proofErr w:type="spellEnd"/>
      <w:r>
        <w:t>.</w:t>
      </w:r>
    </w:p>
    <w:p w14:paraId="1B462F38" w14:textId="77777777" w:rsidR="00F511BC" w:rsidRDefault="00000000">
      <w:pPr>
        <w:spacing w:after="210"/>
        <w:ind w:left="583" w:right="228" w:hanging="598"/>
      </w:pPr>
      <w:proofErr w:type="spellStart"/>
      <w:r>
        <w:rPr>
          <w:b/>
        </w:rPr>
        <w:t>PitchBook</w:t>
      </w:r>
      <w:proofErr w:type="spellEnd"/>
      <w:r>
        <w:rPr>
          <w:b/>
        </w:rPr>
        <w:t xml:space="preserve">: </w:t>
      </w:r>
      <w:r>
        <w:t xml:space="preserve">Advanced Search </w:t>
      </w:r>
      <w:r>
        <w:rPr>
          <w:rFonts w:ascii="Cambria" w:eastAsia="Cambria" w:hAnsi="Cambria" w:cs="Cambria"/>
          <w:i/>
        </w:rPr>
        <w:t xml:space="preserve">&gt; </w:t>
      </w:r>
      <w:proofErr w:type="spellStart"/>
      <w:r>
        <w:t>Deals</w:t>
      </w:r>
      <w:proofErr w:type="spellEnd"/>
      <w:r>
        <w:t xml:space="preserve">; Company HQ </w:t>
      </w:r>
      <w:proofErr w:type="spellStart"/>
      <w:r>
        <w:t>Location</w:t>
      </w:r>
      <w:proofErr w:type="spellEnd"/>
      <w:r>
        <w:t xml:space="preserve"> = Kazakhstan;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= M&amp;A, </w:t>
      </w:r>
      <w:proofErr w:type="spellStart"/>
      <w:r>
        <w:t>Buyout</w:t>
      </w:r>
      <w:proofErr w:type="spellEnd"/>
      <w:r>
        <w:t>/LBO, PE Growth/</w:t>
      </w:r>
      <w:proofErr w:type="spellStart"/>
      <w:r>
        <w:t>Expansion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VC </w:t>
      </w:r>
      <w:proofErr w:type="spellStart"/>
      <w:r>
        <w:t>stages</w:t>
      </w:r>
      <w:proofErr w:type="spellEnd"/>
      <w:r>
        <w:t xml:space="preserve">, </w:t>
      </w:r>
      <w:proofErr w:type="spellStart"/>
      <w:r>
        <w:t>Angel</w:t>
      </w:r>
      <w:proofErr w:type="spellEnd"/>
      <w:r>
        <w:t xml:space="preserve">, Accelerator/ </w:t>
      </w:r>
      <w:proofErr w:type="spellStart"/>
      <w:r>
        <w:t>Incubator</w:t>
      </w:r>
      <w:proofErr w:type="spellEnd"/>
      <w:r>
        <w:t xml:space="preserve">;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above</w:t>
      </w:r>
      <w:proofErr w:type="spellEnd"/>
      <w:r>
        <w:t>.</w:t>
      </w:r>
    </w:p>
    <w:p w14:paraId="6E8E2E0A" w14:textId="77777777" w:rsidR="00F511BC" w:rsidRDefault="00000000">
      <w:pPr>
        <w:spacing w:after="262"/>
        <w:ind w:left="583" w:right="228" w:hanging="598"/>
      </w:pPr>
      <w:proofErr w:type="spellStart"/>
      <w:r>
        <w:rPr>
          <w:b/>
        </w:rPr>
        <w:t>Preqin</w:t>
      </w:r>
      <w:proofErr w:type="spellEnd"/>
      <w:r>
        <w:rPr>
          <w:b/>
        </w:rPr>
        <w:t xml:space="preserve">: </w:t>
      </w:r>
      <w:r>
        <w:t xml:space="preserve">Private Equity </w:t>
      </w:r>
      <w:r>
        <w:rPr>
          <w:rFonts w:ascii="Cambria" w:eastAsia="Cambria" w:hAnsi="Cambria" w:cs="Cambria"/>
          <w:i/>
        </w:rPr>
        <w:t xml:space="preserve">&gt; </w:t>
      </w:r>
      <w:proofErr w:type="spellStart"/>
      <w:r>
        <w:t>Deals</w:t>
      </w:r>
      <w:proofErr w:type="spellEnd"/>
      <w:r>
        <w:t xml:space="preserve"> &amp; </w:t>
      </w:r>
      <w:proofErr w:type="spellStart"/>
      <w:r>
        <w:t>Exits</w:t>
      </w:r>
      <w:proofErr w:type="spellEnd"/>
      <w:r>
        <w:t xml:space="preserve">; </w:t>
      </w:r>
      <w:proofErr w:type="spellStart"/>
      <w:r>
        <w:t>Portfolio</w:t>
      </w:r>
      <w:proofErr w:type="spellEnd"/>
      <w:r>
        <w:t xml:space="preserve"> Company Country = Kazakhstan;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above</w:t>
      </w:r>
      <w:proofErr w:type="spellEnd"/>
      <w:r>
        <w:t>.</w:t>
      </w:r>
    </w:p>
    <w:p w14:paraId="5F892666" w14:textId="77777777" w:rsidR="00F511BC" w:rsidRDefault="00000000">
      <w:pPr>
        <w:spacing w:after="568"/>
        <w:ind w:left="-15" w:right="228"/>
      </w:pPr>
      <w:r>
        <w:t>De-</w:t>
      </w:r>
      <w:proofErr w:type="spellStart"/>
      <w:r>
        <w:t>duplication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announced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(</w:t>
      </w:r>
      <w:r>
        <w:rPr>
          <w:rFonts w:ascii="Cambria" w:eastAsia="Cambria" w:hAnsi="Cambria" w:cs="Cambria"/>
        </w:rPr>
        <w:t>±</w:t>
      </w:r>
      <w:r>
        <w:t xml:space="preserve">30 </w:t>
      </w:r>
      <w:proofErr w:type="spellStart"/>
      <w:r>
        <w:t>days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.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harmonised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ISIC </w:t>
      </w:r>
      <w:proofErr w:type="spellStart"/>
      <w:r>
        <w:t>rev</w:t>
      </w:r>
      <w:proofErr w:type="spellEnd"/>
      <w:r>
        <w:t xml:space="preserve">. 4 </w:t>
      </w:r>
      <w:proofErr w:type="spellStart"/>
      <w:r>
        <w:t>divisions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database’s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taxonomy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a </w:t>
      </w:r>
      <w:proofErr w:type="spellStart"/>
      <w:r>
        <w:t>documented</w:t>
      </w:r>
      <w:proofErr w:type="spellEnd"/>
      <w:r>
        <w:t xml:space="preserve"> </w:t>
      </w:r>
      <w:proofErr w:type="spellStart"/>
      <w:r>
        <w:t>crosswalk</w:t>
      </w:r>
      <w:proofErr w:type="spellEnd"/>
      <w:r>
        <w:t xml:space="preserve">. The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extracts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crosswalk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reconciliation</w:t>
      </w:r>
      <w:proofErr w:type="spellEnd"/>
      <w:r>
        <w:t xml:space="preserve"> </w:t>
      </w:r>
      <w:proofErr w:type="spellStart"/>
      <w:r>
        <w:t>script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pins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source’s</w:t>
      </w:r>
      <w:proofErr w:type="spellEnd"/>
      <w:r>
        <w:t xml:space="preserve"> </w:t>
      </w:r>
      <w:proofErr w:type="spellStart"/>
      <w:r>
        <w:t>extraction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earliest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reasonably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 Kazakhstan </w:t>
      </w:r>
      <w:proofErr w:type="spellStart"/>
      <w:r>
        <w:t>coverage</w:t>
      </w:r>
      <w:proofErr w:type="spellEnd"/>
      <w:r>
        <w:t>.</w:t>
      </w:r>
    </w:p>
    <w:p w14:paraId="2B92FF22" w14:textId="77777777" w:rsidR="00F511BC" w:rsidRDefault="00000000">
      <w:pPr>
        <w:pStyle w:val="1"/>
        <w:tabs>
          <w:tab w:val="center" w:pos="2770"/>
        </w:tabs>
        <w:ind w:left="-15" w:firstLine="0"/>
      </w:pPr>
      <w:r>
        <w:t>B</w:t>
      </w:r>
      <w:r>
        <w:tab/>
        <w:t>Product-</w:t>
      </w:r>
      <w:proofErr w:type="spellStart"/>
      <w:r>
        <w:t>set</w:t>
      </w:r>
      <w:proofErr w:type="spellEnd"/>
      <w:r>
        <w:t xml:space="preserve"> </w:t>
      </w:r>
      <w:proofErr w:type="spellStart"/>
      <w:r>
        <w:t>construction</w:t>
      </w:r>
      <w:proofErr w:type="spellEnd"/>
    </w:p>
    <w:p w14:paraId="41527A4B" w14:textId="77777777" w:rsidR="00F511BC" w:rsidRDefault="00000000">
      <w:pPr>
        <w:spacing w:after="173" w:line="259" w:lineRule="auto"/>
        <w:ind w:left="-5" w:right="0" w:hanging="10"/>
        <w:jc w:val="left"/>
      </w:pPr>
      <w:r>
        <w:rPr>
          <w:i/>
        </w:rPr>
        <w:t xml:space="preserve">For </w:t>
      </w:r>
      <w:proofErr w:type="spellStart"/>
      <w:r>
        <w:rPr>
          <w:i/>
        </w:rPr>
        <w:t>online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publication</w:t>
      </w:r>
      <w:proofErr w:type="spellEnd"/>
      <w:r>
        <w:rPr>
          <w:i/>
        </w:rPr>
        <w:t>.</w:t>
      </w:r>
    </w:p>
    <w:p w14:paraId="142A58E7" w14:textId="77777777" w:rsidR="00F511BC" w:rsidRDefault="00000000">
      <w:pPr>
        <w:spacing w:after="585"/>
        <w:ind w:left="-15" w:right="228"/>
      </w:pPr>
      <w:r>
        <w:t xml:space="preserve">The </w:t>
      </w:r>
      <w:proofErr w:type="spellStart"/>
      <w:r>
        <w:t>candidate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75 HS6 </w:t>
      </w:r>
      <w:proofErr w:type="spellStart"/>
      <w:r>
        <w:t>lines</w:t>
      </w:r>
      <w:proofErr w:type="spellEnd"/>
      <w:r>
        <w:t xml:space="preserve">: 50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externally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technologyintensive</w:t>
      </w:r>
      <w:proofErr w:type="spellEnd"/>
      <w:r>
        <w:t xml:space="preserve"> </w:t>
      </w:r>
      <w:proofErr w:type="spellStart"/>
      <w:r>
        <w:t>items</w:t>
      </w:r>
      <w:proofErr w:type="spellEnd"/>
      <w:r>
        <w:t xml:space="preserve"> </w:t>
      </w:r>
      <w:proofErr w:type="spellStart"/>
      <w:r>
        <w:t>published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February</w:t>
      </w:r>
      <w:proofErr w:type="spellEnd"/>
      <w:r>
        <w:t xml:space="preserve"> 2024 (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”), 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publisher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six</w:t>
      </w:r>
      <w:proofErr w:type="spellEnd"/>
      <w:r>
        <w:t xml:space="preserve"> </w:t>
      </w:r>
      <w:proofErr w:type="spellStart"/>
      <w:r>
        <w:t>tiers</w:t>
      </w:r>
      <w:proofErr w:type="spellEnd"/>
      <w:r>
        <w:t xml:space="preserve">, </w:t>
      </w:r>
      <w:proofErr w:type="spellStart"/>
      <w:r>
        <w:t>plus</w:t>
      </w:r>
      <w:proofErr w:type="spellEnd"/>
      <w:r>
        <w:t xml:space="preserve"> 25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civilian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. The </w:t>
      </w:r>
      <w:proofErr w:type="spellStart"/>
      <w:r>
        <w:rPr>
          <w:b/>
        </w:rPr>
        <w:t>surge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basket</w:t>
      </w:r>
      <w:proofErr w:type="spellEnd"/>
      <w:r>
        <w:rPr>
          <w:b/>
        </w:rP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(Western </w:t>
      </w:r>
      <w:proofErr w:type="spellStart"/>
      <w:r>
        <w:t>reporters</w:t>
      </w:r>
      <w:proofErr w:type="spellEnd"/>
      <w:r>
        <w:t xml:space="preserve"> + China)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outflow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rPr>
          <w:i/>
        </w:rPr>
        <w:t>each</w:t>
      </w:r>
      <w:proofErr w:type="spellEnd"/>
      <w:r>
        <w:rPr>
          <w:i/>
        </w:rP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doubled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2019–2021 </w:t>
      </w:r>
      <w:proofErr w:type="spellStart"/>
      <w:r>
        <w:t>to</w:t>
      </w:r>
      <w:proofErr w:type="spellEnd"/>
      <w:r>
        <w:t xml:space="preserve"> 2022–2024,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$10,000 </w:t>
      </w:r>
      <w:proofErr w:type="spellStart"/>
      <w:r>
        <w:t>to</w:t>
      </w:r>
      <w:proofErr w:type="spellEnd"/>
      <w:r>
        <w:t xml:space="preserve"> </w:t>
      </w:r>
      <w:proofErr w:type="spellStart"/>
      <w:r>
        <w:t>numerator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denominator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post-period</w:t>
      </w:r>
      <w:proofErr w:type="spellEnd"/>
      <w:r>
        <w:t xml:space="preserve"> </w:t>
      </w:r>
      <w:proofErr w:type="spellStart"/>
      <w:r>
        <w:t>floors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$0.2m (</w:t>
      </w:r>
      <w:proofErr w:type="spellStart"/>
      <w:r>
        <w:t>inbound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$0.1m (</w:t>
      </w:r>
      <w:proofErr w:type="spellStart"/>
      <w:r>
        <w:t>outbound</w:t>
      </w:r>
      <w:proofErr w:type="spellEnd"/>
      <w:r>
        <w:t xml:space="preserve">). </w:t>
      </w:r>
      <w:proofErr w:type="spellStart"/>
      <w:r>
        <w:t>Twenty-nine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qualify</w:t>
      </w:r>
      <w:proofErr w:type="spellEnd"/>
      <w:r>
        <w:t xml:space="preserve">; 24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5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surged</w:t>
      </w:r>
      <w:proofErr w:type="spellEnd"/>
      <w:r>
        <w:t xml:space="preserve">. Of </w:t>
      </w:r>
      <w:proofErr w:type="spellStart"/>
      <w:r>
        <w:t>the</w:t>
      </w:r>
      <w:proofErr w:type="spellEnd"/>
      <w:r>
        <w:t xml:space="preserve"> 75 </w:t>
      </w:r>
      <w:proofErr w:type="spellStart"/>
      <w:r>
        <w:t>candidates</w:t>
      </w:r>
      <w:proofErr w:type="spellEnd"/>
      <w:r>
        <w:t xml:space="preserve">, 55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doubling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41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; </w:t>
      </w:r>
      <w:proofErr w:type="spellStart"/>
      <w:r>
        <w:t>requiring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</w:t>
      </w:r>
      <w:proofErr w:type="spellStart"/>
      <w:r>
        <w:t>screen</w:t>
      </w:r>
      <w:proofErr w:type="spellEnd"/>
      <w:r>
        <w:t>.</w:t>
      </w:r>
    </w:p>
    <w:p w14:paraId="37A15E99" w14:textId="77777777" w:rsidR="00F511BC" w:rsidRDefault="00000000">
      <w:pPr>
        <w:pStyle w:val="1"/>
        <w:tabs>
          <w:tab w:val="center" w:pos="3655"/>
        </w:tabs>
        <w:ind w:left="-15" w:firstLine="0"/>
      </w:pPr>
      <w:r>
        <w:t>C</w:t>
      </w:r>
      <w:r>
        <w:tab/>
      </w:r>
      <w:proofErr w:type="spellStart"/>
      <w:r>
        <w:t>Difference-in-differences</w:t>
      </w:r>
      <w:proofErr w:type="spellEnd"/>
      <w:r>
        <w:t xml:space="preserve"> </w:t>
      </w:r>
      <w:proofErr w:type="spellStart"/>
      <w:r>
        <w:t>robustness</w:t>
      </w:r>
      <w:proofErr w:type="spellEnd"/>
    </w:p>
    <w:p w14:paraId="44B6F4C4" w14:textId="77777777" w:rsidR="00F511BC" w:rsidRDefault="00000000">
      <w:pPr>
        <w:spacing w:after="208" w:line="259" w:lineRule="auto"/>
        <w:ind w:left="-5" w:right="0" w:hanging="10"/>
        <w:jc w:val="left"/>
      </w:pPr>
      <w:r>
        <w:rPr>
          <w:i/>
        </w:rPr>
        <w:t xml:space="preserve">For </w:t>
      </w:r>
      <w:proofErr w:type="spellStart"/>
      <w:r>
        <w:rPr>
          <w:i/>
        </w:rPr>
        <w:t>online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publication</w:t>
      </w:r>
      <w:proofErr w:type="spellEnd"/>
      <w:r>
        <w:rPr>
          <w:i/>
        </w:rPr>
        <w:t>.</w:t>
      </w:r>
    </w:p>
    <w:p w14:paraId="39D8CD3C" w14:textId="77777777" w:rsidR="00F511BC" w:rsidRDefault="00000000">
      <w:pPr>
        <w:spacing w:after="482" w:line="403" w:lineRule="auto"/>
        <w:ind w:left="-15" w:right="228"/>
      </w:pPr>
      <w:proofErr w:type="spellStart"/>
      <w:r>
        <w:t>Table</w:t>
      </w:r>
      <w:proofErr w:type="spellEnd"/>
      <w:r>
        <w:t xml:space="preserve"> C.1 </w:t>
      </w:r>
      <w:proofErr w:type="spellStart"/>
      <w:r>
        <w:t>collects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battery</w:t>
      </w:r>
      <w:proofErr w:type="spellEnd"/>
      <w:r>
        <w:t xml:space="preserve"> </w:t>
      </w:r>
      <w:proofErr w:type="spellStart"/>
      <w:r>
        <w:t>summarised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5.3. The </w:t>
      </w:r>
      <w:proofErr w:type="spellStart"/>
      <w:r>
        <w:t>outcome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asinh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Russia; </w:t>
      </w:r>
      <w:r>
        <w:rPr>
          <w:rFonts w:ascii="Cambria" w:eastAsia="Cambria" w:hAnsi="Cambria" w:cs="Cambria"/>
          <w:i/>
        </w:rPr>
        <w:t xml:space="preserve">γ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treated</w:t>
      </w:r>
      <w:proofErr w:type="spellEnd"/>
      <w:r>
        <w:t xml:space="preserve"> </w:t>
      </w:r>
      <w:r>
        <w:rPr>
          <w:rFonts w:ascii="Cambria" w:eastAsia="Cambria" w:hAnsi="Cambria" w:cs="Cambria"/>
        </w:rPr>
        <w:t xml:space="preserve">× </w:t>
      </w:r>
      <w:proofErr w:type="spellStart"/>
      <w:r>
        <w:t>post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HS6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cluster-robust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HS6,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noted</w:t>
      </w:r>
      <w:proofErr w:type="spellEnd"/>
      <w:r>
        <w:t>.</w:t>
      </w:r>
    </w:p>
    <w:p w14:paraId="4D463BF5" w14:textId="77777777" w:rsidR="00F511BC" w:rsidRDefault="00000000">
      <w:pPr>
        <w:pStyle w:val="1"/>
        <w:tabs>
          <w:tab w:val="center" w:pos="3657"/>
        </w:tabs>
        <w:ind w:left="-15" w:firstLine="0"/>
      </w:pPr>
      <w:r>
        <w:t>D</w:t>
      </w:r>
      <w:r>
        <w:tab/>
        <w:t xml:space="preserve">Value </w:t>
      </w:r>
      <w:proofErr w:type="spellStart"/>
      <w:r>
        <w:t>capture</w:t>
      </w:r>
      <w:proofErr w:type="spellEnd"/>
      <w:r>
        <w:t xml:space="preserve">: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detail</w:t>
      </w:r>
      <w:proofErr w:type="spellEnd"/>
    </w:p>
    <w:p w14:paraId="1A76F295" w14:textId="77777777" w:rsidR="00F511BC" w:rsidRDefault="00000000">
      <w:pPr>
        <w:spacing w:after="208" w:line="259" w:lineRule="auto"/>
        <w:ind w:left="-5" w:right="0" w:hanging="10"/>
        <w:jc w:val="left"/>
      </w:pPr>
      <w:r>
        <w:rPr>
          <w:i/>
        </w:rPr>
        <w:t xml:space="preserve">For </w:t>
      </w:r>
      <w:proofErr w:type="spellStart"/>
      <w:r>
        <w:rPr>
          <w:i/>
        </w:rPr>
        <w:t>online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publication</w:t>
      </w:r>
      <w:proofErr w:type="spellEnd"/>
      <w:r>
        <w:rPr>
          <w:i/>
        </w:rPr>
        <w:t>.</w:t>
      </w:r>
    </w:p>
    <w:p w14:paraId="60450A08" w14:textId="77777777" w:rsidR="00F511BC" w:rsidRDefault="00000000">
      <w:pPr>
        <w:spacing w:after="26"/>
        <w:ind w:left="-15" w:right="228"/>
      </w:pPr>
      <w:proofErr w:type="spellStart"/>
      <w:r>
        <w:t>Domestic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mv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TT</w:t>
      </w:r>
      <w:proofErr w:type="spellEnd"/>
      <w:r>
        <w:t xml:space="preserve">,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. From </w:t>
      </w:r>
      <w:proofErr w:type="spellStart"/>
      <w:r>
        <w:t>the</w:t>
      </w:r>
      <w:proofErr w:type="spellEnd"/>
      <w:r>
        <w:t xml:space="preserve"> OECD ICIO Kazakhstan </w:t>
      </w:r>
      <w:proofErr w:type="spellStart"/>
      <w:r>
        <w:t>block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TT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787 </w:t>
      </w:r>
      <w:r>
        <w:t>(</w:t>
      </w:r>
      <w:proofErr w:type="spellStart"/>
      <w:r>
        <w:t>trade</w:t>
      </w:r>
      <w:proofErr w:type="spellEnd"/>
      <w:r>
        <w:t xml:space="preserve">, </w:t>
      </w:r>
      <w:proofErr w:type="spellStart"/>
      <w:r>
        <w:t>transport</w:t>
      </w:r>
      <w:proofErr w:type="spellEnd"/>
      <w:r>
        <w:t xml:space="preserve">, </w:t>
      </w:r>
      <w:proofErr w:type="spellStart"/>
      <w:r>
        <w:t>warehousing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764 </w:t>
      </w:r>
      <w:r>
        <w:t>(</w:t>
      </w:r>
      <w:proofErr w:type="spellStart"/>
      <w:r>
        <w:t>manufacturing</w:t>
      </w:r>
      <w:proofErr w:type="spellEnd"/>
      <w:r>
        <w:t xml:space="preserve">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rerouted-vs-produced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rFonts w:ascii="Cambria" w:eastAsia="Cambria" w:hAnsi="Cambria" w:cs="Cambria"/>
        </w:rPr>
        <w:t>≈ 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03</w:t>
      </w:r>
      <w:r>
        <w:rPr>
          <w:rFonts w:ascii="Cambria" w:eastAsia="Cambria" w:hAnsi="Cambria" w:cs="Cambria"/>
          <w:i/>
        </w:rPr>
        <w:t xml:space="preserve">m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. </w:t>
      </w:r>
      <w:proofErr w:type="spellStart"/>
      <w:r>
        <w:t>Recomputing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Kazakhstan 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symmetric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(2023, 57 </w:t>
      </w:r>
      <w:proofErr w:type="spellStart"/>
      <w:r>
        <w:t>industries</w:t>
      </w:r>
      <w:proofErr w:type="spellEnd"/>
      <w:r>
        <w:t xml:space="preserve"> </w:t>
      </w:r>
      <w:proofErr w:type="spellStart"/>
      <w:r>
        <w:t>matched</w:t>
      </w:r>
      <w:proofErr w:type="spellEnd"/>
      <w:r>
        <w:t xml:space="preserve">, </w:t>
      </w:r>
      <w:proofErr w:type="spellStart"/>
      <w:r>
        <w:t>output-weighted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) </w:t>
      </w:r>
      <w:proofErr w:type="spellStart"/>
      <w:r>
        <w:t>gives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TT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885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  <w:i/>
        </w:rPr>
        <w:t>v</w:t>
      </w:r>
      <w:r>
        <w:rPr>
          <w:rFonts w:ascii="Cambria" w:eastAsia="Cambria" w:hAnsi="Cambria" w:cs="Cambria"/>
        </w:rPr>
        <w:t>¯</w:t>
      </w:r>
      <w:r>
        <w:rPr>
          <w:rFonts w:ascii="Cambria" w:eastAsia="Cambria" w:hAnsi="Cambria" w:cs="Cambria"/>
          <w:i/>
          <w:vertAlign w:val="superscript"/>
        </w:rPr>
        <w:t>M</w:t>
      </w:r>
      <w:proofErr w:type="spellEnd"/>
      <w:r>
        <w:rPr>
          <w:rFonts w:ascii="Cambria" w:eastAsia="Cambria" w:hAnsi="Cambria" w:cs="Cambria"/>
          <w:i/>
          <w:vertAlign w:val="superscript"/>
        </w:rPr>
        <w:t xml:space="preserve">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742</w:t>
      </w:r>
      <w:r>
        <w:t xml:space="preserve">,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10 </w:t>
      </w:r>
      <w:proofErr w:type="spellStart"/>
      <w:r>
        <w:t>to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12</w:t>
      </w:r>
      <w:r>
        <w:t xml:space="preserve">. The BNS </w:t>
      </w:r>
      <w:proofErr w:type="spellStart"/>
      <w:r>
        <w:t>resources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brackets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m</w:t>
      </w:r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transport-only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machinery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r>
        <w:rPr>
          <w:rFonts w:ascii="Cambria" w:eastAsia="Cambria" w:hAnsi="Cambria" w:cs="Cambria"/>
        </w:rPr>
        <w:t xml:space="preserve">1% </w:t>
      </w:r>
      <w:proofErr w:type="spellStart"/>
      <w:r>
        <w:t>of</w:t>
      </w:r>
      <w:proofErr w:type="spellEnd"/>
      <w:r>
        <w:t xml:space="preserve"> </w:t>
      </w:r>
      <w:proofErr w:type="spellStart"/>
      <w:r>
        <w:t>basic-price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trade-and-transport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(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retail</w:t>
      </w:r>
      <w:proofErr w:type="spellEnd"/>
      <w:r>
        <w:t xml:space="preserve"> </w:t>
      </w:r>
      <w:proofErr w:type="spellStart"/>
      <w:r>
        <w:t>leg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performs</w:t>
      </w:r>
      <w:proofErr w:type="spellEnd"/>
      <w:r>
        <w:t xml:space="preserve">) </w:t>
      </w:r>
      <w:proofErr w:type="spellStart"/>
      <w:r>
        <w:t>about</w:t>
      </w:r>
      <w:proofErr w:type="spellEnd"/>
      <w:r>
        <w:t xml:space="preserve"> </w:t>
      </w:r>
      <w:r>
        <w:rPr>
          <w:rFonts w:ascii="Cambria" w:eastAsia="Cambria" w:hAnsi="Cambria" w:cs="Cambria"/>
        </w:rPr>
        <w:t>49%</w:t>
      </w:r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trade-margin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(</w:t>
      </w:r>
      <w:proofErr w:type="spellStart"/>
      <w:r>
        <w:t>net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r>
        <w:rPr>
          <w:rFonts w:ascii="Cambria" w:eastAsia="Cambria" w:hAnsi="Cambria" w:cs="Cambria"/>
        </w:rPr>
        <w:t xml:space="preserve">48%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, </w:t>
      </w:r>
      <w:proofErr w:type="spellStart"/>
      <w:r>
        <w:t>confirming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wholesale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retail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validate</w:t>
      </w:r>
      <w:proofErr w:type="spellEnd"/>
      <w:r>
        <w:t xml:space="preserve"> a </w:t>
      </w:r>
      <w:proofErr w:type="spellStart"/>
      <w:r>
        <w:t>wholesale-only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. The 6–14% </w:t>
      </w:r>
      <w:proofErr w:type="spellStart"/>
      <w:r>
        <w:t>band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wholesale-and-freight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,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ceiling</w:t>
      </w:r>
      <w:proofErr w:type="spellEnd"/>
      <w:r>
        <w:t xml:space="preserve">; </w:t>
      </w:r>
      <w:proofErr w:type="spellStart"/>
      <w:r>
        <w:t>see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relates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34 </w:t>
      </w:r>
      <w:proofErr w:type="spellStart"/>
      <w:r>
        <w:t>matched-cell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>.</w:t>
      </w:r>
    </w:p>
    <w:p w14:paraId="539EAED2" w14:textId="77777777" w:rsidR="00F511BC" w:rsidRDefault="00000000">
      <w:pPr>
        <w:ind w:left="-15" w:right="228"/>
      </w:pPr>
      <w:r>
        <w:t xml:space="preserve">We </w:t>
      </w:r>
      <w:proofErr w:type="spellStart"/>
      <w:r>
        <w:t>do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reconcile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censored</w:t>
      </w:r>
      <w:proofErr w:type="spellEnd"/>
      <w:r>
        <w:t xml:space="preserve"> </w:t>
      </w:r>
      <w:proofErr w:type="spellStart"/>
      <w:r>
        <w:t>matched-cell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 (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34</w:t>
      </w:r>
      <w:r>
        <w:t xml:space="preserve">)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r>
        <w:rPr>
          <w:rFonts w:ascii="Cambria" w:eastAsia="Cambria" w:hAnsi="Cambria" w:cs="Cambria"/>
        </w:rPr>
        <w:t>6</w:t>
      </w:r>
      <w:r>
        <w:t>–</w:t>
      </w:r>
      <w:r>
        <w:rPr>
          <w:rFonts w:ascii="Cambria" w:eastAsia="Cambria" w:hAnsi="Cambria" w:cs="Cambria"/>
        </w:rPr>
        <w:t xml:space="preserve">14% </w:t>
      </w:r>
      <w:proofErr w:type="spellStart"/>
      <w:r>
        <w:t>band</w:t>
      </w:r>
      <w:proofErr w:type="spellEnd"/>
      <w:r>
        <w:t xml:space="preserve">. The </w:t>
      </w:r>
      <w:proofErr w:type="spellStart"/>
      <w:r>
        <w:t>under-recording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a </w:t>
      </w:r>
      <w:proofErr w:type="spellStart"/>
      <w:r>
        <w:t>one-fifth</w:t>
      </w:r>
      <w:proofErr w:type="spellEnd"/>
      <w:r>
        <w:t xml:space="preserve"> </w:t>
      </w:r>
      <w:proofErr w:type="spellStart"/>
      <w:r>
        <w:t>domestic-value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rFonts w:ascii="Cambria" w:eastAsia="Cambria" w:hAnsi="Cambria" w:cs="Cambria"/>
        </w:rPr>
        <w:t>13</w:t>
      </w:r>
      <w:r>
        <w:t>–</w:t>
      </w:r>
      <w:r>
        <w:rPr>
          <w:rFonts w:ascii="Cambria" w:eastAsia="Cambria" w:hAnsi="Cambria" w:cs="Cambria"/>
        </w:rPr>
        <w:t xml:space="preserve">21% </w:t>
      </w:r>
      <w:r>
        <w:t>(</w:t>
      </w:r>
      <w:proofErr w:type="spellStart"/>
      <w:r>
        <w:t>Section</w:t>
      </w:r>
      <w:proofErr w:type="spellEnd"/>
      <w:r>
        <w:t xml:space="preserve"> 6);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bound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bring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34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band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 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reflects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c.i.f</w:t>
      </w:r>
      <w:proofErr w:type="spellEnd"/>
      <w:r>
        <w:t>./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basis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under-invoicing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. We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hand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34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upper</w:t>
      </w:r>
      <w:proofErr w:type="spellEnd"/>
      <w:r>
        <w:t xml:space="preserve"> </w:t>
      </w:r>
      <w:proofErr w:type="spellStart"/>
      <w:r>
        <w:t>bound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paper’s</w:t>
      </w:r>
      <w:proofErr w:type="spellEnd"/>
      <w:r>
        <w:t xml:space="preserve"> </w:t>
      </w:r>
      <w:proofErr w:type="spellStart"/>
      <w:r>
        <w:t>qualitative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survive</w:t>
      </w:r>
      <w:proofErr w:type="spellEnd"/>
      <w:r>
        <w:t xml:space="preserve"> (</w:t>
      </w:r>
      <w:proofErr w:type="spellStart"/>
      <w:r>
        <w:t>Table</w:t>
      </w:r>
      <w:proofErr w:type="spellEnd"/>
      <w:r>
        <w:t xml:space="preserve"> D.1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, </w:t>
      </w:r>
      <w:proofErr w:type="spellStart"/>
      <w:r>
        <w:t>at</w:t>
      </w:r>
      <w:proofErr w:type="spellEnd"/>
      <w:r>
        <w:t xml:space="preserve"> “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third</w:t>
      </w:r>
      <w:proofErr w:type="spellEnd"/>
      <w:r>
        <w:t xml:space="preserve">”),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r>
        <w:rPr>
          <w:rFonts w:ascii="Cambria" w:eastAsia="Cambria" w:hAnsi="Cambria" w:cs="Cambria"/>
          <w:i/>
        </w:rPr>
        <w:t>m</w:t>
      </w:r>
      <w:r>
        <w:t>.</w:t>
      </w:r>
    </w:p>
    <w:p w14:paraId="09A586EF" w14:textId="77777777" w:rsidR="00F511BC" w:rsidRDefault="00000000">
      <w:pPr>
        <w:spacing w:after="555"/>
        <w:ind w:left="-15" w:right="228"/>
      </w:pPr>
      <w:r>
        <w:t xml:space="preserve">The </w:t>
      </w:r>
      <w:proofErr w:type="spellStart"/>
      <w:r>
        <w:t>matched-cell</w:t>
      </w:r>
      <w:proofErr w:type="spellEnd"/>
      <w:r>
        <w:t xml:space="preserve"> </w:t>
      </w:r>
      <w:proofErr w:type="spellStart"/>
      <w:r>
        <w:t>unit-value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(</w:t>
      </w:r>
      <w:proofErr w:type="spellStart"/>
      <w:r>
        <w:t>annual</w:t>
      </w:r>
      <w:proofErr w:type="spellEnd"/>
      <w:r>
        <w:t xml:space="preserve">, </w:t>
      </w:r>
      <w:r>
        <w:rPr>
          <w:rFonts w:ascii="Cambria" w:eastAsia="Cambria" w:hAnsi="Cambria" w:cs="Cambria"/>
          <w:i/>
        </w:rPr>
        <w:t xml:space="preserve">n </w:t>
      </w:r>
      <w:r>
        <w:rPr>
          <w:rFonts w:ascii="Cambria" w:eastAsia="Cambria" w:hAnsi="Cambria" w:cs="Cambria"/>
        </w:rPr>
        <w:t xml:space="preserve">= 112 </w:t>
      </w:r>
      <w:r>
        <w:t>HS6</w:t>
      </w:r>
      <w:r>
        <w:rPr>
          <w:rFonts w:ascii="Cambria" w:eastAsia="Cambria" w:hAnsi="Cambria" w:cs="Cambria"/>
        </w:rPr>
        <w:t>×</w:t>
      </w:r>
      <w:r>
        <w:t xml:space="preserve">period </w:t>
      </w:r>
      <w:proofErr w:type="spellStart"/>
      <w:r>
        <w:t>cells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descriptive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. The </w:t>
      </w:r>
      <w:proofErr w:type="spellStart"/>
      <w:r>
        <w:t>median</w:t>
      </w:r>
      <w:proofErr w:type="spellEnd"/>
      <w:r>
        <w:t xml:space="preserve"> </w:t>
      </w:r>
      <w:proofErr w:type="spellStart"/>
      <w:r>
        <w:t>re-export</w:t>
      </w:r>
      <w:proofErr w:type="spellEnd"/>
      <w:r>
        <w:t>/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73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c.i.f</w:t>
      </w:r>
      <w:proofErr w:type="spellEnd"/>
      <w:r>
        <w:t>./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basis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6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likefor-like</w:t>
      </w:r>
      <w:proofErr w:type="spellEnd"/>
      <w:r>
        <w:t xml:space="preserve"> 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basis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civilian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59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94</w:t>
      </w:r>
      <w:r>
        <w:t xml:space="preserve">. The </w:t>
      </w:r>
      <w:proofErr w:type="spellStart"/>
      <w:r>
        <w:t>pass-through</w:t>
      </w:r>
      <w:proofErr w:type="spellEnd"/>
      <w:r>
        <w:t xml:space="preserve"> </w:t>
      </w:r>
      <w:proofErr w:type="spellStart"/>
      <w:r>
        <w:t>slope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</w:rPr>
        <w:t>log</w:t>
      </w:r>
      <w:proofErr w:type="spellEnd"/>
      <w:r>
        <w:rPr>
          <w:rFonts w:ascii="Cambria" w:eastAsia="Cambria" w:hAnsi="Cambria" w:cs="Cambria"/>
        </w:rPr>
        <w:t>(</w:t>
      </w:r>
      <w:proofErr w:type="spellStart"/>
      <w:r>
        <w:t>uv</w:t>
      </w:r>
      <w:r>
        <w:rPr>
          <w:vertAlign w:val="subscript"/>
        </w:rPr>
        <w:t>expRU</w:t>
      </w:r>
      <w:proofErr w:type="spellEnd"/>
      <w:r>
        <w:rPr>
          <w:rFonts w:ascii="Cambria" w:eastAsia="Cambria" w:hAnsi="Cambria" w:cs="Cambria"/>
        </w:rPr>
        <w:t xml:space="preserve">) </w:t>
      </w:r>
      <w:proofErr w:type="spellStart"/>
      <w:r>
        <w:t>on</w:t>
      </w:r>
      <w:proofErr w:type="spellEnd"/>
      <w:r>
        <w:t xml:space="preserve"> </w:t>
      </w:r>
      <w:proofErr w:type="spellStart"/>
      <w:r>
        <w:rPr>
          <w:rFonts w:ascii="Cambria" w:eastAsia="Cambria" w:hAnsi="Cambria" w:cs="Cambria"/>
        </w:rPr>
        <w:t>log</w:t>
      </w:r>
      <w:proofErr w:type="spellEnd"/>
      <w:r>
        <w:rPr>
          <w:rFonts w:ascii="Cambria" w:eastAsia="Cambria" w:hAnsi="Cambria" w:cs="Cambria"/>
        </w:rPr>
        <w:t>(</w:t>
      </w:r>
      <w:proofErr w:type="spellStart"/>
      <w:r>
        <w:t>uv</w:t>
      </w:r>
      <w:r>
        <w:rPr>
          <w:vertAlign w:val="subscript"/>
        </w:rPr>
        <w:t>mirWC</w:t>
      </w:r>
      <w:proofErr w:type="spellEnd"/>
      <w:r>
        <w:rPr>
          <w:rFonts w:ascii="Cambria" w:eastAsia="Cambria" w:hAnsi="Cambria" w:cs="Cambria"/>
        </w:rPr>
        <w:t xml:space="preserve">) </w:t>
      </w:r>
      <w:proofErr w:type="spellStart"/>
      <w:r>
        <w:t>is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48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03</w:t>
      </w:r>
      <w:r>
        <w:t xml:space="preserve">),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20 </w:t>
      </w:r>
      <w:r>
        <w:t>(</w:t>
      </w:r>
      <w:r>
        <w:rPr>
          <w:rFonts w:ascii="Cambria" w:eastAsia="Cambria" w:hAnsi="Cambria" w:cs="Cambria"/>
          <w:i/>
        </w:rPr>
        <w:t xml:space="preserve">p </w:t>
      </w:r>
      <w:r>
        <w:rPr>
          <w:rFonts w:ascii="Cambria" w:eastAsia="Cambria" w:hAnsi="Cambria" w:cs="Cambria"/>
        </w:rPr>
        <w:t>=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46</w:t>
      </w:r>
      <w:r>
        <w:t xml:space="preserve">)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Kazakhreported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. The </w:t>
      </w:r>
      <w:proofErr w:type="spellStart"/>
      <w:r>
        <w:t>f.o.b</w:t>
      </w:r>
      <w:proofErr w:type="spellEnd"/>
      <w:r>
        <w:t xml:space="preserve">.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tier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47 </w:t>
      </w:r>
      <w:r>
        <w:t>(</w:t>
      </w:r>
      <w:proofErr w:type="spellStart"/>
      <w:r>
        <w:t>Tier</w:t>
      </w:r>
      <w:proofErr w:type="spellEnd"/>
      <w:r>
        <w:t xml:space="preserve"> 1), </w:t>
      </w:r>
      <w:r>
        <w:rPr>
          <w:rFonts w:ascii="Cambria" w:eastAsia="Cambria" w:hAnsi="Cambria" w:cs="Cambria"/>
        </w:rPr>
        <w:t>3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83 </w:t>
      </w:r>
      <w:r>
        <w:t xml:space="preserve">(2),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82 </w:t>
      </w:r>
      <w:r>
        <w:t xml:space="preserve">(3A),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09 </w:t>
      </w:r>
      <w:r>
        <w:t xml:space="preserve">(3B), </w:t>
      </w:r>
      <w:r>
        <w:rPr>
          <w:rFonts w:ascii="Cambria" w:eastAsia="Cambria" w:hAnsi="Cambria" w:cs="Cambria"/>
        </w:rPr>
        <w:t>3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94 </w:t>
      </w:r>
      <w:r>
        <w:t xml:space="preserve">(4A),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35 </w:t>
      </w:r>
      <w:r>
        <w:t xml:space="preserve">(4B), </w:t>
      </w:r>
      <w:proofErr w:type="spellStart"/>
      <w:r>
        <w:t>against</w:t>
      </w:r>
      <w:proofErr w:type="spellEnd"/>
      <w:r>
        <w:t xml:space="preserve">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33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basket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wedge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uneven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tiers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half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matched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scarcity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. The </w:t>
      </w:r>
      <w:proofErr w:type="spellStart"/>
      <w:r>
        <w:t>cell-level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(</w:t>
      </w:r>
      <w:proofErr w:type="spellStart"/>
      <w:r>
        <w:t>re-exported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imported</w:t>
      </w:r>
      <w:proofErr w:type="spellEnd"/>
      <w:r>
        <w:t xml:space="preserve"> </w:t>
      </w:r>
      <w:proofErr w:type="spellStart"/>
      <w:r>
        <w:t>tonnage</w:t>
      </w:r>
      <w:proofErr w:type="spellEnd"/>
      <w:r>
        <w:t xml:space="preserve">) </w:t>
      </w:r>
      <w:proofErr w:type="spellStart"/>
      <w:r>
        <w:t>has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08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11</w:t>
      </w:r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equals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flow-through</w:t>
      </w:r>
      <w:proofErr w:type="spellEnd"/>
      <w:r>
        <w:t xml:space="preserve"> (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11</w:t>
      </w:r>
      <w:r>
        <w:t xml:space="preserve">), </w:t>
      </w:r>
      <w:proofErr w:type="spellStart"/>
      <w:r>
        <w:t>so</w:t>
      </w:r>
      <w:proofErr w:type="spellEnd"/>
      <w:r>
        <w:t xml:space="preserve"> a </w:t>
      </w:r>
      <w:proofErr w:type="spellStart"/>
      <w:r>
        <w:t>sub-one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largely</w:t>
      </w:r>
      <w:proofErr w:type="spellEnd"/>
      <w:r>
        <w:t xml:space="preserve"> a </w:t>
      </w:r>
      <w:proofErr w:type="spellStart"/>
      <w:r>
        <w:t>flow-through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. </w:t>
      </w:r>
      <w:proofErr w:type="spellStart"/>
      <w:r>
        <w:t>Eleven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exceed</w:t>
      </w:r>
      <w:proofErr w:type="spellEnd"/>
      <w:r>
        <w:t xml:space="preserve"> 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05</w:t>
      </w:r>
      <w:r>
        <w:t xml:space="preserve">, </w:t>
      </w:r>
      <w:proofErr w:type="spellStart"/>
      <w:r>
        <w:t>on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interquartile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02 </w:t>
      </w:r>
      <w:proofErr w:type="spellStart"/>
      <w:r>
        <w:t>to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49</w:t>
      </w:r>
      <w:r>
        <w:t xml:space="preserve">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six</w:t>
      </w:r>
      <w:proofErr w:type="spellEnd"/>
      <w:r>
        <w:t xml:space="preserve"> </w:t>
      </w:r>
      <w:proofErr w:type="spellStart"/>
      <w:r>
        <w:t>near-pure-transit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(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flow-through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r>
        <w:rPr>
          <w:rFonts w:ascii="Cambria" w:eastAsia="Cambria" w:hAnsi="Cambria" w:cs="Cambria"/>
        </w:rPr>
        <w:t>[0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8</w:t>
      </w:r>
      <w:r>
        <w:rPr>
          <w:rFonts w:ascii="Cambria" w:eastAsia="Cambria" w:hAnsi="Cambria" w:cs="Cambria"/>
          <w:i/>
        </w:rPr>
        <w:t>,</w:t>
      </w:r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25]</w:t>
      </w:r>
      <w:r>
        <w:t xml:space="preserve">)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74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median</w:t>
      </w:r>
      <w:proofErr w:type="spellEnd"/>
      <w:r>
        <w:t xml:space="preserve"> (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26 </w:t>
      </w:r>
      <w:proofErr w:type="spellStart"/>
      <w:r>
        <w:t>and</w:t>
      </w:r>
      <w:proofErr w:type="spellEnd"/>
      <w:r>
        <w:t xml:space="preserve"> </w:t>
      </w:r>
      <w:r>
        <w:rPr>
          <w:rFonts w:ascii="Cambria" w:eastAsia="Cambria" w:hAnsi="Cambria" w:cs="Cambria"/>
        </w:rPr>
        <w:t>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 xml:space="preserve">94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quartiles</w:t>
      </w:r>
      <w:proofErr w:type="spellEnd"/>
      <w:r>
        <w:t>).</w:t>
      </w:r>
    </w:p>
    <w:p w14:paraId="2E362DBB" w14:textId="77777777" w:rsidR="00F511BC" w:rsidRDefault="00000000">
      <w:pPr>
        <w:pStyle w:val="1"/>
        <w:tabs>
          <w:tab w:val="center" w:pos="4451"/>
        </w:tabs>
        <w:ind w:left="-15" w:firstLine="0"/>
      </w:pPr>
      <w:r>
        <w:t>E</w:t>
      </w:r>
      <w:r>
        <w:tab/>
      </w:r>
      <w:proofErr w:type="spellStart"/>
      <w:r>
        <w:t>Neighbour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comparator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breaks</w:t>
      </w:r>
      <w:proofErr w:type="spellEnd"/>
    </w:p>
    <w:p w14:paraId="6F852D88" w14:textId="77777777" w:rsidR="00F511BC" w:rsidRDefault="00000000">
      <w:pPr>
        <w:spacing w:after="173" w:line="259" w:lineRule="auto"/>
        <w:ind w:left="-5" w:right="0" w:hanging="10"/>
        <w:jc w:val="left"/>
      </w:pPr>
      <w:r>
        <w:rPr>
          <w:i/>
        </w:rPr>
        <w:t xml:space="preserve">For </w:t>
      </w:r>
      <w:proofErr w:type="spellStart"/>
      <w:r>
        <w:rPr>
          <w:i/>
        </w:rPr>
        <w:t>online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publication</w:t>
      </w:r>
      <w:proofErr w:type="spellEnd"/>
      <w:r>
        <w:rPr>
          <w:i/>
        </w:rPr>
        <w:t>.</w:t>
      </w:r>
    </w:p>
    <w:p w14:paraId="6330A900" w14:textId="77777777" w:rsidR="00F511BC" w:rsidRDefault="00000000">
      <w:pPr>
        <w:spacing w:after="555"/>
        <w:ind w:left="-15" w:right="228"/>
      </w:pPr>
      <w:proofErr w:type="spellStart"/>
      <w:r>
        <w:t>Table</w:t>
      </w:r>
      <w:proofErr w:type="spellEnd"/>
      <w:r>
        <w:t xml:space="preserve"> E.1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post-2022 </w:t>
      </w:r>
      <w:proofErr w:type="spellStart"/>
      <w:r>
        <w:t>intermediaries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mean-shift</w:t>
      </w:r>
      <w:proofErr w:type="spellEnd"/>
      <w:r>
        <w:t xml:space="preserve"> (</w:t>
      </w:r>
      <w:proofErr w:type="spellStart"/>
      <w:r>
        <w:t>sup</w:t>
      </w:r>
      <w:proofErr w:type="spellEnd"/>
      <w:r>
        <w:t>-</w:t>
      </w:r>
      <w:r>
        <w:rPr>
          <w:rFonts w:ascii="Cambria" w:eastAsia="Cambria" w:hAnsi="Cambria" w:cs="Cambria"/>
          <w:i/>
        </w:rPr>
        <w:t>F</w:t>
      </w:r>
      <w:r>
        <w:t xml:space="preserve">)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asinh</w:t>
      </w:r>
      <w:proofErr w:type="spellEnd"/>
      <w:r>
        <w:t xml:space="preserve"> </w:t>
      </w:r>
      <w:proofErr w:type="spellStart"/>
      <w:r>
        <w:t>series</w:t>
      </w:r>
      <w:proofErr w:type="spellEnd"/>
      <w:r>
        <w:t xml:space="preserve">, </w:t>
      </w:r>
      <w:r>
        <w:rPr>
          <w:rFonts w:ascii="Cambria" w:eastAsia="Cambria" w:hAnsi="Cambria" w:cs="Cambria"/>
        </w:rPr>
        <w:t>2018</w:t>
      </w:r>
      <w:r>
        <w:t>–</w:t>
      </w:r>
      <w:r>
        <w:rPr>
          <w:rFonts w:ascii="Cambria" w:eastAsia="Cambria" w:hAnsi="Cambria" w:cs="Cambria"/>
        </w:rPr>
        <w:t>2025</w:t>
      </w:r>
      <w:r>
        <w:t xml:space="preserve">. </w:t>
      </w:r>
      <w:proofErr w:type="spellStart"/>
      <w:r>
        <w:t>Armenia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Republic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Eurasian</w:t>
      </w:r>
      <w:proofErr w:type="spellEnd"/>
      <w:r>
        <w:t xml:space="preserve"> Economic Union </w:t>
      </w:r>
      <w:proofErr w:type="spellStart"/>
      <w:r>
        <w:t>with</w:t>
      </w:r>
      <w:proofErr w:type="spellEnd"/>
      <w:r>
        <w:t xml:space="preserve"> Russia; Georgia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. Belarus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Eurasian</w:t>
      </w:r>
      <w:proofErr w:type="spellEnd"/>
      <w:r>
        <w:t xml:space="preserve"> Economic Union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intermediary</w:t>
      </w:r>
      <w:proofErr w:type="spellEnd"/>
      <w:r>
        <w:t xml:space="preserve"> </w:t>
      </w:r>
      <w:proofErr w:type="spellStart"/>
      <w:r>
        <w:t>population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stopped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UN </w:t>
      </w:r>
      <w:proofErr w:type="spellStart"/>
      <w:r>
        <w:t>Comtrade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2022, </w:t>
      </w:r>
      <w:proofErr w:type="spellStart"/>
      <w:r>
        <w:t>so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post-2022 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omitted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. The 2022 </w:t>
      </w:r>
      <w:proofErr w:type="spellStart"/>
      <w:r>
        <w:t>break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 </w:t>
      </w:r>
      <w:proofErr w:type="spellStart"/>
      <w:r>
        <w:t>regardless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customs-union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generalises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population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Kazakhstan-</w:t>
      </w:r>
      <w:proofErr w:type="spellStart"/>
      <w:r>
        <w:t>only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elsewhere</w:t>
      </w:r>
      <w:proofErr w:type="spellEnd"/>
      <w:r>
        <w:t xml:space="preserve">.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: </w:t>
      </w:r>
      <w:proofErr w:type="spellStart"/>
      <w:r>
        <w:t>Türkiye’s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peaks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2023 </w:t>
      </w:r>
      <w:proofErr w:type="spellStart"/>
      <w:r>
        <w:t>at</w:t>
      </w:r>
      <w:proofErr w:type="spellEnd"/>
      <w:r>
        <w:t xml:space="preserve"> $207m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recedes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$73m </w:t>
      </w:r>
      <w:proofErr w:type="spellStart"/>
      <w:r>
        <w:t>by</w:t>
      </w:r>
      <w:proofErr w:type="spellEnd"/>
      <w:r>
        <w:t xml:space="preserve"> 2025, a </w:t>
      </w:r>
      <w:proofErr w:type="spellStart"/>
      <w:r>
        <w:t>reversion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Armenia’s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Kyrgyz</w:t>
      </w:r>
      <w:proofErr w:type="spellEnd"/>
      <w:r>
        <w:t xml:space="preserve"> </w:t>
      </w:r>
      <w:proofErr w:type="spellStart"/>
      <w:r>
        <w:t>Republic’s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sustained</w:t>
      </w:r>
      <w:proofErr w:type="spellEnd"/>
      <w:r>
        <w:t xml:space="preserve"> $119–145m; Kazakhstan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intermediary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post-2022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recede</w:t>
      </w:r>
      <w:proofErr w:type="spellEnd"/>
      <w:r>
        <w:t xml:space="preserve">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pre-2022 </w:t>
      </w:r>
      <w:proofErr w:type="spellStart"/>
      <w:r>
        <w:t>trajectory</w:t>
      </w:r>
      <w:proofErr w:type="spellEnd"/>
      <w:r>
        <w:t>.</w:t>
      </w:r>
    </w:p>
    <w:p w14:paraId="5CD042BC" w14:textId="77777777" w:rsidR="00F511BC" w:rsidRDefault="00000000">
      <w:pPr>
        <w:pStyle w:val="1"/>
        <w:tabs>
          <w:tab w:val="center" w:pos="3203"/>
        </w:tabs>
        <w:ind w:left="-15" w:firstLine="0"/>
      </w:pPr>
      <w:r>
        <w:t>F</w:t>
      </w:r>
      <w:r>
        <w:tab/>
        <w:t>Public-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protocols</w:t>
      </w:r>
      <w:proofErr w:type="spellEnd"/>
    </w:p>
    <w:p w14:paraId="3C9D090E" w14:textId="77777777" w:rsidR="00F511BC" w:rsidRDefault="00000000">
      <w:pPr>
        <w:spacing w:after="173" w:line="259" w:lineRule="auto"/>
        <w:ind w:left="-5" w:right="0" w:hanging="10"/>
        <w:jc w:val="left"/>
      </w:pPr>
      <w:r>
        <w:rPr>
          <w:i/>
        </w:rPr>
        <w:t xml:space="preserve">For </w:t>
      </w:r>
      <w:proofErr w:type="spellStart"/>
      <w:r>
        <w:rPr>
          <w:i/>
        </w:rPr>
        <w:t>online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publication</w:t>
      </w:r>
      <w:proofErr w:type="spellEnd"/>
      <w:r>
        <w:rPr>
          <w:i/>
        </w:rPr>
        <w:t>.</w:t>
      </w:r>
    </w:p>
    <w:p w14:paraId="6F7120FF" w14:textId="77777777" w:rsidR="00F511BC" w:rsidRDefault="00000000">
      <w:pPr>
        <w:spacing w:after="130"/>
        <w:ind w:left="-15" w:right="228"/>
      </w:pPr>
      <w:proofErr w:type="spellStart"/>
      <w:r>
        <w:t>Two</w:t>
      </w:r>
      <w:proofErr w:type="spellEnd"/>
      <w:r>
        <w:t xml:space="preserve"> </w:t>
      </w:r>
      <w:proofErr w:type="spellStart"/>
      <w:r>
        <w:t>public-record</w:t>
      </w:r>
      <w:proofErr w:type="spellEnd"/>
      <w:r>
        <w:t xml:space="preserve"> </w:t>
      </w:r>
      <w:proofErr w:type="spellStart"/>
      <w:r>
        <w:t>searches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referenced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7 </w:t>
      </w:r>
      <w:proofErr w:type="spellStart"/>
      <w:r>
        <w:t>and</w:t>
      </w:r>
      <w:proofErr w:type="spellEnd"/>
      <w:r>
        <w:t xml:space="preserve"> 9 </w:t>
      </w:r>
      <w:proofErr w:type="spellStart"/>
      <w:r>
        <w:t>as</w:t>
      </w:r>
      <w:proofErr w:type="spellEnd"/>
      <w:r>
        <w:t xml:space="preserve"> </w:t>
      </w:r>
      <w:proofErr w:type="spellStart"/>
      <w:r>
        <w:t>lower-fidelity</w:t>
      </w:r>
      <w:proofErr w:type="spellEnd"/>
      <w:r>
        <w:t xml:space="preserve"> </w:t>
      </w:r>
      <w:proofErr w:type="spellStart"/>
      <w:r>
        <w:t>substitutes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purchased</w:t>
      </w:r>
      <w:proofErr w:type="spellEnd"/>
      <w:r>
        <w:t xml:space="preserve"> </w:t>
      </w:r>
      <w:proofErr w:type="spellStart"/>
      <w:r>
        <w:t>greenfield-investment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 (</w:t>
      </w:r>
      <w:proofErr w:type="spellStart"/>
      <w:r>
        <w:t>fDi</w:t>
      </w:r>
      <w:proofErr w:type="spellEnd"/>
      <w:r>
        <w:t xml:space="preserve"> Markets </w:t>
      </w:r>
      <w:proofErr w:type="spellStart"/>
      <w:r>
        <w:t>or</w:t>
      </w:r>
      <w:proofErr w:type="spellEnd"/>
      <w:r>
        <w:t xml:space="preserve"> </w:t>
      </w:r>
      <w:proofErr w:type="spellStart"/>
      <w:r>
        <w:t>Orbis</w:t>
      </w:r>
      <w:proofErr w:type="spellEnd"/>
      <w:r>
        <w:t xml:space="preserve"> Cross-</w:t>
      </w:r>
      <w:proofErr w:type="spellStart"/>
      <w:r>
        <w:t>Border</w:t>
      </w:r>
      <w:proofErr w:type="spellEnd"/>
      <w:r>
        <w:t xml:space="preserve"> Investment),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unavailable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.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: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web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news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announcements</w:t>
      </w:r>
      <w:proofErr w:type="spellEnd"/>
      <w:r>
        <w:t xml:space="preserve"> (</w:t>
      </w:r>
      <w:proofErr w:type="spellStart"/>
      <w:r>
        <w:t>plant</w:t>
      </w:r>
      <w:proofErr w:type="spellEnd"/>
      <w:r>
        <w:t xml:space="preserve"> </w:t>
      </w:r>
      <w:proofErr w:type="spellStart"/>
      <w:r>
        <w:t>openings</w:t>
      </w:r>
      <w:proofErr w:type="spellEnd"/>
      <w:r>
        <w:t xml:space="preserve">, </w:t>
      </w:r>
      <w:proofErr w:type="spellStart"/>
      <w:r>
        <w:t>assembly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, </w:t>
      </w:r>
      <w:proofErr w:type="spellStart"/>
      <w:r>
        <w:t>production-capacity</w:t>
      </w:r>
      <w:proofErr w:type="spellEnd"/>
      <w:r>
        <w:t xml:space="preserve"> </w:t>
      </w:r>
      <w:proofErr w:type="spellStart"/>
      <w:r>
        <w:t>expansions</w:t>
      </w:r>
      <w:proofErr w:type="spellEnd"/>
      <w:r>
        <w:t xml:space="preserve">)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stated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</w:t>
      </w:r>
      <w:proofErr w:type="spellStart"/>
      <w:r>
        <w:t>cross-checked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4 </w:t>
      </w:r>
      <w:proofErr w:type="spellStart"/>
      <w:r>
        <w:t>where</w:t>
      </w:r>
      <w:proofErr w:type="spellEnd"/>
      <w:r>
        <w:t xml:space="preserve"> a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existed</w:t>
      </w:r>
      <w:proofErr w:type="spellEnd"/>
      <w:r>
        <w:t xml:space="preserve">.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a </w:t>
      </w:r>
      <w:proofErr w:type="spellStart"/>
      <w:r>
        <w:t>purchased</w:t>
      </w:r>
      <w:proofErr w:type="spellEnd"/>
      <w:r>
        <w:t xml:space="preserve"> </w:t>
      </w:r>
      <w:proofErr w:type="spellStart"/>
      <w:r>
        <w:t>press-clipping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industry-directory</w:t>
      </w:r>
      <w:proofErr w:type="spellEnd"/>
      <w:r>
        <w:t xml:space="preserve"> </w:t>
      </w:r>
      <w:proofErr w:type="spellStart"/>
      <w:r>
        <w:t>sweep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weaker</w:t>
      </w:r>
      <w:proofErr w:type="spellEnd"/>
      <w:r>
        <w:t xml:space="preserve"> </w:t>
      </w:r>
      <w:proofErr w:type="spellStart"/>
      <w:r>
        <w:t>instruments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auto-sector</w:t>
      </w:r>
      <w:proofErr w:type="spellEnd"/>
      <w:r>
        <w:t xml:space="preserve"> </w:t>
      </w:r>
      <w:proofErr w:type="spellStart"/>
      <w:r>
        <w:t>triangulation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7,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drew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extensive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sector</w:t>
      </w:r>
      <w:proofErr w:type="spellEnd"/>
      <w:r>
        <w:t>.</w:t>
      </w:r>
    </w:p>
    <w:p w14:paraId="620BB857" w14:textId="77777777" w:rsidR="00F511BC" w:rsidRDefault="00000000">
      <w:pPr>
        <w:numPr>
          <w:ilvl w:val="0"/>
          <w:numId w:val="2"/>
        </w:numPr>
        <w:spacing w:after="180"/>
        <w:ind w:right="228" w:hanging="302"/>
      </w:pPr>
      <w:r>
        <w:rPr>
          <w:b/>
        </w:rPr>
        <w:t xml:space="preserve">Kazakhstan </w:t>
      </w:r>
      <w:proofErr w:type="spellStart"/>
      <w:r>
        <w:rPr>
          <w:b/>
        </w:rPr>
        <w:t>components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search</w:t>
      </w:r>
      <w:proofErr w:type="spellEnd"/>
      <w:r>
        <w:rPr>
          <w:b/>
        </w:rPr>
        <w:t xml:space="preserve"> </w:t>
      </w:r>
      <w:r>
        <w:t>(</w:t>
      </w:r>
      <w:proofErr w:type="spellStart"/>
      <w:r>
        <w:t>Section</w:t>
      </w:r>
      <w:proofErr w:type="spellEnd"/>
      <w:r>
        <w:t xml:space="preserve"> 7): </w:t>
      </w:r>
      <w:proofErr w:type="spellStart"/>
      <w:r>
        <w:t>window</w:t>
      </w:r>
      <w:proofErr w:type="spellEnd"/>
      <w:r>
        <w:t xml:space="preserve"> 2022–2025; </w:t>
      </w:r>
      <w:proofErr w:type="spellStart"/>
      <w:r>
        <w:t>sectors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machinery</w:t>
      </w:r>
      <w:proofErr w:type="spellEnd"/>
      <w:r>
        <w:t xml:space="preserve">, </w:t>
      </w:r>
      <w:proofErr w:type="spellStart"/>
      <w:r>
        <w:t>components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instruments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surge-basket</w:t>
      </w:r>
      <w:proofErr w:type="spellEnd"/>
      <w:r>
        <w:t xml:space="preserve"> </w:t>
      </w:r>
      <w:proofErr w:type="spellStart"/>
      <w:r>
        <w:t>adjacent</w:t>
      </w:r>
      <w:proofErr w:type="spellEnd"/>
      <w:r>
        <w:t xml:space="preserve"> </w:t>
      </w:r>
      <w:proofErr w:type="spellStart"/>
      <w:r>
        <w:t>categories</w:t>
      </w:r>
      <w:proofErr w:type="spellEnd"/>
      <w:r>
        <w:t xml:space="preserve">);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2026-09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web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new-capacity</w:t>
      </w:r>
      <w:proofErr w:type="spellEnd"/>
      <w:r>
        <w:t xml:space="preserve"> </w:t>
      </w:r>
      <w:proofErr w:type="spellStart"/>
      <w:r>
        <w:t>announcements</w:t>
      </w:r>
      <w:proofErr w:type="spellEnd"/>
      <w:r>
        <w:t xml:space="preserve">. </w:t>
      </w:r>
      <w:proofErr w:type="spellStart"/>
      <w:r>
        <w:t>Result</w:t>
      </w:r>
      <w:proofErr w:type="spellEnd"/>
      <w:r>
        <w:t xml:space="preserve">: </w:t>
      </w:r>
      <w:proofErr w:type="spellStart"/>
      <w:r>
        <w:t>no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new-capacity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;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describes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volumes</w:t>
      </w:r>
      <w:proofErr w:type="spellEnd"/>
      <w:r>
        <w:t xml:space="preserve"> </w:t>
      </w:r>
      <w:proofErr w:type="spellStart"/>
      <w:r>
        <w:t>only</w:t>
      </w:r>
      <w:proofErr w:type="spellEnd"/>
      <w:r>
        <w:t>.</w:t>
      </w:r>
    </w:p>
    <w:p w14:paraId="76ABDC69" w14:textId="77777777" w:rsidR="00F511BC" w:rsidRDefault="00000000">
      <w:pPr>
        <w:numPr>
          <w:ilvl w:val="0"/>
          <w:numId w:val="2"/>
        </w:numPr>
        <w:spacing w:after="100"/>
        <w:ind w:right="228" w:hanging="302"/>
      </w:pPr>
      <w:proofErr w:type="spellStart"/>
      <w:r>
        <w:rPr>
          <w:b/>
        </w:rPr>
        <w:t>Türkiye</w:t>
      </w:r>
      <w:proofErr w:type="spellEnd"/>
      <w:r>
        <w:rPr>
          <w:b/>
        </w:rPr>
        <w:t xml:space="preserve">/Georgia </w:t>
      </w:r>
      <w:proofErr w:type="spellStart"/>
      <w:r>
        <w:rPr>
          <w:b/>
        </w:rPr>
        <w:t>components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search</w:t>
      </w:r>
      <w:proofErr w:type="spellEnd"/>
      <w:r>
        <w:rPr>
          <w:b/>
        </w:rPr>
        <w:t xml:space="preserve"> </w:t>
      </w:r>
      <w:r>
        <w:t>(</w:t>
      </w:r>
      <w:proofErr w:type="spellStart"/>
      <w:r>
        <w:t>Section</w:t>
      </w:r>
      <w:proofErr w:type="spellEnd"/>
      <w:r>
        <w:t xml:space="preserve"> 9):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definitions</w:t>
      </w:r>
      <w:proofErr w:type="spellEnd"/>
      <w:r>
        <w:t xml:space="preserve">,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Türkiye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Georgia;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2026-09. </w:t>
      </w:r>
      <w:proofErr w:type="spellStart"/>
      <w:r>
        <w:t>Result</w:t>
      </w:r>
      <w:proofErr w:type="spellEnd"/>
      <w:r>
        <w:t xml:space="preserve">: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. As </w:t>
      </w:r>
      <w:proofErr w:type="spellStart"/>
      <w:r>
        <w:t>Section</w:t>
      </w:r>
      <w:proofErr w:type="spellEnd"/>
      <w:r>
        <w:t xml:space="preserve"> 9 </w:t>
      </w:r>
      <w:proofErr w:type="spellStart"/>
      <w:r>
        <w:t>states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uninformative</w:t>
      </w:r>
      <w:proofErr w:type="spellEnd"/>
      <w:r>
        <w:t xml:space="preserve"> </w:t>
      </w:r>
      <w:proofErr w:type="spellStart"/>
      <w:r>
        <w:t>weak-instrument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framework’s</w:t>
      </w:r>
      <w:proofErr w:type="spellEnd"/>
      <w:r>
        <w:t xml:space="preserve"> </w:t>
      </w:r>
      <w:proofErr w:type="spellStart"/>
      <w:r>
        <w:t>cross-country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confirmation</w:t>
      </w:r>
      <w:proofErr w:type="spellEnd"/>
      <w:r>
        <w:t>.</w:t>
      </w:r>
    </w:p>
    <w:p w14:paraId="3A339D2F" w14:textId="77777777" w:rsidR="00F511BC" w:rsidRDefault="00000000">
      <w:pPr>
        <w:spacing w:after="515"/>
        <w:ind w:left="-15" w:right="228"/>
      </w:pPr>
      <w:proofErr w:type="spellStart"/>
      <w:r>
        <w:t>Neither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pre-registered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replicated</w:t>
      </w:r>
      <w:proofErr w:type="spellEnd"/>
      <w:r>
        <w:t xml:space="preserve">;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disclosed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besteffort</w:t>
      </w:r>
      <w:proofErr w:type="spellEnd"/>
      <w:r>
        <w:t xml:space="preserve"> </w:t>
      </w:r>
      <w:proofErr w:type="spellStart"/>
      <w:r>
        <w:t>substitutes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press-record</w:t>
      </w:r>
      <w:proofErr w:type="spellEnd"/>
      <w:r>
        <w:t xml:space="preserve"> </w:t>
      </w:r>
      <w:proofErr w:type="spellStart"/>
      <w:r>
        <w:t>audit</w:t>
      </w:r>
      <w:proofErr w:type="spellEnd"/>
      <w:r>
        <w:t>.</w:t>
      </w:r>
    </w:p>
    <w:p w14:paraId="6921E36C" w14:textId="77777777" w:rsidR="00F511BC" w:rsidRDefault="00000000">
      <w:pPr>
        <w:spacing w:after="181" w:line="259" w:lineRule="auto"/>
        <w:ind w:left="-5" w:right="0" w:hanging="10"/>
        <w:jc w:val="left"/>
      </w:pPr>
      <w:proofErr w:type="spellStart"/>
      <w:r>
        <w:rPr>
          <w:b/>
          <w:sz w:val="34"/>
        </w:rPr>
        <w:t>Declaration</w:t>
      </w:r>
      <w:proofErr w:type="spellEnd"/>
      <w:r>
        <w:rPr>
          <w:b/>
          <w:sz w:val="34"/>
        </w:rPr>
        <w:t xml:space="preserve"> </w:t>
      </w:r>
      <w:proofErr w:type="spellStart"/>
      <w:r>
        <w:rPr>
          <w:b/>
          <w:sz w:val="34"/>
        </w:rPr>
        <w:t>of</w:t>
      </w:r>
      <w:proofErr w:type="spellEnd"/>
      <w:r>
        <w:rPr>
          <w:b/>
          <w:sz w:val="34"/>
        </w:rPr>
        <w:t xml:space="preserve"> </w:t>
      </w:r>
      <w:proofErr w:type="spellStart"/>
      <w:r>
        <w:rPr>
          <w:b/>
          <w:sz w:val="34"/>
        </w:rPr>
        <w:t>competing</w:t>
      </w:r>
      <w:proofErr w:type="spellEnd"/>
      <w:r>
        <w:rPr>
          <w:b/>
          <w:sz w:val="34"/>
        </w:rPr>
        <w:t xml:space="preserve"> </w:t>
      </w:r>
      <w:proofErr w:type="spellStart"/>
      <w:r>
        <w:rPr>
          <w:b/>
          <w:sz w:val="34"/>
        </w:rPr>
        <w:t>interest</w:t>
      </w:r>
      <w:proofErr w:type="spellEnd"/>
    </w:p>
    <w:p w14:paraId="541E8DC9" w14:textId="77777777" w:rsidR="00F511BC" w:rsidRDefault="00000000">
      <w:pPr>
        <w:spacing w:after="523"/>
        <w:ind w:left="-15" w:right="228" w:firstLine="0"/>
      </w:pPr>
      <w:proofErr w:type="spellStart"/>
      <w:r>
        <w:t>Withheld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blind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;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cover</w:t>
      </w:r>
      <w:proofErr w:type="spellEnd"/>
      <w:r>
        <w:t xml:space="preserve"> </w:t>
      </w:r>
      <w:proofErr w:type="spellStart"/>
      <w:r>
        <w:t>page</w:t>
      </w:r>
      <w:proofErr w:type="spellEnd"/>
      <w:r>
        <w:t>.</w:t>
      </w:r>
    </w:p>
    <w:p w14:paraId="333232E9" w14:textId="77777777" w:rsidR="00F511BC" w:rsidRDefault="00000000">
      <w:pPr>
        <w:pStyle w:val="1"/>
        <w:ind w:left="-5"/>
      </w:pPr>
      <w:proofErr w:type="spellStart"/>
      <w:r>
        <w:t>Funding</w:t>
      </w:r>
      <w:proofErr w:type="spellEnd"/>
    </w:p>
    <w:p w14:paraId="27D7D4C9" w14:textId="77777777" w:rsidR="00F511BC" w:rsidRDefault="00000000">
      <w:pPr>
        <w:spacing w:after="515"/>
        <w:ind w:left="-15" w:right="228" w:firstLine="0"/>
      </w:pP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received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grant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funding</w:t>
      </w:r>
      <w:proofErr w:type="spellEnd"/>
      <w:r>
        <w:t xml:space="preserve"> </w:t>
      </w:r>
      <w:proofErr w:type="spellStart"/>
      <w:r>
        <w:t>agency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, </w:t>
      </w:r>
      <w:proofErr w:type="spellStart"/>
      <w:r>
        <w:t>commercial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not-for-profit</w:t>
      </w:r>
      <w:proofErr w:type="spellEnd"/>
      <w:r>
        <w:t xml:space="preserve"> </w:t>
      </w:r>
      <w:proofErr w:type="spellStart"/>
      <w:r>
        <w:t>sectors</w:t>
      </w:r>
      <w:proofErr w:type="spellEnd"/>
      <w:r>
        <w:t>.</w:t>
      </w:r>
    </w:p>
    <w:p w14:paraId="1E0AE914" w14:textId="77777777" w:rsidR="00F511BC" w:rsidRDefault="00000000">
      <w:pPr>
        <w:pStyle w:val="1"/>
        <w:ind w:left="-5"/>
      </w:pPr>
      <w:r>
        <w:t xml:space="preserve">Data </w:t>
      </w:r>
      <w:proofErr w:type="spellStart"/>
      <w:r>
        <w:t>availability</w:t>
      </w:r>
      <w:proofErr w:type="spellEnd"/>
    </w:p>
    <w:p w14:paraId="239C77BD" w14:textId="77777777" w:rsidR="00F511BC" w:rsidRDefault="00000000">
      <w:pPr>
        <w:spacing w:after="518"/>
        <w:ind w:left="-15" w:right="228" w:firstLine="0"/>
      </w:pPr>
      <w:r>
        <w:t xml:space="preserve">The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: UN </w:t>
      </w:r>
      <w:proofErr w:type="spellStart"/>
      <w:r>
        <w:t>Comtrade</w:t>
      </w:r>
      <w:proofErr w:type="spellEnd"/>
      <w:r>
        <w:t xml:space="preserve"> (HS6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monthly</w:t>
      </w:r>
      <w:proofErr w:type="spellEnd"/>
      <w:r>
        <w:t xml:space="preserve">), World Bank World Development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OECD Inter-Country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(2023 </w:t>
      </w:r>
      <w:proofErr w:type="spellStart"/>
      <w:r>
        <w:t>edition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Kazakhstan 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symmetric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. The </w:t>
      </w:r>
      <w:proofErr w:type="spellStart"/>
      <w:r>
        <w:t>deal-level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licensed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Capital IQ, </w:t>
      </w:r>
      <w:proofErr w:type="spellStart"/>
      <w:r>
        <w:t>PitchBook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Preqin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redistributed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</w:t>
      </w:r>
      <w:proofErr w:type="spellStart"/>
      <w:r>
        <w:t>Appendix</w:t>
      </w:r>
      <w:proofErr w:type="spellEnd"/>
      <w:r>
        <w:t xml:space="preserve"> A)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identifiers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reconstructible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licence</w:t>
      </w:r>
      <w:proofErr w:type="spellEnd"/>
      <w:r>
        <w:t xml:space="preserve"> </w:t>
      </w:r>
      <w:proofErr w:type="spellStart"/>
      <w:r>
        <w:t>holder</w:t>
      </w:r>
      <w:proofErr w:type="spellEnd"/>
      <w:r>
        <w:t>. State-</w:t>
      </w:r>
      <w:proofErr w:type="spellStart"/>
      <w:r>
        <w:t>fund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aggregates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published</w:t>
      </w:r>
      <w:proofErr w:type="spellEnd"/>
      <w:r>
        <w:t xml:space="preserve"> QIC/AIFC/IFC </w:t>
      </w:r>
      <w:proofErr w:type="spellStart"/>
      <w:r>
        <w:t>report</w:t>
      </w:r>
      <w:proofErr w:type="spellEnd"/>
      <w:r>
        <w:t xml:space="preserve">. Code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specifications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,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scripts</w:t>
      </w:r>
      <w:proofErr w:type="spellEnd"/>
      <w:r>
        <w:t xml:space="preserve">/R/ </w:t>
      </w:r>
      <w:proofErr w:type="spellStart"/>
      <w:r>
        <w:t>kz_passthrough</w:t>
      </w:r>
      <w:proofErr w:type="spellEnd"/>
      <w:r>
        <w:t xml:space="preserve">/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scripts</w:t>
      </w:r>
      <w:proofErr w:type="spellEnd"/>
      <w:r>
        <w:t>/R/</w:t>
      </w:r>
      <w:proofErr w:type="spellStart"/>
      <w:r>
        <w:t>kz_valueadd</w:t>
      </w:r>
      <w:proofErr w:type="spellEnd"/>
      <w:r>
        <w:t>/.</w:t>
      </w:r>
    </w:p>
    <w:p w14:paraId="44AA4E79" w14:textId="77777777" w:rsidR="00F511BC" w:rsidRDefault="00000000">
      <w:pPr>
        <w:pStyle w:val="1"/>
        <w:spacing w:after="51" w:line="327" w:lineRule="auto"/>
        <w:ind w:left="-5"/>
      </w:pPr>
      <w:proofErr w:type="spellStart"/>
      <w:r>
        <w:t>Declaration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generative</w:t>
      </w:r>
      <w:proofErr w:type="spellEnd"/>
      <w:r>
        <w:t xml:space="preserve"> AI </w:t>
      </w:r>
      <w:proofErr w:type="spellStart"/>
      <w:r>
        <w:t>and</w:t>
      </w:r>
      <w:proofErr w:type="spellEnd"/>
      <w:r>
        <w:t xml:space="preserve"> AI-</w:t>
      </w:r>
      <w:proofErr w:type="spellStart"/>
      <w:r>
        <w:t>assisted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manuscript</w:t>
      </w:r>
      <w:proofErr w:type="spellEnd"/>
      <w:r>
        <w:t xml:space="preserve"> </w:t>
      </w:r>
      <w:proofErr w:type="spellStart"/>
      <w:r>
        <w:t>preparation</w:t>
      </w:r>
      <w:proofErr w:type="spellEnd"/>
      <w:r>
        <w:t xml:space="preserve"> </w:t>
      </w:r>
      <w:proofErr w:type="spellStart"/>
      <w:r>
        <w:t>process</w:t>
      </w:r>
      <w:proofErr w:type="spellEnd"/>
    </w:p>
    <w:p w14:paraId="5491565E" w14:textId="77777777" w:rsidR="00F511BC" w:rsidRDefault="00000000">
      <w:pPr>
        <w:spacing w:after="534"/>
        <w:ind w:left="-15" w:right="228" w:firstLine="0"/>
      </w:pP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preparation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Claude</w:t>
      </w:r>
      <w:proofErr w:type="spellEnd"/>
      <w:r>
        <w:t xml:space="preserve"> (</w:t>
      </w:r>
      <w:proofErr w:type="spellStart"/>
      <w:r>
        <w:t>Anthropic</w:t>
      </w:r>
      <w:proofErr w:type="spellEnd"/>
      <w:r>
        <w:t xml:space="preserve">) </w:t>
      </w:r>
      <w:proofErr w:type="spellStart"/>
      <w:r>
        <w:t>in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draft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edit</w:t>
      </w:r>
      <w:proofErr w:type="spellEnd"/>
      <w:r>
        <w:t xml:space="preserve"> </w:t>
      </w:r>
      <w:proofErr w:type="spellStart"/>
      <w:r>
        <w:t>prose</w:t>
      </w:r>
      <w:proofErr w:type="spellEnd"/>
      <w:r>
        <w:t xml:space="preserve">,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debug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assist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manuscript</w:t>
      </w:r>
      <w:proofErr w:type="spellEnd"/>
      <w:r>
        <w:t xml:space="preserve">.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edited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responsibility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publication</w:t>
      </w:r>
      <w:proofErr w:type="spellEnd"/>
      <w:r>
        <w:t xml:space="preserve">. All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choices</w:t>
      </w:r>
      <w:proofErr w:type="spellEnd"/>
      <w:r>
        <w:t xml:space="preserve">, </w:t>
      </w:r>
      <w:proofErr w:type="spellStart"/>
      <w:r>
        <w:t>analytical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,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interpretations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author’s</w:t>
      </w:r>
      <w:proofErr w:type="spellEnd"/>
      <w:r>
        <w:t xml:space="preserve"> </w:t>
      </w:r>
      <w:proofErr w:type="spellStart"/>
      <w:r>
        <w:t>own</w:t>
      </w:r>
      <w:proofErr w:type="spellEnd"/>
      <w:r>
        <w:t>.</w:t>
      </w:r>
    </w:p>
    <w:p w14:paraId="66AB28E4" w14:textId="77777777" w:rsidR="00F511BC" w:rsidRDefault="00000000">
      <w:pPr>
        <w:pStyle w:val="1"/>
        <w:ind w:left="-5"/>
      </w:pPr>
      <w:proofErr w:type="spellStart"/>
      <w:r>
        <w:t>References</w:t>
      </w:r>
      <w:proofErr w:type="spellEnd"/>
    </w:p>
    <w:p w14:paraId="4F4C9D60" w14:textId="77777777" w:rsidR="00F511BC" w:rsidRDefault="00000000">
      <w:pPr>
        <w:spacing w:after="187"/>
        <w:ind w:left="219" w:right="228" w:hanging="234"/>
      </w:pPr>
      <w:r>
        <w:t xml:space="preserve">S. </w:t>
      </w:r>
      <w:proofErr w:type="spellStart"/>
      <w:r>
        <w:t>Aiyar</w:t>
      </w:r>
      <w:proofErr w:type="spellEnd"/>
      <w:r>
        <w:t xml:space="preserve">, J. </w:t>
      </w:r>
      <w:proofErr w:type="spellStart"/>
      <w:r>
        <w:t>Chen</w:t>
      </w:r>
      <w:proofErr w:type="spellEnd"/>
      <w:r>
        <w:t xml:space="preserve">, C. H. </w:t>
      </w:r>
      <w:proofErr w:type="spellStart"/>
      <w:r>
        <w:t>Ebeke</w:t>
      </w:r>
      <w:proofErr w:type="spellEnd"/>
      <w:r>
        <w:t xml:space="preserve">, R. </w:t>
      </w:r>
      <w:proofErr w:type="spellStart"/>
      <w:r>
        <w:t>Garcia-Saltos</w:t>
      </w:r>
      <w:proofErr w:type="spellEnd"/>
      <w:r>
        <w:t xml:space="preserve">, T. </w:t>
      </w:r>
      <w:proofErr w:type="spellStart"/>
      <w:r>
        <w:t>Gudmundsson</w:t>
      </w:r>
      <w:proofErr w:type="spellEnd"/>
      <w:r>
        <w:t xml:space="preserve">, A. </w:t>
      </w:r>
      <w:proofErr w:type="spellStart"/>
      <w:r>
        <w:t>Ilyina</w:t>
      </w:r>
      <w:proofErr w:type="spellEnd"/>
      <w:r>
        <w:t xml:space="preserve">, A. </w:t>
      </w:r>
      <w:proofErr w:type="spellStart"/>
      <w:r>
        <w:t>Kangur</w:t>
      </w:r>
      <w:proofErr w:type="spellEnd"/>
      <w:r>
        <w:t xml:space="preserve">, T. </w:t>
      </w:r>
      <w:proofErr w:type="spellStart"/>
      <w:r>
        <w:t>Kunaratskul</w:t>
      </w:r>
      <w:proofErr w:type="spellEnd"/>
      <w:r>
        <w:t xml:space="preserve">, S. L. </w:t>
      </w:r>
      <w:proofErr w:type="spellStart"/>
      <w:r>
        <w:t>Rodriguez</w:t>
      </w:r>
      <w:proofErr w:type="spellEnd"/>
      <w:r>
        <w:t xml:space="preserve">, M. </w:t>
      </w:r>
      <w:proofErr w:type="spellStart"/>
      <w:r>
        <w:t>Ruta</w:t>
      </w:r>
      <w:proofErr w:type="spellEnd"/>
      <w:r>
        <w:t xml:space="preserve">, T. </w:t>
      </w:r>
      <w:proofErr w:type="spellStart"/>
      <w:r>
        <w:t>Schulze</w:t>
      </w:r>
      <w:proofErr w:type="spellEnd"/>
      <w:r>
        <w:t xml:space="preserve">, G. </w:t>
      </w:r>
      <w:proofErr w:type="spellStart"/>
      <w:r>
        <w:t>Soderberg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J. P. </w:t>
      </w:r>
      <w:proofErr w:type="spellStart"/>
      <w:r>
        <w:t>Trevino</w:t>
      </w:r>
      <w:proofErr w:type="spellEnd"/>
      <w:r>
        <w:t>. Geo-</w:t>
      </w:r>
      <w:proofErr w:type="spellStart"/>
      <w:r>
        <w:t>economic</w:t>
      </w:r>
      <w:proofErr w:type="spellEnd"/>
      <w:r>
        <w:t xml:space="preserve"> </w:t>
      </w:r>
      <w:proofErr w:type="spellStart"/>
      <w:r>
        <w:t>fragmentation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multilateralism</w:t>
      </w:r>
      <w:proofErr w:type="spellEnd"/>
      <w:r>
        <w:t xml:space="preserve">. IMF </w:t>
      </w:r>
      <w:proofErr w:type="spellStart"/>
      <w:r>
        <w:t>Staff</w:t>
      </w:r>
      <w:proofErr w:type="spellEnd"/>
      <w:r>
        <w:t xml:space="preserve"> </w:t>
      </w:r>
      <w:proofErr w:type="spellStart"/>
      <w:r>
        <w:t>Discussion</w:t>
      </w:r>
      <w:proofErr w:type="spellEnd"/>
      <w:r>
        <w:t xml:space="preserve"> Note SDN/2023/001, International </w:t>
      </w:r>
      <w:proofErr w:type="spellStart"/>
      <w:r>
        <w:t>Monetary</w:t>
      </w:r>
      <w:proofErr w:type="spellEnd"/>
      <w:r>
        <w:t xml:space="preserve"> Fund, </w:t>
      </w:r>
      <w:proofErr w:type="spellStart"/>
      <w:r>
        <w:t>Jan</w:t>
      </w:r>
      <w:proofErr w:type="spellEnd"/>
      <w:r>
        <w:t>. 2023.</w:t>
      </w:r>
    </w:p>
    <w:p w14:paraId="493E50F4" w14:textId="77777777" w:rsidR="00F511BC" w:rsidRDefault="00000000">
      <w:pPr>
        <w:spacing w:after="187"/>
        <w:ind w:left="219" w:right="228" w:hanging="234"/>
      </w:pPr>
      <w:r>
        <w:t xml:space="preserve">L. </w:t>
      </w:r>
      <w:proofErr w:type="spellStart"/>
      <w:r>
        <w:t>Alfaro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D. </w:t>
      </w:r>
      <w:proofErr w:type="spellStart"/>
      <w:r>
        <w:t>Chor</w:t>
      </w:r>
      <w:proofErr w:type="spellEnd"/>
      <w:r>
        <w:t xml:space="preserve">. Global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chains</w:t>
      </w:r>
      <w:proofErr w:type="spellEnd"/>
      <w:r>
        <w:t xml:space="preserve">: The </w:t>
      </w:r>
      <w:proofErr w:type="spellStart"/>
      <w:r>
        <w:t>looming</w:t>
      </w:r>
      <w:proofErr w:type="spellEnd"/>
      <w:r>
        <w:t xml:space="preserve"> “</w:t>
      </w:r>
      <w:proofErr w:type="spellStart"/>
      <w:r>
        <w:t>great</w:t>
      </w:r>
      <w:proofErr w:type="spellEnd"/>
      <w:r>
        <w:t xml:space="preserve"> </w:t>
      </w:r>
      <w:proofErr w:type="spellStart"/>
      <w:r>
        <w:t>reallocation</w:t>
      </w:r>
      <w:proofErr w:type="spellEnd"/>
      <w:r>
        <w:t xml:space="preserve">”. NBER </w:t>
      </w:r>
      <w:proofErr w:type="spellStart"/>
      <w:r>
        <w:t>Working</w:t>
      </w:r>
      <w:proofErr w:type="spellEnd"/>
      <w:r>
        <w:t xml:space="preserve"> Paper 31661, National Bureau </w:t>
      </w:r>
      <w:proofErr w:type="spellStart"/>
      <w:r>
        <w:t>of</w:t>
      </w:r>
      <w:proofErr w:type="spellEnd"/>
      <w:r>
        <w:t xml:space="preserve"> Economic Research, </w:t>
      </w:r>
      <w:proofErr w:type="spellStart"/>
      <w:r>
        <w:t>Aug</w:t>
      </w:r>
      <w:proofErr w:type="spellEnd"/>
      <w:r>
        <w:t>. 2023.</w:t>
      </w:r>
    </w:p>
    <w:p w14:paraId="76B47BC0" w14:textId="77777777" w:rsidR="00F511BC" w:rsidRDefault="00000000">
      <w:pPr>
        <w:spacing w:after="224"/>
        <w:ind w:left="219" w:right="228" w:hanging="234"/>
      </w:pPr>
      <w:r>
        <w:t xml:space="preserve">D. W. K. </w:t>
      </w:r>
      <w:proofErr w:type="spellStart"/>
      <w:r>
        <w:t>Andrews</w:t>
      </w:r>
      <w:proofErr w:type="spellEnd"/>
      <w:r>
        <w:t xml:space="preserve">.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instability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. </w:t>
      </w:r>
      <w:proofErr w:type="spellStart"/>
      <w:r>
        <w:rPr>
          <w:i/>
        </w:rPr>
        <w:t>Econometrica</w:t>
      </w:r>
      <w:proofErr w:type="spellEnd"/>
      <w:r>
        <w:t xml:space="preserve">, 61(4):821–856, 1993. </w:t>
      </w:r>
      <w:proofErr w:type="spellStart"/>
      <w:r>
        <w:t>doi</w:t>
      </w:r>
      <w:proofErr w:type="spellEnd"/>
      <w:r>
        <w:t>: 10.2307/2951764.</w:t>
      </w:r>
    </w:p>
    <w:p w14:paraId="04FC7029" w14:textId="77777777" w:rsidR="00F511BC" w:rsidRDefault="00000000">
      <w:pPr>
        <w:spacing w:after="187"/>
        <w:ind w:left="219" w:right="228" w:hanging="234"/>
      </w:pPr>
      <w:r>
        <w:t xml:space="preserve">J.-F. </w:t>
      </w:r>
      <w:proofErr w:type="spellStart"/>
      <w:r>
        <w:t>Arvis</w:t>
      </w:r>
      <w:proofErr w:type="spellEnd"/>
      <w:r>
        <w:t xml:space="preserve">, G. </w:t>
      </w:r>
      <w:proofErr w:type="spellStart"/>
      <w:r>
        <w:t>Raballand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J.-F. </w:t>
      </w:r>
      <w:proofErr w:type="spellStart"/>
      <w:r>
        <w:t>Marteau</w:t>
      </w:r>
      <w:proofErr w:type="spellEnd"/>
      <w:r>
        <w:t xml:space="preserve">. </w:t>
      </w:r>
      <w:r>
        <w:rPr>
          <w:i/>
        </w:rPr>
        <w:t xml:space="preserve">The Cost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Landlocked</w:t>
      </w:r>
      <w:proofErr w:type="spellEnd"/>
      <w:r>
        <w:rPr>
          <w:i/>
        </w:rPr>
        <w:t xml:space="preserve">: Logistics </w:t>
      </w:r>
      <w:proofErr w:type="spellStart"/>
      <w:r>
        <w:rPr>
          <w:i/>
        </w:rPr>
        <w:t>Costs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and</w:t>
      </w:r>
      <w:proofErr w:type="spellEnd"/>
      <w:r>
        <w:rPr>
          <w:i/>
        </w:rPr>
        <w:t xml:space="preserve"> Supply </w:t>
      </w:r>
      <w:proofErr w:type="spellStart"/>
      <w:r>
        <w:rPr>
          <w:i/>
        </w:rPr>
        <w:t>Chain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Reliability</w:t>
      </w:r>
      <w:proofErr w:type="spellEnd"/>
      <w:r>
        <w:t xml:space="preserve">. </w:t>
      </w:r>
      <w:proofErr w:type="spellStart"/>
      <w:r>
        <w:t>Directions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Development — Trade. World Bank, Washington, DC, 2010.</w:t>
      </w:r>
    </w:p>
    <w:p w14:paraId="63678EAA" w14:textId="77777777" w:rsidR="00F511BC" w:rsidRDefault="00000000">
      <w:pPr>
        <w:ind w:left="219" w:right="228" w:hanging="234"/>
      </w:pPr>
      <w:r>
        <w:t xml:space="preserve">D. </w:t>
      </w:r>
      <w:proofErr w:type="spellStart"/>
      <w:r>
        <w:t>Atkin</w:t>
      </w:r>
      <w:proofErr w:type="spellEnd"/>
      <w:r>
        <w:t xml:space="preserve">, A. K. </w:t>
      </w:r>
      <w:proofErr w:type="spellStart"/>
      <w:r>
        <w:t>Khandelwal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A. </w:t>
      </w:r>
      <w:proofErr w:type="spellStart"/>
      <w:r>
        <w:t>Osman</w:t>
      </w:r>
      <w:proofErr w:type="spellEnd"/>
      <w:r>
        <w:t xml:space="preserve">. </w:t>
      </w:r>
      <w:proofErr w:type="spellStart"/>
      <w:r>
        <w:t>Exporting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firm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: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randomized</w:t>
      </w:r>
      <w:proofErr w:type="spellEnd"/>
      <w:r>
        <w:t xml:space="preserve"> </w:t>
      </w:r>
      <w:proofErr w:type="spellStart"/>
      <w:r>
        <w:t>experiment</w:t>
      </w:r>
      <w:proofErr w:type="spellEnd"/>
      <w:r>
        <w:t xml:space="preserve">. </w:t>
      </w:r>
      <w:proofErr w:type="spellStart"/>
      <w:r>
        <w:rPr>
          <w:i/>
        </w:rPr>
        <w:t>Quarterly</w:t>
      </w:r>
      <w:proofErr w:type="spellEnd"/>
      <w:r>
        <w:rPr>
          <w:i/>
        </w:rPr>
        <w:t xml:space="preserve"> 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</w:t>
      </w:r>
      <w:r>
        <w:t xml:space="preserve">, 132(2):551–615, 2017. </w:t>
      </w:r>
      <w:proofErr w:type="spellStart"/>
      <w:r>
        <w:t>doi</w:t>
      </w:r>
      <w:proofErr w:type="spellEnd"/>
      <w:r>
        <w:t>: 10.1093/</w:t>
      </w:r>
      <w:proofErr w:type="spellStart"/>
      <w:r>
        <w:t>qje</w:t>
      </w:r>
      <w:proofErr w:type="spellEnd"/>
      <w:r>
        <w:t>/qjx002.</w:t>
      </w:r>
    </w:p>
    <w:p w14:paraId="16D8EB53" w14:textId="77777777" w:rsidR="00F511BC" w:rsidRDefault="00000000">
      <w:pPr>
        <w:spacing w:after="167"/>
        <w:ind w:left="219" w:right="228" w:hanging="234"/>
      </w:pPr>
      <w:r>
        <w:t xml:space="preserve">J. </w:t>
      </w:r>
      <w:proofErr w:type="spellStart"/>
      <w:r>
        <w:t>Bai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P. </w:t>
      </w:r>
      <w:proofErr w:type="spellStart"/>
      <w:r>
        <w:t>Perron</w:t>
      </w:r>
      <w:proofErr w:type="spellEnd"/>
      <w:r>
        <w:t xml:space="preserve">. </w:t>
      </w:r>
      <w:proofErr w:type="spellStart"/>
      <w:r>
        <w:t>Estimating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. </w:t>
      </w:r>
      <w:proofErr w:type="spellStart"/>
      <w:r>
        <w:rPr>
          <w:i/>
        </w:rPr>
        <w:t>Econometrica</w:t>
      </w:r>
      <w:proofErr w:type="spellEnd"/>
      <w:r>
        <w:t xml:space="preserve">, 66(1):47–78, 1998. </w:t>
      </w:r>
      <w:proofErr w:type="spellStart"/>
      <w:r>
        <w:t>doi</w:t>
      </w:r>
      <w:proofErr w:type="spellEnd"/>
      <w:r>
        <w:t>: 10.2307/2998540.</w:t>
      </w:r>
    </w:p>
    <w:p w14:paraId="1AC88148" w14:textId="77777777" w:rsidR="00F511BC" w:rsidRDefault="00000000">
      <w:pPr>
        <w:spacing w:after="164"/>
        <w:ind w:left="219" w:right="228" w:hanging="234"/>
      </w:pPr>
      <w:r>
        <w:t xml:space="preserve">M. F. </w:t>
      </w:r>
      <w:proofErr w:type="spellStart"/>
      <w:r>
        <w:t>Bellemare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C. J. </w:t>
      </w:r>
      <w:proofErr w:type="spellStart"/>
      <w:r>
        <w:t>Wichman</w:t>
      </w:r>
      <w:proofErr w:type="spellEnd"/>
      <w:r>
        <w:t xml:space="preserve">. </w:t>
      </w:r>
      <w:proofErr w:type="spellStart"/>
      <w:r>
        <w:t>Elasticities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inverse</w:t>
      </w:r>
      <w:proofErr w:type="spellEnd"/>
      <w:r>
        <w:t xml:space="preserve"> </w:t>
      </w:r>
      <w:proofErr w:type="spellStart"/>
      <w:r>
        <w:t>hyperbolic</w:t>
      </w:r>
      <w:proofErr w:type="spellEnd"/>
      <w:r>
        <w:t xml:space="preserve"> </w:t>
      </w:r>
      <w:proofErr w:type="spellStart"/>
      <w:r>
        <w:t>sine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. </w:t>
      </w:r>
      <w:proofErr w:type="spellStart"/>
      <w:r>
        <w:rPr>
          <w:i/>
        </w:rPr>
        <w:t>Oxford</w:t>
      </w:r>
      <w:proofErr w:type="spellEnd"/>
      <w:r>
        <w:rPr>
          <w:i/>
        </w:rPr>
        <w:t xml:space="preserve"> Bulletin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 </w:t>
      </w:r>
      <w:proofErr w:type="spellStart"/>
      <w:r>
        <w:rPr>
          <w:i/>
        </w:rPr>
        <w:t>and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t xml:space="preserve">, 82(1):50–61, 2020. </w:t>
      </w:r>
      <w:proofErr w:type="spellStart"/>
      <w:r>
        <w:t>doi</w:t>
      </w:r>
      <w:proofErr w:type="spellEnd"/>
      <w:r>
        <w:t>: 10.1111/ obes.12325.</w:t>
      </w:r>
    </w:p>
    <w:p w14:paraId="19146E7E" w14:textId="77777777" w:rsidR="00F511BC" w:rsidRDefault="00000000">
      <w:pPr>
        <w:spacing w:after="167"/>
        <w:ind w:left="219" w:right="228" w:hanging="234"/>
      </w:pPr>
      <w:r>
        <w:t xml:space="preserve">O. </w:t>
      </w:r>
      <w:proofErr w:type="spellStart"/>
      <w:r>
        <w:t>Bilousova</w:t>
      </w:r>
      <w:proofErr w:type="spellEnd"/>
      <w:r>
        <w:t xml:space="preserve">, B. </w:t>
      </w:r>
      <w:proofErr w:type="spellStart"/>
      <w:r>
        <w:t>Hilgenstock</w:t>
      </w:r>
      <w:proofErr w:type="spellEnd"/>
      <w:r>
        <w:t xml:space="preserve">, E. </w:t>
      </w:r>
      <w:proofErr w:type="spellStart"/>
      <w:r>
        <w:t>Ribakova</w:t>
      </w:r>
      <w:proofErr w:type="spellEnd"/>
      <w:r>
        <w:t xml:space="preserve">, N. </w:t>
      </w:r>
      <w:proofErr w:type="spellStart"/>
      <w:r>
        <w:t>Shapoval</w:t>
      </w:r>
      <w:proofErr w:type="spellEnd"/>
      <w:r>
        <w:t xml:space="preserve">, A. </w:t>
      </w:r>
      <w:proofErr w:type="spellStart"/>
      <w:r>
        <w:t>Vlasyuk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V. </w:t>
      </w:r>
      <w:proofErr w:type="spellStart"/>
      <w:r>
        <w:t>Vlasiuk</w:t>
      </w:r>
      <w:proofErr w:type="spellEnd"/>
      <w:r>
        <w:t xml:space="preserve">. </w:t>
      </w:r>
      <w:proofErr w:type="spellStart"/>
      <w:r>
        <w:t>Challenges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enforcement</w:t>
      </w:r>
      <w:proofErr w:type="spellEnd"/>
      <w:r>
        <w:t xml:space="preserve">: </w:t>
      </w:r>
      <w:proofErr w:type="spellStart"/>
      <w:r>
        <w:t>How</w:t>
      </w:r>
      <w:proofErr w:type="spellEnd"/>
      <w:r>
        <w:t xml:space="preserve"> Russia </w:t>
      </w:r>
      <w:proofErr w:type="spellStart"/>
      <w:r>
        <w:t>continues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military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. </w:t>
      </w:r>
      <w:proofErr w:type="spellStart"/>
      <w:r>
        <w:t>Working</w:t>
      </w:r>
      <w:proofErr w:type="spellEnd"/>
      <w:r>
        <w:t xml:space="preserve"> Group Paper 16, KSE Institute, </w:t>
      </w:r>
      <w:proofErr w:type="spellStart"/>
      <w:r>
        <w:t>Kyiv</w:t>
      </w:r>
      <w:proofErr w:type="spellEnd"/>
      <w:r>
        <w:t xml:space="preserve"> School </w:t>
      </w:r>
      <w:proofErr w:type="spellStart"/>
      <w:r>
        <w:t>of</w:t>
      </w:r>
      <w:proofErr w:type="spellEnd"/>
      <w:r>
        <w:t xml:space="preserve"> Economics, </w:t>
      </w:r>
      <w:proofErr w:type="spellStart"/>
      <w:r>
        <w:t>Jan</w:t>
      </w:r>
      <w:proofErr w:type="spellEnd"/>
      <w:r>
        <w:t>. 2024.</w:t>
      </w:r>
    </w:p>
    <w:p w14:paraId="3FDF8841" w14:textId="77777777" w:rsidR="00F511BC" w:rsidRDefault="00000000">
      <w:pPr>
        <w:spacing w:after="193"/>
        <w:ind w:left="219" w:right="228" w:hanging="234"/>
      </w:pPr>
      <w:r>
        <w:t xml:space="preserve">N. </w:t>
      </w:r>
      <w:proofErr w:type="spellStart"/>
      <w:r>
        <w:t>Bloom</w:t>
      </w:r>
      <w:proofErr w:type="spellEnd"/>
      <w:r>
        <w:t xml:space="preserve">, M. </w:t>
      </w:r>
      <w:proofErr w:type="spellStart"/>
      <w:r>
        <w:t>Draca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J. Van </w:t>
      </w:r>
      <w:proofErr w:type="spellStart"/>
      <w:r>
        <w:t>Reenen</w:t>
      </w:r>
      <w:proofErr w:type="spellEnd"/>
      <w:r>
        <w:t xml:space="preserve">. Trade </w:t>
      </w:r>
      <w:proofErr w:type="spellStart"/>
      <w:r>
        <w:t>induced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?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Chinese</w:t>
      </w:r>
      <w:proofErr w:type="spellEnd"/>
      <w:r>
        <w:t xml:space="preserve"> </w:t>
      </w:r>
      <w:proofErr w:type="spellStart"/>
      <w:r>
        <w:t>imports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innovation</w:t>
      </w:r>
      <w:proofErr w:type="spellEnd"/>
      <w:r>
        <w:t xml:space="preserve">, IT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. </w:t>
      </w:r>
      <w:r>
        <w:rPr>
          <w:i/>
        </w:rPr>
        <w:t xml:space="preserve">Review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 Studies</w:t>
      </w:r>
      <w:r>
        <w:t>, 83(1): 87–117, 2016.</w:t>
      </w:r>
    </w:p>
    <w:p w14:paraId="7D7AED17" w14:textId="77777777" w:rsidR="00F511BC" w:rsidRDefault="00000000">
      <w:pPr>
        <w:spacing w:after="165"/>
        <w:ind w:left="219" w:right="228" w:hanging="234"/>
      </w:pPr>
      <w:r>
        <w:t xml:space="preserve">C. P. </w:t>
      </w:r>
      <w:proofErr w:type="spellStart"/>
      <w:r>
        <w:t>Bown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M. A. </w:t>
      </w:r>
      <w:proofErr w:type="spellStart"/>
      <w:r>
        <w:t>Crowley</w:t>
      </w:r>
      <w:proofErr w:type="spellEnd"/>
      <w:r>
        <w:t xml:space="preserve">. Trade </w:t>
      </w:r>
      <w:proofErr w:type="spellStart"/>
      <w:r>
        <w:t>deflection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depression</w:t>
      </w:r>
      <w:proofErr w:type="spellEnd"/>
      <w:r>
        <w:t xml:space="preserve">. </w:t>
      </w:r>
      <w:r>
        <w:rPr>
          <w:i/>
        </w:rPr>
        <w:t xml:space="preserve">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International Economics</w:t>
      </w:r>
      <w:r>
        <w:t xml:space="preserve">, 72(1):176–201, 2007. </w:t>
      </w:r>
      <w:proofErr w:type="spellStart"/>
      <w:r>
        <w:t>doi</w:t>
      </w:r>
      <w:proofErr w:type="spellEnd"/>
      <w:r>
        <w:t>: 10.1016/j.jinteco.2006.08.001.</w:t>
      </w:r>
    </w:p>
    <w:p w14:paraId="6FE6967F" w14:textId="77777777" w:rsidR="00F511BC" w:rsidRDefault="00000000">
      <w:pPr>
        <w:spacing w:after="174"/>
        <w:ind w:left="219" w:right="228" w:hanging="234"/>
      </w:pPr>
      <w:r>
        <w:t xml:space="preserve">S. L. </w:t>
      </w:r>
      <w:proofErr w:type="spellStart"/>
      <w:r>
        <w:t>Brainard</w:t>
      </w:r>
      <w:proofErr w:type="spellEnd"/>
      <w:r>
        <w:t xml:space="preserve">. </w:t>
      </w:r>
      <w:proofErr w:type="spellStart"/>
      <w:r>
        <w:t>An</w:t>
      </w:r>
      <w:proofErr w:type="spellEnd"/>
      <w:r>
        <w:t xml:space="preserve">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proximity-concentration</w:t>
      </w:r>
      <w:proofErr w:type="spellEnd"/>
      <w:r>
        <w:t xml:space="preserve"> </w:t>
      </w:r>
      <w:proofErr w:type="spellStart"/>
      <w:r>
        <w:t>trade-off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multinational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. </w:t>
      </w:r>
      <w:r>
        <w:rPr>
          <w:i/>
        </w:rPr>
        <w:t>American Economic Review</w:t>
      </w:r>
      <w:r>
        <w:t>, 87(4):520–544, 1997.</w:t>
      </w:r>
    </w:p>
    <w:p w14:paraId="7C286BD0" w14:textId="77777777" w:rsidR="00F511BC" w:rsidRDefault="00000000">
      <w:pPr>
        <w:spacing w:after="167"/>
        <w:ind w:left="219" w:right="228" w:hanging="234"/>
      </w:pPr>
      <w:r>
        <w:t xml:space="preserve">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, Agency </w:t>
      </w:r>
      <w:proofErr w:type="spellStart"/>
      <w:r>
        <w:t>for</w:t>
      </w:r>
      <w:proofErr w:type="spellEnd"/>
      <w:r>
        <w:t xml:space="preserve"> Strategic Planning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Reforms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Republic </w:t>
      </w:r>
      <w:proofErr w:type="spellStart"/>
      <w:r>
        <w:t>of</w:t>
      </w:r>
      <w:proofErr w:type="spellEnd"/>
      <w:r>
        <w:t xml:space="preserve"> Kazakhstan. </w:t>
      </w:r>
      <w:proofErr w:type="spellStart"/>
      <w:r>
        <w:t>Symmetric</w:t>
      </w:r>
      <w:proofErr w:type="spellEnd"/>
      <w:r>
        <w:t xml:space="preserve"> </w:t>
      </w:r>
      <w:proofErr w:type="spellStart"/>
      <w:r>
        <w:t>Input</w:t>
      </w:r>
      <w:proofErr w:type="spellEnd"/>
      <w:r>
        <w:t>–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Republic </w:t>
      </w:r>
      <w:proofErr w:type="spellStart"/>
      <w:r>
        <w:t>of</w:t>
      </w:r>
      <w:proofErr w:type="spellEnd"/>
      <w:r>
        <w:t xml:space="preserve"> Kazakhstan, 2023 (68 </w:t>
      </w:r>
      <w:proofErr w:type="spellStart"/>
      <w:r>
        <w:t>products</w:t>
      </w:r>
      <w:proofErr w:type="spellEnd"/>
      <w:r>
        <w:t xml:space="preserve">). stat.gov.kz, National </w:t>
      </w:r>
      <w:proofErr w:type="spellStart"/>
      <w:r>
        <w:t>Accounts</w:t>
      </w:r>
      <w:proofErr w:type="spellEnd"/>
      <w:r>
        <w:t xml:space="preserve">, 2024. Resources </w:t>
      </w:r>
      <w:proofErr w:type="spellStart"/>
      <w:r>
        <w:t>table</w:t>
      </w:r>
      <w:proofErr w:type="spellEnd"/>
      <w:r>
        <w:t xml:space="preserve">: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margins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; </w:t>
      </w:r>
      <w:proofErr w:type="spellStart"/>
      <w:r>
        <w:t>published</w:t>
      </w:r>
      <w:proofErr w:type="spellEnd"/>
      <w:r>
        <w:t xml:space="preserve"> 23 </w:t>
      </w:r>
      <w:proofErr w:type="spellStart"/>
      <w:r>
        <w:t>December</w:t>
      </w:r>
      <w:proofErr w:type="spellEnd"/>
      <w:r>
        <w:t xml:space="preserve"> 2024.</w:t>
      </w:r>
    </w:p>
    <w:p w14:paraId="35BCF722" w14:textId="77777777" w:rsidR="00F511BC" w:rsidRDefault="00000000">
      <w:pPr>
        <w:spacing w:after="172"/>
        <w:ind w:left="219" w:right="228" w:hanging="234"/>
      </w:pPr>
      <w:r>
        <w:t xml:space="preserve">Bureau </w:t>
      </w:r>
      <w:proofErr w:type="spellStart"/>
      <w:r>
        <w:t>of</w:t>
      </w:r>
      <w:proofErr w:type="spellEnd"/>
      <w:r>
        <w:t xml:space="preserve"> National </w:t>
      </w:r>
      <w:proofErr w:type="spellStart"/>
      <w:r>
        <w:t>Statistics</w:t>
      </w:r>
      <w:proofErr w:type="spellEnd"/>
      <w:r>
        <w:t xml:space="preserve">, Agency </w:t>
      </w:r>
      <w:proofErr w:type="spellStart"/>
      <w:r>
        <w:t>for</w:t>
      </w:r>
      <w:proofErr w:type="spellEnd"/>
      <w:r>
        <w:t xml:space="preserve"> Strategic Planning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Reforms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Republic </w:t>
      </w:r>
      <w:proofErr w:type="spellStart"/>
      <w:r>
        <w:t>of</w:t>
      </w:r>
      <w:proofErr w:type="spellEnd"/>
      <w:r>
        <w:t xml:space="preserve"> Kazakhstan. Industrial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, </w:t>
      </w:r>
      <w:proofErr w:type="spellStart"/>
      <w:r>
        <w:t>January</w:t>
      </w:r>
      <w:proofErr w:type="spellEnd"/>
      <w:r>
        <w:t>–</w:t>
      </w:r>
      <w:proofErr w:type="spellStart"/>
      <w:r>
        <w:t>July</w:t>
      </w:r>
      <w:proofErr w:type="spellEnd"/>
      <w:r>
        <w:t xml:space="preserve"> 2026. stat.gov.kz, Industry </w:t>
      </w:r>
      <w:proofErr w:type="spellStart"/>
      <w:r>
        <w:t>statistics</w:t>
      </w:r>
      <w:proofErr w:type="spellEnd"/>
      <w:r>
        <w:t xml:space="preserve">, 2026. Manufacturing 47.1%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industrial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. </w:t>
      </w:r>
      <w:proofErr w:type="spellStart"/>
      <w:r>
        <w:t>mining</w:t>
      </w:r>
      <w:proofErr w:type="spellEnd"/>
      <w:r>
        <w:t xml:space="preserve"> 46.1%; </w:t>
      </w:r>
      <w:proofErr w:type="spellStart"/>
      <w:r>
        <w:t>manufacturing</w:t>
      </w:r>
      <w:proofErr w:type="spellEnd"/>
      <w:r>
        <w:t xml:space="preserve"> +9% y/y, </w:t>
      </w:r>
      <w:proofErr w:type="spellStart"/>
      <w:r>
        <w:t>mining</w:t>
      </w:r>
      <w:proofErr w:type="spellEnd"/>
      <w:r>
        <w:t xml:space="preserve"> </w:t>
      </w:r>
      <w:r>
        <w:rPr>
          <w:rFonts w:ascii="Cambria" w:eastAsia="Cambria" w:hAnsi="Cambria" w:cs="Cambria"/>
        </w:rPr>
        <w:t>−4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4</w:t>
      </w:r>
      <w:r>
        <w:t xml:space="preserve">%, </w:t>
      </w:r>
      <w:proofErr w:type="spellStart"/>
      <w:r>
        <w:t>crude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r>
        <w:rPr>
          <w:rFonts w:ascii="Cambria" w:eastAsia="Cambria" w:hAnsi="Cambria" w:cs="Cambria"/>
        </w:rPr>
        <w:t>−8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9</w:t>
      </w:r>
      <w:r>
        <w:t xml:space="preserve">%; </w:t>
      </w:r>
      <w:proofErr w:type="spellStart"/>
      <w:r>
        <w:t>machinery</w:t>
      </w:r>
      <w:proofErr w:type="spellEnd"/>
      <w:r>
        <w:t xml:space="preserve"> +22%, </w:t>
      </w:r>
      <w:proofErr w:type="spellStart"/>
      <w:r>
        <w:t>fabricated</w:t>
      </w:r>
      <w:proofErr w:type="spellEnd"/>
      <w:r>
        <w:t xml:space="preserve"> </w:t>
      </w:r>
      <w:proofErr w:type="spellStart"/>
      <w:r>
        <w:t>metals</w:t>
      </w:r>
      <w:proofErr w:type="spellEnd"/>
      <w:r>
        <w:t xml:space="preserve"> +35%, </w:t>
      </w:r>
      <w:proofErr w:type="spellStart"/>
      <w:r>
        <w:t>chemicals</w:t>
      </w:r>
      <w:proofErr w:type="spellEnd"/>
      <w:r>
        <w:t xml:space="preserve"> +26.9%, </w:t>
      </w:r>
      <w:proofErr w:type="spellStart"/>
      <w:r>
        <w:t>pharmaceuticals</w:t>
      </w:r>
      <w:proofErr w:type="spellEnd"/>
      <w:r>
        <w:t xml:space="preserve"> +38.5%.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r>
        <w:rPr>
          <w:i/>
        </w:rPr>
        <w:t xml:space="preserve">The </w:t>
      </w:r>
      <w:proofErr w:type="spellStart"/>
      <w:r>
        <w:rPr>
          <w:i/>
        </w:rPr>
        <w:t>Astana</w:t>
      </w:r>
      <w:proofErr w:type="spellEnd"/>
      <w:r>
        <w:rPr>
          <w:i/>
        </w:rPr>
        <w:t xml:space="preserve"> Times</w:t>
      </w:r>
      <w:r>
        <w:t>, “</w:t>
      </w:r>
      <w:proofErr w:type="spellStart"/>
      <w:r>
        <w:t>Kazakhstan’s</w:t>
      </w:r>
      <w:proofErr w:type="spellEnd"/>
      <w:r>
        <w:t xml:space="preserve"> </w:t>
      </w:r>
      <w:proofErr w:type="spellStart"/>
      <w:r>
        <w:t>industrial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diverging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mining</w:t>
      </w:r>
      <w:proofErr w:type="spellEnd"/>
      <w:r>
        <w:t xml:space="preserve">”, 12 </w:t>
      </w:r>
      <w:proofErr w:type="spellStart"/>
      <w:r>
        <w:t>August</w:t>
      </w:r>
      <w:proofErr w:type="spellEnd"/>
      <w:r>
        <w:t xml:space="preserve"> 2026.</w:t>
      </w:r>
    </w:p>
    <w:p w14:paraId="2D61B4D6" w14:textId="77777777" w:rsidR="00F511BC" w:rsidRDefault="00000000">
      <w:pPr>
        <w:spacing w:after="193"/>
        <w:ind w:left="219" w:right="228" w:hanging="234"/>
      </w:pPr>
      <w:r>
        <w:t xml:space="preserve">A. C. </w:t>
      </w:r>
      <w:proofErr w:type="spellStart"/>
      <w:r>
        <w:t>Cameron</w:t>
      </w:r>
      <w:proofErr w:type="spellEnd"/>
      <w:r>
        <w:t xml:space="preserve">, J. B. </w:t>
      </w:r>
      <w:proofErr w:type="spellStart"/>
      <w:r>
        <w:t>Gelbach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D. L. Miller. </w:t>
      </w:r>
      <w:proofErr w:type="spellStart"/>
      <w:r>
        <w:t>Bootstrap-based</w:t>
      </w:r>
      <w:proofErr w:type="spellEnd"/>
      <w:r>
        <w:t xml:space="preserve"> </w:t>
      </w:r>
      <w:proofErr w:type="spellStart"/>
      <w:r>
        <w:t>improvements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clustered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. </w:t>
      </w:r>
      <w:r>
        <w:rPr>
          <w:i/>
        </w:rPr>
        <w:t xml:space="preserve">Review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 </w:t>
      </w:r>
      <w:proofErr w:type="spellStart"/>
      <w:r>
        <w:rPr>
          <w:i/>
        </w:rPr>
        <w:t>and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t xml:space="preserve">, 90(3):414–427, 2008. </w:t>
      </w:r>
      <w:proofErr w:type="spellStart"/>
      <w:r>
        <w:t>doi</w:t>
      </w:r>
      <w:proofErr w:type="spellEnd"/>
      <w:r>
        <w:t>: 10.1162/rest.90.3.414.</w:t>
      </w:r>
    </w:p>
    <w:p w14:paraId="18633549" w14:textId="77777777" w:rsidR="00F511BC" w:rsidRDefault="00000000">
      <w:pPr>
        <w:ind w:left="219" w:right="228" w:hanging="234"/>
      </w:pPr>
      <w:r>
        <w:t xml:space="preserve">J. </w:t>
      </w:r>
      <w:proofErr w:type="spellStart"/>
      <w:r>
        <w:t>Chen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J. </w:t>
      </w:r>
      <w:proofErr w:type="spellStart"/>
      <w:r>
        <w:t>Roth</w:t>
      </w:r>
      <w:proofErr w:type="spellEnd"/>
      <w:r>
        <w:t xml:space="preserve">. </w:t>
      </w:r>
      <w:proofErr w:type="spellStart"/>
      <w:r>
        <w:t>Logs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zeros</w:t>
      </w:r>
      <w:proofErr w:type="spellEnd"/>
      <w:r>
        <w:t xml:space="preserve">?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solutions</w:t>
      </w:r>
      <w:proofErr w:type="spellEnd"/>
      <w:r>
        <w:t xml:space="preserve">. </w:t>
      </w:r>
      <w:proofErr w:type="spellStart"/>
      <w:r>
        <w:rPr>
          <w:i/>
        </w:rPr>
        <w:t>Quarterly</w:t>
      </w:r>
      <w:proofErr w:type="spellEnd"/>
      <w:r>
        <w:rPr>
          <w:i/>
        </w:rPr>
        <w:t xml:space="preserve"> 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</w:t>
      </w:r>
      <w:r>
        <w:t xml:space="preserve">, 139(2):891–936, 2024. </w:t>
      </w:r>
      <w:proofErr w:type="spellStart"/>
      <w:r>
        <w:t>doi</w:t>
      </w:r>
      <w:proofErr w:type="spellEnd"/>
      <w:r>
        <w:t>: 10.1093/</w:t>
      </w:r>
      <w:proofErr w:type="spellStart"/>
      <w:r>
        <w:t>qje</w:t>
      </w:r>
      <w:proofErr w:type="spellEnd"/>
      <w:r>
        <w:t>/qjad054.</w:t>
      </w:r>
    </w:p>
    <w:p w14:paraId="30FFE632" w14:textId="77777777" w:rsidR="00F511BC" w:rsidRDefault="00000000">
      <w:pPr>
        <w:spacing w:after="185"/>
        <w:ind w:left="219" w:right="228" w:hanging="234"/>
      </w:pPr>
      <w:r>
        <w:t xml:space="preserve">M. </w:t>
      </w:r>
      <w:proofErr w:type="spellStart"/>
      <w:r>
        <w:t>Chupilkin</w:t>
      </w:r>
      <w:proofErr w:type="spellEnd"/>
      <w:r>
        <w:t xml:space="preserve">, B. </w:t>
      </w:r>
      <w:proofErr w:type="spellStart"/>
      <w:r>
        <w:t>Javorcik</w:t>
      </w:r>
      <w:proofErr w:type="spellEnd"/>
      <w:r>
        <w:t xml:space="preserve">, A. </w:t>
      </w:r>
      <w:proofErr w:type="spellStart"/>
      <w:r>
        <w:t>Peeva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A. </w:t>
      </w:r>
      <w:proofErr w:type="spellStart"/>
      <w:r>
        <w:t>Plekhanov</w:t>
      </w:r>
      <w:proofErr w:type="spellEnd"/>
      <w:r>
        <w:t xml:space="preserve">. Economic </w:t>
      </w:r>
      <w:proofErr w:type="spellStart"/>
      <w:r>
        <w:t>sanctions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intermediated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. </w:t>
      </w:r>
      <w:r>
        <w:rPr>
          <w:i/>
        </w:rPr>
        <w:t xml:space="preserve">AEA </w:t>
      </w:r>
      <w:proofErr w:type="spellStart"/>
      <w:r>
        <w:rPr>
          <w:i/>
        </w:rPr>
        <w:t>Papers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Proceedings</w:t>
      </w:r>
      <w:proofErr w:type="spellEnd"/>
      <w:r>
        <w:t xml:space="preserve">, 115:568–572, 2025. </w:t>
      </w:r>
      <w:proofErr w:type="spellStart"/>
      <w:r>
        <w:t>doi</w:t>
      </w:r>
      <w:proofErr w:type="spellEnd"/>
      <w:r>
        <w:t>: 10.1257/</w:t>
      </w:r>
      <w:proofErr w:type="spellStart"/>
      <w:r>
        <w:t>pandp</w:t>
      </w:r>
      <w:proofErr w:type="spellEnd"/>
      <w:r>
        <w:t>. 20251083.</w:t>
      </w:r>
    </w:p>
    <w:p w14:paraId="642EDA3D" w14:textId="77777777" w:rsidR="00F511BC" w:rsidRDefault="00000000">
      <w:pPr>
        <w:spacing w:after="215"/>
        <w:ind w:left="219" w:right="228" w:hanging="234"/>
      </w:pPr>
      <w:r>
        <w:t xml:space="preserve">M. </w:t>
      </w:r>
      <w:proofErr w:type="spellStart"/>
      <w:r>
        <w:t>Chupilkin</w:t>
      </w:r>
      <w:proofErr w:type="spellEnd"/>
      <w:r>
        <w:t xml:space="preserve">, B. </w:t>
      </w:r>
      <w:proofErr w:type="spellStart"/>
      <w:r>
        <w:t>Javorcik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A. </w:t>
      </w:r>
      <w:proofErr w:type="spellStart"/>
      <w:r>
        <w:t>Plekhanov</w:t>
      </w:r>
      <w:proofErr w:type="spellEnd"/>
      <w:r>
        <w:t xml:space="preserve">. The </w:t>
      </w:r>
      <w:proofErr w:type="spellStart"/>
      <w:r>
        <w:t>Eurasian</w:t>
      </w:r>
      <w:proofErr w:type="spellEnd"/>
      <w:r>
        <w:t xml:space="preserve"> </w:t>
      </w:r>
      <w:proofErr w:type="spellStart"/>
      <w:r>
        <w:t>roundabout</w:t>
      </w:r>
      <w:proofErr w:type="spellEnd"/>
      <w:r>
        <w:t xml:space="preserve">: Trade </w:t>
      </w:r>
      <w:proofErr w:type="spellStart"/>
      <w:r>
        <w:t>flows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Russia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Caucasus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Central Asia. </w:t>
      </w:r>
      <w:r>
        <w:rPr>
          <w:i/>
        </w:rPr>
        <w:t>European Economic Review</w:t>
      </w:r>
      <w:r>
        <w:t xml:space="preserve">, 187:105340, 2026. </w:t>
      </w:r>
      <w:proofErr w:type="spellStart"/>
      <w:r>
        <w:t>doi</w:t>
      </w:r>
      <w:proofErr w:type="spellEnd"/>
      <w:r>
        <w:t xml:space="preserve">: 10.1016/j.euroecorev.2026.105340. </w:t>
      </w:r>
      <w:proofErr w:type="spellStart"/>
      <w:r>
        <w:t>Also</w:t>
      </w:r>
      <w:proofErr w:type="spellEnd"/>
      <w:r>
        <w:t xml:space="preserve"> EBRD </w:t>
      </w:r>
      <w:proofErr w:type="spellStart"/>
      <w:r>
        <w:t>Working</w:t>
      </w:r>
      <w:proofErr w:type="spellEnd"/>
      <w:r>
        <w:t xml:space="preserve"> Paper 276 (2023) </w:t>
      </w:r>
      <w:proofErr w:type="spellStart"/>
      <w:r>
        <w:t>and</w:t>
      </w:r>
      <w:proofErr w:type="spellEnd"/>
      <w:r>
        <w:t xml:space="preserve"> CEPR </w:t>
      </w:r>
      <w:proofErr w:type="spellStart"/>
      <w:r>
        <w:t>Discussion</w:t>
      </w:r>
      <w:proofErr w:type="spellEnd"/>
      <w:r>
        <w:t xml:space="preserve"> Paper 20097.</w:t>
      </w:r>
    </w:p>
    <w:p w14:paraId="74773A56" w14:textId="77777777" w:rsidR="00F511BC" w:rsidRDefault="00000000">
      <w:pPr>
        <w:spacing w:after="184"/>
        <w:ind w:left="219" w:right="228" w:hanging="234"/>
      </w:pPr>
      <w:r>
        <w:t xml:space="preserve">T. G. </w:t>
      </w:r>
      <w:proofErr w:type="spellStart"/>
      <w:r>
        <w:t>Conley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C. R. </w:t>
      </w:r>
      <w:proofErr w:type="spellStart"/>
      <w:r>
        <w:t>Taber</w:t>
      </w:r>
      <w:proofErr w:type="spellEnd"/>
      <w:r>
        <w:t xml:space="preserve">.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“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. </w:t>
      </w:r>
      <w:r>
        <w:rPr>
          <w:i/>
        </w:rPr>
        <w:t xml:space="preserve">Review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 </w:t>
      </w:r>
      <w:proofErr w:type="spellStart"/>
      <w:r>
        <w:rPr>
          <w:i/>
        </w:rPr>
        <w:t>and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t xml:space="preserve">, 93(1):113–125, 2011. </w:t>
      </w:r>
      <w:proofErr w:type="spellStart"/>
      <w:r>
        <w:t>doi</w:t>
      </w:r>
      <w:proofErr w:type="spellEnd"/>
      <w:r>
        <w:t>: 10.1162/REST_a_00049.</w:t>
      </w:r>
    </w:p>
    <w:p w14:paraId="1D05EFD4" w14:textId="77777777" w:rsidR="00F511BC" w:rsidRDefault="00000000">
      <w:pPr>
        <w:spacing w:after="185"/>
        <w:ind w:left="219" w:right="228" w:hanging="234"/>
      </w:pPr>
      <w:r>
        <w:t xml:space="preserve">S. Das, M. J. </w:t>
      </w:r>
      <w:proofErr w:type="spellStart"/>
      <w:r>
        <w:t>Roberts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J. R. </w:t>
      </w:r>
      <w:proofErr w:type="spellStart"/>
      <w:r>
        <w:t>Tybout</w:t>
      </w:r>
      <w:proofErr w:type="spellEnd"/>
      <w:r>
        <w:t xml:space="preserve">. Market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,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heterogeneity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. </w:t>
      </w:r>
      <w:proofErr w:type="spellStart"/>
      <w:r>
        <w:rPr>
          <w:i/>
        </w:rPr>
        <w:t>Econometrica</w:t>
      </w:r>
      <w:proofErr w:type="spellEnd"/>
      <w:r>
        <w:t xml:space="preserve">, 75(3):837–873, 2007. </w:t>
      </w:r>
      <w:proofErr w:type="spellStart"/>
      <w:r>
        <w:t>doi</w:t>
      </w:r>
      <w:proofErr w:type="spellEnd"/>
      <w:r>
        <w:t>: 10.1111/j.1468-0262.2007. 00769.x.</w:t>
      </w:r>
    </w:p>
    <w:p w14:paraId="07CE51CA" w14:textId="77777777" w:rsidR="00F511BC" w:rsidRDefault="00000000">
      <w:pPr>
        <w:spacing w:after="217"/>
        <w:ind w:left="219" w:right="228" w:hanging="234"/>
      </w:pPr>
      <w:r>
        <w:t xml:space="preserve">G. </w:t>
      </w:r>
      <w:proofErr w:type="spellStart"/>
      <w:r>
        <w:t>de</w:t>
      </w:r>
      <w:proofErr w:type="spellEnd"/>
      <w:r>
        <w:t xml:space="preserve"> </w:t>
      </w:r>
      <w:proofErr w:type="spellStart"/>
      <w:r>
        <w:t>Souza</w:t>
      </w:r>
      <w:proofErr w:type="spellEnd"/>
      <w:r>
        <w:t xml:space="preserve">, R. </w:t>
      </w:r>
      <w:proofErr w:type="spellStart"/>
      <w:r>
        <w:t>Gaetani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M. </w:t>
      </w:r>
      <w:proofErr w:type="spellStart"/>
      <w:r>
        <w:t>Mestieri</w:t>
      </w:r>
      <w:proofErr w:type="spellEnd"/>
      <w:r>
        <w:t xml:space="preserve">. More </w:t>
      </w:r>
      <w:proofErr w:type="spellStart"/>
      <w:r>
        <w:t>trade</w:t>
      </w:r>
      <w:proofErr w:type="spellEnd"/>
      <w:r>
        <w:t xml:space="preserve">,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diffusion</w:t>
      </w:r>
      <w:proofErr w:type="spellEnd"/>
      <w:r>
        <w:t xml:space="preserve">: Technology </w:t>
      </w:r>
      <w:proofErr w:type="spellStart"/>
      <w:r>
        <w:t>transfers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liberalization</w:t>
      </w:r>
      <w:proofErr w:type="spellEnd"/>
      <w:r>
        <w:t xml:space="preserve">. </w:t>
      </w:r>
      <w:proofErr w:type="spellStart"/>
      <w:r>
        <w:t>Working</w:t>
      </w:r>
      <w:proofErr w:type="spellEnd"/>
      <w:r>
        <w:t xml:space="preserve"> Paper 2024-20, Federal </w:t>
      </w:r>
      <w:proofErr w:type="spellStart"/>
      <w:r>
        <w:t>Reserve</w:t>
      </w:r>
      <w:proofErr w:type="spellEnd"/>
      <w:r>
        <w:t xml:space="preserve"> Bank </w:t>
      </w:r>
      <w:proofErr w:type="spellStart"/>
      <w:r>
        <w:t>of</w:t>
      </w:r>
      <w:proofErr w:type="spellEnd"/>
      <w:r>
        <w:t xml:space="preserve"> Chicago, </w:t>
      </w:r>
      <w:proofErr w:type="spellStart"/>
      <w:r>
        <w:t>Sept</w:t>
      </w:r>
      <w:proofErr w:type="spellEnd"/>
      <w:r>
        <w:t>. 2024. SSRN 4972150.</w:t>
      </w:r>
    </w:p>
    <w:p w14:paraId="11246796" w14:textId="77777777" w:rsidR="00F511BC" w:rsidRDefault="00000000">
      <w:pPr>
        <w:spacing w:after="186"/>
        <w:ind w:left="219" w:right="228" w:hanging="234"/>
      </w:pPr>
      <w:r>
        <w:t xml:space="preserve">A. K. </w:t>
      </w:r>
      <w:proofErr w:type="spellStart"/>
      <w:r>
        <w:t>Dixit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R. S. </w:t>
      </w:r>
      <w:proofErr w:type="spellStart"/>
      <w:r>
        <w:t>Pindyck</w:t>
      </w:r>
      <w:proofErr w:type="spellEnd"/>
      <w:r>
        <w:t xml:space="preserve">. </w:t>
      </w:r>
      <w:r>
        <w:rPr>
          <w:i/>
        </w:rPr>
        <w:t xml:space="preserve">Investment </w:t>
      </w:r>
      <w:proofErr w:type="spellStart"/>
      <w:r>
        <w:rPr>
          <w:i/>
        </w:rPr>
        <w:t>under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Uncertainty</w:t>
      </w:r>
      <w:proofErr w:type="spellEnd"/>
      <w:r>
        <w:t>. Princeton University Press, Princeton, NJ, 1994.</w:t>
      </w:r>
    </w:p>
    <w:p w14:paraId="3CA6979F" w14:textId="77777777" w:rsidR="00F511BC" w:rsidRDefault="00000000">
      <w:pPr>
        <w:spacing w:after="187"/>
        <w:ind w:left="219" w:right="228" w:hanging="234"/>
      </w:pPr>
      <w:r>
        <w:t xml:space="preserve">K. </w:t>
      </w:r>
      <w:proofErr w:type="spellStart"/>
      <w:r>
        <w:t>Ekholm</w:t>
      </w:r>
      <w:proofErr w:type="spellEnd"/>
      <w:r>
        <w:t xml:space="preserve">, R. </w:t>
      </w:r>
      <w:proofErr w:type="spellStart"/>
      <w:r>
        <w:t>Forslid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J. R. </w:t>
      </w:r>
      <w:proofErr w:type="spellStart"/>
      <w:r>
        <w:t>Markusen</w:t>
      </w:r>
      <w:proofErr w:type="spellEnd"/>
      <w:r>
        <w:t xml:space="preserve">. </w:t>
      </w:r>
      <w:proofErr w:type="spellStart"/>
      <w:r>
        <w:t>Export-platform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. </w:t>
      </w:r>
      <w:r>
        <w:rPr>
          <w:i/>
        </w:rPr>
        <w:t xml:space="preserve">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European Economic Association</w:t>
      </w:r>
      <w:r>
        <w:t xml:space="preserve">, 5(4):776–795, 2007. </w:t>
      </w:r>
      <w:proofErr w:type="spellStart"/>
      <w:r>
        <w:t>doi</w:t>
      </w:r>
      <w:proofErr w:type="spellEnd"/>
      <w:r>
        <w:t>: 10.1162/JEEA. 2007.5.4.776.</w:t>
      </w:r>
    </w:p>
    <w:p w14:paraId="5E137618" w14:textId="77777777" w:rsidR="00F511BC" w:rsidRDefault="00000000">
      <w:pPr>
        <w:spacing w:after="187"/>
        <w:ind w:left="219" w:right="228" w:hanging="234"/>
      </w:pPr>
      <w:proofErr w:type="spellStart"/>
      <w:r>
        <w:t>Eurasian</w:t>
      </w:r>
      <w:proofErr w:type="spellEnd"/>
      <w:r>
        <w:t xml:space="preserve"> Economic Union. </w:t>
      </w:r>
      <w:proofErr w:type="spellStart"/>
      <w:r>
        <w:t>Treaty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Eurasian</w:t>
      </w:r>
      <w:proofErr w:type="spellEnd"/>
      <w:r>
        <w:t xml:space="preserve"> Economic Union. </w:t>
      </w:r>
      <w:proofErr w:type="spellStart"/>
      <w:r>
        <w:t>Astana</w:t>
      </w:r>
      <w:proofErr w:type="spellEnd"/>
      <w:r>
        <w:t xml:space="preserve">, 29 </w:t>
      </w:r>
      <w:proofErr w:type="spellStart"/>
      <w:r>
        <w:t>May</w:t>
      </w:r>
      <w:proofErr w:type="spellEnd"/>
      <w:r>
        <w:t xml:space="preserve"> 2014; </w:t>
      </w:r>
      <w:proofErr w:type="spellStart"/>
      <w:r>
        <w:t>in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1 </w:t>
      </w:r>
      <w:proofErr w:type="spellStart"/>
      <w:r>
        <w:t>January</w:t>
      </w:r>
      <w:proofErr w:type="spellEnd"/>
      <w:r>
        <w:t xml:space="preserve"> 2015, 2014. Arts. 28–29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Annex</w:t>
      </w:r>
      <w:proofErr w:type="spellEnd"/>
      <w:r>
        <w:t xml:space="preserve"> 25: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; Protocol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procurement</w:t>
      </w:r>
      <w:proofErr w:type="spellEnd"/>
      <w:r>
        <w:t xml:space="preserve"> </w:t>
      </w:r>
      <w:proofErr w:type="spellStart"/>
      <w:r>
        <w:t>rules</w:t>
      </w:r>
      <w:proofErr w:type="spellEnd"/>
      <w:r>
        <w:t>.</w:t>
      </w:r>
    </w:p>
    <w:p w14:paraId="2BA64D90" w14:textId="77777777" w:rsidR="00F511BC" w:rsidRDefault="00000000">
      <w:pPr>
        <w:spacing w:after="214"/>
        <w:ind w:left="219" w:right="228" w:hanging="234"/>
      </w:pPr>
      <w:r>
        <w:t xml:space="preserve">R. C. </w:t>
      </w:r>
      <w:proofErr w:type="spellStart"/>
      <w:r>
        <w:t>Feenstra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G. H. </w:t>
      </w:r>
      <w:proofErr w:type="spellStart"/>
      <w:r>
        <w:t>Hanson</w:t>
      </w:r>
      <w:proofErr w:type="spellEnd"/>
      <w:r>
        <w:t xml:space="preserve">. </w:t>
      </w:r>
      <w:proofErr w:type="spellStart"/>
      <w:r>
        <w:t>Intermediaries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entrepôt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: Hong Kong </w:t>
      </w:r>
      <w:proofErr w:type="spellStart"/>
      <w:r>
        <w:t>re-exports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Chinese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. </w:t>
      </w:r>
      <w:r>
        <w:rPr>
          <w:i/>
        </w:rPr>
        <w:t xml:space="preserve">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 &amp; Management Strategy</w:t>
      </w:r>
      <w:r>
        <w:t xml:space="preserve">, 13(1):3–35, 2004. </w:t>
      </w:r>
      <w:proofErr w:type="spellStart"/>
      <w:r>
        <w:t>doi</w:t>
      </w:r>
      <w:proofErr w:type="spellEnd"/>
      <w:r>
        <w:t>: 10.1111/j.1430-9134.2004.00002.x.</w:t>
      </w:r>
    </w:p>
    <w:p w14:paraId="25FA54CC" w14:textId="77777777" w:rsidR="00F511BC" w:rsidRDefault="00000000">
      <w:pPr>
        <w:ind w:left="219" w:right="228" w:hanging="234"/>
      </w:pPr>
      <w:r>
        <w:t xml:space="preserve">B. </w:t>
      </w:r>
      <w:proofErr w:type="spellStart"/>
      <w:r>
        <w:t>Ferman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C. </w:t>
      </w:r>
      <w:proofErr w:type="spellStart"/>
      <w:r>
        <w:t>Pinto</w:t>
      </w:r>
      <w:proofErr w:type="spellEnd"/>
      <w:r>
        <w:t xml:space="preserve">.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differences-in-differences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few</w:t>
      </w:r>
      <w:proofErr w:type="spellEnd"/>
      <w:r>
        <w:t xml:space="preserve"> </w:t>
      </w:r>
      <w:proofErr w:type="spellStart"/>
      <w:r>
        <w:t>treated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heteroskedasticity</w:t>
      </w:r>
      <w:proofErr w:type="spellEnd"/>
      <w:r>
        <w:t xml:space="preserve">. </w:t>
      </w:r>
      <w:r>
        <w:rPr>
          <w:i/>
        </w:rPr>
        <w:t xml:space="preserve">Review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 </w:t>
      </w:r>
      <w:proofErr w:type="spellStart"/>
      <w:r>
        <w:rPr>
          <w:i/>
        </w:rPr>
        <w:t>and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t xml:space="preserve">, 101(3):452–467, 2019. </w:t>
      </w:r>
      <w:proofErr w:type="spellStart"/>
      <w:r>
        <w:t>doi</w:t>
      </w:r>
      <w:proofErr w:type="spellEnd"/>
      <w:r>
        <w:t>:</w:t>
      </w:r>
    </w:p>
    <w:p w14:paraId="0F93D487" w14:textId="77777777" w:rsidR="00F511BC" w:rsidRDefault="00000000">
      <w:pPr>
        <w:spacing w:line="259" w:lineRule="auto"/>
        <w:ind w:left="234" w:right="228" w:firstLine="0"/>
      </w:pPr>
      <w:r>
        <w:t>10.1162/rest_a_00759.</w:t>
      </w:r>
    </w:p>
    <w:p w14:paraId="354CFE49" w14:textId="77777777" w:rsidR="00F511BC" w:rsidRDefault="00000000">
      <w:pPr>
        <w:spacing w:after="224"/>
        <w:ind w:left="219" w:right="228" w:hanging="234"/>
      </w:pPr>
      <w:r>
        <w:t xml:space="preserve">R. </w:t>
      </w:r>
      <w:proofErr w:type="spellStart"/>
      <w:r>
        <w:t>Fisman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S.-J. </w:t>
      </w:r>
      <w:proofErr w:type="spellStart"/>
      <w:r>
        <w:t>Wei</w:t>
      </w:r>
      <w:proofErr w:type="spellEnd"/>
      <w:r>
        <w:t xml:space="preserve">. </w:t>
      </w:r>
      <w:proofErr w:type="spellStart"/>
      <w:r>
        <w:t>Tax</w:t>
      </w:r>
      <w:proofErr w:type="spellEnd"/>
      <w:r>
        <w:t xml:space="preserve"> </w:t>
      </w:r>
      <w:proofErr w:type="spellStart"/>
      <w:r>
        <w:t>rates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tax</w:t>
      </w:r>
      <w:proofErr w:type="spellEnd"/>
      <w:r>
        <w:t xml:space="preserve"> </w:t>
      </w:r>
      <w:proofErr w:type="spellStart"/>
      <w:r>
        <w:t>evasion</w:t>
      </w:r>
      <w:proofErr w:type="spellEnd"/>
      <w:r>
        <w:t xml:space="preserve">: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“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imports</w:t>
      </w:r>
      <w:proofErr w:type="spellEnd"/>
      <w:r>
        <w:t xml:space="preserve">” </w:t>
      </w:r>
      <w:proofErr w:type="spellStart"/>
      <w:r>
        <w:t>in</w:t>
      </w:r>
      <w:proofErr w:type="spellEnd"/>
      <w:r>
        <w:t xml:space="preserve"> China. </w:t>
      </w:r>
      <w:r>
        <w:rPr>
          <w:i/>
        </w:rPr>
        <w:t xml:space="preserve">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Political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Economy</w:t>
      </w:r>
      <w:proofErr w:type="spellEnd"/>
      <w:r>
        <w:t xml:space="preserve">, 112(2):471–496, 2004. </w:t>
      </w:r>
      <w:proofErr w:type="spellStart"/>
      <w:r>
        <w:t>doi</w:t>
      </w:r>
      <w:proofErr w:type="spellEnd"/>
      <w:r>
        <w:t>: 10.1086/381476.</w:t>
      </w:r>
    </w:p>
    <w:p w14:paraId="65C3F5AF" w14:textId="77777777" w:rsidR="00F511BC" w:rsidRDefault="00000000">
      <w:pPr>
        <w:spacing w:after="186"/>
        <w:ind w:left="219" w:right="228" w:hanging="234"/>
      </w:pPr>
      <w:r>
        <w:t xml:space="preserve">G. </w:t>
      </w:r>
      <w:proofErr w:type="spellStart"/>
      <w:r>
        <w:t>Gopinath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B. </w:t>
      </w:r>
      <w:proofErr w:type="spellStart"/>
      <w:r>
        <w:t>Neiman</w:t>
      </w:r>
      <w:proofErr w:type="spellEnd"/>
      <w:r>
        <w:t xml:space="preserve">. Trade </w:t>
      </w:r>
      <w:proofErr w:type="spellStart"/>
      <w:r>
        <w:t>adjustment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crises</w:t>
      </w:r>
      <w:proofErr w:type="spellEnd"/>
      <w:r>
        <w:t xml:space="preserve">. </w:t>
      </w:r>
      <w:r>
        <w:rPr>
          <w:i/>
        </w:rPr>
        <w:t>American Economic Review</w:t>
      </w:r>
      <w:r>
        <w:t xml:space="preserve">, 104(3):793–831, 2014. </w:t>
      </w:r>
      <w:proofErr w:type="spellStart"/>
      <w:r>
        <w:t>doi</w:t>
      </w:r>
      <w:proofErr w:type="spellEnd"/>
      <w:r>
        <w:t>: 10.1257/aer.104.3.793.</w:t>
      </w:r>
    </w:p>
    <w:p w14:paraId="29B51923" w14:textId="77777777" w:rsidR="00F511BC" w:rsidRDefault="00000000">
      <w:pPr>
        <w:numPr>
          <w:ilvl w:val="0"/>
          <w:numId w:val="3"/>
        </w:numPr>
        <w:spacing w:after="185"/>
        <w:ind w:right="228" w:hanging="234"/>
      </w:pPr>
      <w:proofErr w:type="spellStart"/>
      <w:r>
        <w:t>Gourdon</w:t>
      </w:r>
      <w:proofErr w:type="spellEnd"/>
      <w:r>
        <w:t xml:space="preserve">, L. </w:t>
      </w:r>
      <w:proofErr w:type="spellStart"/>
      <w:r>
        <w:t>Hering</w:t>
      </w:r>
      <w:proofErr w:type="spellEnd"/>
      <w:r>
        <w:t xml:space="preserve">, S. </w:t>
      </w:r>
      <w:proofErr w:type="spellStart"/>
      <w:r>
        <w:t>Monjon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S. </w:t>
      </w:r>
      <w:proofErr w:type="spellStart"/>
      <w:r>
        <w:t>Poncet</w:t>
      </w:r>
      <w:proofErr w:type="spellEnd"/>
      <w:r>
        <w:t xml:space="preserve">. </w:t>
      </w:r>
      <w:proofErr w:type="spellStart"/>
      <w:r>
        <w:t>Estimating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repercussions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China’sexport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tax</w:t>
      </w:r>
      <w:proofErr w:type="spellEnd"/>
      <w:r>
        <w:t xml:space="preserve"> </w:t>
      </w:r>
      <w:proofErr w:type="spellStart"/>
      <w:r>
        <w:t>rebate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. </w:t>
      </w:r>
      <w:r>
        <w:rPr>
          <w:i/>
        </w:rPr>
        <w:t xml:space="preserve">The </w:t>
      </w:r>
      <w:proofErr w:type="spellStart"/>
      <w:r>
        <w:rPr>
          <w:i/>
        </w:rPr>
        <w:t>Scandinavian</w:t>
      </w:r>
      <w:proofErr w:type="spellEnd"/>
      <w:r>
        <w:rPr>
          <w:i/>
        </w:rPr>
        <w:t xml:space="preserve"> 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</w:t>
      </w:r>
      <w:r>
        <w:t xml:space="preserve">, 124(1): 243–277, 2022. </w:t>
      </w:r>
      <w:proofErr w:type="spellStart"/>
      <w:r>
        <w:t>doi</w:t>
      </w:r>
      <w:proofErr w:type="spellEnd"/>
      <w:r>
        <w:t>: 10.1111/sjoe.12453.</w:t>
      </w:r>
    </w:p>
    <w:p w14:paraId="23921009" w14:textId="77777777" w:rsidR="00F511BC" w:rsidRDefault="00000000">
      <w:pPr>
        <w:spacing w:after="182"/>
        <w:ind w:left="219" w:right="228" w:hanging="234"/>
      </w:pPr>
      <w:r>
        <w:t xml:space="preserve">Government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Republic </w:t>
      </w:r>
      <w:proofErr w:type="spellStart"/>
      <w:r>
        <w:t>of</w:t>
      </w:r>
      <w:proofErr w:type="spellEnd"/>
      <w:r>
        <w:t xml:space="preserve"> Kazakhstan. Development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 xml:space="preserve">: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producers</w:t>
      </w:r>
      <w:proofErr w:type="spellEnd"/>
      <w:r>
        <w:t xml:space="preserve">. primeminister.kz,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, 10 </w:t>
      </w:r>
      <w:proofErr w:type="spellStart"/>
      <w:r>
        <w:t>August</w:t>
      </w:r>
      <w:proofErr w:type="spellEnd"/>
      <w:r>
        <w:t xml:space="preserve"> 2026, 2026. </w:t>
      </w:r>
      <w:proofErr w:type="spellStart"/>
      <w:r>
        <w:t>Off-take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: 367 </w:t>
      </w:r>
      <w:proofErr w:type="spellStart"/>
      <w:r>
        <w:t>for</w:t>
      </w:r>
      <w:proofErr w:type="spellEnd"/>
      <w:r>
        <w:t xml:space="preserve"> KZT 190bn (2024), 363 </w:t>
      </w:r>
      <w:proofErr w:type="spellStart"/>
      <w:r>
        <w:t>for</w:t>
      </w:r>
      <w:proofErr w:type="spellEnd"/>
      <w:r>
        <w:t xml:space="preserve"> KZT 257.5bn (2025), 115 </w:t>
      </w:r>
      <w:proofErr w:type="spellStart"/>
      <w:r>
        <w:t>for</w:t>
      </w:r>
      <w:proofErr w:type="spellEnd"/>
      <w:r>
        <w:t xml:space="preserve"> </w:t>
      </w:r>
      <w:r>
        <w:rPr>
          <w:rFonts w:ascii="Cambria" w:eastAsia="Cambria" w:hAnsi="Cambria" w:cs="Cambria"/>
        </w:rPr>
        <w:t>≈</w:t>
      </w:r>
      <w:r>
        <w:t xml:space="preserve">KZT 47bn (H1 2026);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local-content</w:t>
      </w:r>
      <w:proofErr w:type="spellEnd"/>
      <w:r>
        <w:t xml:space="preserve"> </w:t>
      </w:r>
      <w:proofErr w:type="spellStart"/>
      <w:r>
        <w:t>shares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subsoil-user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 xml:space="preserve"> (50% </w:t>
      </w:r>
      <w:proofErr w:type="spellStart"/>
      <w:r>
        <w:t>works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, 80% </w:t>
      </w:r>
      <w:proofErr w:type="spellStart"/>
      <w:r>
        <w:t>design</w:t>
      </w:r>
      <w:proofErr w:type="spellEnd"/>
      <w:r>
        <w:t xml:space="preserve">); 18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economic</w:t>
      </w:r>
      <w:proofErr w:type="spellEnd"/>
      <w:r>
        <w:t xml:space="preserve"> </w:t>
      </w:r>
      <w:proofErr w:type="spellStart"/>
      <w:r>
        <w:t>zones</w:t>
      </w:r>
      <w:proofErr w:type="spellEnd"/>
      <w:r>
        <w:t xml:space="preserve">, </w:t>
      </w:r>
      <w:r>
        <w:rPr>
          <w:rFonts w:ascii="Cambria" w:eastAsia="Cambria" w:hAnsi="Cambria" w:cs="Cambria"/>
          <w:i/>
        </w:rPr>
        <w:t>&gt;</w:t>
      </w:r>
      <w:r>
        <w:t xml:space="preserve">KZT 11.1tn </w:t>
      </w:r>
      <w:proofErr w:type="spellStart"/>
      <w:r>
        <w:t>cumulative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; 108 </w:t>
      </w:r>
      <w:proofErr w:type="spellStart"/>
      <w:r>
        <w:t>new-production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 (KZT 610bn)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 </w:t>
      </w:r>
      <w:proofErr w:type="spellStart"/>
      <w:r>
        <w:t>years</w:t>
      </w:r>
      <w:proofErr w:type="spellEnd"/>
      <w:r>
        <w:t>.</w:t>
      </w:r>
    </w:p>
    <w:p w14:paraId="357DE537" w14:textId="77777777" w:rsidR="00F511BC" w:rsidRDefault="00000000">
      <w:pPr>
        <w:numPr>
          <w:ilvl w:val="0"/>
          <w:numId w:val="3"/>
        </w:numPr>
        <w:spacing w:after="185"/>
        <w:ind w:right="228" w:hanging="234"/>
      </w:pPr>
      <w:proofErr w:type="spellStart"/>
      <w:r>
        <w:t>Handley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N. </w:t>
      </w:r>
      <w:proofErr w:type="spellStart"/>
      <w:r>
        <w:t>Limão</w:t>
      </w:r>
      <w:proofErr w:type="spellEnd"/>
      <w:r>
        <w:t xml:space="preserve">. Trade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: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andfirm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. </w:t>
      </w:r>
      <w:r>
        <w:rPr>
          <w:i/>
        </w:rPr>
        <w:t>American Economic Journal: Economic Policy</w:t>
      </w:r>
      <w:r>
        <w:t xml:space="preserve">, 7(4):189–222, 2015. </w:t>
      </w:r>
      <w:proofErr w:type="spellStart"/>
      <w:r>
        <w:t>doi</w:t>
      </w:r>
      <w:proofErr w:type="spellEnd"/>
      <w:r>
        <w:t>: 10.1257/pol.20140068.</w:t>
      </w:r>
    </w:p>
    <w:p w14:paraId="39CF2E72" w14:textId="77777777" w:rsidR="00F511BC" w:rsidRDefault="00000000">
      <w:pPr>
        <w:spacing w:after="185"/>
        <w:ind w:left="219" w:right="228" w:hanging="234"/>
      </w:pPr>
      <w:r>
        <w:t xml:space="preserve">K. </w:t>
      </w:r>
      <w:proofErr w:type="spellStart"/>
      <w:r>
        <w:t>Handley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N. </w:t>
      </w:r>
      <w:proofErr w:type="spellStart"/>
      <w:r>
        <w:t>Limão</w:t>
      </w:r>
      <w:proofErr w:type="spellEnd"/>
      <w:r>
        <w:t xml:space="preserve">. Policy </w:t>
      </w:r>
      <w:proofErr w:type="spellStart"/>
      <w:r>
        <w:t>uncertainty</w:t>
      </w:r>
      <w:proofErr w:type="spellEnd"/>
      <w:r>
        <w:t xml:space="preserve">, </w:t>
      </w:r>
      <w:proofErr w:type="spellStart"/>
      <w:r>
        <w:t>trade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welfare</w:t>
      </w:r>
      <w:proofErr w:type="spellEnd"/>
      <w:r>
        <w:t xml:space="preserve">: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China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United </w:t>
      </w:r>
      <w:proofErr w:type="spellStart"/>
      <w:r>
        <w:t>States</w:t>
      </w:r>
      <w:proofErr w:type="spellEnd"/>
      <w:r>
        <w:t xml:space="preserve">. </w:t>
      </w:r>
      <w:r>
        <w:rPr>
          <w:i/>
        </w:rPr>
        <w:t>American Economic Review</w:t>
      </w:r>
      <w:r>
        <w:t xml:space="preserve">, 107(9):2731–2783, 2017. </w:t>
      </w:r>
      <w:proofErr w:type="spellStart"/>
      <w:r>
        <w:t>doi</w:t>
      </w:r>
      <w:proofErr w:type="spellEnd"/>
      <w:r>
        <w:t>: 10.1257/aer.20141419.</w:t>
      </w:r>
    </w:p>
    <w:p w14:paraId="5C359F7B" w14:textId="77777777" w:rsidR="00F511BC" w:rsidRDefault="00000000">
      <w:pPr>
        <w:spacing w:after="187"/>
        <w:ind w:left="219" w:right="228" w:hanging="234"/>
      </w:pPr>
      <w:r>
        <w:t xml:space="preserve">E. </w:t>
      </w:r>
      <w:proofErr w:type="spellStart"/>
      <w:r>
        <w:t>Helpman</w:t>
      </w:r>
      <w:proofErr w:type="spellEnd"/>
      <w:r>
        <w:t xml:space="preserve">, M. J. </w:t>
      </w:r>
      <w:proofErr w:type="spellStart"/>
      <w:r>
        <w:t>Melitz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S. R. </w:t>
      </w:r>
      <w:proofErr w:type="spellStart"/>
      <w:r>
        <w:t>Yeaple</w:t>
      </w:r>
      <w:proofErr w:type="spellEnd"/>
      <w:r>
        <w:t xml:space="preserve">.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versus</w:t>
      </w:r>
      <w:proofErr w:type="spellEnd"/>
      <w:r>
        <w:t xml:space="preserve"> FDI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heterogeneous</w:t>
      </w:r>
      <w:proofErr w:type="spellEnd"/>
      <w:r>
        <w:t xml:space="preserve"> </w:t>
      </w:r>
      <w:proofErr w:type="spellStart"/>
      <w:r>
        <w:t>firms</w:t>
      </w:r>
      <w:proofErr w:type="spellEnd"/>
      <w:r>
        <w:t xml:space="preserve">. </w:t>
      </w:r>
      <w:r>
        <w:rPr>
          <w:i/>
        </w:rPr>
        <w:t>American Economic Review</w:t>
      </w:r>
      <w:r>
        <w:t xml:space="preserve">, 94(1):300–316, 2004. </w:t>
      </w:r>
      <w:proofErr w:type="spellStart"/>
      <w:r>
        <w:t>doi</w:t>
      </w:r>
      <w:proofErr w:type="spellEnd"/>
      <w:r>
        <w:t>: 10.1257/000282804322970814.</w:t>
      </w:r>
    </w:p>
    <w:p w14:paraId="10342A3F" w14:textId="77777777" w:rsidR="00F511BC" w:rsidRDefault="00000000">
      <w:pPr>
        <w:numPr>
          <w:ilvl w:val="0"/>
          <w:numId w:val="4"/>
        </w:numPr>
        <w:spacing w:after="185"/>
        <w:ind w:right="228" w:hanging="234"/>
      </w:pPr>
      <w:proofErr w:type="spellStart"/>
      <w:r>
        <w:t>Isakova</w:t>
      </w:r>
      <w:proofErr w:type="spellEnd"/>
      <w:r>
        <w:t xml:space="preserve">, Z. </w:t>
      </w:r>
      <w:proofErr w:type="spellStart"/>
      <w:r>
        <w:t>Koczan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A. </w:t>
      </w:r>
      <w:proofErr w:type="spellStart"/>
      <w:r>
        <w:t>Plekhanov</w:t>
      </w:r>
      <w:proofErr w:type="spellEnd"/>
      <w:r>
        <w:t xml:space="preserve">.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tariffs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?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Belarus, Kazakhstan </w:t>
      </w:r>
      <w:proofErr w:type="spellStart"/>
      <w:r>
        <w:t>and</w:t>
      </w:r>
      <w:proofErr w:type="spellEnd"/>
      <w:r>
        <w:t xml:space="preserve"> Russia. </w:t>
      </w:r>
      <w:r>
        <w:rPr>
          <w:i/>
        </w:rPr>
        <w:t xml:space="preserve">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 Policy </w:t>
      </w:r>
      <w:proofErr w:type="spellStart"/>
      <w:r>
        <w:rPr>
          <w:i/>
        </w:rPr>
        <w:t>Reform</w:t>
      </w:r>
      <w:proofErr w:type="spellEnd"/>
      <w:r>
        <w:t xml:space="preserve">, 19(2):166–184, 2016. </w:t>
      </w:r>
      <w:proofErr w:type="spellStart"/>
      <w:r>
        <w:t>doi</w:t>
      </w:r>
      <w:proofErr w:type="spellEnd"/>
      <w:r>
        <w:t>: 10.1080/17487870.2014.988212.</w:t>
      </w:r>
    </w:p>
    <w:p w14:paraId="3C457054" w14:textId="77777777" w:rsidR="00F511BC" w:rsidRDefault="00000000">
      <w:pPr>
        <w:numPr>
          <w:ilvl w:val="0"/>
          <w:numId w:val="4"/>
        </w:numPr>
        <w:spacing w:after="185"/>
        <w:ind w:right="228" w:hanging="234"/>
      </w:pPr>
      <w:r>
        <w:t xml:space="preserve">S. </w:t>
      </w:r>
      <w:proofErr w:type="spellStart"/>
      <w:r>
        <w:t>Javorcik</w:t>
      </w:r>
      <w:proofErr w:type="spellEnd"/>
      <w:r>
        <w:t xml:space="preserve">.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firms?in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spillovers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backward</w:t>
      </w:r>
      <w:proofErr w:type="spellEnd"/>
      <w:r>
        <w:t xml:space="preserve"> </w:t>
      </w:r>
      <w:proofErr w:type="spellStart"/>
      <w:r>
        <w:t>linkages</w:t>
      </w:r>
      <w:proofErr w:type="spellEnd"/>
      <w:r>
        <w:t xml:space="preserve">. </w:t>
      </w:r>
      <w:r>
        <w:rPr>
          <w:i/>
        </w:rPr>
        <w:t>American Economic Review</w:t>
      </w:r>
      <w:r>
        <w:t xml:space="preserve">, 94(3): 605–627, 2004. </w:t>
      </w:r>
      <w:proofErr w:type="spellStart"/>
      <w:r>
        <w:t>doi</w:t>
      </w:r>
      <w:proofErr w:type="spellEnd"/>
      <w:r>
        <w:t>: 10.1257/0002828041464605.</w:t>
      </w:r>
    </w:p>
    <w:p w14:paraId="4EF31E42" w14:textId="77777777" w:rsidR="00F511BC" w:rsidRDefault="00000000">
      <w:pPr>
        <w:ind w:left="219" w:right="228" w:hanging="234"/>
      </w:pPr>
      <w:r>
        <w:t xml:space="preserve">R. C. Johnson </w:t>
      </w:r>
      <w:proofErr w:type="spellStart"/>
      <w:r>
        <w:t>and</w:t>
      </w:r>
      <w:proofErr w:type="spellEnd"/>
      <w:r>
        <w:t xml:space="preserve"> G. </w:t>
      </w:r>
      <w:proofErr w:type="spellStart"/>
      <w:r>
        <w:t>Noguera</w:t>
      </w:r>
      <w:proofErr w:type="spellEnd"/>
      <w:r>
        <w:t xml:space="preserve">. Accounting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intermediates</w:t>
      </w:r>
      <w:proofErr w:type="spellEnd"/>
      <w:r>
        <w:t xml:space="preserve">: Production </w:t>
      </w:r>
      <w:proofErr w:type="spellStart"/>
      <w:r>
        <w:t>sharing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. </w:t>
      </w:r>
      <w:r>
        <w:rPr>
          <w:i/>
        </w:rPr>
        <w:t xml:space="preserve">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International Economics</w:t>
      </w:r>
      <w:r>
        <w:t>, 86(2):224–236, 2012.</w:t>
      </w:r>
    </w:p>
    <w:p w14:paraId="5FDC985A" w14:textId="77777777" w:rsidR="00F511BC" w:rsidRDefault="00000000">
      <w:pPr>
        <w:spacing w:after="214"/>
        <w:ind w:left="219" w:right="228" w:hanging="234"/>
      </w:pPr>
      <w:r>
        <w:t xml:space="preserve">R. </w:t>
      </w:r>
      <w:proofErr w:type="spellStart"/>
      <w:r>
        <w:t>Juhász</w:t>
      </w:r>
      <w:proofErr w:type="spellEnd"/>
      <w:r>
        <w:t xml:space="preserve">. </w:t>
      </w:r>
      <w:proofErr w:type="spellStart"/>
      <w:r>
        <w:t>Temporary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adoption</w:t>
      </w:r>
      <w:proofErr w:type="spellEnd"/>
      <w:r>
        <w:t xml:space="preserve">: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Napoleonic</w:t>
      </w:r>
      <w:proofErr w:type="spellEnd"/>
      <w:r>
        <w:t xml:space="preserve"> </w:t>
      </w:r>
      <w:proofErr w:type="spellStart"/>
      <w:r>
        <w:t>blockade</w:t>
      </w:r>
      <w:proofErr w:type="spellEnd"/>
      <w:r>
        <w:t xml:space="preserve">. </w:t>
      </w:r>
      <w:r>
        <w:rPr>
          <w:i/>
        </w:rPr>
        <w:t>American Economic Review</w:t>
      </w:r>
      <w:r>
        <w:t xml:space="preserve">, 108(11):3339–3376, 2018. </w:t>
      </w:r>
      <w:proofErr w:type="spellStart"/>
      <w:r>
        <w:t>doi</w:t>
      </w:r>
      <w:proofErr w:type="spellEnd"/>
      <w:r>
        <w:t>: 10.1257/</w:t>
      </w:r>
      <w:proofErr w:type="spellStart"/>
      <w:r>
        <w:t>aer</w:t>
      </w:r>
      <w:proofErr w:type="spellEnd"/>
      <w:r>
        <w:t>. 20151730.</w:t>
      </w:r>
    </w:p>
    <w:p w14:paraId="2CCD8E63" w14:textId="77777777" w:rsidR="00F511BC" w:rsidRDefault="00000000">
      <w:pPr>
        <w:spacing w:after="187"/>
        <w:ind w:left="219" w:right="228" w:hanging="234"/>
      </w:pPr>
      <w:r>
        <w:t xml:space="preserve">R. </w:t>
      </w:r>
      <w:proofErr w:type="spellStart"/>
      <w:r>
        <w:t>Juhász</w:t>
      </w:r>
      <w:proofErr w:type="spellEnd"/>
      <w:r>
        <w:t xml:space="preserve">, N. Lane, </w:t>
      </w:r>
      <w:proofErr w:type="spellStart"/>
      <w:r>
        <w:t>and</w:t>
      </w:r>
      <w:proofErr w:type="spellEnd"/>
      <w:r>
        <w:t xml:space="preserve"> D. </w:t>
      </w:r>
      <w:proofErr w:type="spellStart"/>
      <w:r>
        <w:t>Rodrik</w:t>
      </w:r>
      <w:proofErr w:type="spellEnd"/>
      <w:r>
        <w:t xml:space="preserve">.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economics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industrial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. </w:t>
      </w:r>
      <w:proofErr w:type="spellStart"/>
      <w:r>
        <w:rPr>
          <w:i/>
        </w:rPr>
        <w:t>Annual</w:t>
      </w:r>
      <w:proofErr w:type="spellEnd"/>
      <w:r>
        <w:rPr>
          <w:i/>
        </w:rPr>
        <w:t xml:space="preserve"> Review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</w:t>
      </w:r>
      <w:r>
        <w:t xml:space="preserve">, 16:213–242, 2024. </w:t>
      </w:r>
      <w:proofErr w:type="spellStart"/>
      <w:r>
        <w:t>doi</w:t>
      </w:r>
      <w:proofErr w:type="spellEnd"/>
      <w:r>
        <w:t xml:space="preserve">: 10.1146/annurev-economics-081023-024638. NBER </w:t>
      </w:r>
      <w:proofErr w:type="spellStart"/>
      <w:r>
        <w:t>Working</w:t>
      </w:r>
      <w:proofErr w:type="spellEnd"/>
      <w:r>
        <w:t xml:space="preserve"> Paper 31538 (2023).</w:t>
      </w:r>
    </w:p>
    <w:p w14:paraId="64DC2FB3" w14:textId="77777777" w:rsidR="00F511BC" w:rsidRDefault="00000000">
      <w:pPr>
        <w:spacing w:after="187"/>
        <w:ind w:left="219" w:right="228" w:hanging="234"/>
      </w:pPr>
      <w:r>
        <w:t xml:space="preserve">T. </w:t>
      </w:r>
      <w:proofErr w:type="spellStart"/>
      <w:r>
        <w:t>Khanna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K. </w:t>
      </w:r>
      <w:proofErr w:type="spellStart"/>
      <w:r>
        <w:t>Palepu</w:t>
      </w:r>
      <w:proofErr w:type="spellEnd"/>
      <w:r>
        <w:t xml:space="preserve">. </w:t>
      </w:r>
      <w:proofErr w:type="spellStart"/>
      <w:r>
        <w:t>Why</w:t>
      </w:r>
      <w:proofErr w:type="spellEnd"/>
      <w:r>
        <w:t xml:space="preserve"> </w:t>
      </w:r>
      <w:proofErr w:type="spellStart"/>
      <w:r>
        <w:t>focused</w:t>
      </w:r>
      <w:proofErr w:type="spellEnd"/>
      <w:r>
        <w:t xml:space="preserve"> </w:t>
      </w:r>
      <w:proofErr w:type="spellStart"/>
      <w:r>
        <w:t>strategies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wrong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emerging</w:t>
      </w:r>
      <w:proofErr w:type="spellEnd"/>
      <w:r>
        <w:t xml:space="preserve"> </w:t>
      </w:r>
      <w:proofErr w:type="spellStart"/>
      <w:r>
        <w:t>markets</w:t>
      </w:r>
      <w:proofErr w:type="spellEnd"/>
      <w:r>
        <w:t xml:space="preserve">. </w:t>
      </w:r>
      <w:r>
        <w:rPr>
          <w:i/>
        </w:rPr>
        <w:t>Harvard Business Review</w:t>
      </w:r>
      <w:r>
        <w:t>, 75(4):41–51, 1997.</w:t>
      </w:r>
    </w:p>
    <w:p w14:paraId="6E1EC7A8" w14:textId="77777777" w:rsidR="00F511BC" w:rsidRDefault="00000000">
      <w:pPr>
        <w:spacing w:after="185"/>
        <w:ind w:left="219" w:right="228" w:hanging="234"/>
      </w:pPr>
      <w:r>
        <w:t xml:space="preserve">T. </w:t>
      </w:r>
      <w:proofErr w:type="spellStart"/>
      <w:r>
        <w:t>Khanna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K. </w:t>
      </w:r>
      <w:proofErr w:type="spellStart"/>
      <w:r>
        <w:t>Palepu</w:t>
      </w:r>
      <w:proofErr w:type="spellEnd"/>
      <w:r>
        <w:t xml:space="preserve">. </w:t>
      </w:r>
      <w:proofErr w:type="spellStart"/>
      <w:r>
        <w:t>Is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affiliation</w:t>
      </w:r>
      <w:proofErr w:type="spellEnd"/>
      <w:r>
        <w:t xml:space="preserve"> </w:t>
      </w:r>
      <w:proofErr w:type="spellStart"/>
      <w:r>
        <w:t>profitable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emerging</w:t>
      </w:r>
      <w:proofErr w:type="spellEnd"/>
      <w:r>
        <w:t xml:space="preserve"> </w:t>
      </w:r>
      <w:proofErr w:type="spellStart"/>
      <w:r>
        <w:t>markets</w:t>
      </w:r>
      <w:proofErr w:type="spellEnd"/>
      <w:r>
        <w:t xml:space="preserve">? </w:t>
      </w:r>
      <w:proofErr w:type="spellStart"/>
      <w:r>
        <w:t>an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diversified</w:t>
      </w:r>
      <w:proofErr w:type="spellEnd"/>
      <w:r>
        <w:t xml:space="preserve"> Indian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. </w:t>
      </w:r>
      <w:r>
        <w:rPr>
          <w:i/>
        </w:rPr>
        <w:t xml:space="preserve">The 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Finance</w:t>
      </w:r>
      <w:r>
        <w:t xml:space="preserve">, 55(2):867–891, 2000. </w:t>
      </w:r>
      <w:proofErr w:type="spellStart"/>
      <w:r>
        <w:t>doi</w:t>
      </w:r>
      <w:proofErr w:type="spellEnd"/>
      <w:r>
        <w:t>: 10.1111/0022-1082.00229.</w:t>
      </w:r>
    </w:p>
    <w:p w14:paraId="2DDE6BDF" w14:textId="77777777" w:rsidR="00F511BC" w:rsidRDefault="00000000">
      <w:pPr>
        <w:spacing w:after="224"/>
        <w:ind w:left="219" w:right="228" w:hanging="234"/>
      </w:pPr>
      <w:r>
        <w:t xml:space="preserve">R. </w:t>
      </w:r>
      <w:proofErr w:type="spellStart"/>
      <w:r>
        <w:t>Koopman</w:t>
      </w:r>
      <w:proofErr w:type="spellEnd"/>
      <w:r>
        <w:t xml:space="preserve">, Z. </w:t>
      </w:r>
      <w:proofErr w:type="spellStart"/>
      <w:r>
        <w:t>Wang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S.-J. </w:t>
      </w:r>
      <w:proofErr w:type="spellStart"/>
      <w:r>
        <w:t>Wei</w:t>
      </w:r>
      <w:proofErr w:type="spellEnd"/>
      <w:r>
        <w:t xml:space="preserve">. </w:t>
      </w:r>
      <w:proofErr w:type="spellStart"/>
      <w:r>
        <w:t>Tracing</w:t>
      </w:r>
      <w:proofErr w:type="spellEnd"/>
      <w:r>
        <w:t xml:space="preserve"> </w:t>
      </w:r>
      <w:proofErr w:type="spellStart"/>
      <w:r>
        <w:t>value-added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counting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gross</w:t>
      </w:r>
      <w:proofErr w:type="spellEnd"/>
      <w:r>
        <w:t xml:space="preserve"> </w:t>
      </w:r>
      <w:proofErr w:type="spellStart"/>
      <w:r>
        <w:t>exports</w:t>
      </w:r>
      <w:proofErr w:type="spellEnd"/>
      <w:r>
        <w:t xml:space="preserve">. </w:t>
      </w:r>
      <w:r>
        <w:rPr>
          <w:i/>
        </w:rPr>
        <w:t>American Economic Review</w:t>
      </w:r>
      <w:r>
        <w:t xml:space="preserve">, 104(2):459–494, 2014. </w:t>
      </w:r>
      <w:proofErr w:type="spellStart"/>
      <w:r>
        <w:t>doi</w:t>
      </w:r>
      <w:proofErr w:type="spellEnd"/>
      <w:r>
        <w:t>: 10.1257/aer.104.2.459.</w:t>
      </w:r>
    </w:p>
    <w:p w14:paraId="48DD1CF5" w14:textId="77777777" w:rsidR="00F511BC" w:rsidRDefault="00000000">
      <w:pPr>
        <w:spacing w:after="176" w:line="331" w:lineRule="auto"/>
        <w:ind w:left="229" w:right="0" w:hanging="244"/>
        <w:jc w:val="left"/>
      </w:pPr>
      <w:r>
        <w:t xml:space="preserve">W. K. </w:t>
      </w:r>
      <w:proofErr w:type="spellStart"/>
      <w:r>
        <w:t>Newey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K. D. West.</w:t>
      </w:r>
      <w:r>
        <w:tab/>
        <w:t xml:space="preserve">A </w:t>
      </w:r>
      <w:proofErr w:type="spellStart"/>
      <w:r>
        <w:t>simple</w:t>
      </w:r>
      <w:proofErr w:type="spellEnd"/>
      <w:r>
        <w:t xml:space="preserve">, </w:t>
      </w:r>
      <w:proofErr w:type="spellStart"/>
      <w:r>
        <w:t>positive</w:t>
      </w:r>
      <w:proofErr w:type="spellEnd"/>
      <w:r>
        <w:t xml:space="preserve"> </w:t>
      </w:r>
      <w:proofErr w:type="spellStart"/>
      <w:r>
        <w:t>semi-definite</w:t>
      </w:r>
      <w:proofErr w:type="spellEnd"/>
      <w:r>
        <w:t xml:space="preserve">, </w:t>
      </w:r>
      <w:proofErr w:type="spellStart"/>
      <w:r>
        <w:t>heteroskedasticity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autocorrelation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covariance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. </w:t>
      </w:r>
      <w:proofErr w:type="spellStart"/>
      <w:r>
        <w:rPr>
          <w:i/>
        </w:rPr>
        <w:t>Econometrica</w:t>
      </w:r>
      <w:proofErr w:type="spellEnd"/>
      <w:r>
        <w:t xml:space="preserve">, 55(3):703–708, 1987. </w:t>
      </w:r>
      <w:proofErr w:type="spellStart"/>
      <w:r>
        <w:t>doi</w:t>
      </w:r>
      <w:proofErr w:type="spellEnd"/>
      <w:r>
        <w:t>: 10.2307/1913610.</w:t>
      </w:r>
    </w:p>
    <w:p w14:paraId="65ACBFC3" w14:textId="77777777" w:rsidR="00F511BC" w:rsidRDefault="00000000">
      <w:pPr>
        <w:spacing w:after="217"/>
        <w:ind w:left="219" w:right="228" w:hanging="234"/>
      </w:pPr>
      <w:proofErr w:type="spellStart"/>
      <w:r>
        <w:t>Qazaqstan</w:t>
      </w:r>
      <w:proofErr w:type="spellEnd"/>
      <w:r>
        <w:t xml:space="preserve"> Investment Corporation, </w:t>
      </w:r>
      <w:proofErr w:type="spellStart"/>
      <w:r>
        <w:t>Astana</w:t>
      </w:r>
      <w:proofErr w:type="spellEnd"/>
      <w:r>
        <w:t xml:space="preserve"> International Financial Centre, </w:t>
      </w:r>
      <w:proofErr w:type="spellStart"/>
      <w:r>
        <w:t>and</w:t>
      </w:r>
      <w:proofErr w:type="spellEnd"/>
      <w:r>
        <w:t xml:space="preserve"> International Finance Corporation. Private Equity Market </w:t>
      </w:r>
      <w:proofErr w:type="spellStart"/>
      <w:r>
        <w:t>in</w:t>
      </w:r>
      <w:proofErr w:type="spellEnd"/>
      <w:r>
        <w:t xml:space="preserve"> Kazakhstan.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, </w:t>
      </w:r>
      <w:proofErr w:type="spellStart"/>
      <w:r>
        <w:t>Qazaqstan</w:t>
      </w:r>
      <w:proofErr w:type="spellEnd"/>
      <w:r>
        <w:t xml:space="preserve"> Investment Corporation, </w:t>
      </w:r>
      <w:proofErr w:type="spellStart"/>
      <w:r>
        <w:t>Astana</w:t>
      </w:r>
      <w:proofErr w:type="spellEnd"/>
      <w:r>
        <w:t xml:space="preserve"> International Financial Centre </w:t>
      </w:r>
      <w:proofErr w:type="spellStart"/>
      <w:r>
        <w:t>and</w:t>
      </w:r>
      <w:proofErr w:type="spellEnd"/>
      <w:r>
        <w:t xml:space="preserve"> International Finance Corporation (World Bank Group), </w:t>
      </w:r>
      <w:proofErr w:type="spellStart"/>
      <w:r>
        <w:t>Sept</w:t>
      </w:r>
      <w:proofErr w:type="spellEnd"/>
      <w:r>
        <w:t xml:space="preserve">. 2026. Joint </w:t>
      </w:r>
      <w:proofErr w:type="spellStart"/>
      <w:r>
        <w:t>report</w:t>
      </w:r>
      <w:proofErr w:type="spellEnd"/>
      <w:r>
        <w:t xml:space="preserve">; QIC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2015–2025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sector-year</w:t>
      </w:r>
      <w:proofErr w:type="spellEnd"/>
      <w:r>
        <w:t>.</w:t>
      </w:r>
    </w:p>
    <w:p w14:paraId="2F459719" w14:textId="77777777" w:rsidR="00F511BC" w:rsidRDefault="00000000">
      <w:pPr>
        <w:spacing w:after="186"/>
        <w:ind w:left="219" w:right="228" w:hanging="234"/>
      </w:pPr>
      <w:r>
        <w:t xml:space="preserve">R. G. </w:t>
      </w:r>
      <w:proofErr w:type="spellStart"/>
      <w:r>
        <w:t>Rajan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L. </w:t>
      </w:r>
      <w:proofErr w:type="spellStart"/>
      <w:r>
        <w:t>Zingales</w:t>
      </w:r>
      <w:proofErr w:type="spellEnd"/>
      <w:r>
        <w:t xml:space="preserve">. Financial </w:t>
      </w:r>
      <w:proofErr w:type="spellStart"/>
      <w:r>
        <w:t>dependence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. </w:t>
      </w:r>
      <w:r>
        <w:rPr>
          <w:i/>
        </w:rPr>
        <w:t>American Economic Review</w:t>
      </w:r>
      <w:r>
        <w:t>, 88(3):559–586, 1998.</w:t>
      </w:r>
    </w:p>
    <w:p w14:paraId="1BC26C35" w14:textId="77777777" w:rsidR="00F511BC" w:rsidRDefault="00000000">
      <w:pPr>
        <w:spacing w:after="224"/>
        <w:ind w:left="219" w:right="228" w:hanging="234"/>
      </w:pPr>
      <w:r>
        <w:t xml:space="preserve">M. J. </w:t>
      </w:r>
      <w:proofErr w:type="spellStart"/>
      <w:r>
        <w:t>Roberts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J. R. </w:t>
      </w:r>
      <w:proofErr w:type="spellStart"/>
      <w:r>
        <w:t>Tybout</w:t>
      </w:r>
      <w:proofErr w:type="spellEnd"/>
      <w:r>
        <w:t xml:space="preserve">. The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Colombia</w:t>
      </w:r>
      <w:proofErr w:type="spellEnd"/>
      <w:r>
        <w:t xml:space="preserve">: </w:t>
      </w:r>
      <w:proofErr w:type="spellStart"/>
      <w:r>
        <w:t>An</w:t>
      </w:r>
      <w:proofErr w:type="spellEnd"/>
      <w:r>
        <w:t xml:space="preserve">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sunk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. </w:t>
      </w:r>
      <w:r>
        <w:rPr>
          <w:i/>
        </w:rPr>
        <w:t>American Economic Review</w:t>
      </w:r>
      <w:r>
        <w:t>, 87(4):545–564, 1997.</w:t>
      </w:r>
    </w:p>
    <w:p w14:paraId="0CBDE3BB" w14:textId="77777777" w:rsidR="00F511BC" w:rsidRDefault="00000000">
      <w:pPr>
        <w:spacing w:after="215"/>
        <w:ind w:left="219" w:right="228" w:hanging="234"/>
      </w:pPr>
      <w:r>
        <w:t xml:space="preserve">J. M. C. </w:t>
      </w:r>
      <w:proofErr w:type="spellStart"/>
      <w:r>
        <w:t>Santos</w:t>
      </w:r>
      <w:proofErr w:type="spellEnd"/>
      <w:r>
        <w:t xml:space="preserve"> </w:t>
      </w:r>
      <w:proofErr w:type="spellStart"/>
      <w:r>
        <w:t>Silva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S. </w:t>
      </w:r>
      <w:proofErr w:type="spellStart"/>
      <w:r>
        <w:t>Tenreyro</w:t>
      </w:r>
      <w:proofErr w:type="spellEnd"/>
      <w:r>
        <w:t xml:space="preserve">. The </w:t>
      </w:r>
      <w:proofErr w:type="spellStart"/>
      <w:r>
        <w:t>log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gravity</w:t>
      </w:r>
      <w:proofErr w:type="spellEnd"/>
      <w:r>
        <w:t xml:space="preserve">. </w:t>
      </w:r>
      <w:r>
        <w:rPr>
          <w:i/>
        </w:rPr>
        <w:t xml:space="preserve">Review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 </w:t>
      </w:r>
      <w:proofErr w:type="spellStart"/>
      <w:r>
        <w:rPr>
          <w:i/>
        </w:rPr>
        <w:t>and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t xml:space="preserve">, 88(4):641–658, 2006. </w:t>
      </w:r>
      <w:proofErr w:type="spellStart"/>
      <w:r>
        <w:t>doi</w:t>
      </w:r>
      <w:proofErr w:type="spellEnd"/>
      <w:r>
        <w:t>: 10.1162/rest.88.4.641.</w:t>
      </w:r>
    </w:p>
    <w:p w14:paraId="6BD6326E" w14:textId="77777777" w:rsidR="00F511BC" w:rsidRDefault="00000000">
      <w:pPr>
        <w:tabs>
          <w:tab w:val="center" w:pos="5343"/>
        </w:tabs>
        <w:spacing w:after="71" w:line="259" w:lineRule="auto"/>
        <w:ind w:left="-15" w:right="0" w:firstLine="0"/>
        <w:jc w:val="left"/>
      </w:pPr>
      <w:r>
        <w:t xml:space="preserve">H. </w:t>
      </w:r>
      <w:proofErr w:type="spellStart"/>
      <w:r>
        <w:t>Simola</w:t>
      </w:r>
      <w:proofErr w:type="spellEnd"/>
      <w:r>
        <w:t>.</w:t>
      </w:r>
      <w:r>
        <w:tab/>
      </w:r>
      <w:proofErr w:type="spellStart"/>
      <w:r>
        <w:t>Latest</w:t>
      </w:r>
      <w:proofErr w:type="spellEnd"/>
      <w:r>
        <w:t xml:space="preserve"> </w:t>
      </w:r>
      <w:proofErr w:type="spellStart"/>
      <w:r>
        <w:t>developments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Russian </w:t>
      </w:r>
      <w:proofErr w:type="spellStart"/>
      <w:r>
        <w:t>imports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sanctioned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>.</w:t>
      </w:r>
    </w:p>
    <w:p w14:paraId="13599A54" w14:textId="77777777" w:rsidR="00F511BC" w:rsidRDefault="00000000">
      <w:pPr>
        <w:ind w:left="234" w:right="228" w:firstLine="0"/>
      </w:pPr>
      <w:r>
        <w:t xml:space="preserve">BOFIT Policy </w:t>
      </w:r>
      <w:proofErr w:type="spellStart"/>
      <w:r>
        <w:t>Brief</w:t>
      </w:r>
      <w:proofErr w:type="spellEnd"/>
      <w:r>
        <w:t xml:space="preserve"> 15/2023, Bank </w:t>
      </w:r>
      <w:proofErr w:type="spellStart"/>
      <w:r>
        <w:t>of</w:t>
      </w:r>
      <w:proofErr w:type="spellEnd"/>
      <w:r>
        <w:t xml:space="preserve"> </w:t>
      </w:r>
      <w:proofErr w:type="spellStart"/>
      <w:r>
        <w:t>Finland</w:t>
      </w:r>
      <w:proofErr w:type="spellEnd"/>
      <w:r>
        <w:t xml:space="preserve"> Institute </w:t>
      </w:r>
      <w:proofErr w:type="spellStart"/>
      <w:r>
        <w:t>for</w:t>
      </w:r>
      <w:proofErr w:type="spellEnd"/>
      <w:r>
        <w:t xml:space="preserve"> Emerging </w:t>
      </w:r>
      <w:proofErr w:type="spellStart"/>
      <w:r>
        <w:t>Economies</w:t>
      </w:r>
      <w:proofErr w:type="spellEnd"/>
      <w:r>
        <w:t xml:space="preserve"> (BOFIT), </w:t>
      </w:r>
      <w:proofErr w:type="spellStart"/>
      <w:r>
        <w:t>Helsinki</w:t>
      </w:r>
      <w:proofErr w:type="spellEnd"/>
      <w:r>
        <w:t>, 2023.</w:t>
      </w:r>
    </w:p>
    <w:p w14:paraId="6F823F6F" w14:textId="77777777" w:rsidR="00F511BC" w:rsidRDefault="00000000">
      <w:pPr>
        <w:spacing w:after="176" w:line="331" w:lineRule="auto"/>
        <w:ind w:left="229" w:right="0" w:hanging="244"/>
        <w:jc w:val="left"/>
      </w:pPr>
      <w:r>
        <w:t xml:space="preserve">E. A. </w:t>
      </w:r>
      <w:proofErr w:type="spellStart"/>
      <w:r>
        <w:t>Verhoogen</w:t>
      </w:r>
      <w:proofErr w:type="spellEnd"/>
      <w:r>
        <w:t xml:space="preserve">. Trade,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upgrading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wage</w:t>
      </w:r>
      <w:proofErr w:type="spellEnd"/>
      <w:r>
        <w:t xml:space="preserve"> </w:t>
      </w:r>
      <w:proofErr w:type="spellStart"/>
      <w:r>
        <w:t>inequality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Mexican</w:t>
      </w:r>
      <w:proofErr w:type="spellEnd"/>
      <w:r>
        <w:t xml:space="preserve">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sector</w:t>
      </w:r>
      <w:proofErr w:type="spellEnd"/>
      <w:r>
        <w:t xml:space="preserve">. </w:t>
      </w:r>
      <w:proofErr w:type="spellStart"/>
      <w:r>
        <w:rPr>
          <w:i/>
        </w:rPr>
        <w:t>Quarterly</w:t>
      </w:r>
      <w:proofErr w:type="spellEnd"/>
      <w:r>
        <w:rPr>
          <w:i/>
        </w:rPr>
        <w:t xml:space="preserve"> Journal </w:t>
      </w:r>
      <w:proofErr w:type="spellStart"/>
      <w:r>
        <w:rPr>
          <w:i/>
        </w:rPr>
        <w:t>of</w:t>
      </w:r>
      <w:proofErr w:type="spellEnd"/>
      <w:r>
        <w:rPr>
          <w:i/>
        </w:rPr>
        <w:t xml:space="preserve"> Economics</w:t>
      </w:r>
      <w:r>
        <w:t xml:space="preserve">, 123(2):489–530, 2008. </w:t>
      </w:r>
      <w:proofErr w:type="spellStart"/>
      <w:r>
        <w:t>doi</w:t>
      </w:r>
      <w:proofErr w:type="spellEnd"/>
      <w:r>
        <w:t>: 10.1162/</w:t>
      </w:r>
      <w:proofErr w:type="spellStart"/>
      <w:r>
        <w:t>qjec</w:t>
      </w:r>
      <w:proofErr w:type="spellEnd"/>
      <w:r>
        <w:t>. 2008.123.2.489.</w:t>
      </w:r>
    </w:p>
    <w:p w14:paraId="72C88AFE" w14:textId="77777777" w:rsidR="00F511BC" w:rsidRDefault="00000000">
      <w:pPr>
        <w:spacing w:after="187"/>
        <w:ind w:left="219" w:right="228" w:hanging="234"/>
      </w:pPr>
      <w:r>
        <w:t xml:space="preserve">I. </w:t>
      </w:r>
      <w:proofErr w:type="spellStart"/>
      <w:r>
        <w:t>Wiśniewska</w:t>
      </w:r>
      <w:proofErr w:type="spellEnd"/>
      <w:r>
        <w:t xml:space="preserve">. A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mouse</w:t>
      </w:r>
      <w:proofErr w:type="spellEnd"/>
      <w:r>
        <w:t xml:space="preserve">: </w:t>
      </w:r>
      <w:proofErr w:type="spellStart"/>
      <w:r>
        <w:t>How</w:t>
      </w:r>
      <w:proofErr w:type="spellEnd"/>
      <w:r>
        <w:t xml:space="preserve"> Russia </w:t>
      </w:r>
      <w:proofErr w:type="spellStart"/>
      <w:r>
        <w:t>is</w:t>
      </w:r>
      <w:proofErr w:type="spellEnd"/>
      <w:r>
        <w:t xml:space="preserve"> </w:t>
      </w:r>
      <w:proofErr w:type="spellStart"/>
      <w:r>
        <w:t>circumventing</w:t>
      </w:r>
      <w:proofErr w:type="spellEnd"/>
      <w:r>
        <w:t xml:space="preserve"> </w:t>
      </w:r>
      <w:proofErr w:type="spellStart"/>
      <w:r>
        <w:t>sanctions</w:t>
      </w:r>
      <w:proofErr w:type="spellEnd"/>
      <w:r>
        <w:t xml:space="preserve">. OSW Report 4/2025, Centre </w:t>
      </w:r>
      <w:proofErr w:type="spellStart"/>
      <w:r>
        <w:t>for</w:t>
      </w:r>
      <w:proofErr w:type="spellEnd"/>
      <w:r>
        <w:t xml:space="preserve"> Eastern Studies (OSW), </w:t>
      </w:r>
      <w:proofErr w:type="spellStart"/>
      <w:r>
        <w:t>Warsaw</w:t>
      </w:r>
      <w:proofErr w:type="spellEnd"/>
      <w:r>
        <w:t xml:space="preserve">, </w:t>
      </w:r>
      <w:proofErr w:type="spellStart"/>
      <w:r>
        <w:t>Apr</w:t>
      </w:r>
      <w:proofErr w:type="spellEnd"/>
      <w:r>
        <w:t>. 2025.</w:t>
      </w:r>
    </w:p>
    <w:p w14:paraId="12893447" w14:textId="77777777" w:rsidR="00F511BC" w:rsidRDefault="00000000">
      <w:pPr>
        <w:ind w:left="219" w:right="228" w:hanging="234"/>
      </w:pPr>
      <w:r>
        <w:t xml:space="preserve">World Bank. Middle Trade </w:t>
      </w:r>
      <w:proofErr w:type="spellStart"/>
      <w:r>
        <w:t>and</w:t>
      </w:r>
      <w:proofErr w:type="spellEnd"/>
      <w:r>
        <w:t xml:space="preserve"> Transport </w:t>
      </w:r>
      <w:proofErr w:type="spellStart"/>
      <w:r>
        <w:t>Corridor</w:t>
      </w:r>
      <w:proofErr w:type="spellEnd"/>
      <w:r>
        <w:t xml:space="preserve">: </w:t>
      </w:r>
      <w:proofErr w:type="spellStart"/>
      <w:r>
        <w:t>Policies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Investments </w:t>
      </w:r>
      <w:proofErr w:type="spellStart"/>
      <w:r>
        <w:t>to</w:t>
      </w:r>
      <w:proofErr w:type="spellEnd"/>
      <w:r>
        <w:t xml:space="preserve"> Triple </w:t>
      </w:r>
      <w:proofErr w:type="spellStart"/>
      <w:r>
        <w:t>Freight</w:t>
      </w:r>
      <w:proofErr w:type="spellEnd"/>
      <w:r>
        <w:t xml:space="preserve"> </w:t>
      </w:r>
      <w:proofErr w:type="spellStart"/>
      <w:r>
        <w:t>Volumes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Halve</w:t>
      </w:r>
      <w:proofErr w:type="spellEnd"/>
      <w:r>
        <w:t xml:space="preserve"> Travel Time </w:t>
      </w:r>
      <w:proofErr w:type="spellStart"/>
      <w:r>
        <w:t>by</w:t>
      </w:r>
      <w:proofErr w:type="spellEnd"/>
      <w:r>
        <w:t xml:space="preserve"> 2030.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, World Bank, Washington, DC, 2023. Trans-Caspian / Middle </w:t>
      </w:r>
      <w:proofErr w:type="spellStart"/>
      <w:r>
        <w:t>Corridor</w:t>
      </w:r>
      <w:proofErr w:type="spellEnd"/>
      <w:r>
        <w:t xml:space="preserve"> </w:t>
      </w:r>
      <w:proofErr w:type="spellStart"/>
      <w:r>
        <w:t>freight</w:t>
      </w:r>
      <w:proofErr w:type="spellEnd"/>
      <w:r>
        <w:t xml:space="preserve"> </w:t>
      </w:r>
      <w:proofErr w:type="spellStart"/>
      <w:r>
        <w:t>volumes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2030 </w:t>
      </w:r>
      <w:proofErr w:type="spellStart"/>
      <w:r>
        <w:t>projections</w:t>
      </w:r>
      <w:proofErr w:type="spellEnd"/>
      <w:r>
        <w:t>.</w:t>
      </w:r>
      <w:r>
        <w:br w:type="page"/>
      </w:r>
    </w:p>
    <w:p w14:paraId="34A740F7" w14:textId="77777777" w:rsidR="00F511BC" w:rsidRDefault="00000000">
      <w:pPr>
        <w:spacing w:after="2409" w:line="267" w:lineRule="auto"/>
        <w:ind w:left="-5" w:right="228" w:hanging="10"/>
      </w:pPr>
      <w:proofErr w:type="spellStart"/>
      <w:r>
        <w:rPr>
          <w:sz w:val="22"/>
        </w:rPr>
        <w:t>Table</w:t>
      </w:r>
      <w:proofErr w:type="spellEnd"/>
      <w:r>
        <w:rPr>
          <w:sz w:val="22"/>
        </w:rPr>
        <w:t xml:space="preserve"> 2: </w:t>
      </w:r>
      <w:proofErr w:type="spellStart"/>
      <w:r>
        <w:rPr>
          <w:sz w:val="22"/>
        </w:rPr>
        <w:t>Difference-in-differences</w:t>
      </w:r>
      <w:proofErr w:type="spellEnd"/>
      <w:r>
        <w:rPr>
          <w:sz w:val="22"/>
        </w:rPr>
        <w:t xml:space="preserve">: </w:t>
      </w:r>
      <w:r>
        <w:rPr>
          <w:rFonts w:ascii="Cambria" w:eastAsia="Cambria" w:hAnsi="Cambria" w:cs="Cambria"/>
          <w:i/>
          <w:sz w:val="22"/>
        </w:rPr>
        <w:t xml:space="preserve">γ </w:t>
      </w:r>
      <w:proofErr w:type="spellStart"/>
      <w:r>
        <w:rPr>
          <w:sz w:val="22"/>
        </w:rPr>
        <w:t>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treated</w:t>
      </w:r>
      <w:r>
        <w:rPr>
          <w:rFonts w:ascii="Cambria" w:eastAsia="Cambria" w:hAnsi="Cambria" w:cs="Cambria"/>
          <w:sz w:val="22"/>
        </w:rPr>
        <w:t>×</w:t>
      </w:r>
      <w:r>
        <w:rPr>
          <w:sz w:val="22"/>
        </w:rPr>
        <w:t>post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asinh</w:t>
      </w:r>
      <w:proofErr w:type="spellEnd"/>
      <w:r>
        <w:rPr>
          <w:rFonts w:ascii="Cambria" w:eastAsia="Cambria" w:hAnsi="Cambria" w:cs="Cambria"/>
          <w:sz w:val="22"/>
        </w:rPr>
        <w:t>(</w:t>
      </w:r>
      <w:proofErr w:type="spellStart"/>
      <w:r>
        <w:rPr>
          <w:rFonts w:ascii="Cambria" w:eastAsia="Cambria" w:hAnsi="Cambria" w:cs="Cambria"/>
          <w:i/>
          <w:sz w:val="22"/>
        </w:rPr>
        <w:t>y</w:t>
      </w:r>
      <w:r>
        <w:rPr>
          <w:rFonts w:ascii="Cambria" w:eastAsia="Cambria" w:hAnsi="Cambria" w:cs="Cambria"/>
          <w:i/>
          <w:sz w:val="22"/>
          <w:vertAlign w:val="subscript"/>
        </w:rPr>
        <w:t>it</w:t>
      </w:r>
      <w:proofErr w:type="spellEnd"/>
      <w:r>
        <w:rPr>
          <w:rFonts w:ascii="Cambria" w:eastAsia="Cambria" w:hAnsi="Cambria" w:cs="Cambria"/>
          <w:sz w:val="22"/>
        </w:rPr>
        <w:t xml:space="preserve">) = </w:t>
      </w:r>
      <w:r>
        <w:rPr>
          <w:rFonts w:ascii="Cambria" w:eastAsia="Cambria" w:hAnsi="Cambria" w:cs="Cambria"/>
          <w:i/>
          <w:sz w:val="22"/>
        </w:rPr>
        <w:t>γ</w:t>
      </w:r>
      <w:r>
        <w:rPr>
          <w:rFonts w:ascii="Cambria" w:eastAsia="Cambria" w:hAnsi="Cambria" w:cs="Cambria"/>
          <w:sz w:val="22"/>
        </w:rPr>
        <w:t>(</w:t>
      </w:r>
      <w:proofErr w:type="spellStart"/>
      <w:r>
        <w:rPr>
          <w:sz w:val="22"/>
        </w:rPr>
        <w:t>treated</w:t>
      </w:r>
      <w:r>
        <w:rPr>
          <w:rFonts w:ascii="Cambria" w:eastAsia="Cambria" w:hAnsi="Cambria" w:cs="Cambria"/>
          <w:i/>
          <w:sz w:val="22"/>
          <w:vertAlign w:val="subscript"/>
        </w:rPr>
        <w:t>i</w:t>
      </w:r>
      <w:r>
        <w:rPr>
          <w:rFonts w:ascii="Cambria" w:eastAsia="Cambria" w:hAnsi="Cambria" w:cs="Cambria"/>
          <w:sz w:val="22"/>
        </w:rPr>
        <w:t>×</w:t>
      </w:r>
      <w:r>
        <w:rPr>
          <w:sz w:val="22"/>
        </w:rPr>
        <w:t>post</w:t>
      </w:r>
      <w:r>
        <w:rPr>
          <w:rFonts w:ascii="Cambria" w:eastAsia="Cambria" w:hAnsi="Cambria" w:cs="Cambria"/>
          <w:i/>
          <w:sz w:val="22"/>
          <w:vertAlign w:val="subscript"/>
        </w:rPr>
        <w:t>t</w:t>
      </w:r>
      <w:proofErr w:type="spellEnd"/>
      <w:r>
        <w:rPr>
          <w:rFonts w:ascii="Cambria" w:eastAsia="Cambria" w:hAnsi="Cambria" w:cs="Cambria"/>
          <w:sz w:val="22"/>
        </w:rPr>
        <w:t>)+</w:t>
      </w:r>
      <w:r>
        <w:rPr>
          <w:rFonts w:ascii="Cambria" w:eastAsia="Cambria" w:hAnsi="Cambria" w:cs="Cambria"/>
          <w:i/>
          <w:sz w:val="22"/>
        </w:rPr>
        <w:t>µ</w:t>
      </w:r>
      <w:proofErr w:type="spellStart"/>
      <w:r>
        <w:rPr>
          <w:rFonts w:ascii="Cambria" w:eastAsia="Cambria" w:hAnsi="Cambria" w:cs="Cambria"/>
          <w:i/>
          <w:sz w:val="22"/>
          <w:vertAlign w:val="subscript"/>
        </w:rPr>
        <w:t>i</w:t>
      </w:r>
      <w:r>
        <w:rPr>
          <w:rFonts w:ascii="Cambria" w:eastAsia="Cambria" w:hAnsi="Cambria" w:cs="Cambria"/>
          <w:sz w:val="22"/>
        </w:rPr>
        <w:t>+</w:t>
      </w:r>
      <w:r>
        <w:rPr>
          <w:rFonts w:ascii="Cambria" w:eastAsia="Cambria" w:hAnsi="Cambria" w:cs="Cambria"/>
          <w:i/>
          <w:sz w:val="22"/>
        </w:rPr>
        <w:t>λ</w:t>
      </w:r>
      <w:r>
        <w:rPr>
          <w:rFonts w:ascii="Cambria" w:eastAsia="Cambria" w:hAnsi="Cambria" w:cs="Cambria"/>
          <w:i/>
          <w:sz w:val="22"/>
          <w:vertAlign w:val="subscript"/>
        </w:rPr>
        <w:t>t</w:t>
      </w:r>
      <w:r>
        <w:rPr>
          <w:rFonts w:ascii="Cambria" w:eastAsia="Cambria" w:hAnsi="Cambria" w:cs="Cambria"/>
          <w:sz w:val="22"/>
        </w:rPr>
        <w:t>+</w:t>
      </w:r>
      <w:r>
        <w:rPr>
          <w:rFonts w:ascii="Cambria" w:eastAsia="Cambria" w:hAnsi="Cambria" w:cs="Cambria"/>
          <w:i/>
          <w:sz w:val="22"/>
        </w:rPr>
        <w:t>ε</w:t>
      </w:r>
      <w:r>
        <w:rPr>
          <w:rFonts w:ascii="Cambria" w:eastAsia="Cambria" w:hAnsi="Cambria" w:cs="Cambria"/>
          <w:i/>
          <w:sz w:val="22"/>
          <w:vertAlign w:val="subscript"/>
        </w:rPr>
        <w:t>it</w:t>
      </w:r>
      <w:proofErr w:type="spellEnd"/>
      <w:r>
        <w:rPr>
          <w:sz w:val="22"/>
        </w:rPr>
        <w:t xml:space="preserve">, HS6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year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fixed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effects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cluster-robust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standard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errors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by</w:t>
      </w:r>
      <w:proofErr w:type="spellEnd"/>
      <w:r>
        <w:rPr>
          <w:sz w:val="22"/>
        </w:rPr>
        <w:t xml:space="preserve"> HS6)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parentheses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Surge-basket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priority-list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rows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have</w:t>
      </w:r>
      <w:proofErr w:type="spellEnd"/>
      <w:r>
        <w:rPr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N </w:t>
      </w:r>
      <w:r>
        <w:rPr>
          <w:rFonts w:ascii="Cambria" w:eastAsia="Cambria" w:hAnsi="Cambria" w:cs="Cambria"/>
          <w:sz w:val="22"/>
        </w:rPr>
        <w:t xml:space="preserve">= 600 </w:t>
      </w:r>
      <w:r>
        <w:rPr>
          <w:sz w:val="22"/>
        </w:rPr>
        <w:t xml:space="preserve">(75 </w:t>
      </w:r>
      <w:proofErr w:type="spellStart"/>
      <w:r>
        <w:rPr>
          <w:sz w:val="22"/>
        </w:rPr>
        <w:t>lines</w:t>
      </w:r>
      <w:proofErr w:type="spellEnd"/>
      <w:r>
        <w:rPr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 xml:space="preserve">× </w:t>
      </w:r>
      <w:r>
        <w:rPr>
          <w:sz w:val="22"/>
        </w:rPr>
        <w:t xml:space="preserve">8 </w:t>
      </w:r>
      <w:proofErr w:type="spellStart"/>
      <w:r>
        <w:rPr>
          <w:sz w:val="22"/>
        </w:rPr>
        <w:t>years</w:t>
      </w:r>
      <w:proofErr w:type="spellEnd"/>
      <w:r>
        <w:rPr>
          <w:sz w:val="22"/>
        </w:rPr>
        <w:t xml:space="preserve">);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placebo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row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has</w:t>
      </w:r>
      <w:proofErr w:type="spellEnd"/>
      <w:r>
        <w:rPr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N </w:t>
      </w:r>
      <w:r>
        <w:rPr>
          <w:rFonts w:ascii="Cambria" w:eastAsia="Cambria" w:hAnsi="Cambria" w:cs="Cambria"/>
          <w:sz w:val="22"/>
        </w:rPr>
        <w:t xml:space="preserve">= 200 </w:t>
      </w:r>
      <w:r>
        <w:rPr>
          <w:sz w:val="22"/>
        </w:rPr>
        <w:t>(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25 </w:t>
      </w:r>
      <w:proofErr w:type="spellStart"/>
      <w:r>
        <w:rPr>
          <w:sz w:val="22"/>
        </w:rPr>
        <w:t>civilian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lines</w:t>
      </w:r>
      <w:proofErr w:type="spellEnd"/>
      <w:r>
        <w:rPr>
          <w:sz w:val="22"/>
        </w:rPr>
        <w:t xml:space="preserve">). The </w:t>
      </w:r>
      <w:proofErr w:type="spellStart"/>
      <w:r>
        <w:rPr>
          <w:sz w:val="22"/>
        </w:rPr>
        <w:t>residual-list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row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estimated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on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purged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sample</w:t>
      </w:r>
      <w:proofErr w:type="spellEnd"/>
      <w:r>
        <w:rPr>
          <w:sz w:val="22"/>
        </w:rPr>
        <w:t xml:space="preserve">, </w:t>
      </w:r>
      <w:r>
        <w:rPr>
          <w:rFonts w:ascii="Cambria" w:eastAsia="Cambria" w:hAnsi="Cambria" w:cs="Cambria"/>
          <w:i/>
          <w:sz w:val="22"/>
        </w:rPr>
        <w:t xml:space="preserve">N </w:t>
      </w:r>
      <w:r>
        <w:rPr>
          <w:rFonts w:ascii="Cambria" w:eastAsia="Cambria" w:hAnsi="Cambria" w:cs="Cambria"/>
          <w:sz w:val="22"/>
        </w:rPr>
        <w:t xml:space="preserve">= 368 </w:t>
      </w:r>
      <w:r>
        <w:rPr>
          <w:sz w:val="22"/>
        </w:rPr>
        <w:t>(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26 </w:t>
      </w:r>
      <w:proofErr w:type="spellStart"/>
      <w:r>
        <w:rPr>
          <w:sz w:val="22"/>
        </w:rPr>
        <w:t>residual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plus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20-line </w:t>
      </w:r>
      <w:proofErr w:type="spellStart"/>
      <w:r>
        <w:rPr>
          <w:sz w:val="22"/>
        </w:rPr>
        <w:t>civilian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control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that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surge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basket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29 </w:t>
      </w:r>
      <w:proofErr w:type="spellStart"/>
      <w:r>
        <w:rPr>
          <w:sz w:val="22"/>
        </w:rPr>
        <w:t>surge-basket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excluded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from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both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treated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control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side</w:t>
      </w:r>
      <w:proofErr w:type="spellEnd"/>
      <w:r>
        <w:rPr>
          <w:sz w:val="22"/>
        </w:rPr>
        <w:t xml:space="preserve">). The </w:t>
      </w:r>
      <w:proofErr w:type="spellStart"/>
      <w:r>
        <w:rPr>
          <w:sz w:val="22"/>
        </w:rPr>
        <w:t>surge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selected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inbound</w:t>
      </w:r>
      <w:proofErr w:type="spellEnd"/>
      <w:r>
        <w:rPr>
          <w:sz w:val="22"/>
        </w:rPr>
        <w:t xml:space="preserve"> (West + China)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outbound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flows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priority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list</w:t>
      </w:r>
      <w:proofErr w:type="spellEnd"/>
      <w:r>
        <w:rPr>
          <w:sz w:val="22"/>
        </w:rPr>
        <w:t xml:space="preserve"> (50 </w:t>
      </w:r>
      <w:proofErr w:type="spellStart"/>
      <w:r>
        <w:rPr>
          <w:sz w:val="22"/>
        </w:rPr>
        <w:t>codes</w:t>
      </w:r>
      <w:proofErr w:type="spellEnd"/>
      <w:r>
        <w:rPr>
          <w:sz w:val="22"/>
        </w:rPr>
        <w:t xml:space="preserve">)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externally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compiled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Row</w:t>
      </w:r>
      <w:proofErr w:type="spellEnd"/>
      <w:r>
        <w:rPr>
          <w:sz w:val="22"/>
        </w:rPr>
        <w:t xml:space="preserve"> 1 (</w:t>
      </w:r>
      <w:proofErr w:type="spellStart"/>
      <w:r>
        <w:rPr>
          <w:sz w:val="22"/>
        </w:rPr>
        <w:t>surge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basket</w:t>
      </w:r>
      <w:proofErr w:type="spellEnd"/>
      <w:r>
        <w:rPr>
          <w:sz w:val="22"/>
        </w:rPr>
        <w:t xml:space="preserve">)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row</w:t>
      </w:r>
      <w:proofErr w:type="spellEnd"/>
      <w:r>
        <w:rPr>
          <w:sz w:val="22"/>
        </w:rPr>
        <w:t xml:space="preserve"> 2 (</w:t>
      </w:r>
      <w:proofErr w:type="spellStart"/>
      <w:r>
        <w:rPr>
          <w:sz w:val="22"/>
        </w:rPr>
        <w:t>priority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list</w:t>
      </w:r>
      <w:proofErr w:type="spellEnd"/>
      <w:r>
        <w:rPr>
          <w:sz w:val="22"/>
        </w:rPr>
        <w:t xml:space="preserve">) </w:t>
      </w:r>
      <w:proofErr w:type="spellStart"/>
      <w:r>
        <w:rPr>
          <w:sz w:val="22"/>
        </w:rPr>
        <w:t>are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estimated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against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full</w:t>
      </w:r>
      <w:proofErr w:type="spellEnd"/>
      <w:r>
        <w:rPr>
          <w:sz w:val="22"/>
        </w:rPr>
        <w:t xml:space="preserve"> 75-line </w:t>
      </w:r>
      <w:proofErr w:type="spellStart"/>
      <w:r>
        <w:rPr>
          <w:sz w:val="22"/>
        </w:rPr>
        <w:t>panel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row</w:t>
      </w:r>
      <w:proofErr w:type="spellEnd"/>
      <w:r>
        <w:rPr>
          <w:sz w:val="22"/>
        </w:rPr>
        <w:t xml:space="preserve"> 3 (</w:t>
      </w:r>
      <w:proofErr w:type="spellStart"/>
      <w:r>
        <w:rPr>
          <w:sz w:val="22"/>
        </w:rPr>
        <w:t>residual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list</w:t>
      </w:r>
      <w:proofErr w:type="spellEnd"/>
      <w:r>
        <w:rPr>
          <w:sz w:val="22"/>
        </w:rPr>
        <w:t xml:space="preserve">)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estimated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against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46-line </w:t>
      </w:r>
      <w:proofErr w:type="spellStart"/>
      <w:r>
        <w:rPr>
          <w:sz w:val="22"/>
        </w:rPr>
        <w:t>purged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sample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described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above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control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pool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differs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from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rows</w:t>
      </w:r>
      <w:proofErr w:type="spellEnd"/>
      <w:r>
        <w:rPr>
          <w:sz w:val="22"/>
        </w:rPr>
        <w:t xml:space="preserve"> 1–2. No </w:t>
      </w:r>
      <w:proofErr w:type="spellStart"/>
      <w:r>
        <w:rPr>
          <w:sz w:val="22"/>
        </w:rPr>
        <w:t>stars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reported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row</w:t>
      </w:r>
      <w:proofErr w:type="spellEnd"/>
      <w:r>
        <w:rPr>
          <w:sz w:val="22"/>
        </w:rPr>
        <w:t xml:space="preserve"> 1: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surge-basket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coefficient’s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magnitude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separable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from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sample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selection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Panel</w:t>
      </w:r>
      <w:proofErr w:type="spellEnd"/>
      <w:r>
        <w:rPr>
          <w:sz w:val="22"/>
        </w:rPr>
        <w:t xml:space="preserve"> C), </w:t>
      </w:r>
      <w:proofErr w:type="spellStart"/>
      <w:r>
        <w:rPr>
          <w:sz w:val="22"/>
        </w:rPr>
        <w:t>including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KZ-</w:t>
      </w:r>
      <w:proofErr w:type="spellStart"/>
      <w:r>
        <w:rPr>
          <w:sz w:val="22"/>
        </w:rPr>
        <w:t>reported</w:t>
      </w:r>
      <w:proofErr w:type="spellEnd"/>
      <w:r>
        <w:rPr>
          <w:sz w:val="22"/>
        </w:rPr>
        <w:t>-</w:t>
      </w:r>
      <w:proofErr w:type="spellStart"/>
      <w:r>
        <w:rPr>
          <w:sz w:val="22"/>
        </w:rPr>
        <w:t>imports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column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whose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apparent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significance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should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read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against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Panel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C’s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randomisation-inference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null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that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rather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taken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face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value</w:t>
      </w:r>
      <w:proofErr w:type="spellEnd"/>
      <w:r>
        <w:rPr>
          <w:sz w:val="22"/>
        </w:rPr>
        <w:t xml:space="preserve">. The </w:t>
      </w:r>
      <w:proofErr w:type="spellStart"/>
      <w:r>
        <w:rPr>
          <w:sz w:val="22"/>
        </w:rPr>
        <w:t>residual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row’s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star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reflects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wild-cluster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bootstrap</w:t>
      </w:r>
      <w:proofErr w:type="spellEnd"/>
      <w:r>
        <w:rPr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p</w:t>
      </w:r>
      <w:r>
        <w:rPr>
          <w:sz w:val="22"/>
        </w:rPr>
        <w:t xml:space="preserve">,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reliable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statistic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at</w:t>
      </w:r>
      <w:proofErr w:type="spellEnd"/>
      <w:r>
        <w:rPr>
          <w:sz w:val="22"/>
        </w:rPr>
        <w:t xml:space="preserve"> 46 </w:t>
      </w:r>
      <w:proofErr w:type="spellStart"/>
      <w:r>
        <w:rPr>
          <w:sz w:val="22"/>
        </w:rPr>
        <w:t>clusters</w:t>
      </w:r>
      <w:proofErr w:type="spellEnd"/>
      <w:r>
        <w:rPr>
          <w:sz w:val="22"/>
        </w:rPr>
        <w:t>.</w:t>
      </w:r>
    </w:p>
    <w:tbl>
      <w:tblPr>
        <w:tblStyle w:val="TableGrid"/>
        <w:tblpPr w:vertAnchor="text" w:tblpX="19" w:tblpY="-2245"/>
        <w:tblOverlap w:val="never"/>
        <w:tblW w:w="9322" w:type="dxa"/>
        <w:tblInd w:w="0" w:type="dxa"/>
        <w:tblCellMar>
          <w:top w:w="31" w:type="dxa"/>
          <w:bottom w:w="10" w:type="dxa"/>
          <w:right w:w="10" w:type="dxa"/>
        </w:tblCellMar>
        <w:tblLook w:val="04A0" w:firstRow="1" w:lastRow="0" w:firstColumn="1" w:lastColumn="0" w:noHBand="0" w:noVBand="1"/>
      </w:tblPr>
      <w:tblGrid>
        <w:gridCol w:w="5378"/>
        <w:gridCol w:w="1457"/>
        <w:gridCol w:w="1302"/>
        <w:gridCol w:w="1185"/>
      </w:tblGrid>
      <w:tr w:rsidR="00F511BC" w14:paraId="37F65CC6" w14:textId="77777777">
        <w:trPr>
          <w:trHeight w:val="313"/>
        </w:trPr>
        <w:tc>
          <w:tcPr>
            <w:tcW w:w="5378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14:paraId="0F740DEA" w14:textId="77777777" w:rsidR="00F511BC" w:rsidRDefault="00000000">
            <w:pPr>
              <w:spacing w:after="0" w:line="259" w:lineRule="auto"/>
              <w:ind w:right="314" w:firstLine="0"/>
              <w:jc w:val="right"/>
            </w:pPr>
            <w:proofErr w:type="spellStart"/>
            <w:r>
              <w:rPr>
                <w:sz w:val="20"/>
              </w:rPr>
              <w:t>Exports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</w:p>
        </w:tc>
        <w:tc>
          <w:tcPr>
            <w:tcW w:w="1457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14:paraId="724676BD" w14:textId="77777777" w:rsidR="00F511BC" w:rsidRDefault="00000000">
            <w:pPr>
              <w:spacing w:after="0" w:line="259" w:lineRule="auto"/>
              <w:ind w:left="267" w:right="0" w:firstLine="0"/>
              <w:jc w:val="left"/>
            </w:pPr>
            <w:proofErr w:type="spellStart"/>
            <w:r>
              <w:rPr>
                <w:sz w:val="20"/>
              </w:rPr>
              <w:t>Inbound</w:t>
            </w:r>
            <w:proofErr w:type="spellEnd"/>
          </w:p>
        </w:tc>
        <w:tc>
          <w:tcPr>
            <w:tcW w:w="1302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14:paraId="14461B5C" w14:textId="77777777" w:rsidR="00F511BC" w:rsidRDefault="00000000">
            <w:pPr>
              <w:spacing w:after="0" w:line="259" w:lineRule="auto"/>
              <w:ind w:left="189" w:right="0" w:firstLine="0"/>
              <w:jc w:val="left"/>
            </w:pPr>
            <w:proofErr w:type="spellStart"/>
            <w:r>
              <w:rPr>
                <w:sz w:val="20"/>
              </w:rPr>
              <w:t>Inbound</w:t>
            </w:r>
            <w:proofErr w:type="spellEnd"/>
          </w:p>
        </w:tc>
        <w:tc>
          <w:tcPr>
            <w:tcW w:w="1185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14:paraId="60946512" w14:textId="77777777" w:rsidR="00F511BC" w:rsidRDefault="00000000">
            <w:pPr>
              <w:spacing w:after="0" w:line="259" w:lineRule="auto"/>
              <w:ind w:left="52" w:right="0" w:firstLine="0"/>
            </w:pPr>
            <w:r>
              <w:rPr>
                <w:sz w:val="20"/>
              </w:rPr>
              <w:t>KZ-</w:t>
            </w:r>
            <w:proofErr w:type="spellStart"/>
            <w:r>
              <w:rPr>
                <w:sz w:val="20"/>
              </w:rPr>
              <w:t>reported</w:t>
            </w:r>
            <w:proofErr w:type="spellEnd"/>
          </w:p>
        </w:tc>
      </w:tr>
      <w:tr w:rsidR="00F511BC" w14:paraId="5B6B51D1" w14:textId="77777777">
        <w:trPr>
          <w:trHeight w:val="288"/>
        </w:trPr>
        <w:tc>
          <w:tcPr>
            <w:tcW w:w="537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0151EDBA" w14:textId="77777777" w:rsidR="00F511BC" w:rsidRDefault="00000000">
            <w:pPr>
              <w:tabs>
                <w:tab w:val="center" w:pos="4586"/>
              </w:tabs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Treated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set</w:t>
            </w:r>
            <w:proofErr w:type="spellEnd"/>
            <w:r>
              <w:rPr>
                <w:sz w:val="20"/>
              </w:rPr>
              <w:tab/>
              <w:t>Russia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F19AB39" w14:textId="77777777" w:rsidR="00F511BC" w:rsidRDefault="00000000">
            <w:pPr>
              <w:spacing w:after="0" w:line="259" w:lineRule="auto"/>
              <w:ind w:left="112" w:right="0" w:firstLine="0"/>
              <w:jc w:val="left"/>
            </w:pPr>
            <w:r>
              <w:rPr>
                <w:sz w:val="20"/>
              </w:rPr>
              <w:t>(</w:t>
            </w:r>
            <w:proofErr w:type="spellStart"/>
            <w:r>
              <w:rPr>
                <w:sz w:val="20"/>
              </w:rPr>
              <w:t>W+China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6CA7B74" w14:textId="77777777" w:rsidR="00F511BC" w:rsidRDefault="00000000">
            <w:pPr>
              <w:spacing w:after="0" w:line="259" w:lineRule="auto"/>
              <w:ind w:left="119" w:right="0" w:firstLine="0"/>
              <w:jc w:val="left"/>
            </w:pPr>
            <w:r>
              <w:rPr>
                <w:sz w:val="20"/>
              </w:rPr>
              <w:t>(Western)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0EEFCF7" w14:textId="77777777" w:rsidR="00F511BC" w:rsidRDefault="00000000">
            <w:pPr>
              <w:spacing w:after="0" w:line="259" w:lineRule="auto"/>
              <w:ind w:left="10" w:right="0" w:firstLine="0"/>
              <w:jc w:val="center"/>
            </w:pPr>
            <w:proofErr w:type="spellStart"/>
            <w:r>
              <w:rPr>
                <w:sz w:val="20"/>
              </w:rPr>
              <w:t>imports</w:t>
            </w:r>
            <w:proofErr w:type="spellEnd"/>
          </w:p>
        </w:tc>
      </w:tr>
      <w:tr w:rsidR="00F511BC" w14:paraId="15857095" w14:textId="77777777">
        <w:trPr>
          <w:trHeight w:val="527"/>
        </w:trPr>
        <w:tc>
          <w:tcPr>
            <w:tcW w:w="537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F2EA0B5" w14:textId="77777777" w:rsidR="00F511BC" w:rsidRDefault="00000000">
            <w:pPr>
              <w:spacing w:after="19" w:line="259" w:lineRule="auto"/>
              <w:ind w:right="0" w:firstLine="0"/>
              <w:jc w:val="left"/>
            </w:pPr>
            <w:proofErr w:type="spellStart"/>
            <w:r>
              <w:rPr>
                <w:i/>
                <w:sz w:val="20"/>
              </w:rPr>
              <w:t>Panel</w:t>
            </w:r>
            <w:proofErr w:type="spellEnd"/>
            <w:r>
              <w:rPr>
                <w:i/>
                <w:sz w:val="20"/>
              </w:rPr>
              <w:t xml:space="preserve"> A. </w:t>
            </w:r>
            <w:proofErr w:type="spellStart"/>
            <w:r>
              <w:rPr>
                <w:i/>
                <w:sz w:val="20"/>
              </w:rPr>
              <w:t>asinh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DiD</w:t>
            </w:r>
            <w:proofErr w:type="spellEnd"/>
            <w:r>
              <w:rPr>
                <w:i/>
                <w:sz w:val="20"/>
              </w:rPr>
              <w:t xml:space="preserve">, </w:t>
            </w:r>
            <w:r>
              <w:rPr>
                <w:rFonts w:ascii="Cambria" w:eastAsia="Cambria" w:hAnsi="Cambria" w:cs="Cambria"/>
                <w:i/>
                <w:sz w:val="20"/>
              </w:rPr>
              <w:t xml:space="preserve">γ </w:t>
            </w:r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cluster-robust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s.e</w:t>
            </w:r>
            <w:proofErr w:type="spellEnd"/>
            <w:r>
              <w:rPr>
                <w:i/>
                <w:sz w:val="20"/>
              </w:rPr>
              <w:t xml:space="preserve">. </w:t>
            </w:r>
            <w:proofErr w:type="spellStart"/>
            <w:r>
              <w:rPr>
                <w:i/>
                <w:sz w:val="20"/>
              </w:rPr>
              <w:t>by</w:t>
            </w:r>
            <w:proofErr w:type="spellEnd"/>
            <w:r>
              <w:rPr>
                <w:i/>
                <w:sz w:val="20"/>
              </w:rPr>
              <w:t xml:space="preserve"> HS6)</w:t>
            </w:r>
          </w:p>
          <w:p w14:paraId="7AD81B2A" w14:textId="77777777" w:rsidR="00F511BC" w:rsidRDefault="00000000">
            <w:pPr>
              <w:tabs>
                <w:tab w:val="center" w:pos="4586"/>
              </w:tabs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Surge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basket</w:t>
            </w:r>
            <w:proofErr w:type="spellEnd"/>
            <w:r>
              <w:rPr>
                <w:sz w:val="20"/>
              </w:rPr>
              <w:t xml:space="preserve"> (29 HS6)</w:t>
            </w:r>
            <w:r>
              <w:rPr>
                <w:sz w:val="20"/>
              </w:rPr>
              <w:tab/>
              <w:t>2.44 (0.96)</w:t>
            </w:r>
          </w:p>
        </w:tc>
        <w:tc>
          <w:tcPr>
            <w:tcW w:w="1457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14:paraId="4F970B2D" w14:textId="77777777" w:rsidR="00F511BC" w:rsidRDefault="00000000">
            <w:pPr>
              <w:spacing w:after="0" w:line="259" w:lineRule="auto"/>
              <w:ind w:left="164" w:right="0" w:firstLine="0"/>
              <w:jc w:val="left"/>
            </w:pPr>
            <w:r>
              <w:rPr>
                <w:sz w:val="20"/>
              </w:rPr>
              <w:t>2.10 (1.06)</w:t>
            </w:r>
          </w:p>
        </w:tc>
        <w:tc>
          <w:tcPr>
            <w:tcW w:w="1302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14:paraId="70948CFE" w14:textId="77777777" w:rsidR="00F511BC" w:rsidRDefault="00000000">
            <w:pPr>
              <w:spacing w:after="0" w:line="259" w:lineRule="auto"/>
              <w:ind w:left="87" w:right="0" w:firstLine="0"/>
              <w:jc w:val="left"/>
            </w:pPr>
            <w:r>
              <w:rPr>
                <w:sz w:val="20"/>
              </w:rPr>
              <w:t>1.73 (0.98)</w:t>
            </w:r>
          </w:p>
        </w:tc>
        <w:tc>
          <w:tcPr>
            <w:tcW w:w="1185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14:paraId="0DF1EFB3" w14:textId="77777777" w:rsidR="00F511BC" w:rsidRDefault="00000000">
            <w:pPr>
              <w:spacing w:after="0" w:line="259" w:lineRule="auto"/>
              <w:ind w:left="127" w:right="0" w:firstLine="0"/>
              <w:jc w:val="left"/>
            </w:pPr>
            <w:r>
              <w:rPr>
                <w:sz w:val="20"/>
              </w:rPr>
              <w:t>1.88 (0.63)</w:t>
            </w:r>
          </w:p>
        </w:tc>
      </w:tr>
      <w:tr w:rsidR="00F511BC" w14:paraId="69410C9D" w14:textId="77777777">
        <w:trPr>
          <w:trHeight w:val="251"/>
        </w:trPr>
        <w:tc>
          <w:tcPr>
            <w:tcW w:w="5378" w:type="dxa"/>
            <w:tcBorders>
              <w:top w:val="nil"/>
              <w:left w:val="nil"/>
              <w:bottom w:val="nil"/>
              <w:right w:val="nil"/>
            </w:tcBorders>
          </w:tcPr>
          <w:p w14:paraId="3B3CD3B4" w14:textId="77777777" w:rsidR="00F511BC" w:rsidRDefault="00000000">
            <w:pPr>
              <w:tabs>
                <w:tab w:val="center" w:pos="4581"/>
              </w:tabs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Priority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list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external</w:t>
            </w:r>
            <w:proofErr w:type="spellEnd"/>
            <w:r>
              <w:rPr>
                <w:sz w:val="20"/>
              </w:rPr>
              <w:t xml:space="preserve"> (50 HS6)</w:t>
            </w:r>
            <w:r>
              <w:rPr>
                <w:sz w:val="20"/>
              </w:rPr>
              <w:tab/>
              <w:t>2.88 (0.74)</w:t>
            </w:r>
            <w:r>
              <w:rPr>
                <w:rFonts w:ascii="Cambria" w:eastAsia="Cambria" w:hAnsi="Cambria" w:cs="Cambria"/>
                <w:sz w:val="20"/>
                <w:vertAlign w:val="superscript"/>
              </w:rPr>
              <w:t>∗∗∗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</w:tcPr>
          <w:p w14:paraId="2792767C" w14:textId="77777777" w:rsidR="00F511BC" w:rsidRDefault="00000000">
            <w:pPr>
              <w:spacing w:after="0" w:line="259" w:lineRule="auto"/>
              <w:ind w:left="77" w:right="0" w:firstLine="0"/>
              <w:jc w:val="left"/>
            </w:pPr>
            <w:r>
              <w:rPr>
                <w:sz w:val="20"/>
              </w:rPr>
              <w:t>2.12 (0.71)</w:t>
            </w:r>
            <w:r>
              <w:rPr>
                <w:rFonts w:ascii="Cambria" w:eastAsia="Cambria" w:hAnsi="Cambria" w:cs="Cambria"/>
                <w:sz w:val="20"/>
                <w:vertAlign w:val="superscript"/>
              </w:rPr>
              <w:t>∗∗</w:t>
            </w:r>
          </w:p>
        </w:tc>
        <w:tc>
          <w:tcPr>
            <w:tcW w:w="1302" w:type="dxa"/>
            <w:tcBorders>
              <w:top w:val="nil"/>
              <w:left w:val="nil"/>
              <w:bottom w:val="nil"/>
              <w:right w:val="nil"/>
            </w:tcBorders>
          </w:tcPr>
          <w:p w14:paraId="38D84193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1.93 (0.67)</w:t>
            </w:r>
            <w:r>
              <w:rPr>
                <w:rFonts w:ascii="Cambria" w:eastAsia="Cambria" w:hAnsi="Cambria" w:cs="Cambria"/>
                <w:sz w:val="20"/>
                <w:vertAlign w:val="superscript"/>
              </w:rPr>
              <w:t>∗∗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</w:tcPr>
          <w:p w14:paraId="5B5865AA" w14:textId="77777777" w:rsidR="00F511BC" w:rsidRDefault="00000000">
            <w:pPr>
              <w:spacing w:after="0" w:line="259" w:lineRule="auto"/>
              <w:ind w:right="0" w:firstLine="0"/>
            </w:pPr>
            <w:r>
              <w:rPr>
                <w:sz w:val="20"/>
              </w:rPr>
              <w:t>2.94 (0.53)</w:t>
            </w:r>
            <w:r>
              <w:rPr>
                <w:rFonts w:ascii="Cambria" w:eastAsia="Cambria" w:hAnsi="Cambria" w:cs="Cambria"/>
                <w:sz w:val="20"/>
                <w:vertAlign w:val="superscript"/>
              </w:rPr>
              <w:t>∗∗∗</w:t>
            </w:r>
          </w:p>
        </w:tc>
      </w:tr>
      <w:tr w:rsidR="00F511BC" w14:paraId="49AC6982" w14:textId="77777777">
        <w:trPr>
          <w:trHeight w:val="240"/>
        </w:trPr>
        <w:tc>
          <w:tcPr>
            <w:tcW w:w="5378" w:type="dxa"/>
            <w:tcBorders>
              <w:top w:val="nil"/>
              <w:left w:val="nil"/>
              <w:bottom w:val="nil"/>
              <w:right w:val="nil"/>
            </w:tcBorders>
          </w:tcPr>
          <w:p w14:paraId="7F8DC56A" w14:textId="77777777" w:rsidR="00F511BC" w:rsidRDefault="00000000">
            <w:pPr>
              <w:tabs>
                <w:tab w:val="center" w:pos="1989"/>
                <w:tab w:val="center" w:pos="4581"/>
              </w:tabs>
              <w:spacing w:after="0" w:line="259" w:lineRule="auto"/>
              <w:ind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proofErr w:type="spellStart"/>
            <w:r>
              <w:rPr>
                <w:i/>
                <w:sz w:val="20"/>
              </w:rPr>
              <w:t>of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which</w:t>
            </w:r>
            <w:proofErr w:type="spellEnd"/>
            <w:r>
              <w:rPr>
                <w:i/>
                <w:sz w:val="20"/>
              </w:rPr>
              <w:t xml:space="preserve">, 26 </w:t>
            </w:r>
            <w:proofErr w:type="spellStart"/>
            <w:r>
              <w:rPr>
                <w:i/>
                <w:sz w:val="20"/>
              </w:rPr>
              <w:t>lines</w:t>
            </w:r>
            <w:proofErr w:type="spellEnd"/>
            <w:r>
              <w:rPr>
                <w:i/>
                <w:sz w:val="20"/>
              </w:rPr>
              <w:t xml:space="preserve">, </w:t>
            </w:r>
            <w:proofErr w:type="spellStart"/>
            <w:r>
              <w:rPr>
                <w:i/>
                <w:sz w:val="20"/>
              </w:rPr>
              <w:t>purged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civilian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control</w:t>
            </w:r>
            <w:proofErr w:type="spellEnd"/>
            <w:r>
              <w:rPr>
                <w:i/>
                <w:sz w:val="20"/>
              </w:rPr>
              <w:tab/>
            </w:r>
            <w:r>
              <w:rPr>
                <w:sz w:val="20"/>
              </w:rPr>
              <w:t>1.94 (0.90)</w:t>
            </w:r>
            <w:r>
              <w:rPr>
                <w:rFonts w:ascii="Cambria" w:eastAsia="Cambria" w:hAnsi="Cambria" w:cs="Cambria"/>
                <w:sz w:val="20"/>
                <w:vertAlign w:val="superscript"/>
              </w:rPr>
              <w:t>†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</w:tcPr>
          <w:p w14:paraId="7CDB604D" w14:textId="77777777" w:rsidR="00F511BC" w:rsidRDefault="00000000">
            <w:pPr>
              <w:spacing w:after="0" w:line="259" w:lineRule="auto"/>
              <w:ind w:left="164" w:right="0" w:firstLine="0"/>
              <w:jc w:val="left"/>
            </w:pPr>
            <w:r>
              <w:rPr>
                <w:sz w:val="20"/>
              </w:rPr>
              <w:t>1.12 (0.83)</w:t>
            </w:r>
          </w:p>
        </w:tc>
        <w:tc>
          <w:tcPr>
            <w:tcW w:w="1302" w:type="dxa"/>
            <w:tcBorders>
              <w:top w:val="nil"/>
              <w:left w:val="nil"/>
              <w:bottom w:val="nil"/>
              <w:right w:val="nil"/>
            </w:tcBorders>
          </w:tcPr>
          <w:p w14:paraId="070A604A" w14:textId="77777777" w:rsidR="00F511BC" w:rsidRDefault="00000000">
            <w:pPr>
              <w:spacing w:after="0" w:line="259" w:lineRule="auto"/>
              <w:ind w:left="452" w:right="0"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</w:tcPr>
          <w:p w14:paraId="341CA32B" w14:textId="77777777" w:rsidR="00F511BC" w:rsidRDefault="00000000">
            <w:pPr>
              <w:spacing w:after="0" w:line="259" w:lineRule="auto"/>
              <w:ind w:left="10" w:right="0" w:firstLine="0"/>
              <w:jc w:val="center"/>
            </w:pPr>
            <w:r>
              <w:rPr>
                <w:sz w:val="20"/>
              </w:rPr>
              <w:t>—</w:t>
            </w:r>
          </w:p>
        </w:tc>
      </w:tr>
      <w:tr w:rsidR="00F511BC" w14:paraId="370E5C67" w14:textId="77777777">
        <w:trPr>
          <w:trHeight w:val="299"/>
        </w:trPr>
        <w:tc>
          <w:tcPr>
            <w:tcW w:w="537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658859A" w14:textId="77777777" w:rsidR="00F511BC" w:rsidRDefault="00000000">
            <w:pPr>
              <w:tabs>
                <w:tab w:val="center" w:pos="4586"/>
              </w:tabs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Placebo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largest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civilian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>)</w:t>
            </w:r>
            <w:r>
              <w:rPr>
                <w:sz w:val="20"/>
              </w:rPr>
              <w:tab/>
              <w:t>—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D0A5BEF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rFonts w:ascii="Cambria" w:eastAsia="Cambria" w:hAnsi="Cambria" w:cs="Cambria"/>
                <w:sz w:val="20"/>
              </w:rPr>
              <w:t>−0</w:t>
            </w:r>
            <w:r>
              <w:rPr>
                <w:rFonts w:ascii="Cambria" w:eastAsia="Cambria" w:hAnsi="Cambria" w:cs="Cambria"/>
                <w:i/>
                <w:sz w:val="20"/>
              </w:rPr>
              <w:t>.</w:t>
            </w:r>
            <w:r>
              <w:rPr>
                <w:rFonts w:ascii="Cambria" w:eastAsia="Cambria" w:hAnsi="Cambria" w:cs="Cambria"/>
                <w:sz w:val="20"/>
              </w:rPr>
              <w:t xml:space="preserve">95 </w:t>
            </w:r>
            <w:r>
              <w:rPr>
                <w:sz w:val="20"/>
              </w:rPr>
              <w:t>(0.25)</w:t>
            </w:r>
            <w:r>
              <w:rPr>
                <w:rFonts w:ascii="Cambria" w:eastAsia="Cambria" w:hAnsi="Cambria" w:cs="Cambria"/>
                <w:sz w:val="20"/>
                <w:vertAlign w:val="superscript"/>
              </w:rPr>
              <w:t>∗∗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175A462" w14:textId="77777777" w:rsidR="00F511BC" w:rsidRDefault="00000000">
            <w:pPr>
              <w:spacing w:after="0" w:line="259" w:lineRule="auto"/>
              <w:ind w:left="452" w:right="0"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29302529" w14:textId="77777777" w:rsidR="00F511BC" w:rsidRDefault="00000000">
            <w:pPr>
              <w:spacing w:after="0" w:line="259" w:lineRule="auto"/>
              <w:ind w:left="10" w:right="0" w:firstLine="0"/>
              <w:jc w:val="center"/>
            </w:pPr>
            <w:r>
              <w:rPr>
                <w:sz w:val="20"/>
              </w:rPr>
              <w:t>—</w:t>
            </w:r>
          </w:p>
        </w:tc>
      </w:tr>
      <w:tr w:rsidR="00F511BC" w14:paraId="26800831" w14:textId="77777777">
        <w:trPr>
          <w:trHeight w:val="600"/>
        </w:trPr>
        <w:tc>
          <w:tcPr>
            <w:tcW w:w="6835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CFBB256" w14:textId="77777777" w:rsidR="00F511BC" w:rsidRDefault="00000000">
            <w:pPr>
              <w:spacing w:after="40" w:line="259" w:lineRule="auto"/>
              <w:ind w:right="0" w:firstLine="0"/>
              <w:jc w:val="left"/>
            </w:pPr>
            <w:proofErr w:type="spellStart"/>
            <w:r>
              <w:rPr>
                <w:i/>
                <w:sz w:val="20"/>
              </w:rPr>
              <w:t>Panel</w:t>
            </w:r>
            <w:proofErr w:type="spellEnd"/>
            <w:r>
              <w:rPr>
                <w:i/>
                <w:sz w:val="20"/>
              </w:rPr>
              <w:t xml:space="preserve"> B. </w:t>
            </w:r>
            <w:proofErr w:type="spellStart"/>
            <w:r>
              <w:rPr>
                <w:i/>
                <w:sz w:val="20"/>
              </w:rPr>
              <w:t>Poisson</w:t>
            </w:r>
            <w:proofErr w:type="spellEnd"/>
            <w:r>
              <w:rPr>
                <w:i/>
                <w:sz w:val="20"/>
              </w:rPr>
              <w:t xml:space="preserve"> (PPML) </w:t>
            </w:r>
            <w:proofErr w:type="spellStart"/>
            <w:r>
              <w:rPr>
                <w:i/>
                <w:sz w:val="20"/>
              </w:rPr>
              <w:t>DiD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in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levels</w:t>
            </w:r>
            <w:proofErr w:type="spellEnd"/>
            <w:r>
              <w:rPr>
                <w:i/>
                <w:sz w:val="20"/>
              </w:rPr>
              <w:t xml:space="preserve">, </w:t>
            </w:r>
            <w:r>
              <w:rPr>
                <w:rFonts w:ascii="Cambria" w:eastAsia="Cambria" w:hAnsi="Cambria" w:cs="Cambria"/>
                <w:i/>
                <w:sz w:val="20"/>
              </w:rPr>
              <w:t>e</w:t>
            </w:r>
            <w:r>
              <w:rPr>
                <w:rFonts w:ascii="Cambria" w:eastAsia="Cambria" w:hAnsi="Cambria" w:cs="Cambria"/>
                <w:i/>
                <w:sz w:val="20"/>
                <w:vertAlign w:val="superscript"/>
              </w:rPr>
              <w:t xml:space="preserve">β </w:t>
            </w:r>
            <w:r>
              <w:rPr>
                <w:i/>
                <w:sz w:val="20"/>
              </w:rPr>
              <w:t>(</w:t>
            </w:r>
            <w:proofErr w:type="spellStart"/>
            <w:r>
              <w:rPr>
                <w:i/>
                <w:sz w:val="20"/>
              </w:rPr>
              <w:t>multiplicative</w:t>
            </w:r>
            <w:proofErr w:type="spellEnd"/>
            <w:r>
              <w:rPr>
                <w:i/>
                <w:sz w:val="20"/>
              </w:rPr>
              <w:t>)</w:t>
            </w:r>
          </w:p>
          <w:p w14:paraId="1EF55BB2" w14:textId="77777777" w:rsidR="00F511BC" w:rsidRDefault="00000000">
            <w:pPr>
              <w:tabs>
                <w:tab w:val="center" w:pos="4581"/>
                <w:tab w:val="center" w:pos="6002"/>
              </w:tabs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Surge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basket</w:t>
            </w:r>
            <w:proofErr w:type="spellEnd"/>
            <w:r>
              <w:rPr>
                <w:sz w:val="20"/>
              </w:rPr>
              <w:t xml:space="preserve"> (29 HS6)</w:t>
            </w:r>
            <w:r>
              <w:rPr>
                <w:sz w:val="20"/>
              </w:rPr>
              <w:tab/>
            </w:r>
            <w:r>
              <w:rPr>
                <w:rFonts w:ascii="Cambria" w:eastAsia="Cambria" w:hAnsi="Cambria" w:cs="Cambria"/>
                <w:sz w:val="20"/>
              </w:rPr>
              <w:t>3</w:t>
            </w:r>
            <w:r>
              <w:rPr>
                <w:rFonts w:ascii="Cambria" w:eastAsia="Cambria" w:hAnsi="Cambria" w:cs="Cambria"/>
                <w:i/>
                <w:sz w:val="20"/>
              </w:rPr>
              <w:t>.</w:t>
            </w:r>
            <w:r>
              <w:rPr>
                <w:rFonts w:ascii="Cambria" w:eastAsia="Cambria" w:hAnsi="Cambria" w:cs="Cambria"/>
                <w:sz w:val="20"/>
              </w:rPr>
              <w:t xml:space="preserve">5 </w:t>
            </w:r>
            <w:r>
              <w:rPr>
                <w:rFonts w:ascii="Cambria" w:eastAsia="Cambria" w:hAnsi="Cambria" w:cs="Cambria"/>
                <w:sz w:val="20"/>
                <w:vertAlign w:val="superscript"/>
              </w:rPr>
              <w:t>∗</w:t>
            </w:r>
            <w:r>
              <w:rPr>
                <w:rFonts w:ascii="Cambria" w:eastAsia="Cambria" w:hAnsi="Cambria" w:cs="Cambria"/>
                <w:sz w:val="20"/>
                <w:vertAlign w:val="superscript"/>
              </w:rPr>
              <w:tab/>
            </w:r>
            <w:r>
              <w:rPr>
                <w:rFonts w:ascii="Cambria" w:eastAsia="Cambria" w:hAnsi="Cambria" w:cs="Cambria"/>
                <w:sz w:val="20"/>
              </w:rPr>
              <w:t>2</w:t>
            </w:r>
            <w:r>
              <w:rPr>
                <w:rFonts w:ascii="Cambria" w:eastAsia="Cambria" w:hAnsi="Cambria" w:cs="Cambria"/>
                <w:i/>
                <w:sz w:val="20"/>
              </w:rPr>
              <w:t>.</w:t>
            </w:r>
            <w:r>
              <w:rPr>
                <w:rFonts w:ascii="Cambria" w:eastAsia="Cambria" w:hAnsi="Cambria" w:cs="Cambria"/>
                <w:sz w:val="20"/>
              </w:rPr>
              <w:t xml:space="preserve">4 </w:t>
            </w:r>
            <w:r>
              <w:rPr>
                <w:rFonts w:ascii="Cambria" w:eastAsia="Cambria" w:hAnsi="Cambria" w:cs="Cambria"/>
                <w:sz w:val="20"/>
                <w:vertAlign w:val="superscript"/>
              </w:rPr>
              <w:t>∗∗∗</w:t>
            </w:r>
          </w:p>
        </w:tc>
        <w:tc>
          <w:tcPr>
            <w:tcW w:w="1302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  <w:vAlign w:val="bottom"/>
          </w:tcPr>
          <w:p w14:paraId="45CB75F5" w14:textId="77777777" w:rsidR="00F511BC" w:rsidRDefault="00000000">
            <w:pPr>
              <w:spacing w:after="0" w:line="259" w:lineRule="auto"/>
              <w:ind w:left="452" w:right="0"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18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  <w:vAlign w:val="bottom"/>
          </w:tcPr>
          <w:p w14:paraId="29791DFC" w14:textId="77777777" w:rsidR="00F511BC" w:rsidRDefault="00000000">
            <w:pPr>
              <w:spacing w:after="0" w:line="259" w:lineRule="auto"/>
              <w:ind w:left="10" w:right="0" w:firstLine="0"/>
              <w:jc w:val="center"/>
            </w:pPr>
            <w:r>
              <w:rPr>
                <w:sz w:val="20"/>
              </w:rPr>
              <w:t>—</w:t>
            </w:r>
          </w:p>
        </w:tc>
      </w:tr>
    </w:tbl>
    <w:p w14:paraId="18C709C2" w14:textId="77777777" w:rsidR="00F511BC" w:rsidRDefault="00000000">
      <w:pPr>
        <w:tabs>
          <w:tab w:val="center" w:pos="4687"/>
          <w:tab w:val="center" w:pos="6026"/>
        </w:tabs>
        <w:spacing w:after="105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mbria" w:eastAsia="Cambria" w:hAnsi="Cambria" w:cs="Cambria"/>
          <w:sz w:val="20"/>
        </w:rPr>
        <w:t>×</w:t>
      </w:r>
      <w:r>
        <w:rPr>
          <w:rFonts w:ascii="Cambria" w:eastAsia="Cambria" w:hAnsi="Cambria" w:cs="Cambria"/>
          <w:sz w:val="20"/>
        </w:rPr>
        <w:tab/>
        <w:t>×</w:t>
      </w:r>
    </w:p>
    <w:p w14:paraId="26CE15AB" w14:textId="77777777" w:rsidR="00F511BC" w:rsidRDefault="00000000">
      <w:pPr>
        <w:spacing w:after="81" w:line="372" w:lineRule="auto"/>
        <w:ind w:left="229" w:right="1342" w:hanging="199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CE4181F" wp14:editId="257E0D71">
                <wp:simplePos x="0" y="0"/>
                <wp:positionH relativeFrom="column">
                  <wp:posOffset>11989</wp:posOffset>
                </wp:positionH>
                <wp:positionV relativeFrom="paragraph">
                  <wp:posOffset>620945</wp:posOffset>
                </wp:positionV>
                <wp:extent cx="5919629" cy="11893"/>
                <wp:effectExtent l="0" t="0" r="0" b="0"/>
                <wp:wrapNone/>
                <wp:docPr id="59386" name="Group 59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19629" cy="11893"/>
                          <a:chOff x="0" y="0"/>
                          <a:chExt cx="5919629" cy="11893"/>
                        </a:xfrm>
                      </wpg:grpSpPr>
                      <wps:wsp>
                        <wps:cNvPr id="4534" name="Shape 4534"/>
                        <wps:cNvSpPr/>
                        <wps:spPr>
                          <a:xfrm>
                            <a:off x="0" y="0"/>
                            <a:ext cx="591962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19629">
                                <a:moveTo>
                                  <a:pt x="0" y="0"/>
                                </a:moveTo>
                                <a:lnTo>
                                  <a:pt x="5919629" y="0"/>
                                </a:lnTo>
                              </a:path>
                            </a:pathLst>
                          </a:custGeom>
                          <a:ln w="1189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386" style="width:466.112pt;height:0.936491pt;position:absolute;z-index:166;mso-position-horizontal-relative:text;mso-position-horizontal:absolute;margin-left:0.944pt;mso-position-vertical-relative:text;margin-top:48.8933pt;" coordsize="59196,118">
                <v:shape id="Shape 4534" style="position:absolute;width:59196;height:0;left:0;top:0;" coordsize="5919629,0" path="m0,0l5919629,0">
                  <v:stroke weight="0.936491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proofErr w:type="spellStart"/>
      <w:r>
        <w:rPr>
          <w:i/>
          <w:sz w:val="20"/>
        </w:rPr>
        <w:t>Panel</w:t>
      </w:r>
      <w:proofErr w:type="spellEnd"/>
      <w:r>
        <w:rPr>
          <w:i/>
          <w:sz w:val="20"/>
        </w:rPr>
        <w:t xml:space="preserve"> C. </w:t>
      </w:r>
      <w:proofErr w:type="spellStart"/>
      <w:r>
        <w:rPr>
          <w:i/>
          <w:sz w:val="20"/>
        </w:rPr>
        <w:t>selection-rule-matched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and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random-basket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randomisation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inference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exports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</w:t>
      </w:r>
      <w:proofErr w:type="spellEnd"/>
      <w:r>
        <w:rPr>
          <w:i/>
          <w:sz w:val="20"/>
        </w:rPr>
        <w:t xml:space="preserve"> Russia </w:t>
      </w:r>
      <w:proofErr w:type="spellStart"/>
      <w:r>
        <w:rPr>
          <w:sz w:val="20"/>
        </w:rPr>
        <w:t>surge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basket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rule-matched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null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γ</w:t>
      </w:r>
      <w:r>
        <w:rPr>
          <w:sz w:val="20"/>
        </w:rPr>
        <w:t xml:space="preserve">: </w:t>
      </w:r>
      <w:proofErr w:type="spellStart"/>
      <w:r>
        <w:rPr>
          <w:sz w:val="20"/>
        </w:rPr>
        <w:t>mean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2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79</w:t>
      </w:r>
      <w:r>
        <w:rPr>
          <w:sz w:val="20"/>
        </w:rPr>
        <w:t xml:space="preserve">, </w:t>
      </w:r>
      <w:proofErr w:type="spellStart"/>
      <w:r>
        <w:rPr>
          <w:sz w:val="20"/>
        </w:rPr>
        <w:t>s.d</w:t>
      </w:r>
      <w:proofErr w:type="spellEnd"/>
      <w:r>
        <w:rPr>
          <w:sz w:val="20"/>
        </w:rPr>
        <w:t xml:space="preserve">. </w:t>
      </w:r>
      <w:r>
        <w:rPr>
          <w:rFonts w:ascii="Cambria" w:eastAsia="Cambria" w:hAnsi="Cambria" w:cs="Cambria"/>
          <w:sz w:val="20"/>
        </w:rPr>
        <w:t>1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50</w:t>
      </w:r>
      <w:r>
        <w:rPr>
          <w:sz w:val="20"/>
        </w:rPr>
        <w:t xml:space="preserve">; </w:t>
      </w:r>
      <w:r>
        <w:rPr>
          <w:rFonts w:ascii="Cambria" w:eastAsia="Cambria" w:hAnsi="Cambria" w:cs="Cambria"/>
          <w:i/>
          <w:sz w:val="20"/>
        </w:rPr>
        <w:t>P</w:t>
      </w:r>
      <w:r>
        <w:rPr>
          <w:rFonts w:ascii="Cambria" w:eastAsia="Cambria" w:hAnsi="Cambria" w:cs="Cambria"/>
          <w:sz w:val="20"/>
        </w:rPr>
        <w:t>(|</w:t>
      </w:r>
      <w:proofErr w:type="spellStart"/>
      <w:r>
        <w:rPr>
          <w:rFonts w:ascii="Cambria" w:eastAsia="Cambria" w:hAnsi="Cambria" w:cs="Cambria"/>
          <w:i/>
          <w:sz w:val="20"/>
        </w:rPr>
        <w:t>γ</w:t>
      </w:r>
      <w:r>
        <w:rPr>
          <w:sz w:val="20"/>
          <w:vertAlign w:val="superscript"/>
        </w:rPr>
        <w:t>perm</w:t>
      </w:r>
      <w:proofErr w:type="spellEnd"/>
      <w:r>
        <w:rPr>
          <w:rFonts w:ascii="Cambria" w:eastAsia="Cambria" w:hAnsi="Cambria" w:cs="Cambria"/>
          <w:sz w:val="20"/>
        </w:rPr>
        <w:t>| ≥ 2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44) 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58 </w:t>
      </w:r>
      <w:proofErr w:type="spellStart"/>
      <w:r>
        <w:rPr>
          <w:sz w:val="20"/>
        </w:rPr>
        <w:t>surge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basket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existence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null</w:t>
      </w:r>
      <w:proofErr w:type="spellEnd"/>
      <w:r>
        <w:rPr>
          <w:sz w:val="20"/>
        </w:rPr>
        <w:t xml:space="preserve">: </w:t>
      </w:r>
      <w:r>
        <w:rPr>
          <w:rFonts w:ascii="Cambria" w:eastAsia="Cambria" w:hAnsi="Cambria" w:cs="Cambria"/>
          <w:i/>
          <w:sz w:val="20"/>
        </w:rPr>
        <w:t>P</w:t>
      </w:r>
      <w:r>
        <w:rPr>
          <w:rFonts w:ascii="Cambria" w:eastAsia="Cambria" w:hAnsi="Cambria" w:cs="Cambria"/>
          <w:sz w:val="20"/>
        </w:rPr>
        <w:t>(</w:t>
      </w:r>
      <w:proofErr w:type="spellStart"/>
      <w:r>
        <w:rPr>
          <w:sz w:val="20"/>
        </w:rPr>
        <w:t>rule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selects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 xml:space="preserve">≥ 29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 xml:space="preserve">| </w:t>
      </w:r>
      <w:r>
        <w:rPr>
          <w:rFonts w:ascii="Cambria" w:eastAsia="Cambria" w:hAnsi="Cambria" w:cs="Cambria"/>
          <w:i/>
          <w:sz w:val="20"/>
        </w:rPr>
        <w:t>H</w:t>
      </w:r>
      <w:r>
        <w:rPr>
          <w:rFonts w:ascii="Cambria" w:eastAsia="Cambria" w:hAnsi="Cambria" w:cs="Cambria"/>
          <w:sz w:val="20"/>
          <w:vertAlign w:val="subscript"/>
        </w:rPr>
        <w:t>0</w:t>
      </w:r>
      <w:r>
        <w:rPr>
          <w:rFonts w:ascii="Cambria" w:eastAsia="Cambria" w:hAnsi="Cambria" w:cs="Cambria"/>
          <w:sz w:val="20"/>
        </w:rPr>
        <w:t>) 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000 </w:t>
      </w:r>
      <w:proofErr w:type="spellStart"/>
      <w:r>
        <w:rPr>
          <w:sz w:val="20"/>
        </w:rPr>
        <w:t>priority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list</w:t>
      </w:r>
      <w:proofErr w:type="spellEnd"/>
      <w:r>
        <w:rPr>
          <w:sz w:val="20"/>
        </w:rPr>
        <w:t xml:space="preserve">, random-50-line-basket </w:t>
      </w:r>
      <w:proofErr w:type="spellStart"/>
      <w:r>
        <w:rPr>
          <w:sz w:val="20"/>
        </w:rPr>
        <w:t>null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γ</w:t>
      </w:r>
      <w:r>
        <w:rPr>
          <w:sz w:val="20"/>
        </w:rPr>
        <w:t xml:space="preserve">: </w:t>
      </w:r>
      <w:proofErr w:type="spellStart"/>
      <w:r>
        <w:rPr>
          <w:sz w:val="20"/>
        </w:rPr>
        <w:t>mean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00</w:t>
      </w:r>
      <w:r>
        <w:rPr>
          <w:sz w:val="20"/>
        </w:rPr>
        <w:t xml:space="preserve">, </w:t>
      </w:r>
      <w:proofErr w:type="spellStart"/>
      <w:r>
        <w:rPr>
          <w:sz w:val="20"/>
        </w:rPr>
        <w:t>s.d</w:t>
      </w:r>
      <w:proofErr w:type="spellEnd"/>
      <w:r>
        <w:rPr>
          <w:sz w:val="20"/>
        </w:rPr>
        <w:t xml:space="preserve">. 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97</w:t>
      </w:r>
      <w:r>
        <w:rPr>
          <w:sz w:val="20"/>
        </w:rPr>
        <w:t xml:space="preserve">; </w:t>
      </w:r>
      <w:r>
        <w:rPr>
          <w:rFonts w:ascii="Cambria" w:eastAsia="Cambria" w:hAnsi="Cambria" w:cs="Cambria"/>
          <w:i/>
          <w:sz w:val="20"/>
        </w:rPr>
        <w:t>P</w:t>
      </w:r>
      <w:r>
        <w:rPr>
          <w:rFonts w:ascii="Cambria" w:eastAsia="Cambria" w:hAnsi="Cambria" w:cs="Cambria"/>
          <w:sz w:val="20"/>
        </w:rPr>
        <w:t>(|</w:t>
      </w:r>
      <w:proofErr w:type="spellStart"/>
      <w:r>
        <w:rPr>
          <w:rFonts w:ascii="Cambria" w:eastAsia="Cambria" w:hAnsi="Cambria" w:cs="Cambria"/>
          <w:i/>
          <w:sz w:val="20"/>
        </w:rPr>
        <w:t>γ</w:t>
      </w:r>
      <w:r>
        <w:rPr>
          <w:sz w:val="20"/>
          <w:vertAlign w:val="superscript"/>
        </w:rPr>
        <w:t>perm</w:t>
      </w:r>
      <w:proofErr w:type="spellEnd"/>
      <w:r>
        <w:rPr>
          <w:rFonts w:ascii="Cambria" w:eastAsia="Cambria" w:hAnsi="Cambria" w:cs="Cambria"/>
          <w:sz w:val="20"/>
        </w:rPr>
        <w:t>| ≥ 2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88) 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002</w:t>
      </w:r>
    </w:p>
    <w:p w14:paraId="4B2211D2" w14:textId="77777777" w:rsidR="00F511BC" w:rsidRDefault="00000000">
      <w:pPr>
        <w:spacing w:before="97" w:after="3" w:line="254" w:lineRule="auto"/>
        <w:ind w:left="1" w:right="0" w:hanging="1"/>
        <w:jc w:val="center"/>
      </w:pPr>
      <w:r>
        <w:rPr>
          <w:rFonts w:ascii="Cambria" w:eastAsia="Cambria" w:hAnsi="Cambria" w:cs="Cambria"/>
          <w:sz w:val="20"/>
          <w:vertAlign w:val="superscript"/>
        </w:rPr>
        <w:t xml:space="preserve">∗ </w:t>
      </w:r>
      <w:r>
        <w:rPr>
          <w:rFonts w:ascii="Cambria" w:eastAsia="Cambria" w:hAnsi="Cambria" w:cs="Cambria"/>
          <w:i/>
          <w:sz w:val="20"/>
        </w:rPr>
        <w:t xml:space="preserve">p &lt; 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05</w:t>
      </w:r>
      <w:r>
        <w:rPr>
          <w:sz w:val="20"/>
        </w:rPr>
        <w:t xml:space="preserve">, </w:t>
      </w:r>
      <w:r>
        <w:rPr>
          <w:rFonts w:ascii="Cambria" w:eastAsia="Cambria" w:hAnsi="Cambria" w:cs="Cambria"/>
          <w:sz w:val="20"/>
          <w:vertAlign w:val="superscript"/>
        </w:rPr>
        <w:t xml:space="preserve">∗∗ </w:t>
      </w:r>
      <w:r>
        <w:rPr>
          <w:rFonts w:ascii="Cambria" w:eastAsia="Cambria" w:hAnsi="Cambria" w:cs="Cambria"/>
          <w:i/>
          <w:sz w:val="20"/>
        </w:rPr>
        <w:t xml:space="preserve">p &lt; 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01</w:t>
      </w:r>
      <w:r>
        <w:rPr>
          <w:sz w:val="20"/>
        </w:rPr>
        <w:t xml:space="preserve">, </w:t>
      </w:r>
      <w:r>
        <w:rPr>
          <w:rFonts w:ascii="Cambria" w:eastAsia="Cambria" w:hAnsi="Cambria" w:cs="Cambria"/>
          <w:sz w:val="20"/>
          <w:vertAlign w:val="superscript"/>
        </w:rPr>
        <w:t xml:space="preserve">∗∗∗ </w:t>
      </w:r>
      <w:r>
        <w:rPr>
          <w:rFonts w:ascii="Cambria" w:eastAsia="Cambria" w:hAnsi="Cambria" w:cs="Cambria"/>
          <w:i/>
          <w:sz w:val="20"/>
        </w:rPr>
        <w:t xml:space="preserve">p &lt; 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001 </w:t>
      </w:r>
      <w:r>
        <w:rPr>
          <w:sz w:val="20"/>
        </w:rPr>
        <w:t>(</w:t>
      </w:r>
      <w:proofErr w:type="spellStart"/>
      <w:r>
        <w:rPr>
          <w:sz w:val="20"/>
        </w:rPr>
        <w:t>cluster-robust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before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multiple-testing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adjustment</w:t>
      </w:r>
      <w:proofErr w:type="spellEnd"/>
      <w:r>
        <w:rPr>
          <w:sz w:val="20"/>
        </w:rPr>
        <w:t xml:space="preserve">); </w:t>
      </w:r>
      <w:r>
        <w:rPr>
          <w:rFonts w:ascii="Cambria" w:eastAsia="Cambria" w:hAnsi="Cambria" w:cs="Cambria"/>
          <w:sz w:val="20"/>
          <w:vertAlign w:val="superscript"/>
        </w:rPr>
        <w:t xml:space="preserve">† </w:t>
      </w:r>
      <w:proofErr w:type="spellStart"/>
      <w:r>
        <w:rPr>
          <w:sz w:val="20"/>
        </w:rPr>
        <w:t>wild-cluster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bootstrap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p &lt; 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05</w:t>
      </w:r>
      <w:r>
        <w:rPr>
          <w:sz w:val="20"/>
        </w:rPr>
        <w:t xml:space="preserve">,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reliable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statistic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at</w:t>
      </w:r>
      <w:proofErr w:type="spellEnd"/>
      <w:r>
        <w:rPr>
          <w:sz w:val="20"/>
        </w:rPr>
        <w:t xml:space="preserve"> 46 </w:t>
      </w:r>
      <w:proofErr w:type="spellStart"/>
      <w:r>
        <w:rPr>
          <w:sz w:val="20"/>
        </w:rPr>
        <w:t>clusters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analytic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cluster-robust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p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unreliable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cluster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count</w:t>
      </w:r>
      <w:proofErr w:type="spellEnd"/>
      <w:r>
        <w:rPr>
          <w:sz w:val="20"/>
        </w:rPr>
        <w:t xml:space="preserve">). </w:t>
      </w:r>
      <w:proofErr w:type="spellStart"/>
      <w:r>
        <w:rPr>
          <w:sz w:val="20"/>
        </w:rPr>
        <w:t>After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Holm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adjustment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across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four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surge-basket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outcomes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exports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</w:t>
      </w:r>
      <w:proofErr w:type="spellEnd"/>
      <w:r>
        <w:rPr>
          <w:sz w:val="20"/>
        </w:rPr>
        <w:t xml:space="preserve"> Russia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KZ-</w:t>
      </w:r>
      <w:proofErr w:type="spellStart"/>
      <w:r>
        <w:rPr>
          <w:sz w:val="20"/>
        </w:rPr>
        <w:t>reported</w:t>
      </w:r>
      <w:proofErr w:type="spellEnd"/>
    </w:p>
    <w:p w14:paraId="751270D0" w14:textId="77777777" w:rsidR="00F511BC" w:rsidRDefault="00000000">
      <w:pPr>
        <w:spacing w:after="159" w:line="259" w:lineRule="auto"/>
        <w:ind w:left="40" w:right="0" w:hanging="10"/>
      </w:pPr>
      <w:proofErr w:type="spellStart"/>
      <w:r>
        <w:rPr>
          <w:sz w:val="20"/>
        </w:rPr>
        <w:t>imports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remain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significant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at</w:t>
      </w:r>
      <w:proofErr w:type="spellEnd"/>
      <w:r>
        <w:rPr>
          <w:sz w:val="20"/>
        </w:rPr>
        <w:t xml:space="preserve"> 5%. </w:t>
      </w:r>
      <w:proofErr w:type="spellStart"/>
      <w:r>
        <w:rPr>
          <w:sz w:val="20"/>
        </w:rPr>
        <w:t>Surge-basket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priority-list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rows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Panel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have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N </w:t>
      </w:r>
      <w:r>
        <w:rPr>
          <w:rFonts w:ascii="Cambria" w:eastAsia="Cambria" w:hAnsi="Cambria" w:cs="Cambria"/>
          <w:sz w:val="20"/>
        </w:rPr>
        <w:t xml:space="preserve">= 600 </w:t>
      </w:r>
      <w:r>
        <w:rPr>
          <w:sz w:val="20"/>
        </w:rPr>
        <w:t xml:space="preserve">(75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×</w:t>
      </w:r>
    </w:p>
    <w:p w14:paraId="5F7EDF5C" w14:textId="77777777" w:rsidR="00F511BC" w:rsidRDefault="00000000">
      <w:pPr>
        <w:spacing w:after="3" w:line="350" w:lineRule="auto"/>
        <w:ind w:left="1" w:hanging="1"/>
        <w:jc w:val="center"/>
      </w:pPr>
      <w:r>
        <w:rPr>
          <w:sz w:val="20"/>
        </w:rPr>
        <w:t xml:space="preserve">8 </w:t>
      </w:r>
      <w:proofErr w:type="spellStart"/>
      <w:r>
        <w:rPr>
          <w:sz w:val="20"/>
        </w:rPr>
        <w:t>years</w:t>
      </w:r>
      <w:proofErr w:type="spellEnd"/>
      <w:r>
        <w:rPr>
          <w:sz w:val="20"/>
        </w:rPr>
        <w:t xml:space="preserve">);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residual-list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row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has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N </w:t>
      </w:r>
      <w:r>
        <w:rPr>
          <w:rFonts w:ascii="Cambria" w:eastAsia="Cambria" w:hAnsi="Cambria" w:cs="Cambria"/>
          <w:sz w:val="20"/>
        </w:rPr>
        <w:t xml:space="preserve">= 368 </w:t>
      </w:r>
      <w:r>
        <w:rPr>
          <w:sz w:val="20"/>
        </w:rPr>
        <w:t xml:space="preserve">(46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 xml:space="preserve">× </w:t>
      </w:r>
      <w:r>
        <w:rPr>
          <w:sz w:val="20"/>
        </w:rPr>
        <w:t xml:space="preserve">8 </w:t>
      </w:r>
      <w:proofErr w:type="spellStart"/>
      <w:r>
        <w:rPr>
          <w:sz w:val="20"/>
        </w:rPr>
        <w:t>years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purged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surge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basket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both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treatment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control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sides</w:t>
      </w:r>
      <w:proofErr w:type="spellEnd"/>
      <w:r>
        <w:rPr>
          <w:sz w:val="20"/>
        </w:rPr>
        <w:t xml:space="preserve">);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placebo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row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has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N </w:t>
      </w:r>
      <w:r>
        <w:rPr>
          <w:rFonts w:ascii="Cambria" w:eastAsia="Cambria" w:hAnsi="Cambria" w:cs="Cambria"/>
          <w:sz w:val="20"/>
        </w:rPr>
        <w:t>= 200</w:t>
      </w:r>
      <w:r>
        <w:rPr>
          <w:sz w:val="20"/>
        </w:rPr>
        <w:t xml:space="preserve">. The </w:t>
      </w:r>
      <w:proofErr w:type="spellStart"/>
      <w:r>
        <w:rPr>
          <w:sz w:val="20"/>
        </w:rPr>
        <w:t>residual-list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row’s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wild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cluster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bootstrap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p </w:t>
      </w:r>
      <w:r>
        <w:rPr>
          <w:rFonts w:ascii="Cambria" w:eastAsia="Cambria" w:hAnsi="Cambria" w:cs="Cambria"/>
          <w:sz w:val="20"/>
        </w:rPr>
        <w:t>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035 </w:t>
      </w:r>
      <w:proofErr w:type="spellStart"/>
      <w:r>
        <w:rPr>
          <w:sz w:val="20"/>
        </w:rPr>
        <w:t>outbound</w:t>
      </w:r>
      <w:proofErr w:type="spellEnd"/>
      <w:r>
        <w:rPr>
          <w:sz w:val="20"/>
        </w:rPr>
        <w:t xml:space="preserve">, </w:t>
      </w:r>
      <w:r>
        <w:rPr>
          <w:rFonts w:ascii="Cambria" w:eastAsia="Cambria" w:hAnsi="Cambria" w:cs="Cambria"/>
          <w:i/>
          <w:sz w:val="20"/>
        </w:rPr>
        <w:t xml:space="preserve">p </w:t>
      </w:r>
      <w:r>
        <w:rPr>
          <w:rFonts w:ascii="Cambria" w:eastAsia="Cambria" w:hAnsi="Cambria" w:cs="Cambria"/>
          <w:sz w:val="20"/>
        </w:rPr>
        <w:t>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238 </w:t>
      </w:r>
      <w:proofErr w:type="spellStart"/>
      <w:r>
        <w:rPr>
          <w:sz w:val="20"/>
        </w:rPr>
        <w:t>inbound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Panel</w:t>
      </w:r>
      <w:proofErr w:type="spellEnd"/>
      <w:r>
        <w:rPr>
          <w:sz w:val="20"/>
        </w:rPr>
        <w:t xml:space="preserve"> B: </w:t>
      </w:r>
      <w:proofErr w:type="spellStart"/>
      <w:r>
        <w:rPr>
          <w:sz w:val="20"/>
        </w:rPr>
        <w:t>exact</w:t>
      </w:r>
      <w:proofErr w:type="spellEnd"/>
      <w:r>
        <w:rPr>
          <w:sz w:val="20"/>
        </w:rPr>
        <w:t xml:space="preserve"> PPML </w:t>
      </w:r>
      <w:proofErr w:type="spellStart"/>
      <w:r>
        <w:rPr>
          <w:sz w:val="20"/>
        </w:rPr>
        <w:t>coefficients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β </w:t>
      </w:r>
      <w:r>
        <w:rPr>
          <w:rFonts w:ascii="Cambria" w:eastAsia="Cambria" w:hAnsi="Cambria" w:cs="Cambria"/>
          <w:sz w:val="20"/>
        </w:rPr>
        <w:t>= 1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26 </w:t>
      </w:r>
      <w:r>
        <w:rPr>
          <w:sz w:val="20"/>
        </w:rPr>
        <w:t>(</w:t>
      </w:r>
      <w:r>
        <w:rPr>
          <w:rFonts w:ascii="Cambria" w:eastAsia="Cambria" w:hAnsi="Cambria" w:cs="Cambria"/>
          <w:i/>
          <w:sz w:val="20"/>
        </w:rPr>
        <w:t xml:space="preserve">p </w:t>
      </w:r>
      <w:r>
        <w:rPr>
          <w:rFonts w:ascii="Cambria" w:eastAsia="Cambria" w:hAnsi="Cambria" w:cs="Cambria"/>
          <w:sz w:val="20"/>
        </w:rPr>
        <w:t>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02</w:t>
      </w:r>
      <w:r>
        <w:rPr>
          <w:sz w:val="20"/>
        </w:rPr>
        <w:t xml:space="preserve">) </w:t>
      </w:r>
      <w:proofErr w:type="spellStart"/>
      <w:r>
        <w:rPr>
          <w:sz w:val="20"/>
        </w:rPr>
        <w:t>outbound</w:t>
      </w:r>
      <w:proofErr w:type="spellEnd"/>
    </w:p>
    <w:p w14:paraId="214BB9BF" w14:textId="77777777" w:rsidR="00F511BC" w:rsidRDefault="00000000">
      <w:pPr>
        <w:spacing w:after="38" w:line="259" w:lineRule="auto"/>
        <w:ind w:left="40" w:right="0" w:hanging="10"/>
      </w:pP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β </w:t>
      </w:r>
      <w:r>
        <w:rPr>
          <w:rFonts w:ascii="Cambria" w:eastAsia="Cambria" w:hAnsi="Cambria" w:cs="Cambria"/>
          <w:sz w:val="20"/>
        </w:rPr>
        <w:t>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85 </w:t>
      </w:r>
      <w:r>
        <w:rPr>
          <w:sz w:val="20"/>
        </w:rPr>
        <w:t>(</w:t>
      </w:r>
      <w:r>
        <w:rPr>
          <w:rFonts w:ascii="Cambria" w:eastAsia="Cambria" w:hAnsi="Cambria" w:cs="Cambria"/>
          <w:i/>
          <w:sz w:val="20"/>
        </w:rPr>
        <w:t xml:space="preserve">p &lt; </w:t>
      </w:r>
      <w:r>
        <w:rPr>
          <w:rFonts w:ascii="Cambria" w:eastAsia="Cambria" w:hAnsi="Cambria" w:cs="Cambria"/>
          <w:sz w:val="20"/>
        </w:rPr>
        <w:t>10</w:t>
      </w:r>
      <w:r>
        <w:rPr>
          <w:rFonts w:ascii="Cambria" w:eastAsia="Cambria" w:hAnsi="Cambria" w:cs="Cambria"/>
          <w:sz w:val="20"/>
          <w:vertAlign w:val="superscript"/>
        </w:rPr>
        <w:t>−4</w:t>
      </w:r>
      <w:r>
        <w:rPr>
          <w:sz w:val="20"/>
        </w:rPr>
        <w:t xml:space="preserve">) </w:t>
      </w:r>
      <w:proofErr w:type="spellStart"/>
      <w:r>
        <w:rPr>
          <w:sz w:val="20"/>
        </w:rPr>
        <w:t>inbound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Panel</w:t>
      </w:r>
      <w:proofErr w:type="spellEnd"/>
      <w:r>
        <w:rPr>
          <w:sz w:val="20"/>
        </w:rPr>
        <w:t xml:space="preserve"> C: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surge-basket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coefficient’s</w:t>
      </w:r>
      <w:proofErr w:type="spellEnd"/>
      <w:r>
        <w:rPr>
          <w:sz w:val="20"/>
        </w:rPr>
        <w:t xml:space="preserve"> </w:t>
      </w:r>
      <w:proofErr w:type="spellStart"/>
      <w:r>
        <w:rPr>
          <w:i/>
          <w:sz w:val="20"/>
        </w:rPr>
        <w:t>magnitude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separable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from</w:t>
      </w:r>
      <w:proofErr w:type="spellEnd"/>
    </w:p>
    <w:p w14:paraId="71218862" w14:textId="77777777" w:rsidR="00F511BC" w:rsidRDefault="00000000">
      <w:pPr>
        <w:spacing w:after="3" w:line="254" w:lineRule="auto"/>
        <w:ind w:left="1" w:right="154" w:hanging="1"/>
        <w:jc w:val="center"/>
      </w:pP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post-outcome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selection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but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i/>
          <w:sz w:val="20"/>
        </w:rPr>
        <w:t>existence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a 29-line </w:t>
      </w:r>
      <w:proofErr w:type="spellStart"/>
      <w:r>
        <w:rPr>
          <w:sz w:val="20"/>
        </w:rPr>
        <w:t>basket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chance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artefact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under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either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free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or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trend-preserving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permutation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priority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list’s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coefficient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by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contrast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unusual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relative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</w:t>
      </w:r>
      <w:proofErr w:type="spellEnd"/>
      <w:r>
        <w:rPr>
          <w:sz w:val="20"/>
        </w:rPr>
        <w:t xml:space="preserve"> a</w:t>
      </w:r>
    </w:p>
    <w:p w14:paraId="2E7A1A0E" w14:textId="77777777" w:rsidR="00F511BC" w:rsidRDefault="00000000">
      <w:pPr>
        <w:spacing w:after="3" w:line="254" w:lineRule="auto"/>
        <w:ind w:left="1" w:right="241" w:hanging="1"/>
        <w:jc w:val="center"/>
      </w:pPr>
      <w:proofErr w:type="spellStart"/>
      <w:r>
        <w:rPr>
          <w:sz w:val="20"/>
        </w:rPr>
        <w:t>random</w:t>
      </w:r>
      <w:proofErr w:type="spellEnd"/>
      <w:r>
        <w:rPr>
          <w:sz w:val="20"/>
        </w:rPr>
        <w:t xml:space="preserve"> 50-line </w:t>
      </w:r>
      <w:proofErr w:type="spellStart"/>
      <w:r>
        <w:rPr>
          <w:sz w:val="20"/>
        </w:rPr>
        <w:t>basket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any</w:t>
      </w:r>
      <w:proofErr w:type="spellEnd"/>
      <w:r>
        <w:rPr>
          <w:sz w:val="20"/>
        </w:rPr>
        <w:t xml:space="preserve"> HS6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which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consistent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being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carried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substantially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though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entirely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by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genuinely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treated</w:t>
      </w:r>
      <w:proofErr w:type="spellEnd"/>
      <w:r>
        <w:rPr>
          <w:sz w:val="20"/>
        </w:rPr>
        <w:t xml:space="preserve">) </w:t>
      </w:r>
      <w:proofErr w:type="spellStart"/>
      <w:r>
        <w:rPr>
          <w:sz w:val="20"/>
        </w:rPr>
        <w:t>surge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contains</w:t>
      </w:r>
      <w:proofErr w:type="spellEnd"/>
      <w:r>
        <w:rPr>
          <w:sz w:val="20"/>
        </w:rPr>
        <w:t xml:space="preserve">: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residual</w:t>
      </w:r>
      <w:proofErr w:type="spellEnd"/>
      <w:r>
        <w:rPr>
          <w:sz w:val="20"/>
        </w:rPr>
        <w:t xml:space="preserve"> 26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 xml:space="preserve">’ </w:t>
      </w:r>
      <w:proofErr w:type="spellStart"/>
      <w:r>
        <w:rPr>
          <w:sz w:val="20"/>
        </w:rPr>
        <w:t>own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smaller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purged-control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DiD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independently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significant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outbound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flow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row</w:t>
      </w:r>
      <w:proofErr w:type="spellEnd"/>
      <w:r>
        <w:rPr>
          <w:sz w:val="20"/>
        </w:rPr>
        <w:t xml:space="preserve"> 3).</w:t>
      </w:r>
    </w:p>
    <w:p w14:paraId="1D4647B5" w14:textId="77777777" w:rsidR="00F511BC" w:rsidRDefault="00000000">
      <w:pPr>
        <w:spacing w:after="3" w:line="267" w:lineRule="auto"/>
        <w:ind w:left="-5" w:right="228" w:hanging="10"/>
      </w:pPr>
      <w:proofErr w:type="spellStart"/>
      <w:r>
        <w:rPr>
          <w:sz w:val="22"/>
        </w:rPr>
        <w:t>Table</w:t>
      </w:r>
      <w:proofErr w:type="spellEnd"/>
      <w:r>
        <w:rPr>
          <w:sz w:val="22"/>
        </w:rPr>
        <w:t xml:space="preserve"> 3: </w:t>
      </w:r>
      <w:proofErr w:type="spellStart"/>
      <w:r>
        <w:rPr>
          <w:sz w:val="22"/>
        </w:rPr>
        <w:t>Deal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counts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Kazakhstan </w:t>
      </w:r>
      <w:proofErr w:type="spellStart"/>
      <w:r>
        <w:rPr>
          <w:sz w:val="22"/>
        </w:rPr>
        <w:t>universe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source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period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Rates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year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over</w:t>
      </w:r>
      <w:proofErr w:type="spellEnd"/>
      <w:r>
        <w:rPr>
          <w:sz w:val="22"/>
        </w:rPr>
        <w:t xml:space="preserve"> a 7-year </w:t>
      </w:r>
      <w:proofErr w:type="spellStart"/>
      <w:r>
        <w:rPr>
          <w:sz w:val="22"/>
        </w:rPr>
        <w:t>pre-window</w:t>
      </w:r>
      <w:proofErr w:type="spellEnd"/>
      <w:r>
        <w:rPr>
          <w:sz w:val="22"/>
        </w:rPr>
        <w:t xml:space="preserve"> (2015–21)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a 4-year </w:t>
      </w:r>
      <w:proofErr w:type="spellStart"/>
      <w:r>
        <w:rPr>
          <w:sz w:val="22"/>
        </w:rPr>
        <w:t>post-window</w:t>
      </w:r>
      <w:proofErr w:type="spellEnd"/>
      <w:r>
        <w:rPr>
          <w:sz w:val="22"/>
        </w:rPr>
        <w:t xml:space="preserve"> (2022–25). The </w:t>
      </w:r>
      <w:proofErr w:type="spellStart"/>
      <w:r>
        <w:rPr>
          <w:sz w:val="22"/>
        </w:rPr>
        <w:t>consolidated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non-duplicate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universe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N </w:t>
      </w:r>
      <w:r>
        <w:rPr>
          <w:rFonts w:ascii="Cambria" w:eastAsia="Cambria" w:hAnsi="Cambria" w:cs="Cambria"/>
          <w:sz w:val="22"/>
        </w:rPr>
        <w:t xml:space="preserve">= 493 </w:t>
      </w:r>
      <w:proofErr w:type="spellStart"/>
      <w:r>
        <w:rPr>
          <w:sz w:val="22"/>
        </w:rPr>
        <w:t>transactions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manufacturing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transport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distribution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subset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N </w:t>
      </w:r>
      <w:r>
        <w:rPr>
          <w:rFonts w:ascii="Cambria" w:eastAsia="Cambria" w:hAnsi="Cambria" w:cs="Cambria"/>
          <w:sz w:val="22"/>
        </w:rPr>
        <w:t xml:space="preserve">= 82 </w:t>
      </w:r>
      <w:r>
        <w:rPr>
          <w:sz w:val="22"/>
        </w:rPr>
        <w:t xml:space="preserve">(53 </w:t>
      </w:r>
      <w:proofErr w:type="spellStart"/>
      <w:r>
        <w:rPr>
          <w:sz w:val="22"/>
        </w:rPr>
        <w:t>pre</w:t>
      </w:r>
      <w:proofErr w:type="spellEnd"/>
      <w:r>
        <w:rPr>
          <w:sz w:val="22"/>
        </w:rPr>
        <w:t xml:space="preserve">, 29 </w:t>
      </w:r>
      <w:proofErr w:type="spellStart"/>
      <w:r>
        <w:rPr>
          <w:sz w:val="22"/>
        </w:rPr>
        <w:t>post</w:t>
      </w:r>
      <w:proofErr w:type="spellEnd"/>
      <w:r>
        <w:rPr>
          <w:sz w:val="22"/>
        </w:rPr>
        <w:t>).</w:t>
      </w:r>
    </w:p>
    <w:tbl>
      <w:tblPr>
        <w:tblStyle w:val="TableGrid"/>
        <w:tblW w:w="6117" w:type="dxa"/>
        <w:tblInd w:w="1622" w:type="dxa"/>
        <w:tblCellMar>
          <w:top w:w="31" w:type="dxa"/>
          <w:right w:w="115" w:type="dxa"/>
        </w:tblCellMar>
        <w:tblLook w:val="04A0" w:firstRow="1" w:lastRow="0" w:firstColumn="1" w:lastColumn="0" w:noHBand="0" w:noVBand="1"/>
      </w:tblPr>
      <w:tblGrid>
        <w:gridCol w:w="3534"/>
        <w:gridCol w:w="942"/>
        <w:gridCol w:w="948"/>
        <w:gridCol w:w="693"/>
      </w:tblGrid>
      <w:tr w:rsidR="00F511BC" w14:paraId="23F182E8" w14:textId="77777777">
        <w:trPr>
          <w:trHeight w:val="362"/>
        </w:trPr>
        <w:tc>
          <w:tcPr>
            <w:tcW w:w="3534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2C399C35" w14:textId="77777777" w:rsidR="00F511BC" w:rsidRDefault="00000000">
            <w:pPr>
              <w:spacing w:after="0" w:line="259" w:lineRule="auto"/>
              <w:ind w:left="120" w:right="0" w:firstLine="0"/>
              <w:jc w:val="left"/>
            </w:pPr>
            <w:proofErr w:type="spellStart"/>
            <w:r>
              <w:rPr>
                <w:sz w:val="20"/>
              </w:rPr>
              <w:t>Deals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year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unless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noted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942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392A7299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Cap</w:t>
            </w:r>
            <w:proofErr w:type="spellEnd"/>
            <w:r>
              <w:rPr>
                <w:sz w:val="20"/>
              </w:rPr>
              <w:t>. IQ</w:t>
            </w:r>
          </w:p>
        </w:tc>
        <w:tc>
          <w:tcPr>
            <w:tcW w:w="948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2C7B2D27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PitchBk</w:t>
            </w:r>
            <w:proofErr w:type="spellEnd"/>
          </w:p>
        </w:tc>
        <w:tc>
          <w:tcPr>
            <w:tcW w:w="693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0C7FF548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Preqin</w:t>
            </w:r>
            <w:proofErr w:type="spellEnd"/>
          </w:p>
        </w:tc>
      </w:tr>
      <w:tr w:rsidR="00F511BC" w14:paraId="53402AEF" w14:textId="77777777">
        <w:trPr>
          <w:trHeight w:val="310"/>
        </w:trPr>
        <w:tc>
          <w:tcPr>
            <w:tcW w:w="353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337B728" w14:textId="77777777" w:rsidR="00F511BC" w:rsidRDefault="00000000">
            <w:pPr>
              <w:spacing w:after="0" w:line="259" w:lineRule="auto"/>
              <w:ind w:left="120" w:right="0" w:firstLine="0"/>
              <w:jc w:val="left"/>
            </w:pPr>
            <w:r>
              <w:rPr>
                <w:sz w:val="20"/>
              </w:rPr>
              <w:t xml:space="preserve">All </w:t>
            </w:r>
            <w:proofErr w:type="spellStart"/>
            <w:r>
              <w:rPr>
                <w:sz w:val="20"/>
              </w:rPr>
              <w:t>deals</w:t>
            </w:r>
            <w:proofErr w:type="spellEnd"/>
            <w:r>
              <w:rPr>
                <w:sz w:val="20"/>
              </w:rPr>
              <w:t>, 2015–21</w:t>
            </w:r>
          </w:p>
        </w:tc>
        <w:tc>
          <w:tcPr>
            <w:tcW w:w="94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B7A27D7" w14:textId="77777777" w:rsidR="00F511BC" w:rsidRDefault="00000000">
            <w:pPr>
              <w:spacing w:after="0" w:line="259" w:lineRule="auto"/>
              <w:ind w:left="225" w:right="0" w:firstLine="0"/>
              <w:jc w:val="center"/>
            </w:pPr>
            <w:r>
              <w:rPr>
                <w:sz w:val="20"/>
              </w:rPr>
              <w:t>24.0</w:t>
            </w:r>
          </w:p>
        </w:tc>
        <w:tc>
          <w:tcPr>
            <w:tcW w:w="94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8572052" w14:textId="77777777" w:rsidR="00F511BC" w:rsidRDefault="00000000">
            <w:pPr>
              <w:spacing w:after="0" w:line="259" w:lineRule="auto"/>
              <w:ind w:left="230" w:right="0" w:firstLine="0"/>
              <w:jc w:val="center"/>
            </w:pPr>
            <w:r>
              <w:rPr>
                <w:sz w:val="20"/>
              </w:rPr>
              <w:t>14.6</w:t>
            </w:r>
          </w:p>
        </w:tc>
        <w:tc>
          <w:tcPr>
            <w:tcW w:w="69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17FE9FB" w14:textId="77777777" w:rsidR="00F511BC" w:rsidRDefault="00000000">
            <w:pPr>
              <w:spacing w:after="0" w:line="259" w:lineRule="auto"/>
              <w:ind w:left="319" w:right="0" w:firstLine="0"/>
              <w:jc w:val="left"/>
            </w:pPr>
            <w:r>
              <w:rPr>
                <w:sz w:val="20"/>
              </w:rPr>
              <w:t>3.7</w:t>
            </w:r>
          </w:p>
        </w:tc>
      </w:tr>
      <w:tr w:rsidR="00F511BC" w14:paraId="6B1DFFAD" w14:textId="77777777">
        <w:trPr>
          <w:trHeight w:val="239"/>
        </w:trPr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</w:tcPr>
          <w:p w14:paraId="5FBBEA44" w14:textId="77777777" w:rsidR="00F511BC" w:rsidRDefault="00000000">
            <w:pPr>
              <w:spacing w:after="0" w:line="259" w:lineRule="auto"/>
              <w:ind w:left="120" w:right="0" w:firstLine="0"/>
              <w:jc w:val="left"/>
            </w:pPr>
            <w:r>
              <w:rPr>
                <w:sz w:val="20"/>
              </w:rPr>
              <w:t xml:space="preserve">All </w:t>
            </w:r>
            <w:proofErr w:type="spellStart"/>
            <w:r>
              <w:rPr>
                <w:sz w:val="20"/>
              </w:rPr>
              <w:t>deals</w:t>
            </w:r>
            <w:proofErr w:type="spellEnd"/>
            <w:r>
              <w:rPr>
                <w:sz w:val="20"/>
              </w:rPr>
              <w:t>, 2022–25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47170B91" w14:textId="77777777" w:rsidR="00F511BC" w:rsidRDefault="00000000">
            <w:pPr>
              <w:spacing w:after="0" w:line="259" w:lineRule="auto"/>
              <w:ind w:left="225" w:right="0" w:firstLine="0"/>
              <w:jc w:val="center"/>
            </w:pPr>
            <w:r>
              <w:rPr>
                <w:sz w:val="20"/>
              </w:rPr>
              <w:t>23.2</w:t>
            </w:r>
          </w:p>
        </w:tc>
        <w:tc>
          <w:tcPr>
            <w:tcW w:w="948" w:type="dxa"/>
            <w:tcBorders>
              <w:top w:val="nil"/>
              <w:left w:val="nil"/>
              <w:bottom w:val="nil"/>
              <w:right w:val="nil"/>
            </w:tcBorders>
          </w:tcPr>
          <w:p w14:paraId="5A23A3D9" w14:textId="77777777" w:rsidR="00F511BC" w:rsidRDefault="00000000">
            <w:pPr>
              <w:spacing w:after="0" w:line="259" w:lineRule="auto"/>
              <w:ind w:left="230" w:right="0" w:firstLine="0"/>
              <w:jc w:val="center"/>
            </w:pPr>
            <w:r>
              <w:rPr>
                <w:sz w:val="20"/>
              </w:rPr>
              <w:t>24.2</w:t>
            </w:r>
          </w:p>
        </w:tc>
        <w:tc>
          <w:tcPr>
            <w:tcW w:w="693" w:type="dxa"/>
            <w:tcBorders>
              <w:top w:val="nil"/>
              <w:left w:val="nil"/>
              <w:bottom w:val="nil"/>
              <w:right w:val="nil"/>
            </w:tcBorders>
          </w:tcPr>
          <w:p w14:paraId="2451A46F" w14:textId="77777777" w:rsidR="00F511BC" w:rsidRDefault="00000000">
            <w:pPr>
              <w:spacing w:after="0" w:line="259" w:lineRule="auto"/>
              <w:ind w:left="319" w:right="0" w:firstLine="0"/>
              <w:jc w:val="left"/>
            </w:pPr>
            <w:r>
              <w:rPr>
                <w:sz w:val="20"/>
              </w:rPr>
              <w:t>1.8</w:t>
            </w:r>
          </w:p>
        </w:tc>
      </w:tr>
      <w:tr w:rsidR="00F511BC" w14:paraId="7F994EC3" w14:textId="77777777">
        <w:trPr>
          <w:trHeight w:val="239"/>
        </w:trPr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</w:tcPr>
          <w:p w14:paraId="78E68961" w14:textId="77777777" w:rsidR="00F511BC" w:rsidRDefault="00000000">
            <w:pPr>
              <w:spacing w:after="0" w:line="259" w:lineRule="auto"/>
              <w:ind w:left="120" w:right="0" w:firstLine="0"/>
              <w:jc w:val="left"/>
            </w:pPr>
            <w:proofErr w:type="spellStart"/>
            <w:r>
              <w:rPr>
                <w:sz w:val="20"/>
              </w:rPr>
              <w:t>Mfg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transport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distrib</w:t>
            </w:r>
            <w:proofErr w:type="spellEnd"/>
            <w:r>
              <w:rPr>
                <w:sz w:val="20"/>
              </w:rPr>
              <w:t>., 2015–21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3F31400E" w14:textId="77777777" w:rsidR="00F511BC" w:rsidRDefault="00000000">
            <w:pPr>
              <w:spacing w:after="0" w:line="259" w:lineRule="auto"/>
              <w:ind w:left="324" w:right="0" w:firstLine="0"/>
              <w:jc w:val="center"/>
            </w:pPr>
            <w:r>
              <w:rPr>
                <w:sz w:val="20"/>
              </w:rPr>
              <w:t>5.1</w:t>
            </w:r>
          </w:p>
        </w:tc>
        <w:tc>
          <w:tcPr>
            <w:tcW w:w="948" w:type="dxa"/>
            <w:tcBorders>
              <w:top w:val="nil"/>
              <w:left w:val="nil"/>
              <w:bottom w:val="nil"/>
              <w:right w:val="nil"/>
            </w:tcBorders>
          </w:tcPr>
          <w:p w14:paraId="5F732FA0" w14:textId="77777777" w:rsidR="00F511BC" w:rsidRDefault="00000000">
            <w:pPr>
              <w:spacing w:after="0" w:line="259" w:lineRule="auto"/>
              <w:ind w:left="330" w:right="0" w:firstLine="0"/>
              <w:jc w:val="center"/>
            </w:pPr>
            <w:r>
              <w:rPr>
                <w:sz w:val="20"/>
              </w:rPr>
              <w:t>2.0</w:t>
            </w:r>
          </w:p>
        </w:tc>
        <w:tc>
          <w:tcPr>
            <w:tcW w:w="693" w:type="dxa"/>
            <w:tcBorders>
              <w:top w:val="nil"/>
              <w:left w:val="nil"/>
              <w:bottom w:val="nil"/>
              <w:right w:val="nil"/>
            </w:tcBorders>
          </w:tcPr>
          <w:p w14:paraId="60F70575" w14:textId="77777777" w:rsidR="00F511BC" w:rsidRDefault="00000000">
            <w:pPr>
              <w:spacing w:after="0" w:line="259" w:lineRule="auto"/>
              <w:ind w:left="319" w:right="0" w:firstLine="0"/>
              <w:jc w:val="left"/>
            </w:pPr>
            <w:r>
              <w:rPr>
                <w:sz w:val="20"/>
              </w:rPr>
              <w:t>0.4</w:t>
            </w:r>
          </w:p>
        </w:tc>
      </w:tr>
      <w:tr w:rsidR="00F511BC" w14:paraId="3FE8C53B" w14:textId="77777777">
        <w:trPr>
          <w:trHeight w:val="224"/>
        </w:trPr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</w:tcPr>
          <w:p w14:paraId="376F994F" w14:textId="77777777" w:rsidR="00F511BC" w:rsidRDefault="00000000">
            <w:pPr>
              <w:spacing w:after="0" w:line="259" w:lineRule="auto"/>
              <w:ind w:left="120" w:right="0" w:firstLine="0"/>
              <w:jc w:val="left"/>
            </w:pPr>
            <w:proofErr w:type="spellStart"/>
            <w:r>
              <w:rPr>
                <w:sz w:val="20"/>
              </w:rPr>
              <w:t>Mfg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transport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distrib</w:t>
            </w:r>
            <w:proofErr w:type="spellEnd"/>
            <w:r>
              <w:rPr>
                <w:sz w:val="20"/>
              </w:rPr>
              <w:t>., 2022–25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4F5938F3" w14:textId="77777777" w:rsidR="00F511BC" w:rsidRDefault="00000000">
            <w:pPr>
              <w:spacing w:after="0" w:line="259" w:lineRule="auto"/>
              <w:ind w:left="324" w:right="0" w:firstLine="0"/>
              <w:jc w:val="center"/>
            </w:pPr>
            <w:r>
              <w:rPr>
                <w:sz w:val="20"/>
              </w:rPr>
              <w:t>5.2</w:t>
            </w:r>
          </w:p>
        </w:tc>
        <w:tc>
          <w:tcPr>
            <w:tcW w:w="948" w:type="dxa"/>
            <w:tcBorders>
              <w:top w:val="nil"/>
              <w:left w:val="nil"/>
              <w:bottom w:val="nil"/>
              <w:right w:val="nil"/>
            </w:tcBorders>
          </w:tcPr>
          <w:p w14:paraId="2CEAA688" w14:textId="77777777" w:rsidR="00F511BC" w:rsidRDefault="00000000">
            <w:pPr>
              <w:spacing w:after="0" w:line="259" w:lineRule="auto"/>
              <w:ind w:left="330" w:right="0" w:firstLine="0"/>
              <w:jc w:val="center"/>
            </w:pPr>
            <w:r>
              <w:rPr>
                <w:sz w:val="20"/>
              </w:rPr>
              <w:t>1.5</w:t>
            </w:r>
          </w:p>
        </w:tc>
        <w:tc>
          <w:tcPr>
            <w:tcW w:w="693" w:type="dxa"/>
            <w:tcBorders>
              <w:top w:val="nil"/>
              <w:left w:val="nil"/>
              <w:bottom w:val="nil"/>
              <w:right w:val="nil"/>
            </w:tcBorders>
          </w:tcPr>
          <w:p w14:paraId="41038A98" w14:textId="77777777" w:rsidR="00F511BC" w:rsidRDefault="00000000">
            <w:pPr>
              <w:spacing w:after="0" w:line="259" w:lineRule="auto"/>
              <w:ind w:left="319" w:right="0" w:firstLine="0"/>
              <w:jc w:val="left"/>
            </w:pPr>
            <w:r>
              <w:rPr>
                <w:sz w:val="20"/>
              </w:rPr>
              <w:t>0.5</w:t>
            </w:r>
          </w:p>
        </w:tc>
      </w:tr>
      <w:tr w:rsidR="00F511BC" w14:paraId="0DDF222E" w14:textId="77777777">
        <w:trPr>
          <w:trHeight w:val="307"/>
        </w:trPr>
        <w:tc>
          <w:tcPr>
            <w:tcW w:w="3534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5FE3445E" w14:textId="77777777" w:rsidR="00F511BC" w:rsidRDefault="00000000">
            <w:pPr>
              <w:spacing w:after="0" w:line="259" w:lineRule="auto"/>
              <w:ind w:left="120" w:right="0" w:firstLine="0"/>
              <w:jc w:val="left"/>
            </w:pPr>
            <w:proofErr w:type="spellStart"/>
            <w:r>
              <w:rPr>
                <w:sz w:val="20"/>
              </w:rPr>
              <w:t>Surge-basket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>, 2015–25 (</w:t>
            </w:r>
            <w:proofErr w:type="spellStart"/>
            <w:r>
              <w:rPr>
                <w:sz w:val="20"/>
              </w:rPr>
              <w:t>total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942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2CC2C57B" w14:textId="77777777" w:rsidR="00F511BC" w:rsidRDefault="00000000">
            <w:pPr>
              <w:spacing w:after="0" w:line="259" w:lineRule="auto"/>
              <w:ind w:left="373" w:right="0" w:firstLine="0"/>
              <w:jc w:val="center"/>
            </w:pPr>
            <w:r>
              <w:rPr>
                <w:sz w:val="20"/>
              </w:rPr>
              <w:t>0</w:t>
            </w:r>
            <w:r>
              <w:rPr>
                <w:rFonts w:ascii="Cambria" w:eastAsia="Cambria" w:hAnsi="Cambria" w:cs="Cambria"/>
                <w:i/>
                <w:sz w:val="14"/>
              </w:rPr>
              <w:t>a</w:t>
            </w:r>
          </w:p>
        </w:tc>
        <w:tc>
          <w:tcPr>
            <w:tcW w:w="948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471ED8C6" w14:textId="77777777" w:rsidR="00F511BC" w:rsidRDefault="00000000">
            <w:pPr>
              <w:spacing w:after="0" w:line="259" w:lineRule="auto"/>
              <w:ind w:left="485" w:right="0" w:firstLine="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93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056EFCA6" w14:textId="77777777" w:rsidR="00F511BC" w:rsidRDefault="00000000">
            <w:pPr>
              <w:spacing w:after="0" w:line="259" w:lineRule="auto"/>
              <w:ind w:left="474" w:right="0" w:firstLine="0"/>
              <w:jc w:val="left"/>
            </w:pPr>
            <w:r>
              <w:rPr>
                <w:sz w:val="20"/>
              </w:rPr>
              <w:t>0</w:t>
            </w:r>
          </w:p>
        </w:tc>
      </w:tr>
    </w:tbl>
    <w:p w14:paraId="442F0931" w14:textId="77777777" w:rsidR="00F511BC" w:rsidRDefault="00000000">
      <w:pPr>
        <w:spacing w:after="1882" w:line="259" w:lineRule="auto"/>
        <w:ind w:left="40" w:right="0" w:hanging="10"/>
      </w:pPr>
      <w:r>
        <w:rPr>
          <w:rFonts w:ascii="Cambria" w:eastAsia="Cambria" w:hAnsi="Cambria" w:cs="Cambria"/>
          <w:i/>
          <w:sz w:val="20"/>
          <w:vertAlign w:val="superscript"/>
        </w:rPr>
        <w:t xml:space="preserve">a </w:t>
      </w:r>
      <w:proofErr w:type="spellStart"/>
      <w:r>
        <w:rPr>
          <w:sz w:val="20"/>
        </w:rPr>
        <w:t>Two</w:t>
      </w:r>
      <w:proofErr w:type="spellEnd"/>
      <w:r>
        <w:rPr>
          <w:sz w:val="20"/>
        </w:rPr>
        <w:t xml:space="preserve"> Capital IQ </w:t>
      </w:r>
      <w:proofErr w:type="spellStart"/>
      <w:r>
        <w:rPr>
          <w:sz w:val="20"/>
        </w:rPr>
        <w:t>records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carry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</w:t>
      </w:r>
      <w:proofErr w:type="spellEnd"/>
      <w:r>
        <w:rPr>
          <w:sz w:val="20"/>
        </w:rPr>
        <w:t xml:space="preserve"> “</w:t>
      </w:r>
      <w:proofErr w:type="spellStart"/>
      <w:r>
        <w:rPr>
          <w:sz w:val="20"/>
        </w:rPr>
        <w:t>electronic</w:t>
      </w:r>
      <w:proofErr w:type="spellEnd"/>
      <w:r>
        <w:rPr>
          <w:sz w:val="20"/>
        </w:rPr>
        <w:t xml:space="preserve">” </w:t>
      </w:r>
      <w:proofErr w:type="spellStart"/>
      <w:r>
        <w:rPr>
          <w:sz w:val="20"/>
        </w:rPr>
        <w:t>industry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(a </w:t>
      </w:r>
      <w:proofErr w:type="spellStart"/>
      <w:r>
        <w:rPr>
          <w:sz w:val="20"/>
        </w:rPr>
        <w:t>steel-wire-rope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manufacturer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finance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holding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company</w:t>
      </w:r>
      <w:proofErr w:type="spellEnd"/>
      <w:r>
        <w:rPr>
          <w:sz w:val="20"/>
        </w:rPr>
        <w:t xml:space="preserve">)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are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misclassifications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there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are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transactions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reorientation’s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product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>.</w:t>
      </w:r>
    </w:p>
    <w:p w14:paraId="5B806568" w14:textId="77777777" w:rsidR="00F511BC" w:rsidRDefault="00000000">
      <w:pPr>
        <w:spacing w:after="0" w:line="259" w:lineRule="auto"/>
        <w:ind w:left="10" w:hanging="10"/>
        <w:jc w:val="center"/>
      </w:pPr>
      <w:proofErr w:type="spellStart"/>
      <w:r>
        <w:rPr>
          <w:sz w:val="22"/>
        </w:rPr>
        <w:t>Table</w:t>
      </w:r>
      <w:proofErr w:type="spellEnd"/>
      <w:r>
        <w:rPr>
          <w:sz w:val="22"/>
        </w:rPr>
        <w:t xml:space="preserve"> 4: </w:t>
      </w:r>
      <w:proofErr w:type="spellStart"/>
      <w:r>
        <w:rPr>
          <w:sz w:val="22"/>
        </w:rPr>
        <w:t>Moderators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investment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response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Kazakhstan’s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values</w:t>
      </w:r>
      <w:proofErr w:type="spellEnd"/>
    </w:p>
    <w:tbl>
      <w:tblPr>
        <w:tblStyle w:val="TableGrid"/>
        <w:tblW w:w="8038" w:type="dxa"/>
        <w:tblInd w:w="661" w:type="dxa"/>
        <w:tblCellMar>
          <w:top w:w="39" w:type="dxa"/>
        </w:tblCellMar>
        <w:tblLook w:val="04A0" w:firstRow="1" w:lastRow="0" w:firstColumn="1" w:lastColumn="0" w:noHBand="0" w:noVBand="1"/>
      </w:tblPr>
      <w:tblGrid>
        <w:gridCol w:w="3300"/>
        <w:gridCol w:w="1543"/>
        <w:gridCol w:w="1997"/>
        <w:gridCol w:w="1198"/>
      </w:tblGrid>
      <w:tr w:rsidR="00F511BC" w14:paraId="26021E6E" w14:textId="77777777">
        <w:trPr>
          <w:trHeight w:val="394"/>
        </w:trPr>
        <w:tc>
          <w:tcPr>
            <w:tcW w:w="3301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67BF20FE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Moderator</w:t>
            </w:r>
            <w:proofErr w:type="spellEnd"/>
          </w:p>
        </w:tc>
        <w:tc>
          <w:tcPr>
            <w:tcW w:w="1543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2A61A4CA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Gate</w:t>
            </w:r>
            <w:proofErr w:type="spellEnd"/>
          </w:p>
        </w:tc>
        <w:tc>
          <w:tcPr>
            <w:tcW w:w="1997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7EFB9E2A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Kazakhstan, 2022</w:t>
            </w:r>
          </w:p>
        </w:tc>
        <w:tc>
          <w:tcPr>
            <w:tcW w:w="1198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15EFA7B9" w14:textId="77777777" w:rsidR="00F511BC" w:rsidRDefault="00000000">
            <w:pPr>
              <w:spacing w:after="0" w:line="259" w:lineRule="auto"/>
              <w:ind w:left="164" w:right="0" w:firstLine="0"/>
              <w:jc w:val="left"/>
            </w:pPr>
            <w:r>
              <w:rPr>
                <w:rFonts w:ascii="Cambria" w:eastAsia="Cambria" w:hAnsi="Cambria" w:cs="Cambria"/>
                <w:i/>
                <w:sz w:val="22"/>
              </w:rPr>
              <w:t>R</w:t>
            </w:r>
            <w:r>
              <w:rPr>
                <w:rFonts w:ascii="Cambria" w:eastAsia="Cambria" w:hAnsi="Cambria" w:cs="Cambria"/>
                <w:sz w:val="22"/>
              </w:rPr>
              <w:t xml:space="preserve">↑ </w:t>
            </w:r>
            <w:proofErr w:type="spellStart"/>
            <w:r>
              <w:rPr>
                <w:sz w:val="22"/>
              </w:rPr>
              <w:t>when</w:t>
            </w:r>
            <w:proofErr w:type="spellEnd"/>
          </w:p>
        </w:tc>
      </w:tr>
      <w:tr w:rsidR="00F511BC" w14:paraId="1C7C163D" w14:textId="77777777">
        <w:trPr>
          <w:trHeight w:val="885"/>
        </w:trPr>
        <w:tc>
          <w:tcPr>
            <w:tcW w:w="330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A561A9B" w14:textId="77777777" w:rsidR="00F511BC" w:rsidRDefault="00000000">
            <w:pPr>
              <w:spacing w:after="0" w:line="259" w:lineRule="auto"/>
              <w:ind w:right="0" w:firstLine="0"/>
            </w:pPr>
            <w:proofErr w:type="spellStart"/>
            <w:r>
              <w:rPr>
                <w:sz w:val="22"/>
              </w:rPr>
              <w:t>Shock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persistence</w:t>
            </w:r>
            <w:proofErr w:type="spellEnd"/>
            <w:r>
              <w:rPr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ρ </w:t>
            </w:r>
            <w:r>
              <w:rPr>
                <w:sz w:val="22"/>
              </w:rPr>
              <w:t>(</w:t>
            </w:r>
            <w:proofErr w:type="spellStart"/>
            <w:r>
              <w:rPr>
                <w:sz w:val="22"/>
              </w:rPr>
              <w:t>structural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reallocation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vs</w:t>
            </w:r>
            <w:proofErr w:type="spellEnd"/>
            <w:r>
              <w:rPr>
                <w:sz w:val="22"/>
              </w:rPr>
              <w:t xml:space="preserve">. </w:t>
            </w:r>
            <w:proofErr w:type="spellStart"/>
            <w:r>
              <w:rPr>
                <w:sz w:val="22"/>
              </w:rPr>
              <w:t>event-driven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54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4479270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irreversibility</w:t>
            </w:r>
            <w:proofErr w:type="spellEnd"/>
          </w:p>
        </w:tc>
        <w:tc>
          <w:tcPr>
            <w:tcW w:w="1997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8C99C45" w14:textId="77777777" w:rsidR="00F511BC" w:rsidRDefault="00000000">
            <w:pPr>
              <w:spacing w:after="0" w:line="293" w:lineRule="auto"/>
              <w:ind w:right="0" w:firstLine="0"/>
            </w:pPr>
            <w:proofErr w:type="spellStart"/>
            <w:r>
              <w:rPr>
                <w:sz w:val="22"/>
              </w:rPr>
              <w:t>flow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persisted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i/>
                <w:sz w:val="22"/>
              </w:rPr>
              <w:t>ex</w:t>
            </w:r>
            <w:proofErr w:type="spellEnd"/>
            <w:r>
              <w:rPr>
                <w:i/>
                <w:sz w:val="22"/>
              </w:rPr>
              <w:t xml:space="preserve"> </w:t>
            </w:r>
            <w:proofErr w:type="spellStart"/>
            <w:r>
              <w:rPr>
                <w:i/>
                <w:sz w:val="22"/>
              </w:rPr>
              <w:t>post</w:t>
            </w:r>
            <w:proofErr w:type="spellEnd"/>
            <w:r>
              <w:rPr>
                <w:sz w:val="22"/>
              </w:rPr>
              <w:t xml:space="preserve">; </w:t>
            </w:r>
            <w:proofErr w:type="spellStart"/>
            <w:r>
              <w:rPr>
                <w:i/>
                <w:sz w:val="22"/>
              </w:rPr>
              <w:t>ex</w:t>
            </w:r>
            <w:proofErr w:type="spellEnd"/>
            <w:r>
              <w:rPr>
                <w:i/>
                <w:sz w:val="22"/>
              </w:rPr>
              <w:t xml:space="preserve"> </w:t>
            </w:r>
            <w:proofErr w:type="spellStart"/>
            <w:r>
              <w:rPr>
                <w:i/>
                <w:sz w:val="22"/>
              </w:rPr>
              <w:t>ante</w:t>
            </w:r>
            <w:proofErr w:type="spellEnd"/>
            <w:r>
              <w:rPr>
                <w:i/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un</w:t>
            </w:r>
            <w:proofErr w:type="spellEnd"/>
            <w:r>
              <w:rPr>
                <w:sz w:val="22"/>
              </w:rPr>
              <w:t>-</w:t>
            </w:r>
          </w:p>
          <w:p w14:paraId="097CC4C8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certain</w:t>
            </w:r>
            <w:proofErr w:type="spellEnd"/>
          </w:p>
        </w:tc>
        <w:tc>
          <w:tcPr>
            <w:tcW w:w="119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295EB99" w14:textId="77777777" w:rsidR="00F511BC" w:rsidRDefault="00000000">
            <w:pPr>
              <w:spacing w:after="0" w:line="259" w:lineRule="auto"/>
              <w:ind w:right="0" w:firstLine="0"/>
              <w:jc w:val="center"/>
            </w:pPr>
            <w:proofErr w:type="spellStart"/>
            <w:r>
              <w:rPr>
                <w:sz w:val="22"/>
              </w:rPr>
              <w:t>high</w:t>
            </w:r>
            <w:proofErr w:type="spellEnd"/>
          </w:p>
        </w:tc>
      </w:tr>
      <w:tr w:rsidR="00F511BC" w14:paraId="5BA26332" w14:textId="77777777">
        <w:trPr>
          <w:trHeight w:val="542"/>
        </w:trPr>
        <w:tc>
          <w:tcPr>
            <w:tcW w:w="3301" w:type="dxa"/>
            <w:tcBorders>
              <w:top w:val="nil"/>
              <w:left w:val="nil"/>
              <w:bottom w:val="nil"/>
              <w:right w:val="nil"/>
            </w:tcBorders>
          </w:tcPr>
          <w:p w14:paraId="5F6DEAD7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Uncertainty</w:t>
            </w:r>
            <w:proofErr w:type="spellEnd"/>
            <w:r>
              <w:rPr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σ </w:t>
            </w:r>
            <w:r>
              <w:rPr>
                <w:sz w:val="22"/>
              </w:rPr>
              <w:t xml:space="preserve">/ </w:t>
            </w:r>
            <w:proofErr w:type="spellStart"/>
            <w:r>
              <w:rPr>
                <w:sz w:val="22"/>
              </w:rPr>
              <w:t>policy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risk</w:t>
            </w:r>
            <w:proofErr w:type="spellEnd"/>
          </w:p>
        </w:tc>
        <w:tc>
          <w:tcPr>
            <w:tcW w:w="1543" w:type="dxa"/>
            <w:tcBorders>
              <w:top w:val="nil"/>
              <w:left w:val="nil"/>
              <w:bottom w:val="nil"/>
              <w:right w:val="nil"/>
            </w:tcBorders>
          </w:tcPr>
          <w:p w14:paraId="16D71B4A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irreversibility</w:t>
            </w:r>
            <w:proofErr w:type="spellEnd"/>
          </w:p>
        </w:tc>
        <w:tc>
          <w:tcPr>
            <w:tcW w:w="1997" w:type="dxa"/>
            <w:tcBorders>
              <w:top w:val="nil"/>
              <w:left w:val="nil"/>
              <w:bottom w:val="nil"/>
              <w:right w:val="nil"/>
            </w:tcBorders>
          </w:tcPr>
          <w:p w14:paraId="553EAFE9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high</w:t>
            </w:r>
            <w:proofErr w:type="spellEnd"/>
            <w:r>
              <w:rPr>
                <w:sz w:val="22"/>
              </w:rPr>
              <w:tab/>
              <w:t>(</w:t>
            </w:r>
            <w:proofErr w:type="spellStart"/>
            <w:r>
              <w:rPr>
                <w:sz w:val="22"/>
              </w:rPr>
              <w:t>policycontingent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60EF692A" w14:textId="77777777" w:rsidR="00F511BC" w:rsidRDefault="00000000">
            <w:pPr>
              <w:spacing w:after="0" w:line="259" w:lineRule="auto"/>
              <w:ind w:right="0" w:firstLine="0"/>
              <w:jc w:val="center"/>
            </w:pPr>
            <w:proofErr w:type="spellStart"/>
            <w:r>
              <w:rPr>
                <w:sz w:val="22"/>
              </w:rPr>
              <w:t>low</w:t>
            </w:r>
            <w:proofErr w:type="spellEnd"/>
          </w:p>
        </w:tc>
      </w:tr>
      <w:tr w:rsidR="00F511BC" w14:paraId="54D477F5" w14:textId="77777777">
        <w:trPr>
          <w:trHeight w:val="542"/>
        </w:trPr>
        <w:tc>
          <w:tcPr>
            <w:tcW w:w="3301" w:type="dxa"/>
            <w:tcBorders>
              <w:top w:val="nil"/>
              <w:left w:val="nil"/>
              <w:bottom w:val="nil"/>
              <w:right w:val="nil"/>
            </w:tcBorders>
          </w:tcPr>
          <w:p w14:paraId="7FC4676D" w14:textId="77777777" w:rsidR="00F511BC" w:rsidRDefault="00000000">
            <w:pPr>
              <w:spacing w:after="0" w:line="259" w:lineRule="auto"/>
              <w:ind w:right="0" w:firstLine="0"/>
            </w:pPr>
            <w:proofErr w:type="spellStart"/>
            <w:r>
              <w:rPr>
                <w:sz w:val="22"/>
              </w:rPr>
              <w:t>Sunk-cost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intensity</w:t>
            </w:r>
            <w:proofErr w:type="spellEnd"/>
            <w:r>
              <w:rPr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2"/>
              </w:rPr>
              <w:t xml:space="preserve">I </w:t>
            </w:r>
            <w:proofErr w:type="spellStart"/>
            <w:r>
              <w:rPr>
                <w:sz w:val="22"/>
              </w:rPr>
              <w:t>of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relevant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technology</w:t>
            </w:r>
            <w:proofErr w:type="spellEnd"/>
          </w:p>
        </w:tc>
        <w:tc>
          <w:tcPr>
            <w:tcW w:w="1543" w:type="dxa"/>
            <w:tcBorders>
              <w:top w:val="nil"/>
              <w:left w:val="nil"/>
              <w:bottom w:val="nil"/>
              <w:right w:val="nil"/>
            </w:tcBorders>
          </w:tcPr>
          <w:p w14:paraId="2CC0C0E0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irreversibility</w:t>
            </w:r>
            <w:proofErr w:type="spellEnd"/>
          </w:p>
        </w:tc>
        <w:tc>
          <w:tcPr>
            <w:tcW w:w="1997" w:type="dxa"/>
            <w:tcBorders>
              <w:top w:val="nil"/>
              <w:left w:val="nil"/>
              <w:bottom w:val="nil"/>
              <w:right w:val="nil"/>
            </w:tcBorders>
          </w:tcPr>
          <w:p w14:paraId="79B42A03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high</w:t>
            </w:r>
            <w:proofErr w:type="spellEnd"/>
            <w:r>
              <w:rPr>
                <w:sz w:val="22"/>
              </w:rPr>
              <w:tab/>
              <w:t>(</w:t>
            </w:r>
            <w:proofErr w:type="spellStart"/>
            <w:r>
              <w:rPr>
                <w:sz w:val="22"/>
              </w:rPr>
              <w:t>component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mfg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0FBCB0BA" w14:textId="77777777" w:rsidR="00F511BC" w:rsidRDefault="00000000">
            <w:pPr>
              <w:spacing w:after="0" w:line="259" w:lineRule="auto"/>
              <w:ind w:right="0" w:firstLine="0"/>
              <w:jc w:val="center"/>
            </w:pPr>
            <w:proofErr w:type="spellStart"/>
            <w:r>
              <w:rPr>
                <w:sz w:val="22"/>
              </w:rPr>
              <w:t>low</w:t>
            </w:r>
            <w:proofErr w:type="spellEnd"/>
          </w:p>
        </w:tc>
      </w:tr>
      <w:tr w:rsidR="00F511BC" w14:paraId="1F96CDC3" w14:textId="77777777">
        <w:trPr>
          <w:trHeight w:val="1084"/>
        </w:trPr>
        <w:tc>
          <w:tcPr>
            <w:tcW w:w="3301" w:type="dxa"/>
            <w:tcBorders>
              <w:top w:val="nil"/>
              <w:left w:val="nil"/>
              <w:bottom w:val="nil"/>
              <w:right w:val="nil"/>
            </w:tcBorders>
          </w:tcPr>
          <w:p w14:paraId="760AC82B" w14:textId="77777777" w:rsidR="00F511BC" w:rsidRDefault="00000000">
            <w:pPr>
              <w:spacing w:after="0" w:line="293" w:lineRule="auto"/>
              <w:ind w:right="0" w:firstLine="0"/>
            </w:pPr>
            <w:proofErr w:type="spellStart"/>
            <w:r>
              <w:rPr>
                <w:sz w:val="22"/>
              </w:rPr>
              <w:t>Domestic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transformation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required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reach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market</w:t>
            </w:r>
            <w:proofErr w:type="spellEnd"/>
          </w:p>
          <w:p w14:paraId="16AE157B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(</w:t>
            </w:r>
            <w:proofErr w:type="spellStart"/>
            <w:r>
              <w:rPr>
                <w:sz w:val="22"/>
              </w:rPr>
              <w:t>rules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of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origin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local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content</w:t>
            </w:r>
            <w:proofErr w:type="spellEnd"/>
            <w:r>
              <w:rPr>
                <w:sz w:val="22"/>
              </w:rPr>
              <w:t xml:space="preserve">, a </w:t>
            </w:r>
            <w:proofErr w:type="spellStart"/>
            <w:r>
              <w:rPr>
                <w:sz w:val="22"/>
              </w:rPr>
              <w:t>border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543" w:type="dxa"/>
            <w:tcBorders>
              <w:top w:val="nil"/>
              <w:left w:val="nil"/>
              <w:bottom w:val="nil"/>
              <w:right w:val="nil"/>
            </w:tcBorders>
          </w:tcPr>
          <w:p w14:paraId="2F7ACCE7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market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access</w:t>
            </w:r>
            <w:proofErr w:type="spellEnd"/>
          </w:p>
        </w:tc>
        <w:tc>
          <w:tcPr>
            <w:tcW w:w="1997" w:type="dxa"/>
            <w:tcBorders>
              <w:top w:val="nil"/>
              <w:left w:val="nil"/>
              <w:bottom w:val="nil"/>
              <w:right w:val="nil"/>
            </w:tcBorders>
          </w:tcPr>
          <w:p w14:paraId="15137CC2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none</w:t>
            </w:r>
            <w:proofErr w:type="spellEnd"/>
            <w:r>
              <w:rPr>
                <w:sz w:val="22"/>
              </w:rPr>
              <w:tab/>
              <w:t>(</w:t>
            </w:r>
            <w:proofErr w:type="spellStart"/>
            <w:r>
              <w:rPr>
                <w:sz w:val="22"/>
              </w:rPr>
              <w:t>customs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union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27A5D2DA" w14:textId="77777777" w:rsidR="00F511BC" w:rsidRDefault="00000000">
            <w:pPr>
              <w:spacing w:after="0" w:line="259" w:lineRule="auto"/>
              <w:ind w:right="0" w:firstLine="0"/>
              <w:jc w:val="center"/>
            </w:pPr>
            <w:proofErr w:type="spellStart"/>
            <w:r>
              <w:rPr>
                <w:sz w:val="22"/>
              </w:rPr>
              <w:t>required</w:t>
            </w:r>
            <w:proofErr w:type="spellEnd"/>
          </w:p>
        </w:tc>
      </w:tr>
      <w:tr w:rsidR="00F511BC" w14:paraId="0E57CAEE" w14:textId="77777777">
        <w:trPr>
          <w:trHeight w:val="542"/>
        </w:trPr>
        <w:tc>
          <w:tcPr>
            <w:tcW w:w="3301" w:type="dxa"/>
            <w:tcBorders>
              <w:top w:val="nil"/>
              <w:left w:val="nil"/>
              <w:bottom w:val="nil"/>
              <w:right w:val="nil"/>
            </w:tcBorders>
          </w:tcPr>
          <w:p w14:paraId="77608023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 xml:space="preserve">Financial </w:t>
            </w:r>
            <w:proofErr w:type="spellStart"/>
            <w:r>
              <w:rPr>
                <w:sz w:val="22"/>
              </w:rPr>
              <w:t>depth</w:t>
            </w:r>
            <w:proofErr w:type="spellEnd"/>
            <w:r>
              <w:rPr>
                <w:sz w:val="22"/>
              </w:rPr>
              <w:t xml:space="preserve"> / </w:t>
            </w:r>
            <w:proofErr w:type="spellStart"/>
            <w:r>
              <w:rPr>
                <w:sz w:val="22"/>
              </w:rPr>
              <w:t>exit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availability</w:t>
            </w:r>
            <w:proofErr w:type="spellEnd"/>
          </w:p>
        </w:tc>
        <w:tc>
          <w:tcPr>
            <w:tcW w:w="1543" w:type="dxa"/>
            <w:tcBorders>
              <w:top w:val="nil"/>
              <w:left w:val="nil"/>
              <w:bottom w:val="nil"/>
              <w:right w:val="nil"/>
            </w:tcBorders>
          </w:tcPr>
          <w:p w14:paraId="4C20B7CC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institutions</w:t>
            </w:r>
            <w:proofErr w:type="spellEnd"/>
          </w:p>
        </w:tc>
        <w:tc>
          <w:tcPr>
            <w:tcW w:w="1997" w:type="dxa"/>
            <w:tcBorders>
              <w:top w:val="nil"/>
              <w:left w:val="nil"/>
              <w:bottom w:val="nil"/>
              <w:right w:val="nil"/>
            </w:tcBorders>
          </w:tcPr>
          <w:p w14:paraId="1E37FB55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shallow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no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exit</w:t>
            </w:r>
            <w:proofErr w:type="spellEnd"/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64B1A6C5" w14:textId="77777777" w:rsidR="00F511BC" w:rsidRDefault="00000000">
            <w:pPr>
              <w:spacing w:after="0" w:line="259" w:lineRule="auto"/>
              <w:ind w:right="0" w:firstLine="0"/>
              <w:jc w:val="center"/>
            </w:pPr>
            <w:proofErr w:type="spellStart"/>
            <w:r>
              <w:rPr>
                <w:sz w:val="22"/>
              </w:rPr>
              <w:t>deep</w:t>
            </w:r>
            <w:proofErr w:type="spellEnd"/>
          </w:p>
        </w:tc>
      </w:tr>
      <w:tr w:rsidR="00F511BC" w14:paraId="39F8973E" w14:textId="77777777">
        <w:trPr>
          <w:trHeight w:val="542"/>
        </w:trPr>
        <w:tc>
          <w:tcPr>
            <w:tcW w:w="3301" w:type="dxa"/>
            <w:tcBorders>
              <w:top w:val="nil"/>
              <w:left w:val="nil"/>
              <w:bottom w:val="nil"/>
              <w:right w:val="nil"/>
            </w:tcBorders>
          </w:tcPr>
          <w:p w14:paraId="5910CD7F" w14:textId="77777777" w:rsidR="00F511BC" w:rsidRDefault="00000000">
            <w:pPr>
              <w:spacing w:after="0" w:line="259" w:lineRule="auto"/>
              <w:ind w:right="0" w:firstLine="0"/>
            </w:pPr>
            <w:r>
              <w:rPr>
                <w:sz w:val="22"/>
              </w:rPr>
              <w:t xml:space="preserve">Private </w:t>
            </w:r>
            <w:proofErr w:type="spellStart"/>
            <w:r>
              <w:rPr>
                <w:sz w:val="22"/>
              </w:rPr>
              <w:t>vs</w:t>
            </w:r>
            <w:proofErr w:type="spellEnd"/>
            <w:r>
              <w:rPr>
                <w:sz w:val="22"/>
              </w:rPr>
              <w:t xml:space="preserve">. </w:t>
            </w:r>
            <w:proofErr w:type="spellStart"/>
            <w:r>
              <w:rPr>
                <w:sz w:val="22"/>
              </w:rPr>
              <w:t>state</w:t>
            </w:r>
            <w:proofErr w:type="spellEnd"/>
            <w:r>
              <w:rPr>
                <w:sz w:val="22"/>
              </w:rPr>
              <w:t xml:space="preserve"> / </w:t>
            </w:r>
            <w:proofErr w:type="spellStart"/>
            <w:r>
              <w:rPr>
                <w:sz w:val="22"/>
              </w:rPr>
              <w:t>directed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capital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mix</w:t>
            </w:r>
            <w:proofErr w:type="spellEnd"/>
          </w:p>
        </w:tc>
        <w:tc>
          <w:tcPr>
            <w:tcW w:w="1543" w:type="dxa"/>
            <w:tcBorders>
              <w:top w:val="nil"/>
              <w:left w:val="nil"/>
              <w:bottom w:val="nil"/>
              <w:right w:val="nil"/>
            </w:tcBorders>
          </w:tcPr>
          <w:p w14:paraId="74A87473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institutions</w:t>
            </w:r>
            <w:proofErr w:type="spellEnd"/>
          </w:p>
        </w:tc>
        <w:tc>
          <w:tcPr>
            <w:tcW w:w="1997" w:type="dxa"/>
            <w:tcBorders>
              <w:top w:val="nil"/>
              <w:left w:val="nil"/>
              <w:bottom w:val="nil"/>
              <w:right w:val="nil"/>
            </w:tcBorders>
          </w:tcPr>
          <w:p w14:paraId="7D884E85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state-dominated</w:t>
            </w:r>
            <w:proofErr w:type="spellEnd"/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71393023" w14:textId="77777777" w:rsidR="00F511BC" w:rsidRDefault="00000000">
            <w:pPr>
              <w:spacing w:after="0" w:line="259" w:lineRule="auto"/>
              <w:ind w:left="92" w:right="0" w:firstLine="0"/>
            </w:pPr>
            <w:proofErr w:type="spellStart"/>
            <w:r>
              <w:rPr>
                <w:sz w:val="22"/>
              </w:rPr>
              <w:t>private-led</w:t>
            </w:r>
            <w:proofErr w:type="spellEnd"/>
          </w:p>
        </w:tc>
      </w:tr>
      <w:tr w:rsidR="00F511BC" w14:paraId="5061892F" w14:textId="77777777">
        <w:trPr>
          <w:trHeight w:val="864"/>
        </w:trPr>
        <w:tc>
          <w:tcPr>
            <w:tcW w:w="3301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10CEE7FD" w14:textId="77777777" w:rsidR="00F511BC" w:rsidRDefault="00000000">
            <w:pPr>
              <w:spacing w:after="0" w:line="259" w:lineRule="auto"/>
              <w:ind w:right="0" w:firstLine="0"/>
            </w:pPr>
            <w:proofErr w:type="spellStart"/>
            <w:r>
              <w:rPr>
                <w:sz w:val="22"/>
              </w:rPr>
              <w:t>Existing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productive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base</w:t>
            </w:r>
            <w:proofErr w:type="spellEnd"/>
            <w:r>
              <w:rPr>
                <w:sz w:val="22"/>
              </w:rPr>
              <w:t xml:space="preserve"> / </w:t>
            </w:r>
            <w:proofErr w:type="spellStart"/>
            <w:r>
              <w:rPr>
                <w:sz w:val="22"/>
              </w:rPr>
              <w:t>absorptive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capacity</w:t>
            </w:r>
            <w:proofErr w:type="spellEnd"/>
          </w:p>
        </w:tc>
        <w:tc>
          <w:tcPr>
            <w:tcW w:w="1543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6CA68CCE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institutions</w:t>
            </w:r>
            <w:proofErr w:type="spellEnd"/>
          </w:p>
        </w:tc>
        <w:tc>
          <w:tcPr>
            <w:tcW w:w="1997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4C74A802" w14:textId="77777777" w:rsidR="00F511BC" w:rsidRDefault="00000000">
            <w:pPr>
              <w:spacing w:after="114" w:line="285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near-zero</w:t>
            </w:r>
            <w:proofErr w:type="spellEnd"/>
            <w:r>
              <w:rPr>
                <w:sz w:val="22"/>
              </w:rPr>
              <w:tab/>
              <w:t>(</w:t>
            </w:r>
            <w:proofErr w:type="spellStart"/>
            <w:r>
              <w:rPr>
                <w:sz w:val="22"/>
              </w:rPr>
              <w:t>electronics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output</w:t>
            </w:r>
            <w:proofErr w:type="spellEnd"/>
            <w:r>
              <w:rPr>
                <w:sz w:val="22"/>
              </w:rPr>
              <w:t xml:space="preserve"> </w:t>
            </w:r>
            <w:r>
              <w:rPr>
                <w:rFonts w:ascii="Cambria" w:eastAsia="Cambria" w:hAnsi="Cambria" w:cs="Cambria"/>
                <w:sz w:val="22"/>
              </w:rPr>
              <w:t>≈</w:t>
            </w:r>
          </w:p>
          <w:p w14:paraId="325E213B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$230m)</w:t>
            </w:r>
          </w:p>
        </w:tc>
        <w:tc>
          <w:tcPr>
            <w:tcW w:w="1198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602D995E" w14:textId="77777777" w:rsidR="00F511BC" w:rsidRDefault="00000000">
            <w:pPr>
              <w:spacing w:after="0" w:line="259" w:lineRule="auto"/>
              <w:ind w:right="0" w:firstLine="0"/>
            </w:pPr>
            <w:r>
              <w:rPr>
                <w:sz w:val="22"/>
              </w:rPr>
              <w:t xml:space="preserve">a </w:t>
            </w:r>
            <w:proofErr w:type="spellStart"/>
            <w:r>
              <w:rPr>
                <w:sz w:val="22"/>
              </w:rPr>
              <w:t>base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exists</w:t>
            </w:r>
            <w:proofErr w:type="spellEnd"/>
          </w:p>
        </w:tc>
      </w:tr>
    </w:tbl>
    <w:p w14:paraId="48D8A857" w14:textId="77777777" w:rsidR="00F511BC" w:rsidRDefault="00000000">
      <w:pPr>
        <w:spacing w:after="3" w:line="267" w:lineRule="auto"/>
        <w:ind w:left="-5" w:right="228" w:hanging="10"/>
      </w:pPr>
      <w:proofErr w:type="spellStart"/>
      <w:r>
        <w:rPr>
          <w:sz w:val="22"/>
        </w:rPr>
        <w:t>Table</w:t>
      </w:r>
      <w:proofErr w:type="spellEnd"/>
      <w:r>
        <w:rPr>
          <w:sz w:val="22"/>
        </w:rPr>
        <w:t xml:space="preserve"> 5: </w:t>
      </w:r>
      <w:proofErr w:type="spellStart"/>
      <w:r>
        <w:rPr>
          <w:sz w:val="22"/>
        </w:rPr>
        <w:t>Sector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characteristics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value-adding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investment</w:t>
      </w:r>
      <w:proofErr w:type="spellEnd"/>
      <w:r>
        <w:rPr>
          <w:sz w:val="22"/>
        </w:rPr>
        <w:t xml:space="preserve">, Kazakhstan. VA </w:t>
      </w:r>
      <w:proofErr w:type="spellStart"/>
      <w:r>
        <w:rPr>
          <w:sz w:val="22"/>
        </w:rPr>
        <w:t>mult</w:t>
      </w:r>
      <w:proofErr w:type="spellEnd"/>
      <w:r>
        <w:rPr>
          <w:sz w:val="22"/>
        </w:rPr>
        <w:t xml:space="preserve">. = </w:t>
      </w:r>
      <w:proofErr w:type="spellStart"/>
      <w:r>
        <w:rPr>
          <w:sz w:val="22"/>
        </w:rPr>
        <w:t>domestic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value-added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multiplier</w:t>
      </w:r>
      <w:proofErr w:type="spellEnd"/>
      <w:r>
        <w:rPr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>(</w:t>
      </w:r>
      <w:proofErr w:type="spellStart"/>
      <w:r>
        <w:rPr>
          <w:rFonts w:ascii="Cambria" w:eastAsia="Cambria" w:hAnsi="Cambria" w:cs="Cambria"/>
          <w:i/>
          <w:sz w:val="22"/>
        </w:rPr>
        <w:t>v</w:t>
      </w:r>
      <w:r>
        <w:rPr>
          <w:rFonts w:ascii="Cambria" w:eastAsia="Cambria" w:hAnsi="Cambria" w:cs="Cambria"/>
          <w:i/>
          <w:sz w:val="22"/>
          <w:vertAlign w:val="subscript"/>
        </w:rPr>
        <w:t>d</w:t>
      </w:r>
      <w:proofErr w:type="spellEnd"/>
      <w:r>
        <w:rPr>
          <w:rFonts w:ascii="Cambria" w:eastAsia="Cambria" w:hAnsi="Cambria" w:cs="Cambria"/>
          <w:sz w:val="16"/>
        </w:rPr>
        <w:t xml:space="preserve">′ </w:t>
      </w:r>
      <w:proofErr w:type="spellStart"/>
      <w:r>
        <w:rPr>
          <w:rFonts w:ascii="Cambria" w:eastAsia="Cambria" w:hAnsi="Cambria" w:cs="Cambria"/>
          <w:i/>
          <w:sz w:val="22"/>
        </w:rPr>
        <w:t>L</w:t>
      </w:r>
      <w:r>
        <w:rPr>
          <w:rFonts w:ascii="Cambria" w:eastAsia="Cambria" w:hAnsi="Cambria" w:cs="Cambria"/>
          <w:i/>
          <w:sz w:val="22"/>
          <w:vertAlign w:val="subscript"/>
        </w:rPr>
        <w:t>d</w:t>
      </w:r>
      <w:proofErr w:type="spellEnd"/>
      <w:r>
        <w:rPr>
          <w:rFonts w:ascii="Cambria" w:eastAsia="Cambria" w:hAnsi="Cambria" w:cs="Cambria"/>
          <w:sz w:val="22"/>
        </w:rPr>
        <w:t>)</w:t>
      </w:r>
      <w:r>
        <w:rPr>
          <w:rFonts w:ascii="Cambria" w:eastAsia="Cambria" w:hAnsi="Cambria" w:cs="Cambria"/>
          <w:i/>
          <w:sz w:val="22"/>
          <w:vertAlign w:val="subscript"/>
        </w:rPr>
        <w:t xml:space="preserve">j </w:t>
      </w:r>
      <w:proofErr w:type="spellStart"/>
      <w:r>
        <w:rPr>
          <w:sz w:val="22"/>
        </w:rPr>
        <w:t>from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OECD ICIO </w:t>
      </w:r>
      <w:proofErr w:type="spellStart"/>
      <w:r>
        <w:rPr>
          <w:sz w:val="22"/>
        </w:rPr>
        <w:t>block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Output</w:t>
      </w:r>
      <w:proofErr w:type="spellEnd"/>
      <w:r>
        <w:rPr>
          <w:sz w:val="22"/>
        </w:rPr>
        <w:t xml:space="preserve"> = </w:t>
      </w:r>
      <w:proofErr w:type="spellStart"/>
      <w:r>
        <w:rPr>
          <w:sz w:val="22"/>
        </w:rPr>
        <w:t>gross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output</w:t>
      </w:r>
      <w:proofErr w:type="spellEnd"/>
      <w:r>
        <w:rPr>
          <w:sz w:val="22"/>
        </w:rPr>
        <w:t xml:space="preserve">, $m; </w:t>
      </w:r>
      <w:proofErr w:type="spellStart"/>
      <w:r>
        <w:rPr>
          <w:sz w:val="22"/>
        </w:rPr>
        <w:t>Imp</w:t>
      </w:r>
      <w:proofErr w:type="spellEnd"/>
      <w:r>
        <w:rPr>
          <w:sz w:val="22"/>
        </w:rPr>
        <w:t>./</w:t>
      </w:r>
      <w:proofErr w:type="spellStart"/>
      <w:r>
        <w:rPr>
          <w:sz w:val="22"/>
        </w:rPr>
        <w:t>output</w:t>
      </w:r>
      <w:proofErr w:type="spellEnd"/>
      <w:r>
        <w:rPr>
          <w:sz w:val="22"/>
        </w:rPr>
        <w:t xml:space="preserve"> = 2023 </w:t>
      </w:r>
      <w:proofErr w:type="spellStart"/>
      <w:r>
        <w:rPr>
          <w:sz w:val="22"/>
        </w:rPr>
        <w:t>imports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over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domestic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output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Imp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growth</w:t>
      </w:r>
      <w:proofErr w:type="spellEnd"/>
      <w:r>
        <w:rPr>
          <w:sz w:val="22"/>
        </w:rPr>
        <w:t xml:space="preserve"> = </w:t>
      </w:r>
      <w:proofErr w:type="spellStart"/>
      <w:r>
        <w:rPr>
          <w:sz w:val="22"/>
        </w:rPr>
        <w:t>ratio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2023 </w:t>
      </w:r>
      <w:proofErr w:type="spellStart"/>
      <w:r>
        <w:rPr>
          <w:sz w:val="22"/>
        </w:rPr>
        <w:t>to</w:t>
      </w:r>
      <w:proofErr w:type="spellEnd"/>
      <w:r>
        <w:rPr>
          <w:sz w:val="22"/>
        </w:rPr>
        <w:t xml:space="preserve"> 2019 </w:t>
      </w:r>
      <w:proofErr w:type="spellStart"/>
      <w:r>
        <w:rPr>
          <w:sz w:val="22"/>
        </w:rPr>
        <w:t>import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value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Dashes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applicable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platform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sectors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import-competing</w:t>
      </w:r>
      <w:proofErr w:type="spellEnd"/>
      <w:r>
        <w:rPr>
          <w:sz w:val="22"/>
        </w:rPr>
        <w:t xml:space="preserve">) </w:t>
      </w:r>
      <w:proofErr w:type="spellStart"/>
      <w:r>
        <w:rPr>
          <w:sz w:val="22"/>
        </w:rPr>
        <w:t>or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not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computed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Surgebasket</w:t>
      </w:r>
      <w:proofErr w:type="spellEnd"/>
      <w:r>
        <w:rPr>
          <w:sz w:val="22"/>
        </w:rPr>
        <w:t xml:space="preserve"> HS6 </w:t>
      </w:r>
      <w:proofErr w:type="spellStart"/>
      <w:r>
        <w:rPr>
          <w:sz w:val="22"/>
        </w:rPr>
        <w:t>are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netted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out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electronics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machinery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chapters</w:t>
      </w:r>
      <w:proofErr w:type="spellEnd"/>
      <w:r>
        <w:rPr>
          <w:sz w:val="22"/>
        </w:rPr>
        <w:t xml:space="preserve">. The </w:t>
      </w:r>
      <w:proofErr w:type="spellStart"/>
      <w:r>
        <w:rPr>
          <w:sz w:val="22"/>
        </w:rPr>
        <w:t>substitution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rows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four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top-ranked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candidates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on</w:t>
      </w:r>
      <w:proofErr w:type="spellEnd"/>
      <w:r>
        <w:rPr>
          <w:sz w:val="22"/>
        </w:rPr>
        <w:t xml:space="preserve"> a </w:t>
      </w:r>
      <w:proofErr w:type="spellStart"/>
      <w:r>
        <w:rPr>
          <w:sz w:val="22"/>
        </w:rPr>
        <w:t>combined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score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value-added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multiplier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import-substitution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gap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import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growth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deal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base</w:t>
      </w:r>
      <w:proofErr w:type="spellEnd"/>
      <w:r>
        <w:rPr>
          <w:sz w:val="22"/>
        </w:rPr>
        <w:t xml:space="preserve">) </w:t>
      </w:r>
      <w:proofErr w:type="spellStart"/>
      <w:r>
        <w:rPr>
          <w:sz w:val="22"/>
        </w:rPr>
        <w:t>out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 xml:space="preserve">N </w:t>
      </w:r>
      <w:r>
        <w:rPr>
          <w:rFonts w:ascii="Cambria" w:eastAsia="Cambria" w:hAnsi="Cambria" w:cs="Cambria"/>
          <w:sz w:val="22"/>
        </w:rPr>
        <w:t xml:space="preserve">= 13 </w:t>
      </w:r>
      <w:proofErr w:type="spellStart"/>
      <w:r>
        <w:rPr>
          <w:sz w:val="22"/>
        </w:rPr>
        <w:t>ranked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tradeable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sectors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two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platform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two</w:t>
      </w:r>
      <w:proofErr w:type="spellEnd"/>
      <w:r>
        <w:rPr>
          <w:sz w:val="22"/>
        </w:rPr>
        <w:t xml:space="preserve"> “</w:t>
      </w:r>
      <w:proofErr w:type="spellStart"/>
      <w:r>
        <w:rPr>
          <w:sz w:val="22"/>
        </w:rPr>
        <w:t>Avoid</w:t>
      </w:r>
      <w:proofErr w:type="spellEnd"/>
      <w:r>
        <w:rPr>
          <w:sz w:val="22"/>
        </w:rPr>
        <w:t xml:space="preserve">” </w:t>
      </w:r>
      <w:proofErr w:type="spellStart"/>
      <w:r>
        <w:rPr>
          <w:sz w:val="22"/>
        </w:rPr>
        <w:t>rows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shown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alongside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so</w:t>
      </w:r>
      <w:proofErr w:type="spellEnd"/>
      <w:r>
        <w:rPr>
          <w:sz w:val="22"/>
        </w:rPr>
        <w:t xml:space="preserve"> 8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13 </w:t>
      </w:r>
      <w:proofErr w:type="spellStart"/>
      <w:r>
        <w:rPr>
          <w:sz w:val="22"/>
        </w:rPr>
        <w:t>appear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here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full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ranking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replication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output</w:t>
      </w:r>
      <w:proofErr w:type="spellEnd"/>
      <w:r>
        <w:rPr>
          <w:sz w:val="22"/>
        </w:rPr>
        <w:t>.</w:t>
      </w:r>
    </w:p>
    <w:tbl>
      <w:tblPr>
        <w:tblStyle w:val="TableGrid"/>
        <w:tblW w:w="7617" w:type="dxa"/>
        <w:tblInd w:w="871" w:type="dxa"/>
        <w:tblCellMar>
          <w:top w:w="39" w:type="dxa"/>
          <w:bottom w:w="39" w:type="dxa"/>
        </w:tblCellMar>
        <w:tblLook w:val="04A0" w:firstRow="1" w:lastRow="0" w:firstColumn="1" w:lastColumn="0" w:noHBand="0" w:noVBand="1"/>
      </w:tblPr>
      <w:tblGrid>
        <w:gridCol w:w="1089"/>
        <w:gridCol w:w="3301"/>
        <w:gridCol w:w="742"/>
        <w:gridCol w:w="942"/>
        <w:gridCol w:w="882"/>
        <w:gridCol w:w="661"/>
      </w:tblGrid>
      <w:tr w:rsidR="00F511BC" w14:paraId="76DC2437" w14:textId="77777777">
        <w:trPr>
          <w:trHeight w:val="347"/>
        </w:trPr>
        <w:tc>
          <w:tcPr>
            <w:tcW w:w="1089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14:paraId="3ABEEA65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3301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14:paraId="493307E5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Sector</w:t>
            </w:r>
            <w:proofErr w:type="spellEnd"/>
          </w:p>
        </w:tc>
        <w:tc>
          <w:tcPr>
            <w:tcW w:w="742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14:paraId="45C2C8EA" w14:textId="77777777" w:rsidR="00F511BC" w:rsidRDefault="00000000">
            <w:pPr>
              <w:spacing w:after="0" w:line="259" w:lineRule="auto"/>
              <w:ind w:left="200" w:right="0" w:firstLine="0"/>
              <w:jc w:val="left"/>
            </w:pPr>
            <w:r>
              <w:rPr>
                <w:sz w:val="22"/>
              </w:rPr>
              <w:t>VA</w:t>
            </w:r>
          </w:p>
        </w:tc>
        <w:tc>
          <w:tcPr>
            <w:tcW w:w="942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14:paraId="5CA281FD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Output</w:t>
            </w:r>
            <w:proofErr w:type="spellEnd"/>
          </w:p>
        </w:tc>
        <w:tc>
          <w:tcPr>
            <w:tcW w:w="882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14:paraId="61619D9A" w14:textId="77777777" w:rsidR="00F511BC" w:rsidRDefault="00000000">
            <w:pPr>
              <w:spacing w:after="0" w:line="259" w:lineRule="auto"/>
              <w:ind w:left="91" w:right="0" w:firstLine="0"/>
              <w:jc w:val="left"/>
            </w:pPr>
            <w:proofErr w:type="spellStart"/>
            <w:r>
              <w:rPr>
                <w:sz w:val="22"/>
              </w:rPr>
              <w:t>Imp</w:t>
            </w:r>
            <w:proofErr w:type="spellEnd"/>
            <w:r>
              <w:rPr>
                <w:sz w:val="22"/>
              </w:rPr>
              <w:t>./</w:t>
            </w:r>
          </w:p>
        </w:tc>
        <w:tc>
          <w:tcPr>
            <w:tcW w:w="661" w:type="dxa"/>
            <w:tcBorders>
              <w:top w:val="single" w:sz="7" w:space="0" w:color="000000"/>
              <w:left w:val="nil"/>
              <w:bottom w:val="nil"/>
              <w:right w:val="nil"/>
            </w:tcBorders>
          </w:tcPr>
          <w:p w14:paraId="78E7FCDA" w14:textId="77777777" w:rsidR="00F511BC" w:rsidRDefault="00000000">
            <w:pPr>
              <w:spacing w:after="0" w:line="259" w:lineRule="auto"/>
              <w:ind w:left="219" w:right="0" w:firstLine="0"/>
              <w:jc w:val="left"/>
            </w:pPr>
            <w:proofErr w:type="spellStart"/>
            <w:r>
              <w:rPr>
                <w:sz w:val="22"/>
              </w:rPr>
              <w:t>Imp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F511BC" w14:paraId="528820E3" w14:textId="77777777">
        <w:trPr>
          <w:trHeight w:val="318"/>
        </w:trPr>
        <w:tc>
          <w:tcPr>
            <w:tcW w:w="1089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66636E8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330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A5555E5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742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6CD1685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mult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942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4E5CE79" w14:textId="77777777" w:rsidR="00F511BC" w:rsidRDefault="00000000">
            <w:pPr>
              <w:spacing w:after="0" w:line="259" w:lineRule="auto"/>
              <w:ind w:left="173" w:right="0" w:firstLine="0"/>
              <w:jc w:val="center"/>
            </w:pPr>
            <w:r>
              <w:rPr>
                <w:sz w:val="22"/>
              </w:rPr>
              <w:t>$m</w:t>
            </w:r>
          </w:p>
        </w:tc>
        <w:tc>
          <w:tcPr>
            <w:tcW w:w="882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F2ECFD9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output</w:t>
            </w:r>
            <w:proofErr w:type="spellEnd"/>
          </w:p>
        </w:tc>
        <w:tc>
          <w:tcPr>
            <w:tcW w:w="66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01E89426" w14:textId="77777777" w:rsidR="00F511BC" w:rsidRDefault="00000000">
            <w:pPr>
              <w:spacing w:after="0" w:line="259" w:lineRule="auto"/>
              <w:ind w:right="0" w:firstLine="0"/>
            </w:pPr>
            <w:proofErr w:type="spellStart"/>
            <w:r>
              <w:rPr>
                <w:sz w:val="22"/>
              </w:rPr>
              <w:t>growth</w:t>
            </w:r>
            <w:proofErr w:type="spellEnd"/>
          </w:p>
        </w:tc>
      </w:tr>
      <w:tr w:rsidR="00F511BC" w14:paraId="4B9F5D34" w14:textId="77777777">
        <w:trPr>
          <w:trHeight w:val="614"/>
        </w:trPr>
        <w:tc>
          <w:tcPr>
            <w:tcW w:w="1089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center"/>
          </w:tcPr>
          <w:p w14:paraId="4B628F51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Platform</w:t>
            </w:r>
          </w:p>
        </w:tc>
        <w:tc>
          <w:tcPr>
            <w:tcW w:w="330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F20E1A8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Warehousing</w:t>
            </w:r>
            <w:proofErr w:type="spellEnd"/>
            <w:r>
              <w:rPr>
                <w:sz w:val="22"/>
              </w:rPr>
              <w:t xml:space="preserve"> &amp; </w:t>
            </w:r>
            <w:proofErr w:type="spellStart"/>
            <w:r>
              <w:rPr>
                <w:sz w:val="22"/>
              </w:rPr>
              <w:t>transport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support</w:t>
            </w:r>
            <w:proofErr w:type="spellEnd"/>
          </w:p>
        </w:tc>
        <w:tc>
          <w:tcPr>
            <w:tcW w:w="74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B7DAB98" w14:textId="77777777" w:rsidR="00F511BC" w:rsidRDefault="00000000">
            <w:pPr>
              <w:spacing w:after="0" w:line="259" w:lineRule="auto"/>
              <w:ind w:left="115" w:right="0" w:firstLine="0"/>
              <w:jc w:val="left"/>
            </w:pPr>
            <w:r>
              <w:rPr>
                <w:sz w:val="22"/>
              </w:rPr>
              <w:t>0.82</w:t>
            </w:r>
          </w:p>
        </w:tc>
        <w:tc>
          <w:tcPr>
            <w:tcW w:w="94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F2CBD96" w14:textId="77777777" w:rsidR="00F511BC" w:rsidRDefault="00000000">
            <w:pPr>
              <w:spacing w:after="0" w:line="259" w:lineRule="auto"/>
              <w:ind w:right="33" w:firstLine="0"/>
              <w:jc w:val="center"/>
            </w:pPr>
            <w:r>
              <w:rPr>
                <w:sz w:val="22"/>
              </w:rPr>
              <w:t>6,800</w:t>
            </w:r>
          </w:p>
        </w:tc>
        <w:tc>
          <w:tcPr>
            <w:tcW w:w="88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271F563" w14:textId="77777777" w:rsidR="00F511BC" w:rsidRDefault="00000000">
            <w:pPr>
              <w:spacing w:after="0" w:line="259" w:lineRule="auto"/>
              <w:ind w:left="424" w:right="0" w:firstLine="0"/>
              <w:jc w:val="left"/>
            </w:pPr>
            <w:r>
              <w:rPr>
                <w:sz w:val="22"/>
              </w:rPr>
              <w:t>—</w:t>
            </w:r>
          </w:p>
        </w:tc>
        <w:tc>
          <w:tcPr>
            <w:tcW w:w="66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8DFC542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2"/>
              </w:rPr>
              <w:t>—</w:t>
            </w:r>
          </w:p>
        </w:tc>
      </w:tr>
      <w:tr w:rsidR="00F511BC" w14:paraId="664DA0FF" w14:textId="77777777">
        <w:trPr>
          <w:trHeight w:val="542"/>
        </w:trPr>
        <w:tc>
          <w:tcPr>
            <w:tcW w:w="1089" w:type="dxa"/>
            <w:tcBorders>
              <w:top w:val="nil"/>
              <w:left w:val="nil"/>
              <w:bottom w:val="nil"/>
              <w:right w:val="nil"/>
            </w:tcBorders>
          </w:tcPr>
          <w:p w14:paraId="3BC760C5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3301" w:type="dxa"/>
            <w:tcBorders>
              <w:top w:val="nil"/>
              <w:left w:val="nil"/>
              <w:bottom w:val="nil"/>
              <w:right w:val="nil"/>
            </w:tcBorders>
          </w:tcPr>
          <w:p w14:paraId="6AD826FA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Wholesale</w:t>
            </w:r>
            <w:proofErr w:type="spellEnd"/>
            <w:r>
              <w:rPr>
                <w:sz w:val="22"/>
              </w:rPr>
              <w:t xml:space="preserve"> &amp; </w:t>
            </w:r>
            <w:proofErr w:type="spellStart"/>
            <w:r>
              <w:rPr>
                <w:sz w:val="22"/>
              </w:rPr>
              <w:t>retail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trade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infrastr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742" w:type="dxa"/>
            <w:tcBorders>
              <w:top w:val="nil"/>
              <w:left w:val="nil"/>
              <w:bottom w:val="nil"/>
              <w:right w:val="nil"/>
            </w:tcBorders>
          </w:tcPr>
          <w:p w14:paraId="015C349E" w14:textId="77777777" w:rsidR="00F511BC" w:rsidRDefault="00000000">
            <w:pPr>
              <w:spacing w:after="0" w:line="259" w:lineRule="auto"/>
              <w:ind w:left="115" w:right="0" w:firstLine="0"/>
              <w:jc w:val="left"/>
            </w:pPr>
            <w:r>
              <w:rPr>
                <w:sz w:val="22"/>
              </w:rPr>
              <w:t>0.82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495B452C" w14:textId="77777777" w:rsidR="00F511BC" w:rsidRDefault="00000000">
            <w:pPr>
              <w:spacing w:after="0" w:line="259" w:lineRule="auto"/>
              <w:ind w:left="97" w:right="0" w:firstLine="0"/>
              <w:jc w:val="left"/>
            </w:pPr>
            <w:r>
              <w:rPr>
                <w:sz w:val="22"/>
              </w:rPr>
              <w:t>81,000</w:t>
            </w:r>
          </w:p>
        </w:tc>
        <w:tc>
          <w:tcPr>
            <w:tcW w:w="882" w:type="dxa"/>
            <w:tcBorders>
              <w:top w:val="nil"/>
              <w:left w:val="nil"/>
              <w:bottom w:val="nil"/>
              <w:right w:val="nil"/>
            </w:tcBorders>
          </w:tcPr>
          <w:p w14:paraId="4D799688" w14:textId="77777777" w:rsidR="00F511BC" w:rsidRDefault="00000000">
            <w:pPr>
              <w:spacing w:after="0" w:line="259" w:lineRule="auto"/>
              <w:ind w:left="424" w:right="0" w:firstLine="0"/>
              <w:jc w:val="left"/>
            </w:pPr>
            <w:r>
              <w:rPr>
                <w:sz w:val="22"/>
              </w:rPr>
              <w:t>—</w:t>
            </w:r>
          </w:p>
        </w:tc>
        <w:tc>
          <w:tcPr>
            <w:tcW w:w="661" w:type="dxa"/>
            <w:tcBorders>
              <w:top w:val="nil"/>
              <w:left w:val="nil"/>
              <w:bottom w:val="nil"/>
              <w:right w:val="nil"/>
            </w:tcBorders>
          </w:tcPr>
          <w:p w14:paraId="4C90B3C6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2"/>
              </w:rPr>
              <w:t>—</w:t>
            </w:r>
          </w:p>
        </w:tc>
      </w:tr>
      <w:tr w:rsidR="00F511BC" w14:paraId="4C6D6A29" w14:textId="77777777">
        <w:trPr>
          <w:trHeight w:val="813"/>
        </w:trPr>
        <w:tc>
          <w:tcPr>
            <w:tcW w:w="10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265052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Substitution</w:t>
            </w:r>
            <w:proofErr w:type="spellEnd"/>
          </w:p>
        </w:tc>
        <w:tc>
          <w:tcPr>
            <w:tcW w:w="3301" w:type="dxa"/>
            <w:tcBorders>
              <w:top w:val="nil"/>
              <w:left w:val="nil"/>
              <w:bottom w:val="nil"/>
              <w:right w:val="nil"/>
            </w:tcBorders>
          </w:tcPr>
          <w:p w14:paraId="17E43308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Electrical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equipment</w:t>
            </w:r>
            <w:proofErr w:type="spellEnd"/>
          </w:p>
          <w:p w14:paraId="28867A32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Machinery</w:t>
            </w:r>
            <w:proofErr w:type="spellEnd"/>
            <w:r>
              <w:rPr>
                <w:sz w:val="22"/>
              </w:rPr>
              <w:t xml:space="preserve"> &amp; </w:t>
            </w:r>
            <w:proofErr w:type="spellStart"/>
            <w:r>
              <w:rPr>
                <w:sz w:val="22"/>
              </w:rPr>
              <w:t>equipment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n.e.c</w:t>
            </w:r>
            <w:proofErr w:type="spellEnd"/>
            <w:r>
              <w:rPr>
                <w:sz w:val="22"/>
              </w:rPr>
              <w:t>.</w:t>
            </w:r>
          </w:p>
          <w:p w14:paraId="4A0AA429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Fabricated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metal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products</w:t>
            </w:r>
            <w:proofErr w:type="spellEnd"/>
          </w:p>
        </w:tc>
        <w:tc>
          <w:tcPr>
            <w:tcW w:w="742" w:type="dxa"/>
            <w:tcBorders>
              <w:top w:val="nil"/>
              <w:left w:val="nil"/>
              <w:bottom w:val="nil"/>
              <w:right w:val="nil"/>
            </w:tcBorders>
          </w:tcPr>
          <w:p w14:paraId="15488420" w14:textId="77777777" w:rsidR="00F511BC" w:rsidRDefault="00000000">
            <w:pPr>
              <w:spacing w:after="0" w:line="259" w:lineRule="auto"/>
              <w:ind w:left="115" w:right="0" w:firstLine="0"/>
              <w:jc w:val="left"/>
            </w:pPr>
            <w:r>
              <w:rPr>
                <w:sz w:val="22"/>
              </w:rPr>
              <w:t>0.81</w:t>
            </w:r>
          </w:p>
          <w:p w14:paraId="1A018131" w14:textId="77777777" w:rsidR="00F511BC" w:rsidRDefault="00000000">
            <w:pPr>
              <w:spacing w:after="0" w:line="259" w:lineRule="auto"/>
              <w:ind w:left="115" w:right="0" w:firstLine="0"/>
              <w:jc w:val="left"/>
            </w:pPr>
            <w:r>
              <w:rPr>
                <w:sz w:val="22"/>
              </w:rPr>
              <w:t>0.80</w:t>
            </w:r>
          </w:p>
          <w:p w14:paraId="46C5E5CE" w14:textId="77777777" w:rsidR="00F511BC" w:rsidRDefault="00000000">
            <w:pPr>
              <w:spacing w:after="0" w:line="259" w:lineRule="auto"/>
              <w:ind w:left="115" w:right="0" w:firstLine="0"/>
              <w:jc w:val="left"/>
            </w:pPr>
            <w:r>
              <w:rPr>
                <w:sz w:val="22"/>
              </w:rPr>
              <w:t>0.81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310DE1BC" w14:textId="77777777" w:rsidR="00F511BC" w:rsidRDefault="00000000">
            <w:pPr>
              <w:spacing w:after="0" w:line="259" w:lineRule="auto"/>
              <w:ind w:right="33" w:firstLine="0"/>
              <w:jc w:val="center"/>
            </w:pPr>
            <w:r>
              <w:rPr>
                <w:sz w:val="22"/>
              </w:rPr>
              <w:t>1,150</w:t>
            </w:r>
          </w:p>
          <w:p w14:paraId="7C99B13A" w14:textId="77777777" w:rsidR="00F511BC" w:rsidRDefault="00000000">
            <w:pPr>
              <w:spacing w:after="0" w:line="259" w:lineRule="auto"/>
              <w:ind w:right="33" w:firstLine="0"/>
              <w:jc w:val="center"/>
            </w:pPr>
            <w:r>
              <w:rPr>
                <w:sz w:val="22"/>
              </w:rPr>
              <w:t>1,160</w:t>
            </w:r>
          </w:p>
          <w:p w14:paraId="2F30E64C" w14:textId="77777777" w:rsidR="00F511BC" w:rsidRDefault="00000000">
            <w:pPr>
              <w:spacing w:after="0" w:line="259" w:lineRule="auto"/>
              <w:ind w:right="33" w:firstLine="0"/>
              <w:jc w:val="center"/>
            </w:pPr>
            <w:r>
              <w:rPr>
                <w:sz w:val="22"/>
              </w:rPr>
              <w:t>1,850</w:t>
            </w:r>
          </w:p>
        </w:tc>
        <w:tc>
          <w:tcPr>
            <w:tcW w:w="882" w:type="dxa"/>
            <w:tcBorders>
              <w:top w:val="nil"/>
              <w:left w:val="nil"/>
              <w:bottom w:val="nil"/>
              <w:right w:val="nil"/>
            </w:tcBorders>
          </w:tcPr>
          <w:p w14:paraId="01FFBE91" w14:textId="77777777" w:rsidR="00F511BC" w:rsidRDefault="00000000">
            <w:pPr>
              <w:spacing w:after="0" w:line="259" w:lineRule="auto"/>
              <w:ind w:left="124" w:right="0" w:firstLine="0"/>
              <w:jc w:val="center"/>
            </w:pPr>
            <w:r>
              <w:rPr>
                <w:sz w:val="22"/>
              </w:rPr>
              <w:t>5.9</w:t>
            </w:r>
          </w:p>
          <w:p w14:paraId="4B3E62B1" w14:textId="77777777" w:rsidR="00F511BC" w:rsidRDefault="00000000">
            <w:pPr>
              <w:spacing w:after="0" w:line="259" w:lineRule="auto"/>
              <w:ind w:left="125" w:right="0" w:firstLine="0"/>
              <w:jc w:val="center"/>
            </w:pPr>
            <w:r>
              <w:rPr>
                <w:sz w:val="22"/>
              </w:rPr>
              <w:t>8.1</w:t>
            </w:r>
          </w:p>
          <w:p w14:paraId="335D0BFA" w14:textId="77777777" w:rsidR="00F511BC" w:rsidRDefault="00000000">
            <w:pPr>
              <w:spacing w:after="0" w:line="259" w:lineRule="auto"/>
              <w:ind w:left="124" w:right="0" w:firstLine="0"/>
              <w:jc w:val="center"/>
            </w:pPr>
            <w:r>
              <w:rPr>
                <w:sz w:val="22"/>
              </w:rPr>
              <w:t>1.8</w:t>
            </w:r>
          </w:p>
        </w:tc>
        <w:tc>
          <w:tcPr>
            <w:tcW w:w="661" w:type="dxa"/>
            <w:tcBorders>
              <w:top w:val="nil"/>
              <w:left w:val="nil"/>
              <w:bottom w:val="nil"/>
              <w:right w:val="nil"/>
            </w:tcBorders>
          </w:tcPr>
          <w:p w14:paraId="13A140FA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2"/>
              </w:rPr>
              <w:t>1.37</w:t>
            </w:r>
          </w:p>
          <w:p w14:paraId="2C46716A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2"/>
              </w:rPr>
              <w:t>1.25</w:t>
            </w:r>
          </w:p>
          <w:p w14:paraId="2579CAFF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2"/>
              </w:rPr>
              <w:t>1.22</w:t>
            </w:r>
          </w:p>
        </w:tc>
      </w:tr>
      <w:tr w:rsidR="00F511BC" w14:paraId="20723CF4" w14:textId="77777777">
        <w:trPr>
          <w:trHeight w:val="291"/>
        </w:trPr>
        <w:tc>
          <w:tcPr>
            <w:tcW w:w="1089" w:type="dxa"/>
            <w:tcBorders>
              <w:top w:val="nil"/>
              <w:left w:val="nil"/>
              <w:bottom w:val="nil"/>
              <w:right w:val="nil"/>
            </w:tcBorders>
          </w:tcPr>
          <w:p w14:paraId="1C8E725A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3301" w:type="dxa"/>
            <w:tcBorders>
              <w:top w:val="nil"/>
              <w:left w:val="nil"/>
              <w:bottom w:val="nil"/>
              <w:right w:val="nil"/>
            </w:tcBorders>
          </w:tcPr>
          <w:p w14:paraId="1FC596CD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Chemicals</w:t>
            </w:r>
            <w:proofErr w:type="spellEnd"/>
          </w:p>
        </w:tc>
        <w:tc>
          <w:tcPr>
            <w:tcW w:w="742" w:type="dxa"/>
            <w:tcBorders>
              <w:top w:val="nil"/>
              <w:left w:val="nil"/>
              <w:bottom w:val="nil"/>
              <w:right w:val="nil"/>
            </w:tcBorders>
          </w:tcPr>
          <w:p w14:paraId="7A370179" w14:textId="77777777" w:rsidR="00F511BC" w:rsidRDefault="00000000">
            <w:pPr>
              <w:spacing w:after="0" w:line="259" w:lineRule="auto"/>
              <w:ind w:left="115" w:right="0" w:firstLine="0"/>
              <w:jc w:val="left"/>
            </w:pPr>
            <w:r>
              <w:rPr>
                <w:sz w:val="22"/>
              </w:rPr>
              <w:t>0.79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2B407858" w14:textId="77777777" w:rsidR="00F511BC" w:rsidRDefault="00000000">
            <w:pPr>
              <w:spacing w:after="0" w:line="259" w:lineRule="auto"/>
              <w:ind w:right="33" w:firstLine="0"/>
              <w:jc w:val="center"/>
            </w:pPr>
            <w:r>
              <w:rPr>
                <w:sz w:val="22"/>
              </w:rPr>
              <w:t>3,480</w:t>
            </w:r>
          </w:p>
        </w:tc>
        <w:tc>
          <w:tcPr>
            <w:tcW w:w="882" w:type="dxa"/>
            <w:tcBorders>
              <w:top w:val="nil"/>
              <w:left w:val="nil"/>
              <w:bottom w:val="nil"/>
              <w:right w:val="nil"/>
            </w:tcBorders>
          </w:tcPr>
          <w:p w14:paraId="63558555" w14:textId="77777777" w:rsidR="00F511BC" w:rsidRDefault="00000000">
            <w:pPr>
              <w:spacing w:after="0" w:line="259" w:lineRule="auto"/>
              <w:ind w:left="124" w:right="0" w:firstLine="0"/>
              <w:jc w:val="center"/>
            </w:pPr>
            <w:r>
              <w:rPr>
                <w:sz w:val="22"/>
              </w:rPr>
              <w:t>1.7</w:t>
            </w:r>
          </w:p>
        </w:tc>
        <w:tc>
          <w:tcPr>
            <w:tcW w:w="661" w:type="dxa"/>
            <w:tcBorders>
              <w:top w:val="nil"/>
              <w:left w:val="nil"/>
              <w:bottom w:val="nil"/>
              <w:right w:val="nil"/>
            </w:tcBorders>
          </w:tcPr>
          <w:p w14:paraId="62E90503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2"/>
              </w:rPr>
              <w:t>1.52</w:t>
            </w:r>
          </w:p>
        </w:tc>
      </w:tr>
      <w:tr w:rsidR="00F511BC" w14:paraId="3F0A0768" w14:textId="77777777">
        <w:trPr>
          <w:trHeight w:val="562"/>
        </w:trPr>
        <w:tc>
          <w:tcPr>
            <w:tcW w:w="10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990F97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2"/>
              </w:rPr>
              <w:t>Avoid</w:t>
            </w:r>
            <w:proofErr w:type="spellEnd"/>
          </w:p>
        </w:tc>
        <w:tc>
          <w:tcPr>
            <w:tcW w:w="3301" w:type="dxa"/>
            <w:tcBorders>
              <w:top w:val="nil"/>
              <w:left w:val="nil"/>
              <w:bottom w:val="nil"/>
              <w:right w:val="nil"/>
            </w:tcBorders>
          </w:tcPr>
          <w:p w14:paraId="5FF80179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 xml:space="preserve">Computer, </w:t>
            </w:r>
            <w:proofErr w:type="spellStart"/>
            <w:r>
              <w:rPr>
                <w:sz w:val="22"/>
              </w:rPr>
              <w:t>electronic</w:t>
            </w:r>
            <w:proofErr w:type="spellEnd"/>
            <w:r>
              <w:rPr>
                <w:sz w:val="22"/>
              </w:rPr>
              <w:t xml:space="preserve"> &amp; </w:t>
            </w:r>
            <w:proofErr w:type="spellStart"/>
            <w:r>
              <w:rPr>
                <w:sz w:val="22"/>
              </w:rPr>
              <w:t>optical</w:t>
            </w:r>
            <w:proofErr w:type="spellEnd"/>
          </w:p>
          <w:p w14:paraId="485D7532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>(</w:t>
            </w:r>
            <w:proofErr w:type="spellStart"/>
            <w:r>
              <w:rPr>
                <w:sz w:val="22"/>
              </w:rPr>
              <w:t>surge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basket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742" w:type="dxa"/>
            <w:tcBorders>
              <w:top w:val="nil"/>
              <w:left w:val="nil"/>
              <w:bottom w:val="nil"/>
              <w:right w:val="nil"/>
            </w:tcBorders>
          </w:tcPr>
          <w:p w14:paraId="4465CAC4" w14:textId="77777777" w:rsidR="00F511BC" w:rsidRDefault="00000000">
            <w:pPr>
              <w:spacing w:after="0" w:line="259" w:lineRule="auto"/>
              <w:ind w:left="115" w:right="0" w:firstLine="0"/>
              <w:jc w:val="left"/>
            </w:pPr>
            <w:r>
              <w:rPr>
                <w:sz w:val="22"/>
              </w:rPr>
              <w:t>0.69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1020A59C" w14:textId="77777777" w:rsidR="00F511BC" w:rsidRDefault="00000000">
            <w:pPr>
              <w:spacing w:after="0" w:line="259" w:lineRule="auto"/>
              <w:ind w:left="137" w:right="0" w:firstLine="0"/>
              <w:jc w:val="center"/>
            </w:pPr>
            <w:r>
              <w:rPr>
                <w:sz w:val="22"/>
              </w:rPr>
              <w:t>230</w:t>
            </w:r>
          </w:p>
        </w:tc>
        <w:tc>
          <w:tcPr>
            <w:tcW w:w="882" w:type="dxa"/>
            <w:tcBorders>
              <w:top w:val="nil"/>
              <w:left w:val="nil"/>
              <w:bottom w:val="nil"/>
              <w:right w:val="nil"/>
            </w:tcBorders>
          </w:tcPr>
          <w:p w14:paraId="4F7E146F" w14:textId="77777777" w:rsidR="00F511BC" w:rsidRDefault="00000000">
            <w:pPr>
              <w:spacing w:after="0" w:line="259" w:lineRule="auto"/>
              <w:ind w:left="424" w:right="0" w:firstLine="0"/>
              <w:jc w:val="left"/>
            </w:pPr>
            <w:r>
              <w:rPr>
                <w:sz w:val="22"/>
              </w:rPr>
              <w:t>—</w:t>
            </w:r>
          </w:p>
        </w:tc>
        <w:tc>
          <w:tcPr>
            <w:tcW w:w="661" w:type="dxa"/>
            <w:tcBorders>
              <w:top w:val="nil"/>
              <w:left w:val="nil"/>
              <w:bottom w:val="nil"/>
              <w:right w:val="nil"/>
            </w:tcBorders>
          </w:tcPr>
          <w:p w14:paraId="32E2BA18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2"/>
              </w:rPr>
              <w:t>—</w:t>
            </w:r>
          </w:p>
        </w:tc>
      </w:tr>
      <w:tr w:rsidR="00F511BC" w14:paraId="769F3095" w14:textId="77777777">
        <w:trPr>
          <w:trHeight w:val="593"/>
        </w:trPr>
        <w:tc>
          <w:tcPr>
            <w:tcW w:w="1089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7ECAEEB4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3301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4A346BFF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2"/>
              </w:rPr>
              <w:t xml:space="preserve">Motor </w:t>
            </w:r>
            <w:proofErr w:type="spellStart"/>
            <w:r>
              <w:rPr>
                <w:sz w:val="22"/>
              </w:rPr>
              <w:t>vehicles</w:t>
            </w:r>
            <w:proofErr w:type="spellEnd"/>
            <w:r>
              <w:rPr>
                <w:sz w:val="22"/>
              </w:rPr>
              <w:t xml:space="preserve"> &amp; </w:t>
            </w:r>
            <w:proofErr w:type="spellStart"/>
            <w:r>
              <w:rPr>
                <w:sz w:val="22"/>
              </w:rPr>
              <w:t>parts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kit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assembly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742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581FF22C" w14:textId="77777777" w:rsidR="00F511BC" w:rsidRDefault="00000000">
            <w:pPr>
              <w:spacing w:after="0" w:line="259" w:lineRule="auto"/>
              <w:ind w:left="115" w:right="0" w:firstLine="0"/>
              <w:jc w:val="left"/>
            </w:pPr>
            <w:r>
              <w:rPr>
                <w:sz w:val="22"/>
              </w:rPr>
              <w:t>0.69</w:t>
            </w:r>
          </w:p>
        </w:tc>
        <w:tc>
          <w:tcPr>
            <w:tcW w:w="942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5C9A6856" w14:textId="77777777" w:rsidR="00F511BC" w:rsidRDefault="00000000">
            <w:pPr>
              <w:spacing w:after="0" w:line="259" w:lineRule="auto"/>
              <w:ind w:right="33" w:firstLine="0"/>
              <w:jc w:val="center"/>
            </w:pPr>
            <w:r>
              <w:rPr>
                <w:sz w:val="22"/>
              </w:rPr>
              <w:t>1,530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2AA189BA" w14:textId="77777777" w:rsidR="00F511BC" w:rsidRDefault="00000000">
            <w:pPr>
              <w:spacing w:after="0" w:line="259" w:lineRule="auto"/>
              <w:ind w:left="124" w:right="0" w:firstLine="0"/>
              <w:jc w:val="center"/>
            </w:pPr>
            <w:r>
              <w:rPr>
                <w:sz w:val="22"/>
              </w:rPr>
              <w:t>6.1</w:t>
            </w:r>
          </w:p>
        </w:tc>
        <w:tc>
          <w:tcPr>
            <w:tcW w:w="661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122D8049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2"/>
              </w:rPr>
              <w:t>2.55</w:t>
            </w:r>
          </w:p>
        </w:tc>
      </w:tr>
    </w:tbl>
    <w:p w14:paraId="5417A995" w14:textId="77777777" w:rsidR="00F511BC" w:rsidRDefault="00000000">
      <w:pPr>
        <w:spacing w:after="3" w:line="267" w:lineRule="auto"/>
        <w:ind w:left="-5" w:right="228" w:hanging="10"/>
      </w:pPr>
      <w:proofErr w:type="spellStart"/>
      <w:r>
        <w:rPr>
          <w:sz w:val="22"/>
        </w:rPr>
        <w:t>Table</w:t>
      </w:r>
      <w:proofErr w:type="spellEnd"/>
      <w:r>
        <w:rPr>
          <w:sz w:val="22"/>
        </w:rPr>
        <w:t xml:space="preserve"> B.1: </w:t>
      </w:r>
      <w:proofErr w:type="spellStart"/>
      <w:r>
        <w:rPr>
          <w:sz w:val="22"/>
        </w:rPr>
        <w:t>Priority-list</w:t>
      </w:r>
      <w:proofErr w:type="spellEnd"/>
      <w:r>
        <w:rPr>
          <w:sz w:val="22"/>
        </w:rPr>
        <w:t xml:space="preserve"> HS6 </w:t>
      </w:r>
      <w:proofErr w:type="spellStart"/>
      <w:r>
        <w:rPr>
          <w:sz w:val="22"/>
        </w:rPr>
        <w:t>codes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publisher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tier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civilian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control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set</w:t>
      </w:r>
      <w:proofErr w:type="spellEnd"/>
      <w:r>
        <w:rPr>
          <w:sz w:val="22"/>
        </w:rPr>
        <w:t xml:space="preserve">. </w:t>
      </w:r>
      <w:r>
        <w:rPr>
          <w:rFonts w:ascii="Cambria" w:eastAsia="Cambria" w:hAnsi="Cambria" w:cs="Cambria"/>
          <w:sz w:val="22"/>
        </w:rPr>
        <w:t xml:space="preserve">† </w:t>
      </w:r>
      <w:proofErr w:type="spellStart"/>
      <w:r>
        <w:rPr>
          <w:sz w:val="22"/>
        </w:rPr>
        <w:t>marks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29 </w:t>
      </w:r>
      <w:proofErr w:type="spellStart"/>
      <w:r>
        <w:rPr>
          <w:sz w:val="22"/>
        </w:rPr>
        <w:t>surge-basket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lines</w:t>
      </w:r>
      <w:proofErr w:type="spellEnd"/>
      <w:r>
        <w:rPr>
          <w:sz w:val="22"/>
        </w:rPr>
        <w:t>.</w:t>
      </w:r>
    </w:p>
    <w:tbl>
      <w:tblPr>
        <w:tblStyle w:val="TableGrid"/>
        <w:tblW w:w="8176" w:type="dxa"/>
        <w:tblInd w:w="592" w:type="dxa"/>
        <w:tblCellMar>
          <w:top w:w="102" w:type="dxa"/>
        </w:tblCellMar>
        <w:tblLook w:val="04A0" w:firstRow="1" w:lastRow="0" w:firstColumn="1" w:lastColumn="0" w:noHBand="0" w:noVBand="1"/>
      </w:tblPr>
      <w:tblGrid>
        <w:gridCol w:w="1146"/>
        <w:gridCol w:w="7030"/>
      </w:tblGrid>
      <w:tr w:rsidR="00F511BC" w14:paraId="1D3674A8" w14:textId="77777777">
        <w:trPr>
          <w:trHeight w:val="362"/>
        </w:trPr>
        <w:tc>
          <w:tcPr>
            <w:tcW w:w="1146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2AD190DF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Tier</w:t>
            </w:r>
            <w:proofErr w:type="spellEnd"/>
          </w:p>
        </w:tc>
        <w:tc>
          <w:tcPr>
            <w:tcW w:w="7030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44AF8963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 xml:space="preserve">HS6 </w:t>
            </w:r>
            <w:proofErr w:type="spellStart"/>
            <w:r>
              <w:rPr>
                <w:sz w:val="20"/>
              </w:rPr>
              <w:t>codes</w:t>
            </w:r>
            <w:proofErr w:type="spellEnd"/>
          </w:p>
        </w:tc>
      </w:tr>
      <w:tr w:rsidR="00F511BC" w14:paraId="7CB2144F" w14:textId="77777777">
        <w:trPr>
          <w:trHeight w:val="2033"/>
        </w:trPr>
        <w:tc>
          <w:tcPr>
            <w:tcW w:w="1146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4D2614C4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1</w:t>
            </w:r>
          </w:p>
          <w:p w14:paraId="48F784D6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2</w:t>
            </w:r>
          </w:p>
          <w:p w14:paraId="5AAFD337" w14:textId="77777777" w:rsidR="00F511BC" w:rsidRDefault="00000000">
            <w:pPr>
              <w:spacing w:after="229" w:line="259" w:lineRule="auto"/>
              <w:ind w:right="0" w:firstLine="0"/>
              <w:jc w:val="left"/>
            </w:pPr>
            <w:r>
              <w:rPr>
                <w:sz w:val="20"/>
              </w:rPr>
              <w:t>3A</w:t>
            </w:r>
          </w:p>
          <w:p w14:paraId="2646DE24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3B</w:t>
            </w:r>
          </w:p>
          <w:p w14:paraId="07C4D9E8" w14:textId="77777777" w:rsidR="00F511BC" w:rsidRDefault="00000000">
            <w:pPr>
              <w:spacing w:after="229" w:line="259" w:lineRule="auto"/>
              <w:ind w:right="0" w:firstLine="0"/>
              <w:jc w:val="left"/>
            </w:pPr>
            <w:r>
              <w:rPr>
                <w:sz w:val="20"/>
              </w:rPr>
              <w:t>4A</w:t>
            </w:r>
          </w:p>
          <w:p w14:paraId="25E8500E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4B</w:t>
            </w:r>
          </w:p>
        </w:tc>
        <w:tc>
          <w:tcPr>
            <w:tcW w:w="7030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C53FA75" w14:textId="77777777" w:rsidR="00F511BC" w:rsidRDefault="00000000">
            <w:pPr>
              <w:spacing w:after="629" w:line="269" w:lineRule="auto"/>
              <w:ind w:right="3532" w:firstLine="0"/>
              <w:jc w:val="left"/>
            </w:pPr>
            <w:r>
              <w:rPr>
                <w:sz w:val="20"/>
              </w:rPr>
              <w:t>854121, 854129 , 854130, 854149 848210, 848220</w:t>
            </w:r>
            <w:r>
              <w:rPr>
                <w:rFonts w:ascii="Cambria" w:eastAsia="Cambria" w:hAnsi="Cambria" w:cs="Cambria"/>
                <w:sz w:val="20"/>
              </w:rPr>
              <w:t>†</w:t>
            </w:r>
          </w:p>
          <w:p w14:paraId="1CBC3E63" w14:textId="77777777" w:rsidR="00F511BC" w:rsidRDefault="00000000">
            <w:pPr>
              <w:tabs>
                <w:tab w:val="right" w:pos="7030"/>
              </w:tabs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854231</w:t>
            </w:r>
            <w:r>
              <w:rPr>
                <w:sz w:val="31"/>
                <w:vertAlign w:val="subscript"/>
              </w:rPr>
              <w:t>851762</w:t>
            </w:r>
            <w:r>
              <w:rPr>
                <w:sz w:val="20"/>
              </w:rPr>
              <w:t>847150, 850440, 851769, 852589845710903039847180</w:t>
            </w:r>
            <w:r>
              <w:rPr>
                <w:rFonts w:ascii="Cambria" w:eastAsia="Cambria" w:hAnsi="Cambria" w:cs="Cambria"/>
                <w:sz w:val="20"/>
              </w:rPr>
              <w:t>†††††</w:t>
            </w:r>
            <w:r>
              <w:rPr>
                <w:sz w:val="20"/>
              </w:rPr>
              <w:t>, 854232, 854233</w:t>
            </w:r>
            <w:r>
              <w:rPr>
                <w:sz w:val="31"/>
                <w:vertAlign w:val="subscript"/>
              </w:rPr>
              <w:t>, 852691</w:t>
            </w:r>
            <w:r>
              <w:rPr>
                <w:sz w:val="20"/>
              </w:rPr>
              <w:t>, 845811, 903082, 848610, 848620, 848640, 853400, 854320</w:t>
            </w:r>
            <w:r>
              <w:rPr>
                <w:rFonts w:ascii="Cambria" w:eastAsia="Cambria" w:hAnsi="Cambria" w:cs="Cambria"/>
                <w:sz w:val="20"/>
              </w:rPr>
              <w:t>†††</w:t>
            </w:r>
            <w:r>
              <w:rPr>
                <w:sz w:val="20"/>
              </w:rPr>
              <w:t>, 848230, 853221, 853224, 854800, 845891</w:t>
            </w:r>
            <w:r>
              <w:rPr>
                <w:rFonts w:ascii="Cambria" w:eastAsia="Cambria" w:hAnsi="Cambria" w:cs="Cambria"/>
                <w:sz w:val="20"/>
              </w:rPr>
              <w:t>††</w:t>
            </w:r>
            <w:r>
              <w:rPr>
                <w:sz w:val="20"/>
              </w:rPr>
              <w:t>, 854239, 848250, 880730, 901310</w:t>
            </w:r>
            <w:r>
              <w:rPr>
                <w:rFonts w:ascii="Cambria" w:eastAsia="Cambria" w:hAnsi="Cambria" w:cs="Cambria"/>
                <w:sz w:val="20"/>
              </w:rPr>
              <w:t>†</w:t>
            </w:r>
            <w:r>
              <w:rPr>
                <w:sz w:val="20"/>
              </w:rPr>
              <w:t>, 845961, 846693</w:t>
            </w:r>
            <w:r>
              <w:rPr>
                <w:rFonts w:ascii="Cambria" w:eastAsia="Cambria" w:hAnsi="Cambria" w:cs="Cambria"/>
                <w:sz w:val="20"/>
              </w:rPr>
              <w:t>†††</w:t>
            </w:r>
            <w:r>
              <w:rPr>
                <w:sz w:val="20"/>
              </w:rPr>
              <w:t>, 854151, 854159, 852910, 852990, 853669</w:t>
            </w:r>
            <w:r>
              <w:rPr>
                <w:rFonts w:ascii="Cambria" w:eastAsia="Cambria" w:hAnsi="Cambria" w:cs="Cambria"/>
                <w:sz w:val="20"/>
              </w:rPr>
              <w:t>††</w:t>
            </w:r>
            <w:r>
              <w:rPr>
                <w:rFonts w:ascii="Cambria" w:eastAsia="Cambria" w:hAnsi="Cambria" w:cs="Cambria"/>
                <w:sz w:val="20"/>
              </w:rPr>
              <w:tab/>
              <w:t>†††</w:t>
            </w:r>
            <w:r>
              <w:rPr>
                <w:sz w:val="20"/>
              </w:rPr>
              <w:t>, 901380, 901420, 901480, 854160, 902750</w:t>
            </w:r>
            <w:r>
              <w:rPr>
                <w:rFonts w:ascii="Cambria" w:eastAsia="Cambria" w:hAnsi="Cambria" w:cs="Cambria"/>
                <w:sz w:val="20"/>
              </w:rPr>
              <w:t>††</w:t>
            </w:r>
            <w:r>
              <w:rPr>
                <w:sz w:val="20"/>
              </w:rPr>
              <w:t>, 853690, 854110, 903020, 903032</w:t>
            </w:r>
            <w:r>
              <w:rPr>
                <w:rFonts w:ascii="Cambria" w:eastAsia="Cambria" w:hAnsi="Cambria" w:cs="Cambria"/>
                <w:sz w:val="20"/>
              </w:rPr>
              <w:t>††</w:t>
            </w:r>
            <w:r>
              <w:rPr>
                <w:sz w:val="20"/>
              </w:rPr>
              <w:t>,,</w:t>
            </w:r>
          </w:p>
        </w:tc>
      </w:tr>
      <w:tr w:rsidR="00F511BC" w14:paraId="6DA679F9" w14:textId="77777777">
        <w:trPr>
          <w:trHeight w:val="841"/>
        </w:trPr>
        <w:tc>
          <w:tcPr>
            <w:tcW w:w="1146" w:type="dxa"/>
            <w:tcBorders>
              <w:top w:val="single" w:sz="5" w:space="0" w:color="000000"/>
              <w:left w:val="nil"/>
              <w:bottom w:val="single" w:sz="7" w:space="0" w:color="000000"/>
              <w:right w:val="nil"/>
            </w:tcBorders>
          </w:tcPr>
          <w:p w14:paraId="56C20B51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Control</w:t>
            </w:r>
          </w:p>
        </w:tc>
        <w:tc>
          <w:tcPr>
            <w:tcW w:w="7030" w:type="dxa"/>
            <w:tcBorders>
              <w:top w:val="single" w:sz="5" w:space="0" w:color="000000"/>
              <w:left w:val="nil"/>
              <w:bottom w:val="single" w:sz="7" w:space="0" w:color="000000"/>
              <w:right w:val="nil"/>
            </w:tcBorders>
          </w:tcPr>
          <w:p w14:paraId="6D38FC90" w14:textId="77777777" w:rsidR="00F511BC" w:rsidRDefault="00000000">
            <w:pPr>
              <w:spacing w:after="139" w:line="259" w:lineRule="auto"/>
              <w:ind w:right="0" w:firstLine="0"/>
            </w:pPr>
            <w:r>
              <w:rPr>
                <w:sz w:val="20"/>
              </w:rPr>
              <w:t>090111, 170490, 190590, 210390, 210690, 220300, 330300, 330499, 340111, 392321,</w:t>
            </w:r>
          </w:p>
          <w:p w14:paraId="3E3E0DDC" w14:textId="77777777" w:rsidR="00F511BC" w:rsidRDefault="00000000">
            <w:pPr>
              <w:spacing w:after="0" w:line="259" w:lineRule="auto"/>
              <w:ind w:right="0" w:firstLine="0"/>
            </w:pPr>
            <w:r>
              <w:rPr>
                <w:sz w:val="20"/>
              </w:rPr>
              <w:t>392490732690, 841810, 870899, 940360, 950300, 961900</w:t>
            </w:r>
            <w:r>
              <w:rPr>
                <w:rFonts w:ascii="Cambria" w:eastAsia="Cambria" w:hAnsi="Cambria" w:cs="Cambria"/>
                <w:sz w:val="20"/>
              </w:rPr>
              <w:t>†</w:t>
            </w:r>
            <w:r>
              <w:rPr>
                <w:sz w:val="20"/>
              </w:rPr>
              <w:t>, 401110</w:t>
            </w:r>
            <w:r>
              <w:rPr>
                <w:rFonts w:ascii="Cambria" w:eastAsia="Cambria" w:hAnsi="Cambria" w:cs="Cambria"/>
                <w:sz w:val="20"/>
              </w:rPr>
              <w:t>†</w:t>
            </w:r>
            <w:r>
              <w:rPr>
                <w:sz w:val="20"/>
              </w:rPr>
              <w:t>, 480256, 610910</w:t>
            </w:r>
            <w:r>
              <w:rPr>
                <w:rFonts w:ascii="Cambria" w:eastAsia="Cambria" w:hAnsi="Cambria" w:cs="Cambria"/>
                <w:sz w:val="20"/>
              </w:rPr>
              <w:t>†</w:t>
            </w:r>
            <w:r>
              <w:rPr>
                <w:sz w:val="20"/>
              </w:rPr>
              <w:t>, 611020</w:t>
            </w:r>
            <w:r>
              <w:rPr>
                <w:rFonts w:ascii="Cambria" w:eastAsia="Cambria" w:hAnsi="Cambria" w:cs="Cambria"/>
                <w:sz w:val="20"/>
              </w:rPr>
              <w:t>†</w:t>
            </w:r>
            <w:r>
              <w:rPr>
                <w:sz w:val="20"/>
              </w:rPr>
              <w:t>, 620342, 630260, 640399, 691110,</w:t>
            </w:r>
            <w:r>
              <w:rPr>
                <w:rFonts w:ascii="Cambria" w:eastAsia="Cambria" w:hAnsi="Cambria" w:cs="Cambria"/>
                <w:sz w:val="20"/>
              </w:rPr>
              <w:t>†</w:t>
            </w:r>
          </w:p>
        </w:tc>
      </w:tr>
    </w:tbl>
    <w:p w14:paraId="26A2497C" w14:textId="77777777" w:rsidR="00F511BC" w:rsidRDefault="00000000">
      <w:pPr>
        <w:spacing w:after="3" w:line="254" w:lineRule="auto"/>
        <w:ind w:left="1" w:right="217" w:hanging="1"/>
        <w:jc w:val="center"/>
      </w:pPr>
      <w:proofErr w:type="spellStart"/>
      <w:r>
        <w:rPr>
          <w:sz w:val="20"/>
        </w:rPr>
        <w:t>Priority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list</w:t>
      </w:r>
      <w:proofErr w:type="spellEnd"/>
      <w:r>
        <w:rPr>
          <w:sz w:val="20"/>
        </w:rPr>
        <w:t xml:space="preserve">: EU/US/UK/JP List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Common High </w:t>
      </w:r>
      <w:proofErr w:type="spellStart"/>
      <w:r>
        <w:rPr>
          <w:sz w:val="20"/>
        </w:rPr>
        <w:t>Priority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Items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version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February</w:t>
      </w:r>
      <w:proofErr w:type="spellEnd"/>
      <w:r>
        <w:rPr>
          <w:sz w:val="20"/>
        </w:rPr>
        <w:t xml:space="preserve"> 2024. </w:t>
      </w:r>
      <w:proofErr w:type="spellStart"/>
      <w:r>
        <w:rPr>
          <w:sz w:val="20"/>
        </w:rPr>
        <w:t>Tier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labels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are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publisher’s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we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carry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unchanged</w:t>
      </w:r>
      <w:proofErr w:type="spellEnd"/>
      <w:r>
        <w:rPr>
          <w:sz w:val="20"/>
        </w:rPr>
        <w:t>.</w:t>
      </w:r>
    </w:p>
    <w:p w14:paraId="3AE9CF9F" w14:textId="77777777" w:rsidR="00F511BC" w:rsidRDefault="00000000">
      <w:pPr>
        <w:spacing w:after="6832" w:line="267" w:lineRule="auto"/>
        <w:ind w:left="-5" w:right="228" w:hanging="10"/>
      </w:pPr>
      <w:proofErr w:type="spellStart"/>
      <w:r>
        <w:rPr>
          <w:sz w:val="22"/>
        </w:rPr>
        <w:t>Table</w:t>
      </w:r>
      <w:proofErr w:type="spellEnd"/>
      <w:r>
        <w:rPr>
          <w:sz w:val="22"/>
        </w:rPr>
        <w:t xml:space="preserve"> C.1: </w:t>
      </w:r>
      <w:proofErr w:type="spellStart"/>
      <w:r>
        <w:rPr>
          <w:sz w:val="22"/>
        </w:rPr>
        <w:t>Difference-in-differences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robustness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surge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basket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exports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</w:t>
      </w:r>
      <w:proofErr w:type="spellEnd"/>
      <w:r>
        <w:rPr>
          <w:sz w:val="22"/>
        </w:rPr>
        <w:t xml:space="preserve"> Russia. The </w:t>
      </w:r>
      <w:proofErr w:type="spellStart"/>
      <w:r>
        <w:rPr>
          <w:sz w:val="22"/>
        </w:rPr>
        <w:t>placebo’s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fake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treatment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falls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six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largest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civilian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lines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by</w:t>
      </w:r>
      <w:proofErr w:type="spellEnd"/>
      <w:r>
        <w:rPr>
          <w:sz w:val="22"/>
        </w:rPr>
        <w:t xml:space="preserve"> pre-2022 </w:t>
      </w:r>
      <w:proofErr w:type="spellStart"/>
      <w:r>
        <w:rPr>
          <w:sz w:val="22"/>
        </w:rPr>
        <w:t>size</w:t>
      </w:r>
      <w:proofErr w:type="spellEnd"/>
      <w:r>
        <w:rPr>
          <w:sz w:val="22"/>
        </w:rPr>
        <w:t xml:space="preserve">; </w:t>
      </w:r>
      <w:proofErr w:type="spellStart"/>
      <w:r>
        <w:rPr>
          <w:sz w:val="22"/>
        </w:rPr>
        <w:t>none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six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surge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basket</w:t>
      </w:r>
      <w:proofErr w:type="spellEnd"/>
      <w:r>
        <w:rPr>
          <w:sz w:val="22"/>
        </w:rPr>
        <w:t>.</w:t>
      </w:r>
    </w:p>
    <w:tbl>
      <w:tblPr>
        <w:tblStyle w:val="TableGrid"/>
        <w:tblpPr w:vertAnchor="text" w:tblpX="283" w:tblpY="-6667"/>
        <w:tblOverlap w:val="never"/>
        <w:tblW w:w="8794" w:type="dxa"/>
        <w:tblInd w:w="0" w:type="dxa"/>
        <w:tblCellMar>
          <w:top w:w="31" w:type="dxa"/>
          <w:bottom w:w="17" w:type="dxa"/>
        </w:tblCellMar>
        <w:tblLook w:val="04A0" w:firstRow="1" w:lastRow="0" w:firstColumn="1" w:lastColumn="0" w:noHBand="0" w:noVBand="1"/>
      </w:tblPr>
      <w:tblGrid>
        <w:gridCol w:w="5301"/>
        <w:gridCol w:w="748"/>
        <w:gridCol w:w="2081"/>
        <w:gridCol w:w="664"/>
      </w:tblGrid>
      <w:tr w:rsidR="00F511BC" w14:paraId="3D00F371" w14:textId="77777777">
        <w:trPr>
          <w:trHeight w:val="362"/>
        </w:trPr>
        <w:tc>
          <w:tcPr>
            <w:tcW w:w="5300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36CEDBBB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Specification</w:t>
            </w:r>
            <w:proofErr w:type="spellEnd"/>
          </w:p>
        </w:tc>
        <w:tc>
          <w:tcPr>
            <w:tcW w:w="748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38D06E06" w14:textId="77777777" w:rsidR="00F511BC" w:rsidRDefault="00000000">
            <w:pPr>
              <w:spacing w:after="0" w:line="259" w:lineRule="auto"/>
              <w:ind w:left="145" w:right="0" w:firstLine="0"/>
              <w:jc w:val="center"/>
            </w:pPr>
            <w:r>
              <w:rPr>
                <w:rFonts w:ascii="Cambria" w:eastAsia="Cambria" w:hAnsi="Cambria" w:cs="Cambria"/>
                <w:i/>
                <w:sz w:val="20"/>
              </w:rPr>
              <w:t>γ</w:t>
            </w:r>
          </w:p>
        </w:tc>
        <w:tc>
          <w:tcPr>
            <w:tcW w:w="2081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2F19B4E5" w14:textId="77777777" w:rsidR="00F511BC" w:rsidRDefault="00000000">
            <w:pPr>
              <w:spacing w:after="0" w:line="259" w:lineRule="auto"/>
              <w:ind w:left="77" w:right="0" w:firstLine="0"/>
              <w:jc w:val="left"/>
            </w:pPr>
            <w:proofErr w:type="spellStart"/>
            <w:r>
              <w:rPr>
                <w:sz w:val="20"/>
              </w:rPr>
              <w:t>s.e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664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083D916F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rFonts w:ascii="Cambria" w:eastAsia="Cambria" w:hAnsi="Cambria" w:cs="Cambria"/>
                <w:i/>
                <w:sz w:val="20"/>
              </w:rPr>
              <w:t>p</w:t>
            </w:r>
          </w:p>
        </w:tc>
      </w:tr>
      <w:tr w:rsidR="00F511BC" w14:paraId="0FCC84F9" w14:textId="77777777">
        <w:trPr>
          <w:trHeight w:val="310"/>
        </w:trPr>
        <w:tc>
          <w:tcPr>
            <w:tcW w:w="530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887FEA7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Baseline</w:t>
            </w:r>
            <w:proofErr w:type="spellEnd"/>
            <w:r>
              <w:rPr>
                <w:sz w:val="20"/>
              </w:rPr>
              <w:t xml:space="preserve"> (HS6 + </w:t>
            </w:r>
            <w:proofErr w:type="spellStart"/>
            <w:r>
              <w:rPr>
                <w:sz w:val="20"/>
              </w:rPr>
              <w:t>year</w:t>
            </w:r>
            <w:proofErr w:type="spellEnd"/>
            <w:r>
              <w:rPr>
                <w:sz w:val="20"/>
              </w:rPr>
              <w:t xml:space="preserve"> FE)</w:t>
            </w:r>
          </w:p>
        </w:tc>
        <w:tc>
          <w:tcPr>
            <w:tcW w:w="74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4414D3F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2.44</w:t>
            </w:r>
          </w:p>
        </w:tc>
        <w:tc>
          <w:tcPr>
            <w:tcW w:w="208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83D380A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0.96</w:t>
            </w:r>
          </w:p>
        </w:tc>
        <w:tc>
          <w:tcPr>
            <w:tcW w:w="66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F9B9C6A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0.013</w:t>
            </w:r>
          </w:p>
        </w:tc>
      </w:tr>
      <w:tr w:rsidR="00F511BC" w14:paraId="2EF09908" w14:textId="77777777">
        <w:trPr>
          <w:trHeight w:val="239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3415FEAD" w14:textId="77777777" w:rsidR="00F511BC" w:rsidRDefault="00000000">
            <w:pPr>
              <w:spacing w:after="0" w:line="259" w:lineRule="auto"/>
              <w:ind w:left="199" w:right="0" w:firstLine="0"/>
              <w:jc w:val="left"/>
            </w:pPr>
            <w:proofErr w:type="spellStart"/>
            <w:r>
              <w:rPr>
                <w:sz w:val="20"/>
              </w:rPr>
              <w:t>wild-cluster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bootstrap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0"/>
              </w:rPr>
              <w:t xml:space="preserve">p </w:t>
            </w:r>
            <w:r>
              <w:rPr>
                <w:sz w:val="20"/>
              </w:rPr>
              <w:t xml:space="preserve">(B </w:t>
            </w:r>
            <w:r>
              <w:rPr>
                <w:rFonts w:ascii="Cambria" w:eastAsia="Cambria" w:hAnsi="Cambria" w:cs="Cambria"/>
                <w:sz w:val="20"/>
              </w:rPr>
              <w:t xml:space="preserve">= </w:t>
            </w:r>
            <w:r>
              <w:rPr>
                <w:sz w:val="20"/>
              </w:rPr>
              <w:t>1999)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4AD811DB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5E31E4AF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3B1EFD85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0.010</w:t>
            </w:r>
          </w:p>
        </w:tc>
      </w:tr>
      <w:tr w:rsidR="00F511BC" w14:paraId="14D92F2A" w14:textId="77777777">
        <w:trPr>
          <w:trHeight w:val="231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5F2B86D8" w14:textId="77777777" w:rsidR="00F511BC" w:rsidRDefault="00000000">
            <w:pPr>
              <w:spacing w:after="0" w:line="259" w:lineRule="auto"/>
              <w:ind w:left="199" w:right="0" w:firstLine="0"/>
              <w:jc w:val="left"/>
            </w:pPr>
            <w:proofErr w:type="spellStart"/>
            <w:r>
              <w:rPr>
                <w:sz w:val="20"/>
              </w:rPr>
              <w:t>Holm-adjusted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across</w:t>
            </w:r>
            <w:proofErr w:type="spellEnd"/>
            <w:r>
              <w:rPr>
                <w:sz w:val="20"/>
              </w:rPr>
              <w:t xml:space="preserve"> 4 </w:t>
            </w:r>
            <w:proofErr w:type="spellStart"/>
            <w:r>
              <w:rPr>
                <w:sz w:val="20"/>
              </w:rPr>
              <w:t>surge-basket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outcomes</w:t>
            </w:r>
            <w:proofErr w:type="spellEnd"/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23E0FC7D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09431018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6CCD2389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0.039</w:t>
            </w:r>
          </w:p>
        </w:tc>
      </w:tr>
      <w:tr w:rsidR="00F511BC" w14:paraId="5F999591" w14:textId="77777777">
        <w:trPr>
          <w:trHeight w:val="486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6AF3236A" w14:textId="77777777" w:rsidR="00F511BC" w:rsidRDefault="00000000">
            <w:pPr>
              <w:spacing w:after="125" w:line="259" w:lineRule="auto"/>
              <w:ind w:right="0" w:firstLine="0"/>
              <w:jc w:val="left"/>
            </w:pPr>
            <w:r>
              <w:rPr>
                <w:rFonts w:ascii="Cambria" w:eastAsia="Cambria" w:hAnsi="Cambria" w:cs="Cambria"/>
                <w:sz w:val="20"/>
              </w:rPr>
              <w:t xml:space="preserve">+ </w:t>
            </w:r>
            <w:proofErr w:type="spellStart"/>
            <w:r>
              <w:rPr>
                <w:sz w:val="20"/>
              </w:rPr>
              <w:t>size-decile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ambria" w:eastAsia="Cambria" w:hAnsi="Cambria" w:cs="Cambria"/>
                <w:sz w:val="20"/>
              </w:rPr>
              <w:t xml:space="preserve">× </w:t>
            </w:r>
            <w:proofErr w:type="spellStart"/>
            <w:r>
              <w:rPr>
                <w:sz w:val="20"/>
              </w:rPr>
              <w:t>year</w:t>
            </w:r>
            <w:proofErr w:type="spellEnd"/>
            <w:r>
              <w:rPr>
                <w:sz w:val="20"/>
              </w:rPr>
              <w:t xml:space="preserve"> FE</w:t>
            </w:r>
          </w:p>
          <w:p w14:paraId="0CA28C74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Drop</w:t>
            </w:r>
            <w:proofErr w:type="spellEnd"/>
            <w:r>
              <w:rPr>
                <w:sz w:val="20"/>
              </w:rPr>
              <w:t xml:space="preserve"> 2022 </w:t>
            </w:r>
            <w:proofErr w:type="spellStart"/>
            <w:r>
              <w:rPr>
                <w:sz w:val="20"/>
              </w:rPr>
              <w:t>entirely</w:t>
            </w:r>
            <w:proofErr w:type="spellEnd"/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52F2E3D4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2.29</w:t>
            </w:r>
          </w:p>
          <w:p w14:paraId="4B1B23DE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2.71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3BCC0B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1.05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700FBE60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0.003</w:t>
            </w:r>
          </w:p>
          <w:p w14:paraId="270756CC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0.012</w:t>
            </w:r>
          </w:p>
        </w:tc>
      </w:tr>
      <w:tr w:rsidR="00F511BC" w14:paraId="00EFA86C" w14:textId="77777777">
        <w:trPr>
          <w:trHeight w:val="225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220BC421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Donut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drop</w:t>
            </w:r>
            <w:proofErr w:type="spellEnd"/>
            <w:r>
              <w:rPr>
                <w:sz w:val="20"/>
              </w:rPr>
              <w:t xml:space="preserve"> 2022, </w:t>
            </w:r>
            <w:proofErr w:type="spellStart"/>
            <w:r>
              <w:rPr>
                <w:sz w:val="20"/>
              </w:rPr>
              <w:t>treatment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year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ambria" w:eastAsia="Cambria" w:hAnsi="Cambria" w:cs="Cambria"/>
                <w:sz w:val="20"/>
              </w:rPr>
              <w:t xml:space="preserve">= </w:t>
            </w:r>
            <w:r>
              <w:rPr>
                <w:sz w:val="20"/>
              </w:rPr>
              <w:t>2023)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386FE168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2.71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37272E32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1.05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7523FEB7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0.012</w:t>
            </w:r>
          </w:p>
        </w:tc>
      </w:tr>
      <w:tr w:rsidR="00F511BC" w14:paraId="6112BB59" w14:textId="77777777">
        <w:trPr>
          <w:trHeight w:val="495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051CE71E" w14:textId="77777777" w:rsidR="00F511BC" w:rsidRDefault="00000000">
            <w:pPr>
              <w:spacing w:after="16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Poisson</w:t>
            </w:r>
            <w:proofErr w:type="spellEnd"/>
            <w:r>
              <w:rPr>
                <w:sz w:val="20"/>
              </w:rPr>
              <w:t xml:space="preserve"> (PPML) </w:t>
            </w:r>
            <w:proofErr w:type="spellStart"/>
            <w:r>
              <w:rPr>
                <w:sz w:val="20"/>
              </w:rPr>
              <w:t>in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levels</w:t>
            </w:r>
            <w:proofErr w:type="spellEnd"/>
            <w:r>
              <w:rPr>
                <w:sz w:val="20"/>
              </w:rPr>
              <w:t xml:space="preserve">, </w:t>
            </w:r>
            <w:r>
              <w:rPr>
                <w:rFonts w:ascii="Cambria" w:eastAsia="Cambria" w:hAnsi="Cambria" w:cs="Cambria"/>
                <w:i/>
                <w:sz w:val="20"/>
              </w:rPr>
              <w:t>e</w:t>
            </w:r>
            <w:r>
              <w:rPr>
                <w:rFonts w:ascii="Cambria" w:eastAsia="Cambria" w:hAnsi="Cambria" w:cs="Cambria"/>
                <w:i/>
                <w:sz w:val="20"/>
                <w:vertAlign w:val="superscript"/>
              </w:rPr>
              <w:t>β</w:t>
            </w:r>
          </w:p>
          <w:p w14:paraId="40DB2000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Priority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list</w:t>
            </w:r>
            <w:proofErr w:type="spellEnd"/>
            <w:r>
              <w:rPr>
                <w:sz w:val="20"/>
              </w:rPr>
              <w:t xml:space="preserve"> (50 HS6, </w:t>
            </w:r>
            <w:proofErr w:type="spellStart"/>
            <w:r>
              <w:rPr>
                <w:sz w:val="20"/>
              </w:rPr>
              <w:t>externally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compiled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31676485" w14:textId="77777777" w:rsidR="00F511BC" w:rsidRDefault="00000000">
            <w:pPr>
              <w:spacing w:after="0" w:line="259" w:lineRule="auto"/>
              <w:ind w:left="155" w:right="0" w:hanging="55"/>
              <w:jc w:val="left"/>
            </w:pPr>
            <w:r>
              <w:rPr>
                <w:sz w:val="20"/>
              </w:rPr>
              <w:t>3.5</w:t>
            </w:r>
            <w:r>
              <w:rPr>
                <w:rFonts w:ascii="Cambria" w:eastAsia="Cambria" w:hAnsi="Cambria" w:cs="Cambria"/>
                <w:sz w:val="20"/>
              </w:rPr>
              <w:t xml:space="preserve">× </w:t>
            </w:r>
            <w:r>
              <w:rPr>
                <w:sz w:val="20"/>
              </w:rPr>
              <w:t>2.88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88059A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0.74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0B4BC322" w14:textId="77777777" w:rsidR="00F511BC" w:rsidRDefault="00000000">
            <w:pPr>
              <w:spacing w:after="14" w:line="259" w:lineRule="auto"/>
              <w:ind w:right="0" w:firstLine="0"/>
              <w:jc w:val="right"/>
            </w:pPr>
            <w:r>
              <w:rPr>
                <w:sz w:val="20"/>
              </w:rPr>
              <w:t>0.020</w:t>
            </w:r>
          </w:p>
          <w:p w14:paraId="7489AF30" w14:textId="77777777" w:rsidR="00F511BC" w:rsidRDefault="00000000">
            <w:pPr>
              <w:spacing w:after="0" w:line="259" w:lineRule="auto"/>
              <w:ind w:right="0" w:firstLine="0"/>
            </w:pPr>
            <w:r>
              <w:rPr>
                <w:rFonts w:ascii="Cambria" w:eastAsia="Cambria" w:hAnsi="Cambria" w:cs="Cambria"/>
                <w:i/>
                <w:sz w:val="20"/>
              </w:rPr>
              <w:t xml:space="preserve">&lt; </w:t>
            </w:r>
            <w:r>
              <w:rPr>
                <w:rFonts w:ascii="Cambria" w:eastAsia="Cambria" w:hAnsi="Cambria" w:cs="Cambria"/>
                <w:sz w:val="20"/>
              </w:rPr>
              <w:t>0</w:t>
            </w:r>
            <w:r>
              <w:rPr>
                <w:rFonts w:ascii="Cambria" w:eastAsia="Cambria" w:hAnsi="Cambria" w:cs="Cambria"/>
                <w:i/>
                <w:sz w:val="20"/>
              </w:rPr>
              <w:t>.</w:t>
            </w:r>
            <w:r>
              <w:rPr>
                <w:rFonts w:ascii="Cambria" w:eastAsia="Cambria" w:hAnsi="Cambria" w:cs="Cambria"/>
                <w:sz w:val="20"/>
              </w:rPr>
              <w:t>001</w:t>
            </w:r>
          </w:p>
        </w:tc>
      </w:tr>
      <w:tr w:rsidR="00F511BC" w14:paraId="44B4DFCE" w14:textId="77777777">
        <w:trPr>
          <w:trHeight w:val="239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26AA295D" w14:textId="77777777" w:rsidR="00F511BC" w:rsidRDefault="00000000">
            <w:pPr>
              <w:spacing w:after="0" w:line="259" w:lineRule="auto"/>
              <w:ind w:right="40" w:firstLine="0"/>
              <w:jc w:val="center"/>
            </w:pPr>
            <w:proofErr w:type="spellStart"/>
            <w:r>
              <w:rPr>
                <w:sz w:val="20"/>
              </w:rPr>
              <w:t>of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which</w:t>
            </w:r>
            <w:proofErr w:type="spellEnd"/>
            <w:r>
              <w:rPr>
                <w:sz w:val="20"/>
              </w:rPr>
              <w:t xml:space="preserve">, 26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vs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purged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civilian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control</w:t>
            </w:r>
            <w:proofErr w:type="spellEnd"/>
            <w:r>
              <w:rPr>
                <w:sz w:val="20"/>
              </w:rPr>
              <w:t xml:space="preserve"> (</w:t>
            </w:r>
            <w:r>
              <w:rPr>
                <w:rFonts w:ascii="Cambria" w:eastAsia="Cambria" w:hAnsi="Cambria" w:cs="Cambria"/>
                <w:i/>
                <w:sz w:val="20"/>
              </w:rPr>
              <w:t xml:space="preserve">N </w:t>
            </w:r>
            <w:r>
              <w:rPr>
                <w:rFonts w:ascii="Cambria" w:eastAsia="Cambria" w:hAnsi="Cambria" w:cs="Cambria"/>
                <w:sz w:val="20"/>
              </w:rPr>
              <w:t>= 368</w:t>
            </w:r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69019B11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1.94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7DA6C38C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0.90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01A8D30A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0.037</w:t>
            </w:r>
          </w:p>
        </w:tc>
      </w:tr>
      <w:tr w:rsidR="00F511BC" w14:paraId="1AF63CD8" w14:textId="77777777">
        <w:trPr>
          <w:trHeight w:val="239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69FAAC04" w14:textId="77777777" w:rsidR="00F511BC" w:rsidRDefault="00000000">
            <w:pPr>
              <w:spacing w:after="0" w:line="259" w:lineRule="auto"/>
              <w:ind w:left="399" w:right="0" w:firstLine="0"/>
              <w:jc w:val="left"/>
            </w:pPr>
            <w:proofErr w:type="spellStart"/>
            <w:r>
              <w:rPr>
                <w:sz w:val="20"/>
              </w:rPr>
              <w:t>wild-cluster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bootstrap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ambria" w:eastAsia="Cambria" w:hAnsi="Cambria" w:cs="Cambria"/>
                <w:i/>
                <w:sz w:val="20"/>
              </w:rPr>
              <w:t xml:space="preserve">p </w:t>
            </w:r>
            <w:r>
              <w:rPr>
                <w:sz w:val="20"/>
              </w:rPr>
              <w:t xml:space="preserve">(B </w:t>
            </w:r>
            <w:r>
              <w:rPr>
                <w:rFonts w:ascii="Cambria" w:eastAsia="Cambria" w:hAnsi="Cambria" w:cs="Cambria"/>
                <w:sz w:val="20"/>
              </w:rPr>
              <w:t xml:space="preserve">= </w:t>
            </w:r>
            <w:r>
              <w:rPr>
                <w:sz w:val="20"/>
              </w:rPr>
              <w:t>1999)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50A5F403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098EF9C6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4D10DCDF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0.035</w:t>
            </w:r>
          </w:p>
        </w:tc>
      </w:tr>
      <w:tr w:rsidR="00F511BC" w14:paraId="5B8381BF" w14:textId="77777777">
        <w:trPr>
          <w:trHeight w:val="239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7388D82C" w14:textId="77777777" w:rsidR="00F511BC" w:rsidRDefault="00000000">
            <w:pPr>
              <w:spacing w:after="0" w:line="259" w:lineRule="auto"/>
              <w:ind w:left="399" w:right="0" w:firstLine="0"/>
              <w:jc w:val="left"/>
            </w:pPr>
            <w:proofErr w:type="spellStart"/>
            <w:r>
              <w:rPr>
                <w:sz w:val="20"/>
              </w:rPr>
              <w:t>pre-trend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joint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Wald</w:t>
            </w:r>
            <w:proofErr w:type="spellEnd"/>
            <w:r>
              <w:rPr>
                <w:sz w:val="20"/>
              </w:rPr>
              <w:t xml:space="preserve"> (</w:t>
            </w:r>
            <w:r>
              <w:rPr>
                <w:rFonts w:ascii="Cambria" w:eastAsia="Cambria" w:hAnsi="Cambria" w:cs="Cambria"/>
                <w:i/>
                <w:sz w:val="20"/>
              </w:rPr>
              <w:t>F</w:t>
            </w:r>
            <w:r>
              <w:rPr>
                <w:sz w:val="20"/>
              </w:rPr>
              <w:t xml:space="preserve">, 3 </w:t>
            </w:r>
            <w:proofErr w:type="spellStart"/>
            <w:r>
              <w:rPr>
                <w:sz w:val="20"/>
              </w:rPr>
              <w:t>and</w:t>
            </w:r>
            <w:proofErr w:type="spellEnd"/>
            <w:r>
              <w:rPr>
                <w:sz w:val="20"/>
              </w:rPr>
              <w:t xml:space="preserve"> 45 </w:t>
            </w:r>
            <w:proofErr w:type="spellStart"/>
            <w:r>
              <w:rPr>
                <w:sz w:val="20"/>
              </w:rPr>
              <w:t>DoF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63DA088B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0.75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3E86A060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4DC36195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0.528</w:t>
            </w:r>
          </w:p>
        </w:tc>
      </w:tr>
      <w:tr w:rsidR="00F511BC" w14:paraId="3E939029" w14:textId="77777777">
        <w:trPr>
          <w:trHeight w:val="231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5F155673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 xml:space="preserve">2018 </w:t>
            </w:r>
            <w:proofErr w:type="spellStart"/>
            <w:r>
              <w:rPr>
                <w:sz w:val="20"/>
              </w:rPr>
              <w:t>event-study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coefficient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outside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selection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window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50A2605A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0.19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00575017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0.90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30A82B58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0.835</w:t>
            </w:r>
          </w:p>
        </w:tc>
      </w:tr>
      <w:tr w:rsidR="00F511BC" w14:paraId="74EECB44" w14:textId="77777777">
        <w:trPr>
          <w:trHeight w:val="296"/>
        </w:trPr>
        <w:tc>
          <w:tcPr>
            <w:tcW w:w="5300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E0E37CE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Placebo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largest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civilian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27FBB8B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rFonts w:ascii="Cambria" w:eastAsia="Cambria" w:hAnsi="Cambria" w:cs="Cambria"/>
                <w:sz w:val="20"/>
              </w:rPr>
              <w:t>−0</w:t>
            </w:r>
            <w:r>
              <w:rPr>
                <w:rFonts w:ascii="Cambria" w:eastAsia="Cambria" w:hAnsi="Cambria" w:cs="Cambria"/>
                <w:i/>
                <w:sz w:val="20"/>
              </w:rPr>
              <w:t>.</w:t>
            </w:r>
            <w:r>
              <w:rPr>
                <w:rFonts w:ascii="Cambria" w:eastAsia="Cambria" w:hAnsi="Cambria" w:cs="Cambria"/>
                <w:sz w:val="20"/>
              </w:rPr>
              <w:t>95</w:t>
            </w:r>
          </w:p>
        </w:tc>
        <w:tc>
          <w:tcPr>
            <w:tcW w:w="208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94A97F1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0.25</w:t>
            </w:r>
          </w:p>
        </w:tc>
        <w:tc>
          <w:tcPr>
            <w:tcW w:w="664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DB3C739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0.001</w:t>
            </w:r>
          </w:p>
        </w:tc>
      </w:tr>
      <w:tr w:rsidR="00F511BC" w14:paraId="7C84C07D" w14:textId="77777777">
        <w:trPr>
          <w:trHeight w:val="549"/>
        </w:trPr>
        <w:tc>
          <w:tcPr>
            <w:tcW w:w="530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7F8EFC2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i/>
                <w:sz w:val="20"/>
              </w:rPr>
              <w:t xml:space="preserve">Leave-one-HS2-out </w:t>
            </w:r>
            <w:proofErr w:type="spellStart"/>
            <w:r>
              <w:rPr>
                <w:i/>
                <w:sz w:val="20"/>
              </w:rPr>
              <w:t>jackknife</w:t>
            </w:r>
            <w:proofErr w:type="spellEnd"/>
          </w:p>
          <w:p w14:paraId="7412A949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Drop</w:t>
            </w:r>
            <w:proofErr w:type="spellEnd"/>
            <w:r>
              <w:rPr>
                <w:sz w:val="20"/>
              </w:rPr>
              <w:t xml:space="preserve"> HS 39 (1 </w:t>
            </w:r>
            <w:proofErr w:type="spellStart"/>
            <w:r>
              <w:rPr>
                <w:sz w:val="20"/>
              </w:rPr>
              <w:t>line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14:paraId="0AF53E1F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2.51</w:t>
            </w:r>
          </w:p>
        </w:tc>
        <w:tc>
          <w:tcPr>
            <w:tcW w:w="2081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14:paraId="7D5CF49D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0.98</w:t>
            </w:r>
          </w:p>
        </w:tc>
        <w:tc>
          <w:tcPr>
            <w:tcW w:w="664" w:type="dxa"/>
            <w:tcBorders>
              <w:top w:val="single" w:sz="5" w:space="0" w:color="000000"/>
              <w:left w:val="nil"/>
              <w:bottom w:val="nil"/>
              <w:right w:val="nil"/>
            </w:tcBorders>
            <w:vAlign w:val="bottom"/>
          </w:tcPr>
          <w:p w14:paraId="72212491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0.013</w:t>
            </w:r>
          </w:p>
        </w:tc>
      </w:tr>
      <w:tr w:rsidR="00F511BC" w14:paraId="2765B0D8" w14:textId="77777777">
        <w:trPr>
          <w:trHeight w:val="239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0BD97852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Drop</w:t>
            </w:r>
            <w:proofErr w:type="spellEnd"/>
            <w:r>
              <w:rPr>
                <w:sz w:val="20"/>
              </w:rPr>
              <w:t xml:space="preserve"> HS 40 (1 </w:t>
            </w:r>
            <w:proofErr w:type="spellStart"/>
            <w:r>
              <w:rPr>
                <w:sz w:val="20"/>
              </w:rPr>
              <w:t>line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30E98D79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2.48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0AE530D4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0.98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158EEEA3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0.014</w:t>
            </w:r>
          </w:p>
        </w:tc>
      </w:tr>
      <w:tr w:rsidR="00F511BC" w14:paraId="053C2197" w14:textId="77777777">
        <w:trPr>
          <w:trHeight w:val="239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033E08D8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Drop</w:t>
            </w:r>
            <w:proofErr w:type="spellEnd"/>
            <w:r>
              <w:rPr>
                <w:sz w:val="20"/>
              </w:rPr>
              <w:t xml:space="preserve"> HS 61 (2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7DE5E6AF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2.67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77CFCBD2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1.00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79CB3EFB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0.009</w:t>
            </w:r>
          </w:p>
        </w:tc>
      </w:tr>
      <w:tr w:rsidR="00F511BC" w14:paraId="29E6D10E" w14:textId="77777777">
        <w:trPr>
          <w:trHeight w:val="239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6EE161D0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Drop</w:t>
            </w:r>
            <w:proofErr w:type="spellEnd"/>
            <w:r>
              <w:rPr>
                <w:sz w:val="20"/>
              </w:rPr>
              <w:t xml:space="preserve"> HS 84 (7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57725F19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2.28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59B729B5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1.18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62C7E69C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0.058</w:t>
            </w:r>
          </w:p>
        </w:tc>
      </w:tr>
      <w:tr w:rsidR="00F511BC" w14:paraId="6CD7959D" w14:textId="77777777">
        <w:trPr>
          <w:trHeight w:val="239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16EECC85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Drop</w:t>
            </w:r>
            <w:proofErr w:type="spellEnd"/>
            <w:r>
              <w:rPr>
                <w:sz w:val="20"/>
              </w:rPr>
              <w:t xml:space="preserve"> HS 85 (13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6228DA43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1.36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544A3546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1.06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3DEA9EB7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0.207</w:t>
            </w:r>
          </w:p>
        </w:tc>
      </w:tr>
      <w:tr w:rsidR="00F511BC" w14:paraId="4791D48B" w14:textId="77777777">
        <w:trPr>
          <w:trHeight w:val="239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</w:tcPr>
          <w:p w14:paraId="25939EA6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Drop</w:t>
            </w:r>
            <w:proofErr w:type="spellEnd"/>
            <w:r>
              <w:rPr>
                <w:sz w:val="20"/>
              </w:rPr>
              <w:t xml:space="preserve"> HS 90 (4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nil"/>
              <w:right w:val="nil"/>
            </w:tcBorders>
          </w:tcPr>
          <w:p w14:paraId="2B3A0E76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3.16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 w14:paraId="6D499BA2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0.96</w:t>
            </w:r>
          </w:p>
        </w:tc>
        <w:tc>
          <w:tcPr>
            <w:tcW w:w="664" w:type="dxa"/>
            <w:tcBorders>
              <w:top w:val="nil"/>
              <w:left w:val="nil"/>
              <w:bottom w:val="nil"/>
              <w:right w:val="nil"/>
            </w:tcBorders>
          </w:tcPr>
          <w:p w14:paraId="3BE47CBB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0.002</w:t>
            </w:r>
          </w:p>
        </w:tc>
      </w:tr>
      <w:tr w:rsidR="00F511BC" w14:paraId="235D5E0E" w14:textId="77777777">
        <w:trPr>
          <w:trHeight w:val="288"/>
        </w:trPr>
        <w:tc>
          <w:tcPr>
            <w:tcW w:w="5300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093C4B1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Drop</w:t>
            </w:r>
            <w:proofErr w:type="spellEnd"/>
            <w:r>
              <w:rPr>
                <w:sz w:val="20"/>
              </w:rPr>
              <w:t xml:space="preserve"> HS 96 (1 </w:t>
            </w:r>
            <w:proofErr w:type="spellStart"/>
            <w:r>
              <w:rPr>
                <w:sz w:val="20"/>
              </w:rPr>
              <w:t>line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FED9F3A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2.59</w:t>
            </w:r>
          </w:p>
        </w:tc>
        <w:tc>
          <w:tcPr>
            <w:tcW w:w="208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A02679C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0.97</w:t>
            </w:r>
          </w:p>
        </w:tc>
        <w:tc>
          <w:tcPr>
            <w:tcW w:w="664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294DA91C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0.010</w:t>
            </w:r>
          </w:p>
        </w:tc>
      </w:tr>
      <w:tr w:rsidR="00F511BC" w14:paraId="5FDF4C18" w14:textId="77777777">
        <w:trPr>
          <w:trHeight w:val="1315"/>
        </w:trPr>
        <w:tc>
          <w:tcPr>
            <w:tcW w:w="5300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4FEE127B" w14:textId="77777777" w:rsidR="00F511BC" w:rsidRDefault="00000000">
            <w:pPr>
              <w:spacing w:after="12" w:line="259" w:lineRule="auto"/>
              <w:ind w:right="0" w:firstLine="0"/>
              <w:jc w:val="left"/>
            </w:pPr>
            <w:proofErr w:type="spellStart"/>
            <w:r>
              <w:rPr>
                <w:i/>
                <w:sz w:val="20"/>
              </w:rPr>
              <w:t>Alternative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surge-selection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thresholds</w:t>
            </w:r>
            <w:proofErr w:type="spellEnd"/>
            <w:r>
              <w:rPr>
                <w:i/>
                <w:sz w:val="20"/>
              </w:rPr>
              <w:t xml:space="preserve"> (</w:t>
            </w:r>
            <w:proofErr w:type="spellStart"/>
            <w:r>
              <w:rPr>
                <w:i/>
                <w:sz w:val="20"/>
              </w:rPr>
              <w:t>both</w:t>
            </w:r>
            <w:proofErr w:type="spellEnd"/>
            <w:r>
              <w:rPr>
                <w:i/>
                <w:sz w:val="20"/>
              </w:rPr>
              <w:t xml:space="preserve"> </w:t>
            </w:r>
            <w:proofErr w:type="spellStart"/>
            <w:r>
              <w:rPr>
                <w:i/>
                <w:sz w:val="20"/>
              </w:rPr>
              <w:t>legs</w:t>
            </w:r>
            <w:proofErr w:type="spellEnd"/>
            <w:r>
              <w:rPr>
                <w:i/>
                <w:sz w:val="20"/>
              </w:rPr>
              <w:t>)</w:t>
            </w:r>
          </w:p>
          <w:p w14:paraId="7B47D8E3" w14:textId="77777777" w:rsidR="00F511BC" w:rsidRDefault="00000000">
            <w:pPr>
              <w:spacing w:after="140" w:line="259" w:lineRule="auto"/>
              <w:ind w:right="0" w:firstLine="0"/>
              <w:jc w:val="left"/>
            </w:pPr>
            <w:r>
              <w:rPr>
                <w:rFonts w:ascii="Cambria" w:eastAsia="Cambria" w:hAnsi="Cambria" w:cs="Cambria"/>
                <w:sz w:val="20"/>
              </w:rPr>
              <w:t>1</w:t>
            </w:r>
            <w:r>
              <w:rPr>
                <w:rFonts w:ascii="Cambria" w:eastAsia="Cambria" w:hAnsi="Cambria" w:cs="Cambria"/>
                <w:i/>
                <w:sz w:val="20"/>
              </w:rPr>
              <w:t>.</w:t>
            </w:r>
            <w:r>
              <w:rPr>
                <w:rFonts w:ascii="Cambria" w:eastAsia="Cambria" w:hAnsi="Cambria" w:cs="Cambria"/>
                <w:sz w:val="20"/>
              </w:rPr>
              <w:t xml:space="preserve">5× </w:t>
            </w:r>
            <w:r>
              <w:rPr>
                <w:sz w:val="20"/>
              </w:rPr>
              <w:t xml:space="preserve">(40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>)</w:t>
            </w:r>
          </w:p>
          <w:p w14:paraId="0E58855D" w14:textId="77777777" w:rsidR="00F511BC" w:rsidRDefault="00000000">
            <w:pPr>
              <w:spacing w:after="148" w:line="259" w:lineRule="auto"/>
              <w:ind w:right="0" w:firstLine="0"/>
              <w:jc w:val="left"/>
            </w:pPr>
            <w:r>
              <w:rPr>
                <w:rFonts w:ascii="Cambria" w:eastAsia="Cambria" w:hAnsi="Cambria" w:cs="Cambria"/>
                <w:sz w:val="20"/>
              </w:rPr>
              <w:t>2</w:t>
            </w:r>
            <w:r>
              <w:rPr>
                <w:rFonts w:ascii="Cambria" w:eastAsia="Cambria" w:hAnsi="Cambria" w:cs="Cambria"/>
                <w:i/>
                <w:sz w:val="20"/>
              </w:rPr>
              <w:t>.</w:t>
            </w:r>
            <w:r>
              <w:rPr>
                <w:rFonts w:ascii="Cambria" w:eastAsia="Cambria" w:hAnsi="Cambria" w:cs="Cambria"/>
                <w:sz w:val="20"/>
              </w:rPr>
              <w:t xml:space="preserve">0× </w:t>
            </w:r>
            <w:r>
              <w:rPr>
                <w:sz w:val="20"/>
              </w:rPr>
              <w:t xml:space="preserve">(29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baseline</w:t>
            </w:r>
            <w:proofErr w:type="spellEnd"/>
            <w:r>
              <w:rPr>
                <w:sz w:val="20"/>
              </w:rPr>
              <w:t>)</w:t>
            </w:r>
          </w:p>
          <w:p w14:paraId="7500EEDD" w14:textId="77777777" w:rsidR="00F511BC" w:rsidRDefault="00000000">
            <w:pPr>
              <w:spacing w:after="141" w:line="259" w:lineRule="auto"/>
              <w:ind w:right="0" w:firstLine="0"/>
              <w:jc w:val="left"/>
            </w:pPr>
            <w:r>
              <w:rPr>
                <w:rFonts w:ascii="Cambria" w:eastAsia="Cambria" w:hAnsi="Cambria" w:cs="Cambria"/>
                <w:sz w:val="20"/>
              </w:rPr>
              <w:t>2</w:t>
            </w:r>
            <w:r>
              <w:rPr>
                <w:rFonts w:ascii="Cambria" w:eastAsia="Cambria" w:hAnsi="Cambria" w:cs="Cambria"/>
                <w:i/>
                <w:sz w:val="20"/>
              </w:rPr>
              <w:t>.</w:t>
            </w:r>
            <w:r>
              <w:rPr>
                <w:rFonts w:ascii="Cambria" w:eastAsia="Cambria" w:hAnsi="Cambria" w:cs="Cambria"/>
                <w:sz w:val="20"/>
              </w:rPr>
              <w:t xml:space="preserve">5× </w:t>
            </w:r>
            <w:r>
              <w:rPr>
                <w:sz w:val="20"/>
              </w:rPr>
              <w:t xml:space="preserve">(23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>)</w:t>
            </w:r>
          </w:p>
          <w:p w14:paraId="3FD88953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rFonts w:ascii="Cambria" w:eastAsia="Cambria" w:hAnsi="Cambria" w:cs="Cambria"/>
                <w:sz w:val="20"/>
              </w:rPr>
              <w:t>3</w:t>
            </w:r>
            <w:r>
              <w:rPr>
                <w:rFonts w:ascii="Cambria" w:eastAsia="Cambria" w:hAnsi="Cambria" w:cs="Cambria"/>
                <w:i/>
                <w:sz w:val="20"/>
              </w:rPr>
              <w:t>.</w:t>
            </w:r>
            <w:r>
              <w:rPr>
                <w:rFonts w:ascii="Cambria" w:eastAsia="Cambria" w:hAnsi="Cambria" w:cs="Cambria"/>
                <w:sz w:val="20"/>
              </w:rPr>
              <w:t xml:space="preserve">0 </w:t>
            </w:r>
            <w:r>
              <w:rPr>
                <w:sz w:val="20"/>
              </w:rPr>
              <w:t xml:space="preserve">(18 </w:t>
            </w:r>
            <w:proofErr w:type="spellStart"/>
            <w:r>
              <w:rPr>
                <w:sz w:val="20"/>
              </w:rPr>
              <w:t>lines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48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  <w:vAlign w:val="bottom"/>
          </w:tcPr>
          <w:p w14:paraId="71190480" w14:textId="77777777" w:rsidR="00F511BC" w:rsidRDefault="00000000">
            <w:pPr>
              <w:spacing w:after="0" w:line="249" w:lineRule="auto"/>
              <w:ind w:left="155" w:right="0" w:firstLine="0"/>
              <w:jc w:val="left"/>
            </w:pPr>
            <w:r>
              <w:rPr>
                <w:sz w:val="20"/>
              </w:rPr>
              <w:t>1.59 2.44 3.12</w:t>
            </w:r>
          </w:p>
          <w:p w14:paraId="67CE8A0C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3.16</w:t>
            </w:r>
          </w:p>
        </w:tc>
        <w:tc>
          <w:tcPr>
            <w:tcW w:w="2081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  <w:vAlign w:val="bottom"/>
          </w:tcPr>
          <w:p w14:paraId="7992EFC2" w14:textId="77777777" w:rsidR="00F511BC" w:rsidRDefault="00000000">
            <w:pPr>
              <w:spacing w:after="0" w:line="249" w:lineRule="auto"/>
              <w:ind w:right="1372" w:firstLine="0"/>
              <w:jc w:val="left"/>
            </w:pPr>
            <w:r>
              <w:rPr>
                <w:sz w:val="20"/>
              </w:rPr>
              <w:t>0.90 0.96 1.08</w:t>
            </w:r>
          </w:p>
          <w:p w14:paraId="1504D9EB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1.27</w:t>
            </w:r>
          </w:p>
        </w:tc>
        <w:tc>
          <w:tcPr>
            <w:tcW w:w="66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  <w:vAlign w:val="bottom"/>
          </w:tcPr>
          <w:p w14:paraId="7628CA55" w14:textId="77777777" w:rsidR="00F511BC" w:rsidRDefault="00000000">
            <w:pPr>
              <w:spacing w:after="0" w:line="249" w:lineRule="auto"/>
              <w:ind w:right="0" w:firstLine="0"/>
              <w:jc w:val="right"/>
            </w:pPr>
            <w:r>
              <w:rPr>
                <w:sz w:val="20"/>
              </w:rPr>
              <w:t>0.080 0.013 0.005</w:t>
            </w:r>
          </w:p>
          <w:p w14:paraId="15E72767" w14:textId="77777777" w:rsidR="00F511BC" w:rsidRDefault="00000000">
            <w:pPr>
              <w:spacing w:after="0" w:line="259" w:lineRule="auto"/>
              <w:ind w:right="0" w:firstLine="0"/>
              <w:jc w:val="right"/>
            </w:pPr>
            <w:r>
              <w:rPr>
                <w:sz w:val="20"/>
              </w:rPr>
              <w:t>0.015</w:t>
            </w:r>
          </w:p>
        </w:tc>
      </w:tr>
    </w:tbl>
    <w:p w14:paraId="14771EF8" w14:textId="77777777" w:rsidR="00F511BC" w:rsidRDefault="00000000">
      <w:pPr>
        <w:spacing w:after="105" w:line="259" w:lineRule="auto"/>
        <w:ind w:left="538" w:right="0" w:firstLine="0"/>
        <w:jc w:val="left"/>
      </w:pPr>
      <w:r>
        <w:rPr>
          <w:rFonts w:ascii="Cambria" w:eastAsia="Cambria" w:hAnsi="Cambria" w:cs="Cambria"/>
          <w:sz w:val="20"/>
        </w:rPr>
        <w:t>×</w:t>
      </w:r>
    </w:p>
    <w:p w14:paraId="38EBD94D" w14:textId="77777777" w:rsidR="00F511BC" w:rsidRDefault="00000000">
      <w:pPr>
        <w:spacing w:after="0" w:line="259" w:lineRule="auto"/>
        <w:ind w:left="283" w:right="0" w:firstLine="0"/>
        <w:jc w:val="left"/>
      </w:pPr>
      <w:proofErr w:type="spellStart"/>
      <w:r>
        <w:rPr>
          <w:i/>
          <w:sz w:val="20"/>
        </w:rPr>
        <w:t>Selection-rule-matched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randomisation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inference</w:t>
      </w:r>
      <w:proofErr w:type="spellEnd"/>
    </w:p>
    <w:p w14:paraId="4AFC2435" w14:textId="77777777" w:rsidR="00F511BC" w:rsidRDefault="00000000">
      <w:pPr>
        <w:spacing w:after="82" w:line="344" w:lineRule="auto"/>
        <w:ind w:left="293" w:right="646" w:hanging="10"/>
      </w:pPr>
      <w:r>
        <w:rPr>
          <w:sz w:val="20"/>
        </w:rPr>
        <w:t xml:space="preserve">Free </w:t>
      </w:r>
      <w:proofErr w:type="spellStart"/>
      <w:r>
        <w:rPr>
          <w:sz w:val="20"/>
        </w:rPr>
        <w:t>permutation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year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labels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within</w:t>
      </w:r>
      <w:proofErr w:type="spellEnd"/>
      <w:r>
        <w:rPr>
          <w:sz w:val="20"/>
        </w:rPr>
        <w:t xml:space="preserve"> HS6, </w:t>
      </w:r>
      <w:proofErr w:type="spellStart"/>
      <w:r>
        <w:rPr>
          <w:sz w:val="20"/>
        </w:rPr>
        <w:t>rule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re-applied</w:t>
      </w:r>
      <w:proofErr w:type="spellEnd"/>
      <w:r>
        <w:rPr>
          <w:sz w:val="20"/>
        </w:rPr>
        <w:t xml:space="preserve">):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rule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selects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mean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5.0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under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H</w:t>
      </w:r>
      <w:r>
        <w:rPr>
          <w:rFonts w:ascii="Cambria" w:eastAsia="Cambria" w:hAnsi="Cambria" w:cs="Cambria"/>
          <w:sz w:val="20"/>
          <w:vertAlign w:val="subscript"/>
        </w:rPr>
        <w:t xml:space="preserve">0 </w:t>
      </w:r>
      <w:r>
        <w:rPr>
          <w:sz w:val="20"/>
        </w:rPr>
        <w:t>(</w:t>
      </w:r>
      <w:proofErr w:type="spellStart"/>
      <w:r>
        <w:rPr>
          <w:sz w:val="20"/>
        </w:rPr>
        <w:t>max</w:t>
      </w:r>
      <w:proofErr w:type="spellEnd"/>
      <w:r>
        <w:rPr>
          <w:sz w:val="20"/>
        </w:rPr>
        <w:t xml:space="preserve"> 12 </w:t>
      </w:r>
      <w:proofErr w:type="spellStart"/>
      <w:r>
        <w:rPr>
          <w:sz w:val="20"/>
        </w:rPr>
        <w:t>over</w:t>
      </w:r>
      <w:proofErr w:type="spellEnd"/>
      <w:r>
        <w:rPr>
          <w:sz w:val="20"/>
        </w:rPr>
        <w:t xml:space="preserve"> 1,000 </w:t>
      </w:r>
      <w:proofErr w:type="spellStart"/>
      <w:r>
        <w:rPr>
          <w:sz w:val="20"/>
        </w:rPr>
        <w:t>draws</w:t>
      </w:r>
      <w:proofErr w:type="spellEnd"/>
      <w:r>
        <w:rPr>
          <w:sz w:val="20"/>
        </w:rPr>
        <w:t xml:space="preserve">), </w:t>
      </w:r>
      <w:proofErr w:type="spellStart"/>
      <w:r>
        <w:rPr>
          <w:sz w:val="20"/>
        </w:rPr>
        <w:t>so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P</w:t>
      </w:r>
      <w:r>
        <w:rPr>
          <w:rFonts w:ascii="Cambria" w:eastAsia="Cambria" w:hAnsi="Cambria" w:cs="Cambria"/>
          <w:sz w:val="20"/>
        </w:rPr>
        <w:t>(</w:t>
      </w:r>
      <w:proofErr w:type="spellStart"/>
      <w:r>
        <w:rPr>
          <w:sz w:val="20"/>
        </w:rPr>
        <w:t>rule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selects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 xml:space="preserve">≥ 29 | </w:t>
      </w:r>
      <w:r>
        <w:rPr>
          <w:rFonts w:ascii="Cambria" w:eastAsia="Cambria" w:hAnsi="Cambria" w:cs="Cambria"/>
          <w:i/>
          <w:sz w:val="20"/>
        </w:rPr>
        <w:t>H</w:t>
      </w:r>
      <w:r>
        <w:rPr>
          <w:rFonts w:ascii="Cambria" w:eastAsia="Cambria" w:hAnsi="Cambria" w:cs="Cambria"/>
          <w:sz w:val="20"/>
          <w:vertAlign w:val="subscript"/>
        </w:rPr>
        <w:t>0</w:t>
      </w:r>
      <w:r>
        <w:rPr>
          <w:rFonts w:ascii="Cambria" w:eastAsia="Cambria" w:hAnsi="Cambria" w:cs="Cambria"/>
          <w:sz w:val="20"/>
        </w:rPr>
        <w:t>) 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000</w:t>
      </w:r>
      <w:r>
        <w:rPr>
          <w:sz w:val="20"/>
        </w:rPr>
        <w:t xml:space="preserve">;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permuted-null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γ </w:t>
      </w:r>
      <w:proofErr w:type="spellStart"/>
      <w:r>
        <w:rPr>
          <w:sz w:val="20"/>
        </w:rPr>
        <w:t>has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mean</w:t>
      </w:r>
      <w:proofErr w:type="spellEnd"/>
      <w:r>
        <w:rPr>
          <w:sz w:val="20"/>
        </w:rPr>
        <w:t xml:space="preserve"> 2.79, </w:t>
      </w:r>
      <w:proofErr w:type="spellStart"/>
      <w:r>
        <w:rPr>
          <w:sz w:val="20"/>
        </w:rPr>
        <w:t>s.d</w:t>
      </w:r>
      <w:proofErr w:type="spellEnd"/>
      <w:r>
        <w:rPr>
          <w:sz w:val="20"/>
        </w:rPr>
        <w:t xml:space="preserve">. 1.50, 95th </w:t>
      </w:r>
      <w:proofErr w:type="spellStart"/>
      <w:r>
        <w:rPr>
          <w:sz w:val="20"/>
        </w:rPr>
        <w:t>percentile</w:t>
      </w:r>
      <w:proofErr w:type="spellEnd"/>
      <w:r>
        <w:rPr>
          <w:sz w:val="20"/>
        </w:rPr>
        <w:t xml:space="preserve"> 5.37,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P</w:t>
      </w:r>
      <w:r>
        <w:rPr>
          <w:rFonts w:ascii="Cambria" w:eastAsia="Cambria" w:hAnsi="Cambria" w:cs="Cambria"/>
          <w:sz w:val="20"/>
        </w:rPr>
        <w:t>(|</w:t>
      </w:r>
      <w:proofErr w:type="spellStart"/>
      <w:r>
        <w:rPr>
          <w:rFonts w:ascii="Cambria" w:eastAsia="Cambria" w:hAnsi="Cambria" w:cs="Cambria"/>
          <w:i/>
          <w:sz w:val="20"/>
        </w:rPr>
        <w:t>γ</w:t>
      </w:r>
      <w:r>
        <w:rPr>
          <w:sz w:val="20"/>
          <w:vertAlign w:val="superscript"/>
        </w:rPr>
        <w:t>perm</w:t>
      </w:r>
      <w:proofErr w:type="spellEnd"/>
      <w:r>
        <w:rPr>
          <w:rFonts w:ascii="Cambria" w:eastAsia="Cambria" w:hAnsi="Cambria" w:cs="Cambria"/>
          <w:sz w:val="20"/>
        </w:rPr>
        <w:t>| ≥ 2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44) 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58</w:t>
      </w:r>
      <w:r>
        <w:rPr>
          <w:sz w:val="20"/>
        </w:rPr>
        <w:t>.</w:t>
      </w:r>
    </w:p>
    <w:p w14:paraId="4605D8CD" w14:textId="77777777" w:rsidR="00F511BC" w:rsidRDefault="00000000">
      <w:pPr>
        <w:spacing w:after="0" w:line="339" w:lineRule="auto"/>
        <w:ind w:left="293" w:right="646" w:hanging="10"/>
      </w:pPr>
      <w:r>
        <w:rPr>
          <w:sz w:val="20"/>
        </w:rPr>
        <w:t>Trend-</w:t>
      </w:r>
      <w:proofErr w:type="spellStart"/>
      <w:r>
        <w:rPr>
          <w:sz w:val="20"/>
        </w:rPr>
        <w:t>preserving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cyclic-shift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null</w:t>
      </w:r>
      <w:proofErr w:type="spellEnd"/>
      <w:r>
        <w:rPr>
          <w:sz w:val="20"/>
        </w:rPr>
        <w:t xml:space="preserve">: </w:t>
      </w:r>
      <w:proofErr w:type="spellStart"/>
      <w:r>
        <w:rPr>
          <w:sz w:val="20"/>
        </w:rPr>
        <w:t>mean</w:t>
      </w:r>
      <w:proofErr w:type="spellEnd"/>
      <w:r>
        <w:rPr>
          <w:sz w:val="20"/>
        </w:rPr>
        <w:t xml:space="preserve"> 5.2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selected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max</w:t>
      </w:r>
      <w:proofErr w:type="spellEnd"/>
      <w:r>
        <w:rPr>
          <w:sz w:val="20"/>
        </w:rPr>
        <w:t xml:space="preserve"> 19), </w:t>
      </w:r>
      <w:r>
        <w:rPr>
          <w:rFonts w:ascii="Cambria" w:eastAsia="Cambria" w:hAnsi="Cambria" w:cs="Cambria"/>
          <w:i/>
          <w:sz w:val="20"/>
        </w:rPr>
        <w:t>P</w:t>
      </w:r>
      <w:r>
        <w:rPr>
          <w:rFonts w:ascii="Cambria" w:eastAsia="Cambria" w:hAnsi="Cambria" w:cs="Cambria"/>
          <w:sz w:val="20"/>
        </w:rPr>
        <w:t xml:space="preserve">(≥ 29 | </w:t>
      </w:r>
      <w:r>
        <w:rPr>
          <w:rFonts w:ascii="Cambria" w:eastAsia="Cambria" w:hAnsi="Cambria" w:cs="Cambria"/>
          <w:i/>
          <w:sz w:val="20"/>
        </w:rPr>
        <w:t>H</w:t>
      </w:r>
      <w:r>
        <w:rPr>
          <w:rFonts w:ascii="Cambria" w:eastAsia="Cambria" w:hAnsi="Cambria" w:cs="Cambria"/>
          <w:sz w:val="20"/>
          <w:vertAlign w:val="subscript"/>
        </w:rPr>
        <w:t>0</w:t>
      </w:r>
      <w:r>
        <w:rPr>
          <w:rFonts w:ascii="Cambria" w:eastAsia="Cambria" w:hAnsi="Cambria" w:cs="Cambria"/>
          <w:sz w:val="20"/>
        </w:rPr>
        <w:t>) 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000</w:t>
      </w:r>
      <w:r>
        <w:rPr>
          <w:sz w:val="20"/>
        </w:rPr>
        <w:t xml:space="preserve">;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cyclicshift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γ </w:t>
      </w:r>
      <w:proofErr w:type="spellStart"/>
      <w:r>
        <w:rPr>
          <w:sz w:val="20"/>
        </w:rPr>
        <w:t>null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which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preserves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each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line’s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own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trend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autocorrelation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unlike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free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permutation</w:t>
      </w:r>
      <w:proofErr w:type="spellEnd"/>
      <w:r>
        <w:rPr>
          <w:sz w:val="20"/>
        </w:rPr>
        <w:t xml:space="preserve">) </w:t>
      </w:r>
      <w:proofErr w:type="spellStart"/>
      <w:r>
        <w:rPr>
          <w:sz w:val="20"/>
        </w:rPr>
        <w:t>has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mean</w:t>
      </w:r>
      <w:proofErr w:type="spellEnd"/>
      <w:r>
        <w:rPr>
          <w:sz w:val="20"/>
        </w:rPr>
        <w:t xml:space="preserve"> 1.64, </w:t>
      </w:r>
      <w:proofErr w:type="spellStart"/>
      <w:r>
        <w:rPr>
          <w:sz w:val="20"/>
        </w:rPr>
        <w:t>s.d</w:t>
      </w:r>
      <w:proofErr w:type="spellEnd"/>
      <w:r>
        <w:rPr>
          <w:sz w:val="20"/>
        </w:rPr>
        <w:t xml:space="preserve">. 1.20,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P</w:t>
      </w:r>
      <w:r>
        <w:rPr>
          <w:rFonts w:ascii="Cambria" w:eastAsia="Cambria" w:hAnsi="Cambria" w:cs="Cambria"/>
          <w:sz w:val="20"/>
        </w:rPr>
        <w:t>(|</w:t>
      </w:r>
      <w:proofErr w:type="spellStart"/>
      <w:r>
        <w:rPr>
          <w:rFonts w:ascii="Cambria" w:eastAsia="Cambria" w:hAnsi="Cambria" w:cs="Cambria"/>
          <w:i/>
          <w:sz w:val="20"/>
        </w:rPr>
        <w:t>γ</w:t>
      </w:r>
      <w:r>
        <w:rPr>
          <w:sz w:val="20"/>
          <w:vertAlign w:val="superscript"/>
        </w:rPr>
        <w:t>cyc</w:t>
      </w:r>
      <w:proofErr w:type="spellEnd"/>
      <w:r>
        <w:rPr>
          <w:rFonts w:ascii="Cambria" w:eastAsia="Cambria" w:hAnsi="Cambria" w:cs="Cambria"/>
          <w:sz w:val="20"/>
        </w:rPr>
        <w:t>| ≥ 2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44) 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29 </w:t>
      </w:r>
      <w:r>
        <w:rPr>
          <w:sz w:val="20"/>
        </w:rPr>
        <w:t xml:space="preserve">— </w:t>
      </w:r>
      <w:proofErr w:type="spellStart"/>
      <w:r>
        <w:rPr>
          <w:sz w:val="20"/>
        </w:rPr>
        <w:t>narrower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than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free-permutation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null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expected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but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overturning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conclusion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that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magnitude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cleanly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separable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from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selection</w:t>
      </w:r>
      <w:proofErr w:type="spellEnd"/>
      <w:r>
        <w:rPr>
          <w:sz w:val="20"/>
        </w:rPr>
        <w:t>.</w:t>
      </w:r>
    </w:p>
    <w:p w14:paraId="695AF840" w14:textId="77777777" w:rsidR="00F511BC" w:rsidRDefault="00000000">
      <w:pPr>
        <w:spacing w:after="0" w:line="321" w:lineRule="auto"/>
        <w:ind w:left="293" w:right="646" w:hanging="10"/>
      </w:pPr>
      <w:proofErr w:type="spellStart"/>
      <w:r>
        <w:rPr>
          <w:sz w:val="20"/>
        </w:rPr>
        <w:t>Priority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list</w:t>
      </w:r>
      <w:proofErr w:type="spellEnd"/>
      <w:r>
        <w:rPr>
          <w:sz w:val="20"/>
        </w:rPr>
        <w:t xml:space="preserve">: a </w:t>
      </w:r>
      <w:proofErr w:type="spellStart"/>
      <w:r>
        <w:rPr>
          <w:sz w:val="20"/>
        </w:rPr>
        <w:t>random</w:t>
      </w:r>
      <w:proofErr w:type="spellEnd"/>
      <w:r>
        <w:rPr>
          <w:sz w:val="20"/>
        </w:rPr>
        <w:t xml:space="preserve"> 50-line </w:t>
      </w:r>
      <w:proofErr w:type="spellStart"/>
      <w:r>
        <w:rPr>
          <w:sz w:val="20"/>
        </w:rPr>
        <w:t>basket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drawn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from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all</w:t>
      </w:r>
      <w:proofErr w:type="spellEnd"/>
      <w:r>
        <w:rPr>
          <w:sz w:val="20"/>
        </w:rPr>
        <w:t xml:space="preserve"> HS6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 xml:space="preserve"> Kazakhstan </w:t>
      </w:r>
      <w:proofErr w:type="spellStart"/>
      <w:r>
        <w:rPr>
          <w:sz w:val="20"/>
        </w:rPr>
        <w:t>exports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</w:t>
      </w:r>
      <w:proofErr w:type="spellEnd"/>
      <w:r>
        <w:rPr>
          <w:sz w:val="20"/>
        </w:rPr>
        <w:t xml:space="preserve"> Russia </w:t>
      </w:r>
      <w:proofErr w:type="spellStart"/>
      <w:r>
        <w:rPr>
          <w:sz w:val="20"/>
        </w:rPr>
        <w:t>has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null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γ </w:t>
      </w:r>
      <w:proofErr w:type="spellStart"/>
      <w:r>
        <w:rPr>
          <w:sz w:val="20"/>
        </w:rPr>
        <w:t>mean</w:t>
      </w:r>
      <w:proofErr w:type="spellEnd"/>
      <w:r>
        <w:rPr>
          <w:sz w:val="20"/>
        </w:rPr>
        <w:t xml:space="preserve"> 0.00, </w:t>
      </w:r>
      <w:proofErr w:type="spellStart"/>
      <w:r>
        <w:rPr>
          <w:sz w:val="20"/>
        </w:rPr>
        <w:t>s.d</w:t>
      </w:r>
      <w:proofErr w:type="spellEnd"/>
      <w:r>
        <w:rPr>
          <w:sz w:val="20"/>
        </w:rPr>
        <w:t xml:space="preserve">. 0.97,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P</w:t>
      </w:r>
      <w:r>
        <w:rPr>
          <w:rFonts w:ascii="Cambria" w:eastAsia="Cambria" w:hAnsi="Cambria" w:cs="Cambria"/>
          <w:sz w:val="20"/>
        </w:rPr>
        <w:t>(|</w:t>
      </w:r>
      <w:proofErr w:type="spellStart"/>
      <w:r>
        <w:rPr>
          <w:rFonts w:ascii="Cambria" w:eastAsia="Cambria" w:hAnsi="Cambria" w:cs="Cambria"/>
          <w:i/>
          <w:sz w:val="20"/>
        </w:rPr>
        <w:t>γ</w:t>
      </w:r>
      <w:r>
        <w:rPr>
          <w:sz w:val="20"/>
          <w:vertAlign w:val="superscript"/>
        </w:rPr>
        <w:t>perm</w:t>
      </w:r>
      <w:proofErr w:type="spellEnd"/>
      <w:r>
        <w:rPr>
          <w:rFonts w:ascii="Cambria" w:eastAsia="Cambria" w:hAnsi="Cambria" w:cs="Cambria"/>
          <w:sz w:val="20"/>
        </w:rPr>
        <w:t>| ≥ 2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88) =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 xml:space="preserve">002 </w:t>
      </w:r>
      <w:r>
        <w:rPr>
          <w:sz w:val="20"/>
        </w:rPr>
        <w:t xml:space="preserve">— </w:t>
      </w:r>
      <w:proofErr w:type="spellStart"/>
      <w:r>
        <w:rPr>
          <w:sz w:val="20"/>
        </w:rPr>
        <w:t>consistent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priority-list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coefficient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being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carried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its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genuinely-treated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overlap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surge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basket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Table</w:t>
      </w:r>
      <w:proofErr w:type="spellEnd"/>
      <w:r>
        <w:rPr>
          <w:sz w:val="20"/>
        </w:rPr>
        <w:t xml:space="preserve"> 2),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itself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artefact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drawing</w:t>
      </w:r>
      <w:proofErr w:type="spellEnd"/>
      <w:r>
        <w:rPr>
          <w:sz w:val="20"/>
        </w:rPr>
        <w:t xml:space="preserve"> 50 </w:t>
      </w:r>
      <w:proofErr w:type="spellStart"/>
      <w:r>
        <w:rPr>
          <w:sz w:val="20"/>
        </w:rPr>
        <w:t>lines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random</w:t>
      </w:r>
      <w:proofErr w:type="spellEnd"/>
      <w:r>
        <w:rPr>
          <w:sz w:val="20"/>
        </w:rPr>
        <w:t>.</w:t>
      </w:r>
    </w:p>
    <w:p w14:paraId="61F2AFE6" w14:textId="77777777" w:rsidR="00F511BC" w:rsidRDefault="00000000">
      <w:pPr>
        <w:spacing w:after="0" w:line="259" w:lineRule="auto"/>
        <w:ind w:left="283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FD67A05" wp14:editId="12140715">
                <wp:extent cx="5583916" cy="11893"/>
                <wp:effectExtent l="0" t="0" r="0" b="0"/>
                <wp:docPr id="63452" name="Group 63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3916" cy="11893"/>
                          <a:chOff x="0" y="0"/>
                          <a:chExt cx="5583916" cy="11893"/>
                        </a:xfrm>
                      </wpg:grpSpPr>
                      <wps:wsp>
                        <wps:cNvPr id="5119" name="Shape 5119"/>
                        <wps:cNvSpPr/>
                        <wps:spPr>
                          <a:xfrm>
                            <a:off x="0" y="0"/>
                            <a:ext cx="55839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83916">
                                <a:moveTo>
                                  <a:pt x="0" y="0"/>
                                </a:moveTo>
                                <a:lnTo>
                                  <a:pt x="5583916" y="0"/>
                                </a:lnTo>
                              </a:path>
                            </a:pathLst>
                          </a:custGeom>
                          <a:ln w="1189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3452" style="width:439.678pt;height:0.936491pt;mso-position-horizontal-relative:char;mso-position-vertical-relative:line" coordsize="55839,118">
                <v:shape id="Shape 5119" style="position:absolute;width:55839;height:0;left:0;top:0;" coordsize="5583916,0" path="m0,0l5583916,0">
                  <v:stroke weight="0.936491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3653060A" w14:textId="77777777" w:rsidR="00F511BC" w:rsidRDefault="00000000">
      <w:pPr>
        <w:spacing w:after="3" w:line="267" w:lineRule="auto"/>
        <w:ind w:left="-5" w:right="228" w:hanging="10"/>
      </w:pPr>
      <w:proofErr w:type="spellStart"/>
      <w:r>
        <w:rPr>
          <w:sz w:val="22"/>
        </w:rPr>
        <w:t>Table</w:t>
      </w:r>
      <w:proofErr w:type="spellEnd"/>
      <w:r>
        <w:rPr>
          <w:sz w:val="22"/>
        </w:rPr>
        <w:t xml:space="preserve"> D.1: </w:t>
      </w:r>
      <w:proofErr w:type="spellStart"/>
      <w:r>
        <w:rPr>
          <w:sz w:val="22"/>
        </w:rPr>
        <w:t>Sensitivity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of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value-capture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headline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retained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margin</w:t>
      </w:r>
      <w:proofErr w:type="spellEnd"/>
      <w:r>
        <w:rPr>
          <w:sz w:val="22"/>
        </w:rPr>
        <w:t xml:space="preserve"> </w:t>
      </w:r>
      <w:r>
        <w:rPr>
          <w:rFonts w:ascii="Cambria" w:eastAsia="Cambria" w:hAnsi="Cambria" w:cs="Cambria"/>
          <w:i/>
          <w:sz w:val="22"/>
        </w:rPr>
        <w:t>m</w:t>
      </w:r>
      <w:r>
        <w:rPr>
          <w:sz w:val="22"/>
        </w:rPr>
        <w:t xml:space="preserve">. </w:t>
      </w:r>
      <w:proofErr w:type="spellStart"/>
      <w:r>
        <w:rPr>
          <w:sz w:val="22"/>
        </w:rPr>
        <w:t>Ratio</w:t>
      </w:r>
      <w:proofErr w:type="spellEnd"/>
      <w:r>
        <w:rPr>
          <w:sz w:val="22"/>
        </w:rPr>
        <w:t xml:space="preserve"> </w:t>
      </w:r>
      <w:r>
        <w:rPr>
          <w:rFonts w:ascii="Cambria" w:eastAsia="Cambria" w:hAnsi="Cambria" w:cs="Cambria"/>
          <w:sz w:val="22"/>
        </w:rPr>
        <w:t xml:space="preserve">= </w:t>
      </w:r>
      <w:proofErr w:type="spellStart"/>
      <w:r>
        <w:rPr>
          <w:sz w:val="22"/>
        </w:rPr>
        <w:t>domestic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value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added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rerouted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dollar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relative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produced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dollar</w:t>
      </w:r>
      <w:proofErr w:type="spellEnd"/>
      <w:r>
        <w:rPr>
          <w:sz w:val="22"/>
        </w:rPr>
        <w:t xml:space="preserve"> (</w:t>
      </w:r>
      <w:proofErr w:type="spellStart"/>
      <w:r>
        <w:rPr>
          <w:rFonts w:ascii="Cambria" w:eastAsia="Cambria" w:hAnsi="Cambria" w:cs="Cambria"/>
          <w:i/>
          <w:sz w:val="22"/>
        </w:rPr>
        <w:t>mv</w:t>
      </w:r>
      <w:r>
        <w:rPr>
          <w:rFonts w:ascii="Cambria" w:eastAsia="Cambria" w:hAnsi="Cambria" w:cs="Cambria"/>
          <w:sz w:val="22"/>
        </w:rPr>
        <w:t>¯</w:t>
      </w:r>
      <w:r>
        <w:rPr>
          <w:rFonts w:ascii="Cambria" w:eastAsia="Cambria" w:hAnsi="Cambria" w:cs="Cambria"/>
          <w:i/>
          <w:sz w:val="22"/>
          <w:vertAlign w:val="superscript"/>
        </w:rPr>
        <w:t>TT</w:t>
      </w:r>
      <w:proofErr w:type="spellEnd"/>
      <w:r>
        <w:rPr>
          <w:rFonts w:ascii="Cambria" w:eastAsia="Cambria" w:hAnsi="Cambria" w:cs="Cambria"/>
          <w:i/>
          <w:sz w:val="22"/>
        </w:rPr>
        <w:t>/</w:t>
      </w:r>
      <w:proofErr w:type="spellStart"/>
      <w:r>
        <w:rPr>
          <w:rFonts w:ascii="Cambria" w:eastAsia="Cambria" w:hAnsi="Cambria" w:cs="Cambria"/>
          <w:i/>
          <w:sz w:val="22"/>
        </w:rPr>
        <w:t>v</w:t>
      </w:r>
      <w:r>
        <w:rPr>
          <w:rFonts w:ascii="Cambria" w:eastAsia="Cambria" w:hAnsi="Cambria" w:cs="Cambria"/>
          <w:sz w:val="22"/>
        </w:rPr>
        <w:t>¯</w:t>
      </w:r>
      <w:r>
        <w:rPr>
          <w:rFonts w:ascii="Cambria" w:eastAsia="Cambria" w:hAnsi="Cambria" w:cs="Cambria"/>
          <w:i/>
          <w:sz w:val="22"/>
          <w:vertAlign w:val="superscript"/>
        </w:rPr>
        <w:t>M</w:t>
      </w:r>
      <w:proofErr w:type="spellEnd"/>
      <w:r>
        <w:rPr>
          <w:sz w:val="22"/>
        </w:rPr>
        <w:t>, OECD ICIO).</w:t>
      </w:r>
    </w:p>
    <w:tbl>
      <w:tblPr>
        <w:tblStyle w:val="TableGrid"/>
        <w:tblW w:w="4950" w:type="dxa"/>
        <w:tblInd w:w="2205" w:type="dxa"/>
        <w:tblCellMar>
          <w:top w:w="31" w:type="dxa"/>
        </w:tblCellMar>
        <w:tblLook w:val="04A0" w:firstRow="1" w:lastRow="0" w:firstColumn="1" w:lastColumn="0" w:noHBand="0" w:noVBand="1"/>
      </w:tblPr>
      <w:tblGrid>
        <w:gridCol w:w="1015"/>
        <w:gridCol w:w="2496"/>
        <w:gridCol w:w="492"/>
        <w:gridCol w:w="492"/>
        <w:gridCol w:w="455"/>
      </w:tblGrid>
      <w:tr w:rsidR="00F511BC" w14:paraId="45A4B539" w14:textId="77777777">
        <w:trPr>
          <w:trHeight w:val="362"/>
        </w:trPr>
        <w:tc>
          <w:tcPr>
            <w:tcW w:w="2417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2A1B6E4C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rFonts w:ascii="Cambria" w:eastAsia="Cambria" w:hAnsi="Cambria" w:cs="Cambria"/>
                <w:i/>
                <w:sz w:val="20"/>
              </w:rPr>
              <w:t>m</w:t>
            </w:r>
          </w:p>
        </w:tc>
        <w:tc>
          <w:tcPr>
            <w:tcW w:w="693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79632A14" w14:textId="77777777" w:rsidR="00F511BC" w:rsidRDefault="00000000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0.06</w:t>
            </w:r>
          </w:p>
        </w:tc>
        <w:tc>
          <w:tcPr>
            <w:tcW w:w="693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6C52449D" w14:textId="77777777" w:rsidR="00F511BC" w:rsidRDefault="00000000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0.10</w:t>
            </w:r>
          </w:p>
        </w:tc>
        <w:tc>
          <w:tcPr>
            <w:tcW w:w="693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2B1F24E9" w14:textId="77777777" w:rsidR="00F511BC" w:rsidRDefault="00000000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0.14</w:t>
            </w:r>
          </w:p>
        </w:tc>
        <w:tc>
          <w:tcPr>
            <w:tcW w:w="454" w:type="dxa"/>
            <w:tcBorders>
              <w:top w:val="single" w:sz="7" w:space="0" w:color="000000"/>
              <w:left w:val="nil"/>
              <w:bottom w:val="single" w:sz="5" w:space="0" w:color="000000"/>
              <w:right w:val="nil"/>
            </w:tcBorders>
          </w:tcPr>
          <w:p w14:paraId="64D7CB72" w14:textId="77777777" w:rsidR="00F511BC" w:rsidRDefault="00000000">
            <w:pPr>
              <w:spacing w:after="0" w:line="259" w:lineRule="auto"/>
              <w:ind w:left="100" w:right="0" w:firstLine="0"/>
              <w:jc w:val="left"/>
            </w:pPr>
            <w:r>
              <w:rPr>
                <w:sz w:val="20"/>
              </w:rPr>
              <w:t>0.19</w:t>
            </w:r>
          </w:p>
        </w:tc>
      </w:tr>
      <w:tr w:rsidR="00F511BC" w14:paraId="3F1214D9" w14:textId="77777777">
        <w:trPr>
          <w:trHeight w:val="1196"/>
        </w:trPr>
        <w:tc>
          <w:tcPr>
            <w:tcW w:w="2417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AC91942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693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6FDAD2BD" w14:textId="77777777" w:rsidR="00F511BC" w:rsidRDefault="00000000">
            <w:pPr>
              <w:spacing w:after="0" w:line="259" w:lineRule="auto"/>
              <w:ind w:left="-2462" w:right="-1840" w:firstLine="0"/>
              <w:jc w:val="left"/>
            </w:pPr>
            <w:r>
              <w:rPr>
                <w:noProof/>
              </w:rPr>
              <w:drawing>
                <wp:inline distT="0" distB="0" distL="0" distR="0" wp14:anchorId="25606E72" wp14:editId="7F79DFA1">
                  <wp:extent cx="3148584" cy="630936"/>
                  <wp:effectExtent l="0" t="0" r="0" b="0"/>
                  <wp:docPr id="63583" name="Picture 6358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583" name="Picture 63583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8584" cy="630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3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8D38DBA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693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26F0F628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  <w:tc>
          <w:tcPr>
            <w:tcW w:w="45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0520315B" w14:textId="77777777" w:rsidR="00F511BC" w:rsidRDefault="00F511BC">
            <w:pPr>
              <w:spacing w:after="160" w:line="259" w:lineRule="auto"/>
              <w:ind w:right="0" w:firstLine="0"/>
              <w:jc w:val="left"/>
            </w:pPr>
          </w:p>
        </w:tc>
      </w:tr>
      <w:tr w:rsidR="00F511BC" w14:paraId="797F3E4D" w14:textId="77777777">
        <w:trPr>
          <w:trHeight w:val="310"/>
        </w:trPr>
        <w:tc>
          <w:tcPr>
            <w:tcW w:w="2417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3B6A9CA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 xml:space="preserve">VA </w:t>
            </w:r>
            <w:proofErr w:type="spellStart"/>
            <w:r>
              <w:rPr>
                <w:sz w:val="20"/>
              </w:rPr>
              <w:t>per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rerouted</w:t>
            </w:r>
            <w:proofErr w:type="spellEnd"/>
            <w:r>
              <w:rPr>
                <w:sz w:val="20"/>
              </w:rPr>
              <w:t xml:space="preserve"> $</w:t>
            </w:r>
          </w:p>
        </w:tc>
        <w:tc>
          <w:tcPr>
            <w:tcW w:w="69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19C85E0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0.197</w:t>
            </w:r>
          </w:p>
        </w:tc>
        <w:tc>
          <w:tcPr>
            <w:tcW w:w="69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CC88D88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0.252</w:t>
            </w:r>
          </w:p>
        </w:tc>
        <w:tc>
          <w:tcPr>
            <w:tcW w:w="69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4EA8C39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0.268</w:t>
            </w:r>
          </w:p>
        </w:tc>
        <w:tc>
          <w:tcPr>
            <w:tcW w:w="45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51248CB" w14:textId="77777777" w:rsidR="00F511BC" w:rsidRDefault="00000000">
            <w:pPr>
              <w:spacing w:after="0" w:line="259" w:lineRule="auto"/>
              <w:ind w:right="0" w:firstLine="0"/>
            </w:pPr>
            <w:r>
              <w:rPr>
                <w:sz w:val="20"/>
              </w:rPr>
              <w:t>0.386</w:t>
            </w:r>
          </w:p>
        </w:tc>
      </w:tr>
      <w:tr w:rsidR="00F511BC" w14:paraId="2FBAB1AC" w14:textId="77777777">
        <w:trPr>
          <w:trHeight w:val="239"/>
        </w:trPr>
        <w:tc>
          <w:tcPr>
            <w:tcW w:w="2417" w:type="dxa"/>
            <w:tcBorders>
              <w:top w:val="nil"/>
              <w:left w:val="nil"/>
              <w:bottom w:val="nil"/>
              <w:right w:val="nil"/>
            </w:tcBorders>
          </w:tcPr>
          <w:p w14:paraId="218616C5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Ratio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produced</w:t>
            </w:r>
            <w:proofErr w:type="spellEnd"/>
            <w:r>
              <w:rPr>
                <w:sz w:val="20"/>
              </w:rPr>
              <w:t xml:space="preserve"> $</w:t>
            </w:r>
          </w:p>
        </w:tc>
        <w:tc>
          <w:tcPr>
            <w:tcW w:w="693" w:type="dxa"/>
            <w:tcBorders>
              <w:top w:val="nil"/>
              <w:left w:val="nil"/>
              <w:bottom w:val="nil"/>
              <w:right w:val="nil"/>
            </w:tcBorders>
          </w:tcPr>
          <w:p w14:paraId="302454B7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0.258</w:t>
            </w:r>
          </w:p>
        </w:tc>
        <w:tc>
          <w:tcPr>
            <w:tcW w:w="693" w:type="dxa"/>
            <w:tcBorders>
              <w:top w:val="nil"/>
              <w:left w:val="nil"/>
              <w:bottom w:val="nil"/>
              <w:right w:val="nil"/>
            </w:tcBorders>
          </w:tcPr>
          <w:p w14:paraId="7CD2BF74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0.330</w:t>
            </w:r>
          </w:p>
        </w:tc>
        <w:tc>
          <w:tcPr>
            <w:tcW w:w="693" w:type="dxa"/>
            <w:tcBorders>
              <w:top w:val="nil"/>
              <w:left w:val="nil"/>
              <w:bottom w:val="nil"/>
              <w:right w:val="nil"/>
            </w:tcBorders>
          </w:tcPr>
          <w:p w14:paraId="3C07B037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r>
              <w:rPr>
                <w:sz w:val="20"/>
              </w:rPr>
              <w:t>0.350</w:t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</w:tcPr>
          <w:p w14:paraId="0DFFF730" w14:textId="77777777" w:rsidR="00F511BC" w:rsidRDefault="00000000">
            <w:pPr>
              <w:spacing w:after="0" w:line="259" w:lineRule="auto"/>
              <w:ind w:right="0" w:firstLine="0"/>
            </w:pPr>
            <w:r>
              <w:rPr>
                <w:sz w:val="20"/>
              </w:rPr>
              <w:t>0.505</w:t>
            </w:r>
          </w:p>
        </w:tc>
      </w:tr>
      <w:tr w:rsidR="00F511BC" w14:paraId="75C2AAB3" w14:textId="77777777">
        <w:trPr>
          <w:trHeight w:val="292"/>
        </w:trPr>
        <w:tc>
          <w:tcPr>
            <w:tcW w:w="2417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283EE708" w14:textId="77777777" w:rsidR="00F511BC" w:rsidRDefault="00000000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sz w:val="20"/>
              </w:rPr>
              <w:t>Retained</w:t>
            </w:r>
            <w:proofErr w:type="spellEnd"/>
            <w:r>
              <w:rPr>
                <w:sz w:val="20"/>
              </w:rPr>
              <w:t>, $m (</w:t>
            </w:r>
            <w:proofErr w:type="spellStart"/>
            <w:r>
              <w:rPr>
                <w:sz w:val="20"/>
              </w:rPr>
              <w:t>of</w:t>
            </w:r>
            <w:proofErr w:type="spellEnd"/>
            <w:r>
              <w:rPr>
                <w:sz w:val="20"/>
              </w:rPr>
              <w:t xml:space="preserve"> $479m)</w:t>
            </w:r>
          </w:p>
        </w:tc>
        <w:tc>
          <w:tcPr>
            <w:tcW w:w="693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1031E5B1" w14:textId="77777777" w:rsidR="00F511BC" w:rsidRDefault="00000000">
            <w:pPr>
              <w:spacing w:after="0" w:line="259" w:lineRule="auto"/>
              <w:ind w:left="15" w:right="0" w:firstLine="0"/>
              <w:jc w:val="center"/>
            </w:pPr>
            <w:r>
              <w:rPr>
                <w:sz w:val="20"/>
              </w:rPr>
              <w:t>94</w:t>
            </w:r>
          </w:p>
        </w:tc>
        <w:tc>
          <w:tcPr>
            <w:tcW w:w="693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65456B39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121</w:t>
            </w:r>
          </w:p>
        </w:tc>
        <w:tc>
          <w:tcPr>
            <w:tcW w:w="693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332F6531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128</w:t>
            </w:r>
          </w:p>
        </w:tc>
        <w:tc>
          <w:tcPr>
            <w:tcW w:w="454" w:type="dxa"/>
            <w:tcBorders>
              <w:top w:val="nil"/>
              <w:left w:val="nil"/>
              <w:bottom w:val="single" w:sz="7" w:space="0" w:color="000000"/>
              <w:right w:val="nil"/>
            </w:tcBorders>
          </w:tcPr>
          <w:p w14:paraId="3C49C977" w14:textId="77777777" w:rsidR="00F511BC" w:rsidRDefault="00000000">
            <w:pPr>
              <w:spacing w:after="0" w:line="259" w:lineRule="auto"/>
              <w:ind w:left="155" w:right="0" w:firstLine="0"/>
              <w:jc w:val="left"/>
            </w:pPr>
            <w:r>
              <w:rPr>
                <w:sz w:val="20"/>
              </w:rPr>
              <w:t>185</w:t>
            </w:r>
          </w:p>
        </w:tc>
      </w:tr>
    </w:tbl>
    <w:p w14:paraId="481B9860" w14:textId="77777777" w:rsidR="00F511BC" w:rsidRDefault="00000000">
      <w:pPr>
        <w:spacing w:after="1962" w:line="421" w:lineRule="auto"/>
        <w:ind w:left="1" w:right="206" w:hanging="1"/>
        <w:jc w:val="center"/>
      </w:pPr>
      <w:proofErr w:type="spellStart"/>
      <w:r>
        <w:rPr>
          <w:sz w:val="20"/>
        </w:rPr>
        <w:t>Anchors</w:t>
      </w:r>
      <w:proofErr w:type="spellEnd"/>
      <w:r>
        <w:rPr>
          <w:sz w:val="20"/>
        </w:rPr>
        <w:t xml:space="preserve">: </w:t>
      </w:r>
      <w:proofErr w:type="spellStart"/>
      <w:r>
        <w:rPr>
          <w:sz w:val="20"/>
        </w:rPr>
        <w:t>transport-only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m </w:t>
      </w:r>
      <w:r>
        <w:rPr>
          <w:rFonts w:ascii="Cambria" w:eastAsia="Cambria" w:hAnsi="Cambria" w:cs="Cambria"/>
          <w:sz w:val="20"/>
        </w:rPr>
        <w:t>≈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01</w:t>
      </w:r>
      <w:r>
        <w:rPr>
          <w:sz w:val="20"/>
        </w:rPr>
        <w:t xml:space="preserve">; </w:t>
      </w:r>
      <w:proofErr w:type="spellStart"/>
      <w:r>
        <w:rPr>
          <w:sz w:val="20"/>
        </w:rPr>
        <w:t>wholesale-and-freight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band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06</w:t>
      </w:r>
      <w:r>
        <w:rPr>
          <w:sz w:val="20"/>
        </w:rPr>
        <w:t>–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14</w:t>
      </w:r>
      <w:r>
        <w:rPr>
          <w:sz w:val="20"/>
        </w:rPr>
        <w:t xml:space="preserve">; </w:t>
      </w:r>
      <w:proofErr w:type="spellStart"/>
      <w:r>
        <w:rPr>
          <w:sz w:val="20"/>
        </w:rPr>
        <w:t>censored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matched-cell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gross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margin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34</w:t>
      </w:r>
      <w:r>
        <w:rPr>
          <w:sz w:val="20"/>
        </w:rPr>
        <w:t xml:space="preserve">; </w:t>
      </w:r>
      <w:proofErr w:type="spellStart"/>
      <w:r>
        <w:rPr>
          <w:sz w:val="20"/>
        </w:rPr>
        <w:t>full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trade-and-transport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margin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49</w:t>
      </w:r>
      <w:r>
        <w:rPr>
          <w:sz w:val="20"/>
        </w:rPr>
        <w:t>. The “</w:t>
      </w:r>
      <w:proofErr w:type="spellStart"/>
      <w:r>
        <w:rPr>
          <w:sz w:val="20"/>
        </w:rPr>
        <w:t>corridor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factory</w:t>
      </w:r>
      <w:proofErr w:type="spellEnd"/>
      <w:r>
        <w:rPr>
          <w:sz w:val="20"/>
        </w:rPr>
        <w:t xml:space="preserve">” </w:t>
      </w:r>
      <w:proofErr w:type="spellStart"/>
      <w:r>
        <w:rPr>
          <w:sz w:val="20"/>
        </w:rPr>
        <w:t>reading</w:t>
      </w:r>
      <w:proofErr w:type="spellEnd"/>
      <w:r>
        <w:rPr>
          <w:sz w:val="20"/>
        </w:rPr>
        <w:t xml:space="preserve"> (a </w:t>
      </w:r>
      <w:proofErr w:type="spellStart"/>
      <w:r>
        <w:rPr>
          <w:sz w:val="20"/>
        </w:rPr>
        <w:t>rerouted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dollar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 xml:space="preserve">≈ </w:t>
      </w:r>
      <w:r>
        <w:rPr>
          <w:sz w:val="20"/>
        </w:rPr>
        <w:t xml:space="preserve">a </w:t>
      </w:r>
      <w:proofErr w:type="spellStart"/>
      <w:r>
        <w:rPr>
          <w:sz w:val="20"/>
        </w:rPr>
        <w:t>tenth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produced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one</w:t>
      </w:r>
      <w:proofErr w:type="spellEnd"/>
      <w:r>
        <w:rPr>
          <w:sz w:val="20"/>
        </w:rPr>
        <w:t xml:space="preserve">) </w:t>
      </w:r>
      <w:proofErr w:type="spellStart"/>
      <w:r>
        <w:rPr>
          <w:sz w:val="20"/>
        </w:rPr>
        <w:t>holds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m </w:t>
      </w:r>
      <w:proofErr w:type="spellStart"/>
      <w:r>
        <w:rPr>
          <w:sz w:val="20"/>
        </w:rPr>
        <w:t>up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about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12</w:t>
      </w:r>
      <w:r>
        <w:rPr>
          <w:sz w:val="20"/>
        </w:rPr>
        <w:t xml:space="preserve">; </w:t>
      </w:r>
      <w:proofErr w:type="spellStart"/>
      <w:r>
        <w:rPr>
          <w:sz w:val="20"/>
        </w:rPr>
        <w:t>it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weakens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</w:t>
      </w:r>
      <w:proofErr w:type="spellEnd"/>
      <w:r>
        <w:rPr>
          <w:sz w:val="20"/>
        </w:rPr>
        <w:t xml:space="preserve"> “</w:t>
      </w:r>
      <w:proofErr w:type="spellStart"/>
      <w:r>
        <w:rPr>
          <w:sz w:val="20"/>
        </w:rPr>
        <w:t>about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fifth</w:t>
      </w:r>
      <w:proofErr w:type="spellEnd"/>
      <w:r>
        <w:rPr>
          <w:sz w:val="20"/>
        </w:rPr>
        <w:t xml:space="preserve">” </w:t>
      </w:r>
      <w:proofErr w:type="spellStart"/>
      <w:r>
        <w:rPr>
          <w:sz w:val="20"/>
        </w:rPr>
        <w:t>at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m </w:t>
      </w:r>
      <w:r>
        <w:rPr>
          <w:rFonts w:ascii="Cambria" w:eastAsia="Cambria" w:hAnsi="Cambria" w:cs="Cambria"/>
          <w:sz w:val="20"/>
        </w:rPr>
        <w:t>≈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19</w:t>
      </w:r>
      <w:r>
        <w:rPr>
          <w:sz w:val="20"/>
        </w:rPr>
        <w:t>, “</w:t>
      </w:r>
      <w:proofErr w:type="spellStart"/>
      <w:r>
        <w:rPr>
          <w:sz w:val="20"/>
        </w:rPr>
        <w:t>about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third</w:t>
      </w:r>
      <w:proofErr w:type="spellEnd"/>
      <w:r>
        <w:rPr>
          <w:sz w:val="20"/>
        </w:rPr>
        <w:t xml:space="preserve">” </w:t>
      </w:r>
      <w:proofErr w:type="spellStart"/>
      <w:r>
        <w:rPr>
          <w:sz w:val="20"/>
        </w:rPr>
        <w:t>at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m </w:t>
      </w:r>
      <w:r>
        <w:rPr>
          <w:rFonts w:ascii="Cambria" w:eastAsia="Cambria" w:hAnsi="Cambria" w:cs="Cambria"/>
          <w:sz w:val="20"/>
        </w:rPr>
        <w:t>≈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32</w:t>
      </w:r>
      <w:r>
        <w:rPr>
          <w:sz w:val="20"/>
        </w:rPr>
        <w:t xml:space="preserve">,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about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half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at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 xml:space="preserve">m </w:t>
      </w:r>
      <w:r>
        <w:rPr>
          <w:rFonts w:ascii="Cambria" w:eastAsia="Cambria" w:hAnsi="Cambria" w:cs="Cambria"/>
          <w:sz w:val="20"/>
        </w:rPr>
        <w:t>≈ 0</w:t>
      </w:r>
      <w:r>
        <w:rPr>
          <w:rFonts w:ascii="Cambria" w:eastAsia="Cambria" w:hAnsi="Cambria" w:cs="Cambria"/>
          <w:i/>
          <w:sz w:val="20"/>
        </w:rPr>
        <w:t>.</w:t>
      </w:r>
      <w:r>
        <w:rPr>
          <w:rFonts w:ascii="Cambria" w:eastAsia="Cambria" w:hAnsi="Cambria" w:cs="Cambria"/>
          <w:sz w:val="20"/>
        </w:rPr>
        <w:t>49</w:t>
      </w:r>
      <w:r>
        <w:rPr>
          <w:sz w:val="20"/>
        </w:rPr>
        <w:t>.</w:t>
      </w:r>
    </w:p>
    <w:p w14:paraId="65B184BF" w14:textId="77777777" w:rsidR="00F511BC" w:rsidRDefault="00000000">
      <w:pPr>
        <w:spacing w:after="0" w:line="259" w:lineRule="auto"/>
        <w:ind w:left="10" w:hanging="10"/>
        <w:jc w:val="center"/>
      </w:pPr>
      <w:proofErr w:type="spellStart"/>
      <w:r>
        <w:rPr>
          <w:sz w:val="22"/>
        </w:rPr>
        <w:t>Table</w:t>
      </w:r>
      <w:proofErr w:type="spellEnd"/>
      <w:r>
        <w:rPr>
          <w:sz w:val="22"/>
        </w:rPr>
        <w:t xml:space="preserve"> E.1: </w:t>
      </w:r>
      <w:proofErr w:type="spellStart"/>
      <w:r>
        <w:rPr>
          <w:sz w:val="22"/>
        </w:rPr>
        <w:t>Surge-basket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exports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to</w:t>
      </w:r>
      <w:proofErr w:type="spellEnd"/>
      <w:r>
        <w:rPr>
          <w:sz w:val="22"/>
        </w:rPr>
        <w:t xml:space="preserve"> Russia, USD </w:t>
      </w:r>
      <w:proofErr w:type="spellStart"/>
      <w:r>
        <w:rPr>
          <w:sz w:val="22"/>
        </w:rPr>
        <w:t>million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year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and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the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annual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break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test</w:t>
      </w:r>
      <w:proofErr w:type="spellEnd"/>
      <w:r>
        <w:rPr>
          <w:sz w:val="22"/>
        </w:rPr>
        <w:t>.</w:t>
      </w:r>
    </w:p>
    <w:p w14:paraId="663E8679" w14:textId="77777777" w:rsidR="00F511BC" w:rsidRDefault="00000000">
      <w:pPr>
        <w:spacing w:after="105" w:line="259" w:lineRule="auto"/>
        <w:ind w:left="314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18529FD" wp14:editId="6CA8842F">
                <wp:extent cx="5544248" cy="11893"/>
                <wp:effectExtent l="0" t="0" r="0" b="0"/>
                <wp:docPr id="62240" name="Group 622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4248" cy="11893"/>
                          <a:chOff x="0" y="0"/>
                          <a:chExt cx="5544248" cy="11893"/>
                        </a:xfrm>
                      </wpg:grpSpPr>
                      <wps:wsp>
                        <wps:cNvPr id="5233" name="Shape 5233"/>
                        <wps:cNvSpPr/>
                        <wps:spPr>
                          <a:xfrm>
                            <a:off x="0" y="0"/>
                            <a:ext cx="55442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44248">
                                <a:moveTo>
                                  <a:pt x="0" y="0"/>
                                </a:moveTo>
                                <a:lnTo>
                                  <a:pt x="5544248" y="0"/>
                                </a:lnTo>
                              </a:path>
                            </a:pathLst>
                          </a:custGeom>
                          <a:ln w="1189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2240" style="width:436.555pt;height:0.936491pt;mso-position-horizontal-relative:char;mso-position-vertical-relative:line" coordsize="55442,118">
                <v:shape id="Shape 5233" style="position:absolute;width:55442;height:0;left:0;top:0;" coordsize="5544248,0" path="m0,0l5544248,0">
                  <v:stroke weight="0.936491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07B9D02A" w14:textId="77777777" w:rsidR="00F511BC" w:rsidRDefault="00000000">
      <w:pPr>
        <w:tabs>
          <w:tab w:val="center" w:pos="5049"/>
          <w:tab w:val="center" w:pos="8583"/>
        </w:tabs>
        <w:spacing w:after="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0"/>
        </w:rPr>
        <w:t xml:space="preserve">2018 2019 2020 2021 2022 2023 2024 2025 </w:t>
      </w:r>
      <w:proofErr w:type="spellStart"/>
      <w:r>
        <w:rPr>
          <w:sz w:val="20"/>
        </w:rPr>
        <w:t>sup</w:t>
      </w:r>
      <w:proofErr w:type="spellEnd"/>
      <w:r>
        <w:rPr>
          <w:sz w:val="20"/>
        </w:rPr>
        <w:t>-</w:t>
      </w:r>
      <w:r>
        <w:rPr>
          <w:rFonts w:ascii="Cambria" w:eastAsia="Cambria" w:hAnsi="Cambria" w:cs="Cambria"/>
          <w:i/>
          <w:sz w:val="20"/>
        </w:rPr>
        <w:t>F</w:t>
      </w:r>
      <w:r>
        <w:rPr>
          <w:rFonts w:ascii="Cambria" w:eastAsia="Cambria" w:hAnsi="Cambria" w:cs="Cambria"/>
          <w:i/>
          <w:sz w:val="20"/>
        </w:rPr>
        <w:tab/>
        <w:t xml:space="preserve">p </w:t>
      </w:r>
      <w:proofErr w:type="spellStart"/>
      <w:r>
        <w:rPr>
          <w:sz w:val="20"/>
        </w:rPr>
        <w:t>jump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yr</w:t>
      </w:r>
      <w:proofErr w:type="spellEnd"/>
    </w:p>
    <w:p w14:paraId="7E738690" w14:textId="77777777" w:rsidR="00F511BC" w:rsidRDefault="00000000">
      <w:pPr>
        <w:spacing w:after="84" w:line="259" w:lineRule="auto"/>
        <w:ind w:left="314" w:right="0" w:firstLine="0"/>
        <w:jc w:val="left"/>
      </w:pPr>
      <w:r>
        <w:rPr>
          <w:noProof/>
        </w:rPr>
        <w:drawing>
          <wp:inline distT="0" distB="0" distL="0" distR="0" wp14:anchorId="17E3DE89" wp14:editId="1BDCFC86">
            <wp:extent cx="5550409" cy="801624"/>
            <wp:effectExtent l="0" t="0" r="0" b="0"/>
            <wp:docPr id="63582" name="Picture 635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" name="Picture 6358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0409" cy="801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E4211" w14:textId="77777777" w:rsidR="00F511BC" w:rsidRDefault="00000000">
      <w:pPr>
        <w:spacing w:after="68" w:line="259" w:lineRule="auto"/>
        <w:ind w:left="314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7D0507D" wp14:editId="5DAC7A8A">
                <wp:extent cx="5544248" cy="11893"/>
                <wp:effectExtent l="0" t="0" r="0" b="0"/>
                <wp:docPr id="62241" name="Group 622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4248" cy="11893"/>
                          <a:chOff x="0" y="0"/>
                          <a:chExt cx="5544248" cy="11893"/>
                        </a:xfrm>
                      </wpg:grpSpPr>
                      <wps:wsp>
                        <wps:cNvPr id="5253" name="Shape 5253"/>
                        <wps:cNvSpPr/>
                        <wps:spPr>
                          <a:xfrm>
                            <a:off x="0" y="0"/>
                            <a:ext cx="55442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44248">
                                <a:moveTo>
                                  <a:pt x="0" y="0"/>
                                </a:moveTo>
                                <a:lnTo>
                                  <a:pt x="5544248" y="0"/>
                                </a:lnTo>
                              </a:path>
                            </a:pathLst>
                          </a:custGeom>
                          <a:ln w="11893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2241" style="width:436.555pt;height:0.936491pt;mso-position-horizontal-relative:char;mso-position-vertical-relative:line" coordsize="55442,118">
                <v:shape id="Shape 5253" style="position:absolute;width:55442;height:0;left:0;top:0;" coordsize="5544248,0" path="m0,0l5544248,0">
                  <v:stroke weight="0.936491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2539547A" w14:textId="77777777" w:rsidR="00F511BC" w:rsidRDefault="00000000">
      <w:pPr>
        <w:spacing w:after="3" w:line="254" w:lineRule="auto"/>
        <w:ind w:left="1" w:right="182" w:hanging="1"/>
        <w:jc w:val="center"/>
      </w:pPr>
      <w:r>
        <w:rPr>
          <w:sz w:val="20"/>
        </w:rPr>
        <w:t xml:space="preserve">Kazakhstan </w:t>
      </w:r>
      <w:proofErr w:type="spellStart"/>
      <w:r>
        <w:rPr>
          <w:sz w:val="20"/>
        </w:rPr>
        <w:t>row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from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Table</w:t>
      </w:r>
      <w:proofErr w:type="spellEnd"/>
      <w:r>
        <w:rPr>
          <w:sz w:val="20"/>
        </w:rPr>
        <w:t xml:space="preserve"> 1. </w:t>
      </w:r>
      <w:proofErr w:type="spellStart"/>
      <w:r>
        <w:rPr>
          <w:sz w:val="20"/>
        </w:rPr>
        <w:t>sup</w:t>
      </w:r>
      <w:proofErr w:type="spellEnd"/>
      <w:r>
        <w:rPr>
          <w:sz w:val="20"/>
        </w:rPr>
        <w:t>-</w:t>
      </w:r>
      <w:r>
        <w:rPr>
          <w:rFonts w:ascii="Cambria" w:eastAsia="Cambria" w:hAnsi="Cambria" w:cs="Cambria"/>
          <w:i/>
          <w:sz w:val="20"/>
        </w:rPr>
        <w:t xml:space="preserve">F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mean-shift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test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on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persistent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series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we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read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evidence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break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cardinal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magnitude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does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itself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date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break</w:t>
      </w:r>
      <w:proofErr w:type="spellEnd"/>
      <w:r>
        <w:rPr>
          <w:sz w:val="20"/>
        </w:rPr>
        <w:t>. “</w:t>
      </w:r>
      <w:proofErr w:type="spellStart"/>
      <w:r>
        <w:rPr>
          <w:sz w:val="20"/>
        </w:rPr>
        <w:t>Largest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jump</w:t>
      </w:r>
      <w:proofErr w:type="spellEnd"/>
      <w:r>
        <w:rPr>
          <w:sz w:val="20"/>
        </w:rPr>
        <w:t xml:space="preserve">”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single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year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biggest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year-on-year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change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asinh</w:t>
      </w:r>
      <w:proofErr w:type="spellEnd"/>
      <w:r>
        <w:rPr>
          <w:sz w:val="20"/>
        </w:rPr>
        <w:t>(</w:t>
      </w:r>
      <w:proofErr w:type="spellStart"/>
      <w:r>
        <w:rPr>
          <w:sz w:val="20"/>
        </w:rPr>
        <w:t>exports</w:t>
      </w:r>
      <w:proofErr w:type="spellEnd"/>
      <w:r>
        <w:rPr>
          <w:sz w:val="20"/>
        </w:rPr>
        <w:t xml:space="preserve">); </w:t>
      </w:r>
      <w:proofErr w:type="spellStart"/>
      <w:r>
        <w:rPr>
          <w:sz w:val="20"/>
        </w:rPr>
        <w:t>it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noisy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diagnostic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these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small</w:t>
      </w:r>
      <w:proofErr w:type="spellEnd"/>
      <w:r>
        <w:rPr>
          <w:sz w:val="20"/>
        </w:rPr>
        <w:t>,</w:t>
      </w:r>
    </w:p>
    <w:p w14:paraId="236A9F0B" w14:textId="77777777" w:rsidR="00F511BC" w:rsidRDefault="00000000">
      <w:pPr>
        <w:spacing w:after="0" w:line="259" w:lineRule="auto"/>
        <w:ind w:left="185" w:right="0" w:hanging="10"/>
      </w:pPr>
      <w:proofErr w:type="spellStart"/>
      <w:r>
        <w:rPr>
          <w:sz w:val="20"/>
        </w:rPr>
        <w:t>single-digit-to-low-double-digit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levels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Kyrgyz</w:t>
      </w:r>
      <w:proofErr w:type="spellEnd"/>
      <w:r>
        <w:rPr>
          <w:sz w:val="20"/>
        </w:rPr>
        <w:t xml:space="preserve"> Republic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Georgia </w:t>
      </w:r>
      <w:proofErr w:type="spellStart"/>
      <w:r>
        <w:rPr>
          <w:sz w:val="20"/>
        </w:rPr>
        <w:t>it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lands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on</w:t>
      </w:r>
      <w:proofErr w:type="spellEnd"/>
      <w:r>
        <w:rPr>
          <w:sz w:val="20"/>
        </w:rPr>
        <w:t xml:space="preserve"> 2019 </w:t>
      </w:r>
      <w:proofErr w:type="spellStart"/>
      <w:r>
        <w:rPr>
          <w:sz w:val="20"/>
        </w:rPr>
        <w:t>rather</w:t>
      </w:r>
      <w:proofErr w:type="spellEnd"/>
    </w:p>
    <w:p w14:paraId="4C6430DA" w14:textId="77777777" w:rsidR="00F511BC" w:rsidRDefault="00000000">
      <w:pPr>
        <w:spacing w:after="3" w:line="254" w:lineRule="auto"/>
        <w:ind w:left="1" w:right="0" w:hanging="1"/>
        <w:jc w:val="center"/>
      </w:pPr>
      <w:proofErr w:type="spellStart"/>
      <w:r>
        <w:rPr>
          <w:sz w:val="20"/>
        </w:rPr>
        <w:t>than</w:t>
      </w:r>
      <w:proofErr w:type="spellEnd"/>
      <w:r>
        <w:rPr>
          <w:sz w:val="20"/>
        </w:rPr>
        <w:t xml:space="preserve"> 2022 </w:t>
      </w:r>
      <w:proofErr w:type="spellStart"/>
      <w:r>
        <w:rPr>
          <w:sz w:val="20"/>
        </w:rPr>
        <w:t>despite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both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countries</w:t>
      </w:r>
      <w:proofErr w:type="spellEnd"/>
      <w:r>
        <w:rPr>
          <w:sz w:val="20"/>
        </w:rPr>
        <w:t xml:space="preserve">’ 2022 </w:t>
      </w:r>
      <w:proofErr w:type="spellStart"/>
      <w:r>
        <w:rPr>
          <w:sz w:val="20"/>
        </w:rPr>
        <w:t>levels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also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rising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over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their</w:t>
      </w:r>
      <w:proofErr w:type="spellEnd"/>
      <w:r>
        <w:rPr>
          <w:sz w:val="20"/>
        </w:rPr>
        <w:t xml:space="preserve"> 2018–2021 </w:t>
      </w:r>
      <w:proofErr w:type="spellStart"/>
      <w:r>
        <w:rPr>
          <w:sz w:val="20"/>
        </w:rPr>
        <w:t>average</w:t>
      </w:r>
      <w:proofErr w:type="spellEnd"/>
      <w:r>
        <w:rPr>
          <w:sz w:val="20"/>
        </w:rPr>
        <w:t xml:space="preserve">. We </w:t>
      </w:r>
      <w:proofErr w:type="spellStart"/>
      <w:r>
        <w:rPr>
          <w:sz w:val="20"/>
        </w:rPr>
        <w:t>read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sup</w:t>
      </w:r>
      <w:proofErr w:type="spellEnd"/>
      <w:r>
        <w:rPr>
          <w:sz w:val="20"/>
        </w:rPr>
        <w:t>-</w:t>
      </w:r>
      <w:r>
        <w:rPr>
          <w:rFonts w:ascii="Cambria" w:eastAsia="Cambria" w:hAnsi="Cambria" w:cs="Cambria"/>
          <w:i/>
          <w:sz w:val="20"/>
        </w:rPr>
        <w:t xml:space="preserve">F </w:t>
      </w:r>
      <w:proofErr w:type="spellStart"/>
      <w:r>
        <w:rPr>
          <w:sz w:val="20"/>
        </w:rPr>
        <w:t>rejection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single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largest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jump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evidence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common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disruption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“</w:t>
      </w:r>
      <w:proofErr w:type="spellStart"/>
      <w:r>
        <w:rPr>
          <w:sz w:val="20"/>
        </w:rPr>
        <w:t>same</w:t>
      </w:r>
      <w:proofErr w:type="spellEnd"/>
      <w:r>
        <w:rPr>
          <w:sz w:val="20"/>
        </w:rPr>
        <w:t xml:space="preserve"> 2022 </w:t>
      </w:r>
      <w:proofErr w:type="spellStart"/>
      <w:r>
        <w:rPr>
          <w:sz w:val="20"/>
        </w:rPr>
        <w:t>break</w:t>
      </w:r>
      <w:proofErr w:type="spellEnd"/>
      <w:r>
        <w:rPr>
          <w:sz w:val="20"/>
        </w:rPr>
        <w:t>”</w:t>
      </w:r>
    </w:p>
    <w:p w14:paraId="3AB2FC74" w14:textId="77777777" w:rsidR="00F511BC" w:rsidRDefault="00000000">
      <w:pPr>
        <w:spacing w:after="3" w:line="254" w:lineRule="auto"/>
        <w:ind w:left="1" w:right="80" w:hanging="1"/>
        <w:jc w:val="center"/>
      </w:pPr>
      <w:proofErr w:type="spellStart"/>
      <w:r>
        <w:rPr>
          <w:sz w:val="20"/>
        </w:rPr>
        <w:t>language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elsewhere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paper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best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read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holding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cleanly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Armenia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Türkiye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as</w:t>
      </w:r>
      <w:proofErr w:type="spellEnd"/>
      <w:r>
        <w:rPr>
          <w:sz w:val="20"/>
        </w:rPr>
        <w:t xml:space="preserve"> “</w:t>
      </w:r>
      <w:proofErr w:type="spellStart"/>
      <w:r>
        <w:rPr>
          <w:sz w:val="20"/>
        </w:rPr>
        <w:t>elevated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from</w:t>
      </w:r>
      <w:proofErr w:type="spellEnd"/>
      <w:r>
        <w:rPr>
          <w:sz w:val="20"/>
        </w:rPr>
        <w:t xml:space="preserve"> 2022” </w:t>
      </w:r>
      <w:proofErr w:type="spellStart"/>
      <w:r>
        <w:rPr>
          <w:sz w:val="20"/>
        </w:rPr>
        <w:t>rather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than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dated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break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Kyrgyz</w:t>
      </w:r>
      <w:proofErr w:type="spellEnd"/>
      <w:r>
        <w:rPr>
          <w:sz w:val="20"/>
        </w:rPr>
        <w:t xml:space="preserve"> Republic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Georgia, </w:t>
      </w:r>
      <w:proofErr w:type="spellStart"/>
      <w:r>
        <w:rPr>
          <w:sz w:val="20"/>
        </w:rPr>
        <w:t>whose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series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are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shorter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and</w:t>
      </w:r>
      <w:proofErr w:type="spellEnd"/>
    </w:p>
    <w:p w14:paraId="7F8BBF22" w14:textId="77777777" w:rsidR="00F511BC" w:rsidRDefault="00000000">
      <w:pPr>
        <w:spacing w:after="3" w:line="311" w:lineRule="auto"/>
        <w:ind w:left="1" w:right="5" w:hanging="1"/>
        <w:jc w:val="center"/>
      </w:pPr>
      <w:proofErr w:type="spellStart"/>
      <w:r>
        <w:rPr>
          <w:sz w:val="20"/>
        </w:rPr>
        <w:t>noisier</w:t>
      </w:r>
      <w:proofErr w:type="spellEnd"/>
      <w:r>
        <w:rPr>
          <w:sz w:val="20"/>
        </w:rPr>
        <w:t xml:space="preserve">. We </w:t>
      </w:r>
      <w:proofErr w:type="spellStart"/>
      <w:r>
        <w:rPr>
          <w:sz w:val="20"/>
        </w:rPr>
        <w:t>attempted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Newey</w:t>
      </w:r>
      <w:proofErr w:type="spellEnd"/>
      <w:r>
        <w:rPr>
          <w:sz w:val="20"/>
        </w:rPr>
        <w:t>–West-</w:t>
      </w:r>
      <w:proofErr w:type="spellStart"/>
      <w:r>
        <w:rPr>
          <w:sz w:val="20"/>
        </w:rPr>
        <w:t>corrected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version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sup</w:t>
      </w:r>
      <w:proofErr w:type="spellEnd"/>
      <w:r>
        <w:rPr>
          <w:sz w:val="20"/>
        </w:rPr>
        <w:t>-</w:t>
      </w:r>
      <w:r>
        <w:rPr>
          <w:rFonts w:ascii="Cambria" w:eastAsia="Cambria" w:hAnsi="Cambria" w:cs="Cambria"/>
          <w:i/>
          <w:sz w:val="20"/>
        </w:rPr>
        <w:t xml:space="preserve">F </w:t>
      </w:r>
      <w:proofErr w:type="spellStart"/>
      <w:r>
        <w:rPr>
          <w:sz w:val="20"/>
        </w:rPr>
        <w:t>test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each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country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these</w:t>
      </w:r>
      <w:proofErr w:type="spellEnd"/>
      <w:r>
        <w:rPr>
          <w:sz w:val="20"/>
        </w:rPr>
        <w:t xml:space="preserve"> 8-year </w:t>
      </w:r>
      <w:proofErr w:type="spellStart"/>
      <w:r>
        <w:rPr>
          <w:sz w:val="20"/>
        </w:rPr>
        <w:t>annual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series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correction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numerically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stable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bandwidth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selection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itself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unreliable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sample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size</w:t>
      </w:r>
      <w:proofErr w:type="spellEnd"/>
      <w:r>
        <w:rPr>
          <w:sz w:val="20"/>
        </w:rPr>
        <w:t xml:space="preserve">), </w:t>
      </w:r>
      <w:proofErr w:type="spellStart"/>
      <w:r>
        <w:rPr>
          <w:sz w:val="20"/>
        </w:rPr>
        <w:t>unlike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r>
        <w:rPr>
          <w:rFonts w:ascii="Cambria" w:eastAsia="Cambria" w:hAnsi="Cambria" w:cs="Cambria"/>
          <w:sz w:val="20"/>
        </w:rPr>
        <w:t>∼</w:t>
      </w:r>
      <w:r>
        <w:rPr>
          <w:sz w:val="20"/>
        </w:rPr>
        <w:t xml:space="preserve">70-observation </w:t>
      </w:r>
      <w:proofErr w:type="spellStart"/>
      <w:r>
        <w:rPr>
          <w:sz w:val="20"/>
        </w:rPr>
        <w:t>monthly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series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Section</w:t>
      </w:r>
      <w:proofErr w:type="spellEnd"/>
      <w:r>
        <w:rPr>
          <w:sz w:val="20"/>
        </w:rPr>
        <w:t xml:space="preserve"> 5, </w:t>
      </w:r>
      <w:proofErr w:type="spellStart"/>
      <w:r>
        <w:rPr>
          <w:sz w:val="20"/>
        </w:rPr>
        <w:t>where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decisive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and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leaves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confidence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interval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essentially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unchanged</w:t>
      </w:r>
      <w:proofErr w:type="spellEnd"/>
      <w:r>
        <w:rPr>
          <w:sz w:val="20"/>
        </w:rPr>
        <w:t>.</w:t>
      </w:r>
    </w:p>
    <w:sectPr w:rsidR="00F511BC">
      <w:footerReference w:type="even" r:id="rId19"/>
      <w:footerReference w:type="default" r:id="rId20"/>
      <w:footerReference w:type="first" r:id="rId21"/>
      <w:pgSz w:w="12240" w:h="15840"/>
      <w:pgMar w:top="1440" w:right="1197" w:bottom="1394" w:left="1440" w:header="720" w:footer="79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DAB9B" w14:textId="77777777" w:rsidR="00C84891" w:rsidRDefault="00C84891">
      <w:pPr>
        <w:spacing w:after="0" w:line="240" w:lineRule="auto"/>
      </w:pPr>
      <w:r>
        <w:separator/>
      </w:r>
    </w:p>
  </w:endnote>
  <w:endnote w:type="continuationSeparator" w:id="0">
    <w:p w14:paraId="6B6F5C6F" w14:textId="77777777" w:rsidR="00C84891" w:rsidRDefault="00C848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AA496" w14:textId="77777777" w:rsidR="00F511BC" w:rsidRDefault="00000000">
    <w:pPr>
      <w:spacing w:after="0" w:line="259" w:lineRule="auto"/>
      <w:ind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97945" w14:textId="77777777" w:rsidR="00F511BC" w:rsidRDefault="00000000">
    <w:pPr>
      <w:spacing w:after="0" w:line="259" w:lineRule="auto"/>
      <w:ind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89900" w14:textId="77777777" w:rsidR="00F511BC" w:rsidRDefault="00000000">
    <w:pPr>
      <w:spacing w:after="0" w:line="259" w:lineRule="auto"/>
      <w:ind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A31B3" w14:textId="77777777" w:rsidR="00C84891" w:rsidRDefault="00C84891">
      <w:pPr>
        <w:spacing w:after="0" w:line="347" w:lineRule="auto"/>
        <w:ind w:firstLine="269"/>
      </w:pPr>
      <w:r>
        <w:separator/>
      </w:r>
    </w:p>
  </w:footnote>
  <w:footnote w:type="continuationSeparator" w:id="0">
    <w:p w14:paraId="25594966" w14:textId="77777777" w:rsidR="00C84891" w:rsidRDefault="00C84891">
      <w:pPr>
        <w:spacing w:after="0" w:line="347" w:lineRule="auto"/>
        <w:ind w:firstLine="269"/>
      </w:pPr>
      <w:r>
        <w:continuationSeparator/>
      </w:r>
    </w:p>
  </w:footnote>
  <w:footnote w:id="1">
    <w:p w14:paraId="6BB54F23" w14:textId="77777777" w:rsidR="00F511BC" w:rsidRDefault="00000000">
      <w:pPr>
        <w:pStyle w:val="footnotedescription"/>
        <w:spacing w:line="347" w:lineRule="auto"/>
      </w:pPr>
      <w:r>
        <w:rPr>
          <w:rStyle w:val="footnotemark"/>
        </w:rPr>
        <w:footnoteRef/>
      </w:r>
      <w:r>
        <w:t xml:space="preserve"> Three flow-through ratios appear in this section, on different samples and bases: the </w:t>
      </w:r>
      <w:r>
        <w:rPr>
          <w:i/>
        </w:rPr>
        <w:t xml:space="preserve">incremental </w:t>
      </w:r>
      <w:r>
        <w:t>ratio against the Western inbound (</w:t>
      </w:r>
      <w:r>
        <w:rPr>
          <w:rFonts w:ascii="Cambria" w:eastAsia="Cambria" w:hAnsi="Cambria" w:cs="Cambria"/>
        </w:rPr>
        <w:t>≈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54</w:t>
      </w:r>
      <w:r>
        <w:t>, on aggregate 2022–2025 minus baseline) and against West + China (</w:t>
      </w:r>
      <w:r>
        <w:rPr>
          <w:rFonts w:ascii="Cambria" w:eastAsia="Cambria" w:hAnsi="Cambria" w:cs="Cambria"/>
        </w:rPr>
        <w:t>≈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15</w:t>
      </w:r>
      <w:r>
        <w:t xml:space="preserve">, “one-sixth”); the latter is computed on 2022–2024 only, since the 2025 West + China figure in Table 1 is Western-only (China not yet reported) and mixing it into a West + China increment would understate it by construction; the 2022–2025 mixed-basis figure gives the same ratio to two decimal places. The </w:t>
      </w:r>
      <w:r>
        <w:rPr>
          <w:i/>
        </w:rPr>
        <w:t xml:space="preserve">matched-cell </w:t>
      </w:r>
      <w:r>
        <w:t>aggregate ratio (</w:t>
      </w:r>
      <w:r>
        <w:rPr>
          <w:rFonts w:ascii="Cambria" w:eastAsia="Cambria" w:hAnsi="Cambria" w:cs="Cambria"/>
        </w:rPr>
        <w:t>≈ 0</w:t>
      </w:r>
      <w:r>
        <w:rPr>
          <w:rFonts w:ascii="Cambria" w:eastAsia="Cambria" w:hAnsi="Cambria" w:cs="Cambria"/>
          <w:i/>
        </w:rPr>
        <w:t>.</w:t>
      </w:r>
      <w:r>
        <w:rPr>
          <w:rFonts w:ascii="Cambria" w:eastAsia="Cambria" w:hAnsi="Cambria" w:cs="Cambria"/>
        </w:rPr>
        <w:t>11</w:t>
      </w:r>
      <w:r>
        <w:t>, sum of re-export value over sum of inbound value across the 112 matched HS6</w:t>
      </w:r>
      <w:r>
        <w:rPr>
          <w:rFonts w:ascii="Cambria" w:eastAsia="Cambria" w:hAnsi="Cambria" w:cs="Cambria"/>
        </w:rPr>
        <w:t>×</w:t>
      </w:r>
      <w:r>
        <w:t>period cells) used in the weight-ratio discussion below is a third, separate construction.</w:t>
      </w:r>
    </w:p>
  </w:footnote>
  <w:footnote w:id="2">
    <w:p w14:paraId="25A9E1F6" w14:textId="77777777" w:rsidR="00F511BC" w:rsidRDefault="00000000">
      <w:pPr>
        <w:pStyle w:val="footnotedescription"/>
        <w:spacing w:line="261" w:lineRule="auto"/>
      </w:pPr>
      <w:r>
        <w:rPr>
          <w:rStyle w:val="footnotemark"/>
        </w:rPr>
        <w:footnoteRef/>
      </w:r>
      <w:r>
        <w:t xml:space="preserve"> The priority list is published with the goods grouped into tiers (Tier 1–2 the most sensitive, Tiers 3–4 progressively less so); we carry the published tier labels unchanged and use them only to describe where in the list the high wedges fall. Tier 1 = HS 8542 (integrated circuits); Tier 2 adds transceivers, capacitors, connectors; Tiers 3–4 are broader machinery, instruments and components.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F6B10"/>
    <w:multiLevelType w:val="hybridMultilevel"/>
    <w:tmpl w:val="7D44FCCE"/>
    <w:lvl w:ilvl="0" w:tplc="05780BC6">
      <w:start w:val="1"/>
      <w:numFmt w:val="lowerRoman"/>
      <w:lvlText w:val="(%1)"/>
      <w:lvlJc w:val="left"/>
      <w:pPr>
        <w:ind w:left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1C06D94">
      <w:start w:val="1"/>
      <w:numFmt w:val="lowerLetter"/>
      <w:lvlText w:val="%2"/>
      <w:lvlJc w:val="left"/>
      <w:pPr>
        <w:ind w:left="143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BAD994">
      <w:start w:val="1"/>
      <w:numFmt w:val="lowerRoman"/>
      <w:lvlText w:val="%3"/>
      <w:lvlJc w:val="left"/>
      <w:pPr>
        <w:ind w:left="215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72F476">
      <w:start w:val="1"/>
      <w:numFmt w:val="decimal"/>
      <w:lvlText w:val="%4"/>
      <w:lvlJc w:val="left"/>
      <w:pPr>
        <w:ind w:left="287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C0792A">
      <w:start w:val="1"/>
      <w:numFmt w:val="lowerLetter"/>
      <w:lvlText w:val="%5"/>
      <w:lvlJc w:val="left"/>
      <w:pPr>
        <w:ind w:left="359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FC93BC">
      <w:start w:val="1"/>
      <w:numFmt w:val="lowerRoman"/>
      <w:lvlText w:val="%6"/>
      <w:lvlJc w:val="left"/>
      <w:pPr>
        <w:ind w:left="431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2CF482">
      <w:start w:val="1"/>
      <w:numFmt w:val="decimal"/>
      <w:lvlText w:val="%7"/>
      <w:lvlJc w:val="left"/>
      <w:pPr>
        <w:ind w:left="503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E9EC3FE">
      <w:start w:val="1"/>
      <w:numFmt w:val="lowerLetter"/>
      <w:lvlText w:val="%8"/>
      <w:lvlJc w:val="left"/>
      <w:pPr>
        <w:ind w:left="575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A689972">
      <w:start w:val="1"/>
      <w:numFmt w:val="lowerRoman"/>
      <w:lvlText w:val="%9"/>
      <w:lvlJc w:val="left"/>
      <w:pPr>
        <w:ind w:left="647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268384E"/>
    <w:multiLevelType w:val="hybridMultilevel"/>
    <w:tmpl w:val="92B22AC6"/>
    <w:lvl w:ilvl="0" w:tplc="66CE66E6">
      <w:start w:val="1"/>
      <w:numFmt w:val="upperLetter"/>
      <w:lvlText w:val="%1."/>
      <w:lvlJc w:val="left"/>
      <w:pPr>
        <w:ind w:left="2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C0E89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3478D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D0C35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86036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96E6BA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3A4D4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D48E3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68FBB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9094942"/>
    <w:multiLevelType w:val="hybridMultilevel"/>
    <w:tmpl w:val="6082F202"/>
    <w:lvl w:ilvl="0" w:tplc="CA56E9FC">
      <w:start w:val="10"/>
      <w:numFmt w:val="upperLetter"/>
      <w:lvlText w:val="%1."/>
      <w:lvlJc w:val="left"/>
      <w:pPr>
        <w:ind w:left="2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781B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A24266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BEF56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96F8B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40C62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F2AE7D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55EFCE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A05D6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1A178A8"/>
    <w:multiLevelType w:val="hybridMultilevel"/>
    <w:tmpl w:val="3C22629C"/>
    <w:lvl w:ilvl="0" w:tplc="6BEA7208">
      <w:start w:val="1"/>
      <w:numFmt w:val="bullet"/>
      <w:lvlText w:val="•"/>
      <w:lvlJc w:val="left"/>
      <w:pPr>
        <w:ind w:left="5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30050E">
      <w:start w:val="1"/>
      <w:numFmt w:val="bullet"/>
      <w:lvlText w:val="o"/>
      <w:lvlJc w:val="left"/>
      <w:pPr>
        <w:ind w:left="13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64B8CE">
      <w:start w:val="1"/>
      <w:numFmt w:val="bullet"/>
      <w:lvlText w:val="▪"/>
      <w:lvlJc w:val="left"/>
      <w:pPr>
        <w:ind w:left="20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7726AA6">
      <w:start w:val="1"/>
      <w:numFmt w:val="bullet"/>
      <w:lvlText w:val="•"/>
      <w:lvlJc w:val="left"/>
      <w:pPr>
        <w:ind w:left="28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D6EB552">
      <w:start w:val="1"/>
      <w:numFmt w:val="bullet"/>
      <w:lvlText w:val="o"/>
      <w:lvlJc w:val="left"/>
      <w:pPr>
        <w:ind w:left="35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BC46F8">
      <w:start w:val="1"/>
      <w:numFmt w:val="bullet"/>
      <w:lvlText w:val="▪"/>
      <w:lvlJc w:val="left"/>
      <w:pPr>
        <w:ind w:left="42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662006A">
      <w:start w:val="1"/>
      <w:numFmt w:val="bullet"/>
      <w:lvlText w:val="•"/>
      <w:lvlJc w:val="left"/>
      <w:pPr>
        <w:ind w:left="49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300348">
      <w:start w:val="1"/>
      <w:numFmt w:val="bullet"/>
      <w:lvlText w:val="o"/>
      <w:lvlJc w:val="left"/>
      <w:pPr>
        <w:ind w:left="56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34A104A">
      <w:start w:val="1"/>
      <w:numFmt w:val="bullet"/>
      <w:lvlText w:val="▪"/>
      <w:lvlJc w:val="left"/>
      <w:pPr>
        <w:ind w:left="64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96212876">
    <w:abstractNumId w:val="0"/>
  </w:num>
  <w:num w:numId="2" w16cid:durableId="1340084637">
    <w:abstractNumId w:val="3"/>
  </w:num>
  <w:num w:numId="3" w16cid:durableId="1097600270">
    <w:abstractNumId w:val="2"/>
  </w:num>
  <w:num w:numId="4" w16cid:durableId="14638897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1BC"/>
    <w:rsid w:val="001A7DA1"/>
    <w:rsid w:val="006B0F6D"/>
    <w:rsid w:val="0077271F"/>
    <w:rsid w:val="009423FF"/>
    <w:rsid w:val="00AA43DE"/>
    <w:rsid w:val="00C84891"/>
    <w:rsid w:val="00F51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DD6D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KZ" w:eastAsia="ru-K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5" w:line="322" w:lineRule="auto"/>
      <w:ind w:right="243" w:firstLine="349"/>
      <w:jc w:val="both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81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34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200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9"/>
    </w:rPr>
  </w:style>
  <w:style w:type="paragraph" w:customStyle="1" w:styleId="footnotedescription">
    <w:name w:val="footnote description"/>
    <w:next w:val="a"/>
    <w:link w:val="footnotedescriptionChar"/>
    <w:hidden/>
    <w:pPr>
      <w:spacing w:after="0" w:line="304" w:lineRule="auto"/>
      <w:ind w:right="243" w:firstLine="269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0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4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0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49</Pages>
  <Words>18403</Words>
  <Characters>104899</Characters>
  <Application>Microsoft Office Word</Application>
  <DocSecurity>0</DocSecurity>
  <Lines>874</Lines>
  <Paragraphs>246</Paragraphs>
  <ScaleCrop>false</ScaleCrop>
  <Company/>
  <LinksUpToDate>false</LinksUpToDate>
  <CharactersWithSpaces>123056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2026-10-02T04:50:00Z</dcterms:created>
  <dcterms:modified xsi:type="dcterms:W3CDTF">2026-10-02T04:50:00Z</dcterms:modified>
</cp:coreProperties>
</file>