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0044" w14:textId="5DD22B03" w:rsidR="00007C31" w:rsidRPr="00007C31" w:rsidRDefault="00007C31" w:rsidP="00007C31">
      <w:pPr>
        <w:jc w:val="center"/>
        <w:rPr>
          <w:b/>
          <w:bCs/>
          <w:sz w:val="28"/>
          <w:szCs w:val="28"/>
        </w:rPr>
      </w:pPr>
      <w:r w:rsidRPr="00007C31">
        <w:rPr>
          <w:b/>
          <w:bCs/>
          <w:sz w:val="28"/>
          <w:szCs w:val="28"/>
        </w:rPr>
        <w:t>Technical Report</w:t>
      </w:r>
    </w:p>
    <w:p w14:paraId="414C550D" w14:textId="62993456" w:rsidR="00007C31" w:rsidRPr="00AB0617" w:rsidRDefault="00007C31" w:rsidP="00007C31">
      <w:pPr>
        <w:rPr>
          <w:b/>
          <w:bCs/>
        </w:rPr>
      </w:pPr>
      <w:r w:rsidRPr="00AB0617">
        <w:rPr>
          <w:b/>
          <w:bCs/>
        </w:rPr>
        <w:t>Team Members</w:t>
      </w:r>
    </w:p>
    <w:p w14:paraId="3E4E59E3" w14:textId="47D12A4B" w:rsidR="00AB0617" w:rsidRDefault="00AB0617" w:rsidP="00007C31">
      <w:r>
        <w:t>Zhumanova Zhanel - 22B030544</w:t>
      </w:r>
    </w:p>
    <w:p w14:paraId="7709736F" w14:textId="6CCAE5B2" w:rsidR="00AB0617" w:rsidRDefault="00AB0617" w:rsidP="00007C31">
      <w:r>
        <w:t>Zeinolla Dilnaz – 22B0331177</w:t>
      </w:r>
    </w:p>
    <w:p w14:paraId="4D9C9285" w14:textId="15FE94A5" w:rsidR="00007C31" w:rsidRDefault="00AB0617" w:rsidP="00007C31">
      <w:r w:rsidRPr="00AB0617">
        <w:t>Olzhas Sengaliyev</w:t>
      </w:r>
      <w:r>
        <w:t xml:space="preserve"> - </w:t>
      </w:r>
      <w:r w:rsidRPr="00AB0617">
        <w:t>23B151050</w:t>
      </w:r>
    </w:p>
    <w:p w14:paraId="1C277AA0" w14:textId="77777777" w:rsidR="00AB0617" w:rsidRPr="00AB0617" w:rsidRDefault="00AB0617" w:rsidP="00007C31"/>
    <w:p w14:paraId="49D1554A" w14:textId="0025A089" w:rsidR="00007C31" w:rsidRPr="00007C31" w:rsidRDefault="00007C31" w:rsidP="00007C31">
      <w:pPr>
        <w:rPr>
          <w:b/>
          <w:bCs/>
          <w:sz w:val="24"/>
          <w:szCs w:val="24"/>
        </w:rPr>
      </w:pPr>
      <w:r w:rsidRPr="00007C31">
        <w:rPr>
          <w:b/>
          <w:bCs/>
          <w:sz w:val="24"/>
          <w:szCs w:val="24"/>
        </w:rPr>
        <w:t>1. API Justification</w:t>
      </w:r>
    </w:p>
    <w:p w14:paraId="2500924D" w14:textId="7D203610" w:rsidR="00007C31" w:rsidRDefault="00007C31" w:rsidP="00007C31">
      <w:r>
        <w:t>We selected **CoinGecko API** (endpoint: `https://api.coingecko.com/api/v3/coins/markets`) for our data pipeline. After evaluating several options, we chose cryptocurrency data because it's dynamic</w:t>
      </w:r>
      <w:r w:rsidR="00193BE5">
        <w:t xml:space="preserve"> , </w:t>
      </w:r>
      <w:r>
        <w:t xml:space="preserve">provides rich information (250+ coins with prices, volumes, market caps), has free API access suitable for demo projects, and represents real-world financial data pipelines used in industry. </w:t>
      </w:r>
    </w:p>
    <w:p w14:paraId="21F947AD" w14:textId="2B779C4D" w:rsidR="00007C31" w:rsidRPr="00007C31" w:rsidRDefault="00007C31" w:rsidP="00007C31">
      <w:pPr>
        <w:rPr>
          <w:b/>
          <w:bCs/>
          <w:sz w:val="24"/>
          <w:szCs w:val="24"/>
        </w:rPr>
      </w:pPr>
      <w:r w:rsidRPr="00007C31">
        <w:rPr>
          <w:b/>
          <w:bCs/>
          <w:sz w:val="24"/>
          <w:szCs w:val="24"/>
        </w:rPr>
        <w:t>2. Kafka Topic Schema</w:t>
      </w:r>
    </w:p>
    <w:p w14:paraId="118B6975" w14:textId="0B0F06D7" w:rsidR="00007C31" w:rsidRDefault="00007C31" w:rsidP="00007C31">
      <w:r>
        <w:t>Topic: crypto_raw_events | Broker: kafka:29092</w:t>
      </w:r>
    </w:p>
    <w:p w14:paraId="2C596EB1" w14:textId="0CA9E0DD" w:rsidR="00007C31" w:rsidRDefault="00007C31" w:rsidP="00007C31">
      <w:r>
        <w:t>Message structure :</w:t>
      </w:r>
    </w:p>
    <w:p w14:paraId="07415975" w14:textId="45108B97" w:rsidR="00007C31" w:rsidRDefault="00007C31" w:rsidP="00007C31">
      <w:r>
        <w:rPr>
          <w:noProof/>
        </w:rPr>
        <w:drawing>
          <wp:inline distT="0" distB="0" distL="0" distR="0" wp14:anchorId="26C8077C" wp14:editId="4331E367">
            <wp:extent cx="4260153" cy="3328430"/>
            <wp:effectExtent l="0" t="0" r="7620" b="5715"/>
            <wp:docPr id="1270768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68967" name="Рисунок 12707689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550" cy="333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E3EE" w14:textId="77777777" w:rsidR="00007C31" w:rsidRDefault="00007C31" w:rsidP="00007C31"/>
    <w:p w14:paraId="58C2B73F" w14:textId="023085E3" w:rsidR="00007C31" w:rsidRPr="00007C31" w:rsidRDefault="00007C31" w:rsidP="00007C31">
      <w:pPr>
        <w:rPr>
          <w:b/>
          <w:bCs/>
        </w:rPr>
      </w:pPr>
      <w:r w:rsidRPr="00007C31">
        <w:rPr>
          <w:b/>
          <w:bCs/>
        </w:rPr>
        <w:t>3. Data Cleaning Rules</w:t>
      </w:r>
    </w:p>
    <w:p w14:paraId="3B824A85" w14:textId="1CE2A8AC" w:rsidR="00007C31" w:rsidRDefault="00007C31" w:rsidP="00007C31">
      <w:r>
        <w:t>We implemented six Pandas-based cleaning operations:</w:t>
      </w:r>
    </w:p>
    <w:p w14:paraId="0417A877" w14:textId="4F95745E" w:rsidR="00193BE5" w:rsidRPr="00193BE5" w:rsidRDefault="00193BE5" w:rsidP="00193BE5">
      <w:r w:rsidRPr="00193BE5">
        <w:rPr>
          <w:b/>
          <w:bCs/>
        </w:rPr>
        <w:t>1.</w:t>
      </w:r>
      <w:r w:rsidRPr="00193BE5">
        <w:t xml:space="preserve"> </w:t>
      </w:r>
      <w:r w:rsidRPr="00193BE5">
        <w:rPr>
          <w:b/>
          <w:bCs/>
        </w:rPr>
        <w:t>Drop incomplete records</w:t>
      </w:r>
      <w:r w:rsidRPr="00193BE5">
        <w:t xml:space="preserve">- Remove entries missing critical fields </w:t>
      </w:r>
    </w:p>
    <w:p w14:paraId="1AA684DF" w14:textId="02FD3427" w:rsidR="00193BE5" w:rsidRPr="00193BE5" w:rsidRDefault="00193BE5" w:rsidP="00193BE5">
      <w:r w:rsidRPr="00193BE5">
        <w:rPr>
          <w:b/>
          <w:bCs/>
        </w:rPr>
        <w:t>2</w:t>
      </w:r>
      <w:r w:rsidRPr="00193BE5">
        <w:t xml:space="preserve">. </w:t>
      </w:r>
      <w:r w:rsidRPr="00193BE5">
        <w:rPr>
          <w:b/>
          <w:bCs/>
        </w:rPr>
        <w:t>Fill missing numerics</w:t>
      </w:r>
      <w:r w:rsidRPr="00193BE5">
        <w:t xml:space="preserve"> - Replace NaN values with 0 for fields like `market_cap`, `total_volume` </w:t>
      </w:r>
    </w:p>
    <w:p w14:paraId="014415DD" w14:textId="00A95D0A" w:rsidR="00193BE5" w:rsidRPr="00193BE5" w:rsidRDefault="00193BE5" w:rsidP="00193BE5">
      <w:pPr>
        <w:rPr>
          <w:b/>
          <w:bCs/>
        </w:rPr>
      </w:pPr>
      <w:r w:rsidRPr="00193BE5">
        <w:rPr>
          <w:b/>
          <w:bCs/>
        </w:rPr>
        <w:t>3. Standardize text</w:t>
      </w:r>
      <w:r>
        <w:rPr>
          <w:b/>
          <w:bCs/>
        </w:rPr>
        <w:t xml:space="preserve"> </w:t>
      </w:r>
      <w:r w:rsidRPr="00193BE5">
        <w:rPr>
          <w:b/>
          <w:bCs/>
        </w:rPr>
        <w:t xml:space="preserve">- </w:t>
      </w:r>
      <w:r w:rsidRPr="00193BE5">
        <w:t>Normalize coin IDs to lowercase, symbols to UPPERCASE</w:t>
      </w:r>
      <w:r>
        <w:t xml:space="preserve"> </w:t>
      </w:r>
    </w:p>
    <w:p w14:paraId="2C077144" w14:textId="4466615E" w:rsidR="00193BE5" w:rsidRPr="00193BE5" w:rsidRDefault="00193BE5" w:rsidP="00193BE5">
      <w:pPr>
        <w:rPr>
          <w:b/>
          <w:bCs/>
        </w:rPr>
      </w:pPr>
      <w:r w:rsidRPr="00193BE5">
        <w:rPr>
          <w:b/>
          <w:bCs/>
        </w:rPr>
        <w:lastRenderedPageBreak/>
        <w:t xml:space="preserve">4. Convert timestamps- </w:t>
      </w:r>
      <w:r w:rsidRPr="00193BE5">
        <w:t>Parse timestamp strings to datetime objects for `last_updated`, `ath_date`, `atl_date`</w:t>
      </w:r>
    </w:p>
    <w:p w14:paraId="3490F71A" w14:textId="359750E8" w:rsidR="00193BE5" w:rsidRPr="00193BE5" w:rsidRDefault="00193BE5" w:rsidP="00193BE5">
      <w:pPr>
        <w:rPr>
          <w:b/>
          <w:bCs/>
        </w:rPr>
      </w:pPr>
      <w:r w:rsidRPr="00193BE5">
        <w:rPr>
          <w:b/>
          <w:bCs/>
        </w:rPr>
        <w:t xml:space="preserve">5. Remove duplicates - </w:t>
      </w:r>
      <w:r w:rsidRPr="00193BE5">
        <w:t>Sort by timestamp and keep latest version of each `(coin_id, last_updated)` pair</w:t>
      </w:r>
    </w:p>
    <w:p w14:paraId="386464AB" w14:textId="339A6590" w:rsidR="00193BE5" w:rsidRDefault="00193BE5" w:rsidP="00193BE5">
      <w:r w:rsidRPr="00193BE5">
        <w:rPr>
          <w:b/>
          <w:bCs/>
        </w:rPr>
        <w:t xml:space="preserve">6. Validate prices - </w:t>
      </w:r>
      <w:r w:rsidRPr="00193BE5">
        <w:t>Filter negative prices, prices over $1B, and negative market cap ranks</w:t>
      </w:r>
    </w:p>
    <w:p w14:paraId="6BC78E76" w14:textId="77777777" w:rsidR="00193BE5" w:rsidRPr="00193BE5" w:rsidRDefault="00193BE5" w:rsidP="00193BE5">
      <w:pPr>
        <w:rPr>
          <w:b/>
          <w:bCs/>
        </w:rPr>
      </w:pPr>
    </w:p>
    <w:p w14:paraId="7C400541" w14:textId="77777777" w:rsidR="007F4353" w:rsidRDefault="00007C31" w:rsidP="00007C31">
      <w:pPr>
        <w:rPr>
          <w:b/>
          <w:bCs/>
        </w:rPr>
      </w:pPr>
      <w:r w:rsidRPr="007F4353">
        <w:rPr>
          <w:b/>
          <w:bCs/>
        </w:rPr>
        <w:t>4. SQLite Database Schema</w:t>
      </w:r>
    </w:p>
    <w:p w14:paraId="48DB396F" w14:textId="249E3BD1" w:rsidR="00007C31" w:rsidRPr="007F4353" w:rsidRDefault="00007C31" w:rsidP="00007C31">
      <w:pPr>
        <w:rPr>
          <w:b/>
          <w:bCs/>
        </w:rPr>
      </w:pPr>
      <w:r>
        <w:t>Table 1: events (stores cleaned cryptocurrency data)</w:t>
      </w:r>
    </w:p>
    <w:p w14:paraId="1D3725A0" w14:textId="6CAEA485" w:rsidR="00007C31" w:rsidRDefault="00007C31" w:rsidP="00007C31">
      <w:r>
        <w:t>Table 2: daily_summary</w:t>
      </w:r>
    </w:p>
    <w:p w14:paraId="51EACA82" w14:textId="14C33C62" w:rsidR="00007C31" w:rsidRDefault="007F4353" w:rsidP="00007C31">
      <w:r>
        <w:rPr>
          <w:noProof/>
        </w:rPr>
        <w:drawing>
          <wp:inline distT="0" distB="0" distL="0" distR="0" wp14:anchorId="645D137F" wp14:editId="14FCD988">
            <wp:extent cx="3853165" cy="3765846"/>
            <wp:effectExtent l="0" t="0" r="0" b="6350"/>
            <wp:docPr id="21434418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1823" name="Рисунок 21434418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467" cy="377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83D7" w14:textId="01FA6314" w:rsidR="00AB0617" w:rsidRDefault="00AB0617" w:rsidP="00007C31">
      <w:r>
        <w:rPr>
          <w:noProof/>
        </w:rPr>
        <w:drawing>
          <wp:inline distT="0" distB="0" distL="0" distR="0" wp14:anchorId="7DB7A877" wp14:editId="2DA45926">
            <wp:extent cx="3917167" cy="2944051"/>
            <wp:effectExtent l="0" t="0" r="7620" b="8890"/>
            <wp:docPr id="2121642491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42491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738" cy="298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5681" w14:textId="25256EC0" w:rsidR="00AB0617" w:rsidRDefault="00AB0617" w:rsidP="00007C31">
      <w:r>
        <w:rPr>
          <w:noProof/>
        </w:rPr>
        <w:lastRenderedPageBreak/>
        <w:drawing>
          <wp:inline distT="0" distB="0" distL="0" distR="0" wp14:anchorId="28168DA6" wp14:editId="019E36AE">
            <wp:extent cx="3884879" cy="622079"/>
            <wp:effectExtent l="0" t="0" r="1905" b="6985"/>
            <wp:docPr id="460366219" name="Рисунок 10" descr="Изображение выглядит как снимок экрана, текс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66219" name="Рисунок 10" descr="Изображение выглядит как снимок экрана, текс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433" cy="62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CF31" w14:textId="3E32855A" w:rsidR="00AB0617" w:rsidRDefault="00AB0617" w:rsidP="00007C31">
      <w:r>
        <w:rPr>
          <w:noProof/>
        </w:rPr>
        <w:drawing>
          <wp:inline distT="0" distB="0" distL="0" distR="0" wp14:anchorId="333298ED" wp14:editId="14664816">
            <wp:extent cx="3927163" cy="1433593"/>
            <wp:effectExtent l="0" t="0" r="0" b="0"/>
            <wp:docPr id="101473068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30683" name="Рисунок 10147306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426" cy="144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60B8" w14:textId="21283A62" w:rsidR="00007C31" w:rsidRPr="007F4353" w:rsidRDefault="00007C31" w:rsidP="00007C31">
      <w:pPr>
        <w:rPr>
          <w:b/>
          <w:bCs/>
        </w:rPr>
      </w:pPr>
      <w:r>
        <w:t xml:space="preserve"> </w:t>
      </w:r>
      <w:r w:rsidRPr="007F4353">
        <w:rPr>
          <w:b/>
          <w:bCs/>
        </w:rPr>
        <w:t>5. Pipeline Architecture &amp; DAGs</w:t>
      </w:r>
    </w:p>
    <w:p w14:paraId="7A585EBD" w14:textId="3977FFC3" w:rsidR="00007C31" w:rsidRDefault="00007C31" w:rsidP="00007C31">
      <w:r>
        <w:t>DAG 1: job1_crypto_continuous_ingestion</w:t>
      </w:r>
      <w:r w:rsidR="007F4353">
        <w:t xml:space="preserve"> </w:t>
      </w:r>
      <w:r w:rsidR="00193BE5">
        <w:t>(1-2 minute)</w:t>
      </w:r>
    </w:p>
    <w:p w14:paraId="2B376815" w14:textId="21DFC744" w:rsidR="00007C31" w:rsidRDefault="00007C31" w:rsidP="00007C31">
      <w:r>
        <w:t xml:space="preserve">- Fetches crypto data for 2 minutes, sends </w:t>
      </w:r>
      <w:r w:rsidR="007F4353">
        <w:t xml:space="preserve"> around </w:t>
      </w:r>
      <w:r>
        <w:t>250 messages to Kafka</w:t>
      </w:r>
    </w:p>
    <w:p w14:paraId="07A0A501" w14:textId="3C92C78B" w:rsidR="00007C31" w:rsidRDefault="007F4353" w:rsidP="00007C31">
      <w:r>
        <w:rPr>
          <w:noProof/>
        </w:rPr>
        <w:drawing>
          <wp:inline distT="0" distB="0" distL="0" distR="0" wp14:anchorId="65FDFF7A" wp14:editId="71F93CCB">
            <wp:extent cx="4439861" cy="2511096"/>
            <wp:effectExtent l="0" t="0" r="0" b="3810"/>
            <wp:docPr id="1427334079" name="Рисунок 4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34079" name="Рисунок 4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558" cy="25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D3C2" w14:textId="7D884FC2" w:rsidR="00007C31" w:rsidRDefault="00007C31" w:rsidP="00007C31">
      <w:r>
        <w:t xml:space="preserve">DAG 2: job2_crypto_hourly_cleaning </w:t>
      </w:r>
      <w:r w:rsidR="00193BE5">
        <w:t>(hourly)</w:t>
      </w:r>
    </w:p>
    <w:p w14:paraId="0A567C64" w14:textId="77777777" w:rsidR="00007C31" w:rsidRDefault="00007C31" w:rsidP="00007C31">
      <w:r>
        <w:t>- Consumes Kafka messages, applies cleaning rules, inserts into events table</w:t>
      </w:r>
    </w:p>
    <w:p w14:paraId="32EEC3AC" w14:textId="11DFF413" w:rsidR="00007C31" w:rsidRDefault="007F4353" w:rsidP="00007C31">
      <w:r>
        <w:rPr>
          <w:noProof/>
        </w:rPr>
        <w:drawing>
          <wp:inline distT="0" distB="0" distL="0" distR="0" wp14:anchorId="57A34907" wp14:editId="4D0FCB5B">
            <wp:extent cx="4587857" cy="2623735"/>
            <wp:effectExtent l="0" t="0" r="3810" b="5715"/>
            <wp:docPr id="875568454" name="Рисунок 5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68454" name="Рисунок 5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984" cy="26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71EF" w14:textId="395D401D" w:rsidR="00007C31" w:rsidRDefault="00007C31" w:rsidP="00007C31">
      <w:r>
        <w:lastRenderedPageBreak/>
        <w:t>DAG 3: job3_crypto_daily_analytics</w:t>
      </w:r>
      <w:r w:rsidR="007F4353">
        <w:t xml:space="preserve"> </w:t>
      </w:r>
      <w:r w:rsidR="00193BE5">
        <w:t>(daily)</w:t>
      </w:r>
    </w:p>
    <w:p w14:paraId="73808622" w14:textId="77777777" w:rsidR="00007C31" w:rsidRDefault="00007C31" w:rsidP="00007C31">
      <w:r>
        <w:t>- Reads previous day's records, computes statistics, stores in daily_summary</w:t>
      </w:r>
    </w:p>
    <w:p w14:paraId="65346482" w14:textId="30169A2E" w:rsidR="00007C31" w:rsidRDefault="007F4353" w:rsidP="00007C31">
      <w:r>
        <w:rPr>
          <w:noProof/>
        </w:rPr>
        <w:drawing>
          <wp:inline distT="0" distB="0" distL="0" distR="0" wp14:anchorId="7571924A" wp14:editId="73FD0759">
            <wp:extent cx="4631889" cy="2685059"/>
            <wp:effectExtent l="0" t="0" r="0" b="1270"/>
            <wp:docPr id="1079548441" name="Рисунок 6" descr="Изображение выглядит как текст, программное обеспечение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8441" name="Рисунок 6" descr="Изображение выглядит как текст, программное обеспечение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872" cy="270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A8FE" w14:textId="33104FA4" w:rsidR="00007C31" w:rsidRPr="00AB0617" w:rsidRDefault="00007C31" w:rsidP="00007C31">
      <w:pPr>
        <w:rPr>
          <w:b/>
          <w:bCs/>
        </w:rPr>
      </w:pPr>
      <w:r w:rsidRPr="00AB0617">
        <w:rPr>
          <w:b/>
          <w:bCs/>
        </w:rPr>
        <w:t xml:space="preserve"> 6. Screenshots &amp; Verification</w:t>
      </w:r>
    </w:p>
    <w:p w14:paraId="0E4BDE44" w14:textId="6E52B121" w:rsidR="000C65A0" w:rsidRPr="00007C31" w:rsidRDefault="007263C7" w:rsidP="00007C31">
      <w:r>
        <w:rPr>
          <w:noProof/>
        </w:rPr>
        <w:drawing>
          <wp:inline distT="0" distB="0" distL="0" distR="0" wp14:anchorId="75623167" wp14:editId="418E8AE6">
            <wp:extent cx="5940425" cy="2784475"/>
            <wp:effectExtent l="0" t="0" r="3175" b="0"/>
            <wp:docPr id="47849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92241" name="Рисунок 4784922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5A0" w:rsidRPr="00007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B0"/>
    <w:rsid w:val="00007C31"/>
    <w:rsid w:val="000C65A0"/>
    <w:rsid w:val="00193BE5"/>
    <w:rsid w:val="002F2C71"/>
    <w:rsid w:val="00651979"/>
    <w:rsid w:val="006B738A"/>
    <w:rsid w:val="007263C7"/>
    <w:rsid w:val="007F4353"/>
    <w:rsid w:val="009A36B0"/>
    <w:rsid w:val="00A16613"/>
    <w:rsid w:val="00AB0617"/>
    <w:rsid w:val="00B727B6"/>
    <w:rsid w:val="00BE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958F"/>
  <w15:chartTrackingRefBased/>
  <w15:docId w15:val="{7B60EB9B-52DE-4754-9238-A210D4F3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6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6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6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6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6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6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6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6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6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6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0" Type="http://schemas.openxmlformats.org/officeDocument/2006/relationships/image" Target="media/image7.jpg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Жанель Жуманова</dc:creator>
  <cp:keywords/>
  <dc:description/>
  <cp:lastModifiedBy>Дильназ Зейнолла</cp:lastModifiedBy>
  <cp:revision>2</cp:revision>
  <dcterms:created xsi:type="dcterms:W3CDTF">2025-12-19T18:46:00Z</dcterms:created>
  <dcterms:modified xsi:type="dcterms:W3CDTF">2025-12-19T18:46:00Z</dcterms:modified>
</cp:coreProperties>
</file>