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675A5" w14:textId="77777777" w:rsidR="00D8484E" w:rsidRPr="00825A44" w:rsidRDefault="00D8484E" w:rsidP="00D8484E">
      <w:pPr>
        <w:suppressLineNumbers/>
        <w:shd w:val="clear" w:color="auto" w:fill="FFFFFF"/>
        <w:suppressAutoHyphens/>
        <w:jc w:val="center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</w:t>
      </w:r>
      <w:r w:rsidRPr="00825A44">
        <w:rPr>
          <w:b/>
          <w:bCs/>
          <w:sz w:val="28"/>
          <w:szCs w:val="28"/>
          <w:lang w:val="kk-KZ"/>
        </w:rPr>
        <w:t xml:space="preserve"> отырысының  </w:t>
      </w:r>
    </w:p>
    <w:p w14:paraId="4771389A" w14:textId="77777777" w:rsidR="007915E8" w:rsidRPr="00735B3D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kk-KZ"/>
        </w:rPr>
      </w:pPr>
    </w:p>
    <w:p w14:paraId="5D9552AC" w14:textId="20D9DA2C" w:rsidR="007915E8" w:rsidRPr="00D8484E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D8484E">
        <w:rPr>
          <w:b/>
          <w:bCs/>
          <w:sz w:val="28"/>
          <w:szCs w:val="28"/>
          <w:lang w:val="kk-KZ"/>
        </w:rPr>
        <w:t>{{number}}</w:t>
      </w:r>
      <w:r w:rsidR="00D8484E" w:rsidRPr="00D8484E">
        <w:rPr>
          <w:b/>
          <w:bCs/>
          <w:sz w:val="28"/>
          <w:szCs w:val="28"/>
          <w:lang w:val="kk-KZ"/>
        </w:rPr>
        <w:t xml:space="preserve"> </w:t>
      </w:r>
      <w:r w:rsidR="00D8484E"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5E8092E6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059070C1" w14:textId="77777777" w:rsidR="00D8484E" w:rsidRPr="00D8484E" w:rsidRDefault="00D8484E" w:rsidP="007915E8">
      <w:pPr>
        <w:jc w:val="both"/>
        <w:rPr>
          <w:sz w:val="28"/>
          <w:szCs w:val="28"/>
          <w:lang w:val="kk-KZ"/>
        </w:rPr>
      </w:pPr>
    </w:p>
    <w:p w14:paraId="708D8366" w14:textId="50E05B89" w:rsidR="007915E8" w:rsidRPr="00EC2E27" w:rsidRDefault="007915E8" w:rsidP="007915E8">
      <w:pPr>
        <w:jc w:val="both"/>
        <w:rPr>
          <w:i/>
          <w:iCs/>
          <w:sz w:val="28"/>
          <w:szCs w:val="28"/>
          <w:u w:val="single"/>
          <w:lang w:val="kk-KZ"/>
        </w:rPr>
      </w:pPr>
      <w:r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«{{day}}» {{month}} {{year}}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ж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    {{starttimehour}}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.  {{</w:t>
      </w:r>
      <w:r w:rsidR="00E16A47" w:rsidRPr="00EC2E27">
        <w:rPr>
          <w:i/>
          <w:iCs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starttimeminute }} мин.  {{</w:t>
      </w:r>
      <w:r w:rsidR="00E16A47" w:rsidRPr="00EC2E27">
        <w:rPr>
          <w:i/>
          <w:iCs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endtimehour}} </w:t>
      </w:r>
      <w:r w:rsidR="00EC2E27" w:rsidRPr="00EC2E27">
        <w:rPr>
          <w:i/>
          <w:iCs/>
          <w:sz w:val="28"/>
          <w:szCs w:val="28"/>
          <w:u w:val="single"/>
          <w:lang w:val="kk-KZ"/>
        </w:rPr>
        <w:t>сағ</w:t>
      </w:r>
      <w:r w:rsidR="00E16A47" w:rsidRPr="00EC2E27">
        <w:rPr>
          <w:i/>
          <w:iCs/>
          <w:sz w:val="28"/>
          <w:szCs w:val="28"/>
          <w:u w:val="single"/>
          <w:lang w:val="kk-KZ"/>
        </w:rPr>
        <w:t xml:space="preserve">.  </w:t>
      </w:r>
      <w:r w:rsidR="007B418D" w:rsidRPr="00EC2E27">
        <w:rPr>
          <w:i/>
          <w:iCs/>
          <w:sz w:val="28"/>
          <w:szCs w:val="28"/>
          <w:u w:val="single"/>
          <w:lang w:val="kk-KZ"/>
        </w:rPr>
        <w:t>{{endtimeminute}}</w:t>
      </w:r>
      <w:r w:rsidR="002853F9" w:rsidRPr="00EC2E27">
        <w:rPr>
          <w:i/>
          <w:iCs/>
          <w:sz w:val="28"/>
          <w:szCs w:val="28"/>
          <w:u w:val="single"/>
          <w:lang w:val="kk-KZ"/>
        </w:rPr>
        <w:t xml:space="preserve"> </w:t>
      </w:r>
      <w:r w:rsidR="00E16A47" w:rsidRPr="00EC2E27">
        <w:rPr>
          <w:i/>
          <w:iCs/>
          <w:sz w:val="28"/>
          <w:szCs w:val="28"/>
          <w:u w:val="single"/>
          <w:lang w:val="kk-KZ"/>
        </w:rPr>
        <w:t>мин.</w:t>
      </w:r>
      <w:r w:rsidR="00EC2E27" w:rsidRPr="00EC2E27">
        <w:rPr>
          <w:i/>
          <w:iCs/>
          <w:sz w:val="28"/>
          <w:szCs w:val="28"/>
          <w:u w:val="single"/>
          <w:lang w:val="kk-KZ"/>
        </w:rPr>
        <w:t xml:space="preserve"> дейін</w:t>
      </w:r>
    </w:p>
    <w:p w14:paraId="5DFD1101" w14:textId="77777777" w:rsidR="001C3194" w:rsidRPr="00A3111B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B882243" w:rsidR="007915E8" w:rsidRDefault="00EC2E27" w:rsidP="005638E6">
      <w:pPr>
        <w:ind w:firstLine="708"/>
        <w:jc w:val="both"/>
        <w:rPr>
          <w:b/>
          <w:bCs/>
          <w:sz w:val="28"/>
          <w:szCs w:val="28"/>
          <w:lang w:val="kk-KZ"/>
        </w:rPr>
      </w:pPr>
      <w:r w:rsidRPr="00EC2E27">
        <w:rPr>
          <w:b/>
          <w:bCs/>
          <w:sz w:val="28"/>
          <w:szCs w:val="28"/>
          <w:lang w:val="kk-KZ"/>
        </w:rPr>
        <w:t>Қатысқандар</w:t>
      </w:r>
      <w:r w:rsidR="007915E8" w:rsidRPr="00EC2E27">
        <w:rPr>
          <w:b/>
          <w:bCs/>
          <w:sz w:val="28"/>
          <w:szCs w:val="28"/>
          <w:lang w:val="kk-KZ"/>
        </w:rPr>
        <w:t>:</w:t>
      </w:r>
    </w:p>
    <w:p w14:paraId="30976D9C" w14:textId="77777777" w:rsidR="00A3111B" w:rsidRPr="00EC2E27" w:rsidRDefault="00A3111B" w:rsidP="007915E8">
      <w:pPr>
        <w:jc w:val="both"/>
        <w:rPr>
          <w:b/>
          <w:bCs/>
          <w:sz w:val="28"/>
          <w:szCs w:val="28"/>
          <w:lang w:val="kk-KZ"/>
        </w:rPr>
      </w:pPr>
    </w:p>
    <w:p w14:paraId="465D3CB8" w14:textId="3C54CA85" w:rsidR="00EC2E27" w:rsidRDefault="00EC2E27" w:rsidP="00EC2E27">
      <w:pPr>
        <w:ind w:firstLine="708"/>
        <w:jc w:val="both"/>
        <w:rPr>
          <w:b/>
          <w:bCs/>
          <w:sz w:val="28"/>
          <w:szCs w:val="28"/>
          <w:lang w:val="kk-KZ"/>
        </w:rPr>
      </w:pPr>
      <w:bookmarkStart w:id="0" w:name="_Hlk136020694"/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1BEA29C9" w14:textId="77777777" w:rsidR="00A3111B" w:rsidRPr="00D765A0" w:rsidRDefault="00A3111B" w:rsidP="00EC2E27">
      <w:pPr>
        <w:ind w:firstLine="708"/>
        <w:jc w:val="both"/>
        <w:rPr>
          <w:b/>
          <w:sz w:val="28"/>
          <w:szCs w:val="28"/>
          <w:lang w:val="kk-KZ"/>
        </w:rPr>
      </w:pPr>
    </w:p>
    <w:p w14:paraId="25AB5F28" w14:textId="209118EB" w:rsidR="007915E8" w:rsidRPr="00885843" w:rsidRDefault="00E32C28" w:rsidP="007915E8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>{{</w:t>
      </w:r>
      <w:r w:rsidRPr="00BB436B">
        <w:rPr>
          <w:u w:val="single"/>
          <w:lang w:val="kk-KZ"/>
        </w:rPr>
        <w:t xml:space="preserve"> </w:t>
      </w:r>
      <w:r w:rsidRPr="00BB436B">
        <w:rPr>
          <w:sz w:val="28"/>
          <w:szCs w:val="28"/>
          <w:u w:val="single"/>
          <w:lang w:val="kk-KZ"/>
        </w:rPr>
        <w:t>firstchairman}}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A3111B">
        <w:rPr>
          <w:sz w:val="28"/>
          <w:szCs w:val="28"/>
          <w:u w:val="single"/>
          <w:lang w:val="kk-KZ"/>
        </w:rPr>
        <w:t>–</w:t>
      </w:r>
      <w:r w:rsidR="00EC2E27">
        <w:rPr>
          <w:sz w:val="28"/>
          <w:szCs w:val="28"/>
          <w:u w:val="single"/>
          <w:lang w:val="kk-KZ"/>
        </w:rPr>
        <w:t xml:space="preserve"> </w:t>
      </w:r>
      <w:r w:rsidR="00F37D8D" w:rsidRPr="00F37D8D">
        <w:rPr>
          <w:sz w:val="28"/>
          <w:szCs w:val="28"/>
          <w:u w:val="single"/>
          <w:lang w:val="kk-KZ"/>
        </w:rPr>
        <w:t>{</w:t>
      </w:r>
      <w:r w:rsidR="00F37D8D" w:rsidRPr="00885843">
        <w:rPr>
          <w:sz w:val="28"/>
          <w:szCs w:val="28"/>
          <w:u w:val="single"/>
          <w:lang w:val="kk-KZ"/>
        </w:rPr>
        <w:t>{fch}}</w:t>
      </w:r>
      <w:r w:rsidR="002B3FC5" w:rsidRPr="00885843">
        <w:rPr>
          <w:sz w:val="28"/>
          <w:szCs w:val="28"/>
          <w:u w:val="single"/>
          <w:lang w:val="kk-KZ"/>
        </w:rPr>
        <w:t>.</w:t>
      </w:r>
    </w:p>
    <w:p w14:paraId="2BFC8F68" w14:textId="77777777" w:rsidR="00A3111B" w:rsidRPr="00EC2E27" w:rsidRDefault="00A3111B" w:rsidP="007915E8">
      <w:pPr>
        <w:jc w:val="both"/>
        <w:rPr>
          <w:sz w:val="28"/>
          <w:szCs w:val="28"/>
          <w:lang w:val="kk-KZ"/>
        </w:rPr>
      </w:pPr>
    </w:p>
    <w:p w14:paraId="1C10862B" w14:textId="0151B2DB" w:rsidR="00EC2E27" w:rsidRDefault="00EC2E27" w:rsidP="00EC2E27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36471CD4" w14:textId="77777777" w:rsidR="00A3111B" w:rsidRPr="003A3E13" w:rsidRDefault="00A3111B" w:rsidP="001B5B6E">
      <w:pPr>
        <w:rPr>
          <w:sz w:val="28"/>
          <w:szCs w:val="28"/>
          <w:lang w:val="kk-KZ"/>
        </w:rPr>
      </w:pPr>
    </w:p>
    <w:p w14:paraId="560F1157" w14:textId="12F7E98F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 w:rsidRPr="00F37D8D">
        <w:rPr>
          <w:sz w:val="28"/>
          <w:szCs w:val="28"/>
          <w:u w:val="single"/>
          <w:lang w:val="kk-KZ"/>
        </w:rPr>
        <w:t>1</w:t>
      </w:r>
      <w:r>
        <w:rPr>
          <w:sz w:val="28"/>
          <w:szCs w:val="28"/>
          <w:u w:val="single"/>
          <w:lang w:val="kk-KZ"/>
        </w:rPr>
        <w:t>.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firstcommision</w:t>
      </w:r>
      <w:r w:rsidR="00E32C28" w:rsidRPr="00BB436B">
        <w:rPr>
          <w:sz w:val="28"/>
          <w:szCs w:val="28"/>
          <w:u w:val="single"/>
          <w:lang w:val="kk-KZ"/>
        </w:rPr>
        <w:t>}}</w:t>
      </w:r>
      <w:r w:rsidR="00D35E22" w:rsidRPr="00D35E22">
        <w:rPr>
          <w:sz w:val="28"/>
          <w:szCs w:val="28"/>
          <w:u w:val="single"/>
          <w:lang w:val="kk-KZ"/>
        </w:rPr>
        <w:t xml:space="preserve"> </w:t>
      </w:r>
      <w:r w:rsidR="00D35E22">
        <w:rPr>
          <w:sz w:val="28"/>
          <w:szCs w:val="28"/>
          <w:u w:val="single"/>
          <w:lang w:val="kk-KZ"/>
        </w:rPr>
        <w:t xml:space="preserve">– </w:t>
      </w:r>
      <w:r w:rsidR="00D35E22" w:rsidRPr="00F37D8D">
        <w:rPr>
          <w:sz w:val="28"/>
          <w:szCs w:val="28"/>
          <w:u w:val="single"/>
          <w:lang w:val="kk-KZ"/>
        </w:rPr>
        <w:t>{</w:t>
      </w:r>
      <w:r w:rsidR="00D35E22" w:rsidRPr="00D35E22">
        <w:rPr>
          <w:sz w:val="28"/>
          <w:szCs w:val="28"/>
          <w:u w:val="single"/>
          <w:lang w:val="kk-KZ"/>
        </w:rPr>
        <w:t>{fc}}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2BE317B7" w14:textId="4BC7D543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secondcommision</w:t>
      </w:r>
      <w:r w:rsidR="00E32C28" w:rsidRPr="00BB436B">
        <w:rPr>
          <w:sz w:val="28"/>
          <w:szCs w:val="28"/>
          <w:u w:val="single"/>
          <w:lang w:val="kk-KZ"/>
        </w:rPr>
        <w:t>}}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>{</w:t>
      </w:r>
      <w:r w:rsidR="00D35E22" w:rsidRPr="00D35E22">
        <w:rPr>
          <w:sz w:val="28"/>
          <w:szCs w:val="28"/>
          <w:u w:val="single"/>
          <w:lang w:val="kk-KZ"/>
        </w:rPr>
        <w:t>{sc}}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3475D15E" w14:textId="4C4D472A" w:rsidR="00EC2E27" w:rsidRPr="00D82373" w:rsidRDefault="00A3111B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thirdcommision</w:t>
      </w:r>
      <w:r w:rsidR="00E32C28" w:rsidRPr="00BB436B">
        <w:rPr>
          <w:sz w:val="28"/>
          <w:szCs w:val="28"/>
          <w:u w:val="single"/>
          <w:lang w:val="kk-KZ"/>
        </w:rPr>
        <w:t>}}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>{</w:t>
      </w:r>
      <w:r w:rsidR="00D35E22" w:rsidRPr="00D35E22">
        <w:rPr>
          <w:sz w:val="28"/>
          <w:szCs w:val="28"/>
          <w:u w:val="single"/>
          <w:lang w:val="kk-KZ"/>
        </w:rPr>
        <w:t>{thc}}</w:t>
      </w:r>
      <w:r w:rsidR="00D82373" w:rsidRPr="00D82373">
        <w:rPr>
          <w:sz w:val="28"/>
          <w:szCs w:val="28"/>
          <w:u w:val="single"/>
          <w:lang w:val="kk-KZ"/>
        </w:rPr>
        <w:t>;</w:t>
      </w:r>
    </w:p>
    <w:p w14:paraId="3A6E492A" w14:textId="4BAFF3EB" w:rsidR="007915E8" w:rsidRPr="00885843" w:rsidRDefault="00A3111B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="00E32C28" w:rsidRPr="00BB436B">
        <w:rPr>
          <w:sz w:val="28"/>
          <w:szCs w:val="28"/>
          <w:u w:val="single"/>
          <w:lang w:val="kk-KZ"/>
        </w:rPr>
        <w:t>{{</w:t>
      </w:r>
      <w:r w:rsidR="00E32C28" w:rsidRPr="00BB436B">
        <w:rPr>
          <w:rFonts w:eastAsiaTheme="minorEastAsia"/>
          <w:sz w:val="28"/>
          <w:szCs w:val="28"/>
          <w:u w:val="single"/>
          <w:lang w:val="kk-KZ" w:eastAsia="ko-KR"/>
        </w:rPr>
        <w:t>fourthcommision</w:t>
      </w:r>
      <w:r w:rsidR="00E32C28" w:rsidRPr="00BB436B">
        <w:rPr>
          <w:sz w:val="28"/>
          <w:szCs w:val="28"/>
          <w:u w:val="single"/>
          <w:lang w:val="kk-KZ"/>
        </w:rPr>
        <w:t>}}</w:t>
      </w:r>
      <w:r w:rsidR="00D35E22">
        <w:rPr>
          <w:sz w:val="28"/>
          <w:szCs w:val="28"/>
          <w:u w:val="single"/>
          <w:lang w:val="kk-KZ"/>
        </w:rPr>
        <w:t xml:space="preserve"> – </w:t>
      </w:r>
      <w:r w:rsidR="00D35E22" w:rsidRPr="00F37D8D">
        <w:rPr>
          <w:sz w:val="28"/>
          <w:szCs w:val="28"/>
          <w:u w:val="single"/>
          <w:lang w:val="kk-KZ"/>
        </w:rPr>
        <w:t>{</w:t>
      </w:r>
      <w:r w:rsidR="00D35E22" w:rsidRPr="00D35E22">
        <w:rPr>
          <w:sz w:val="28"/>
          <w:szCs w:val="28"/>
          <w:u w:val="single"/>
          <w:lang w:val="kk-KZ"/>
        </w:rPr>
        <w:t>{f</w:t>
      </w:r>
      <w:r w:rsidR="00D35E22" w:rsidRPr="00885843">
        <w:rPr>
          <w:sz w:val="28"/>
          <w:szCs w:val="28"/>
          <w:u w:val="single"/>
          <w:lang w:val="kk-KZ"/>
        </w:rPr>
        <w:t>oc</w:t>
      </w:r>
      <w:r w:rsidR="00D35E22" w:rsidRPr="00D35E22">
        <w:rPr>
          <w:sz w:val="28"/>
          <w:szCs w:val="28"/>
          <w:u w:val="single"/>
          <w:lang w:val="kk-KZ"/>
        </w:rPr>
        <w:t>}}</w:t>
      </w:r>
      <w:r w:rsidR="00D82373" w:rsidRPr="00885843">
        <w:rPr>
          <w:sz w:val="28"/>
          <w:szCs w:val="28"/>
          <w:u w:val="single"/>
          <w:lang w:val="kk-KZ"/>
        </w:rPr>
        <w:t>.</w:t>
      </w:r>
    </w:p>
    <w:bookmarkEnd w:id="0"/>
    <w:p w14:paraId="33F99C9C" w14:textId="021F8717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0E8E254C" w14:textId="33349DEA" w:rsidR="00EC2E27" w:rsidRDefault="00EC2E27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 w:rsidRPr="00A3111B">
        <w:rPr>
          <w:rFonts w:eastAsiaTheme="minorEastAsia"/>
          <w:sz w:val="28"/>
          <w:szCs w:val="28"/>
          <w:u w:val="single"/>
          <w:lang w:val="kk-KZ" w:eastAsia="ko-KR"/>
        </w:rPr>
        <w:t>{{diplomatitle}}</w:t>
      </w:r>
      <w:r>
        <w:rPr>
          <w:rFonts w:eastAsiaTheme="minorEastAsia"/>
          <w:sz w:val="28"/>
          <w:szCs w:val="28"/>
          <w:u w:val="single"/>
          <w:lang w:val="kk-KZ" w:eastAsia="ko-KR"/>
        </w:rPr>
        <w:t xml:space="preserve"> тақырыбындағы</w:t>
      </w:r>
    </w:p>
    <w:p w14:paraId="049ADA60" w14:textId="2217BC74" w:rsidR="00EC2E27" w:rsidRDefault="00EC2E27" w:rsidP="007915E8">
      <w:pPr>
        <w:jc w:val="both"/>
        <w:rPr>
          <w:sz w:val="28"/>
          <w:szCs w:val="28"/>
          <w:u w:val="single"/>
          <w:lang w:val="kk-KZ"/>
        </w:rPr>
      </w:pPr>
      <w:r w:rsidRPr="00CA31D9">
        <w:rPr>
          <w:sz w:val="28"/>
          <w:szCs w:val="28"/>
          <w:u w:val="single"/>
          <w:lang w:val="kk-KZ"/>
        </w:rPr>
        <w:t>{{speciality}}</w:t>
      </w:r>
      <w:r>
        <w:rPr>
          <w:sz w:val="28"/>
          <w:szCs w:val="28"/>
          <w:u w:val="single"/>
          <w:lang w:val="kk-KZ"/>
        </w:rPr>
        <w:t xml:space="preserve"> мамандығының студенті 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  <w:r w:rsidR="00A966DB">
        <w:rPr>
          <w:sz w:val="28"/>
          <w:szCs w:val="28"/>
          <w:u w:val="single"/>
          <w:lang w:val="kk-KZ"/>
        </w:rPr>
        <w:t>ның</w:t>
      </w:r>
    </w:p>
    <w:p w14:paraId="7D2B3EB6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center"/>
        <w:rPr>
          <w:i/>
          <w:lang w:val="kk-KZ"/>
        </w:rPr>
      </w:pPr>
      <w:r w:rsidRPr="00825A44">
        <w:rPr>
          <w:i/>
          <w:lang w:val="kk-KZ"/>
        </w:rPr>
        <w:t>(студенттің</w:t>
      </w:r>
      <w:r w:rsidRPr="006722C1">
        <w:rPr>
          <w:i/>
          <w:lang w:val="kk-KZ"/>
        </w:rPr>
        <w:t xml:space="preserve"> </w:t>
      </w:r>
      <w:r>
        <w:rPr>
          <w:i/>
          <w:lang w:val="kk-KZ"/>
        </w:rPr>
        <w:t>Т.А.Ә.</w:t>
      </w:r>
      <w:r w:rsidRPr="00825A44">
        <w:rPr>
          <w:i/>
          <w:lang w:val="kk-KZ"/>
        </w:rPr>
        <w:t xml:space="preserve"> және мамандығы)</w:t>
      </w:r>
    </w:p>
    <w:p w14:paraId="7F11BD1B" w14:textId="77777777" w:rsidR="00A966DB" w:rsidRPr="00825A44" w:rsidRDefault="00A966DB" w:rsidP="00A966DB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диплом жобасын қарастыру.</w:t>
      </w:r>
    </w:p>
    <w:p w14:paraId="2DC413F4" w14:textId="77777777" w:rsidR="00A966DB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ED3971D" w14:textId="6ACDCE5D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 xml:space="preserve">Диплом жобасы (жұмысы)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>{{advisor_scientific_degree}}</w:t>
      </w:r>
      <w:r w:rsidRPr="00F602ED">
        <w:rPr>
          <w:sz w:val="28"/>
          <w:szCs w:val="28"/>
          <w:u w:val="single"/>
          <w:lang w:val="kk-KZ"/>
        </w:rPr>
        <w:t xml:space="preserve">, </w:t>
      </w:r>
      <w:r w:rsidRPr="00A966DB">
        <w:rPr>
          <w:rFonts w:eastAsiaTheme="minorEastAsia"/>
          <w:sz w:val="28"/>
          <w:szCs w:val="28"/>
          <w:u w:val="single"/>
          <w:lang w:val="kk-KZ" w:eastAsia="ko-KR"/>
        </w:rPr>
        <w:t>{{advisor}}</w:t>
      </w:r>
      <w:r w:rsidRPr="00F8700D">
        <w:rPr>
          <w:sz w:val="28"/>
          <w:szCs w:val="20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ғылыми жетекшілік етуімен орындалған.</w:t>
      </w:r>
    </w:p>
    <w:p w14:paraId="76591444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3002"/>
          <w:tab w:val="left" w:pos="3755"/>
          <w:tab w:val="left" w:leader="underscore" w:pos="6502"/>
        </w:tabs>
        <w:suppressAutoHyphens/>
        <w:jc w:val="both"/>
        <w:rPr>
          <w:i/>
          <w:sz w:val="18"/>
          <w:szCs w:val="18"/>
          <w:lang w:val="kk-KZ"/>
        </w:rPr>
      </w:pPr>
      <w:r w:rsidRPr="00825A44">
        <w:rPr>
          <w:i/>
          <w:sz w:val="18"/>
          <w:szCs w:val="18"/>
          <w:lang w:val="kk-KZ"/>
        </w:rPr>
        <w:t xml:space="preserve">(ғылыми жетекшісінің </w:t>
      </w:r>
      <w:r>
        <w:rPr>
          <w:i/>
          <w:sz w:val="18"/>
          <w:szCs w:val="18"/>
          <w:lang w:val="kk-KZ"/>
        </w:rPr>
        <w:t>Т.А.Ә.</w:t>
      </w:r>
      <w:r w:rsidRPr="00825A44">
        <w:rPr>
          <w:i/>
          <w:sz w:val="18"/>
          <w:szCs w:val="18"/>
          <w:lang w:val="kk-KZ"/>
        </w:rPr>
        <w:t>, ғылыми дәрежесі, ғылыми атағы, академиялық дәрежесі, лауазымы және жұмыс орны)</w:t>
      </w:r>
    </w:p>
    <w:p w14:paraId="03A572A1" w14:textId="46BE66BA" w:rsidR="00A966DB" w:rsidRDefault="00A966DB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</w:p>
    <w:p w14:paraId="3C26CD70" w14:textId="77777777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Мемлекеттік аттестаттау комиссиясына келесі материалдар тапсырылған:</w:t>
      </w:r>
    </w:p>
    <w:p w14:paraId="12306141" w14:textId="5A514CFA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</w:r>
      <w:r w:rsidRPr="00825A44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Диплом жобасы (жұмысы) бойынша есептік-түсініктемелік жазбасы (немесе диплом жобасының (жұмысының) мәтіні)</w:t>
      </w:r>
      <w:r w:rsidR="005646F0" w:rsidRPr="005646F0">
        <w:rPr>
          <w:sz w:val="28"/>
          <w:szCs w:val="28"/>
          <w:lang w:val="kk-KZ"/>
        </w:rPr>
        <w:t xml:space="preserve"> </w:t>
      </w:r>
      <w:r w:rsidR="005646F0" w:rsidRPr="00A3111B">
        <w:rPr>
          <w:i/>
          <w:iCs/>
          <w:sz w:val="28"/>
          <w:szCs w:val="28"/>
          <w:u w:val="single"/>
          <w:lang w:val="kk-KZ"/>
        </w:rPr>
        <w:t>{{page_number}}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650FC3AB" w14:textId="45B978B0" w:rsidR="00A966DB" w:rsidRPr="00825A44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2.</w:t>
      </w:r>
      <w:r>
        <w:rPr>
          <w:sz w:val="28"/>
          <w:szCs w:val="28"/>
          <w:lang w:val="kk-KZ"/>
        </w:rPr>
        <w:t> </w:t>
      </w:r>
      <w:r w:rsidRPr="00825A44">
        <w:rPr>
          <w:sz w:val="28"/>
          <w:szCs w:val="28"/>
          <w:lang w:val="kk-KZ"/>
        </w:rPr>
        <w:t>Жобаның (жұмыстың) с</w:t>
      </w:r>
      <w:r w:rsidR="00992C55">
        <w:rPr>
          <w:sz w:val="28"/>
          <w:szCs w:val="28"/>
          <w:lang w:val="kk-KZ"/>
        </w:rPr>
        <w:t>уреттері</w:t>
      </w:r>
      <w:r w:rsidRPr="00825A44">
        <w:rPr>
          <w:sz w:val="28"/>
          <w:szCs w:val="28"/>
          <w:lang w:val="kk-KZ"/>
        </w:rPr>
        <w:t xml:space="preserve"> (кестелері)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>{{picture_number}}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бет.</w:t>
      </w:r>
    </w:p>
    <w:p w14:paraId="0A187B0C" w14:textId="427D1071" w:rsidR="00992C55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ab/>
        <w:t>3.</w:t>
      </w:r>
      <w:r>
        <w:rPr>
          <w:sz w:val="28"/>
          <w:szCs w:val="28"/>
          <w:lang w:val="kk-KZ"/>
        </w:rPr>
        <w:t> </w:t>
      </w:r>
      <w:r w:rsidR="0019663D">
        <w:rPr>
          <w:sz w:val="28"/>
          <w:szCs w:val="28"/>
          <w:lang w:val="kk-KZ"/>
        </w:rPr>
        <w:t>Ғ</w:t>
      </w:r>
      <w:r>
        <w:rPr>
          <w:sz w:val="28"/>
          <w:szCs w:val="28"/>
          <w:lang w:val="kk-KZ"/>
        </w:rPr>
        <w:t>ылыми</w:t>
      </w:r>
      <w:r w:rsidRPr="00825A44">
        <w:rPr>
          <w:sz w:val="28"/>
          <w:szCs w:val="28"/>
          <w:lang w:val="kk-KZ"/>
        </w:rPr>
        <w:t xml:space="preserve"> жетекшісі</w:t>
      </w:r>
      <w:r>
        <w:rPr>
          <w:sz w:val="28"/>
          <w:szCs w:val="28"/>
          <w:lang w:val="kk-KZ"/>
        </w:rPr>
        <w:t xml:space="preserve">нің </w:t>
      </w:r>
      <w:r w:rsidR="0019663D">
        <w:rPr>
          <w:sz w:val="28"/>
          <w:szCs w:val="28"/>
          <w:lang w:val="kk-KZ"/>
        </w:rPr>
        <w:t>бағасы</w:t>
      </w:r>
      <w:r w:rsidR="00992C55" w:rsidRPr="00992C55">
        <w:rPr>
          <w:sz w:val="28"/>
          <w:szCs w:val="28"/>
          <w:lang w:val="kk-KZ"/>
        </w:rPr>
        <w:t xml:space="preserve"> </w:t>
      </w:r>
      <w:r w:rsidR="00992C55" w:rsidRPr="00A3111B">
        <w:rPr>
          <w:i/>
          <w:iCs/>
          <w:sz w:val="28"/>
          <w:szCs w:val="28"/>
          <w:u w:val="single"/>
          <w:lang w:val="kk-KZ"/>
        </w:rPr>
        <w:t>{{text_input}}</w:t>
      </w:r>
    </w:p>
    <w:p w14:paraId="066AF73D" w14:textId="167D9EEC" w:rsidR="00992C55" w:rsidRPr="00A3111B" w:rsidRDefault="00992C55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sz w:val="28"/>
          <w:szCs w:val="28"/>
          <w:lang w:val="kk-KZ"/>
        </w:rPr>
        <w:tab/>
        <w:t xml:space="preserve">4. </w:t>
      </w:r>
      <w:r>
        <w:rPr>
          <w:sz w:val="28"/>
          <w:szCs w:val="28"/>
          <w:lang w:val="kk-KZ"/>
        </w:rPr>
        <w:t xml:space="preserve">Эксперттің шешімі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{{text_input_1}}</w:t>
      </w:r>
    </w:p>
    <w:p w14:paraId="6C4679C1" w14:textId="3B5A158D" w:rsidR="0028540F" w:rsidRPr="00A3111B" w:rsidRDefault="0028540F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</w:r>
      <w:r>
        <w:rPr>
          <w:rFonts w:eastAsiaTheme="minorEastAsia"/>
          <w:sz w:val="28"/>
          <w:szCs w:val="28"/>
          <w:lang w:val="kk-KZ" w:eastAsia="ko-KR"/>
        </w:rPr>
        <w:t xml:space="preserve">5. </w:t>
      </w:r>
      <w:r w:rsidR="00933644">
        <w:rPr>
          <w:rFonts w:eastAsiaTheme="minorEastAsia"/>
          <w:sz w:val="28"/>
          <w:szCs w:val="28"/>
          <w:lang w:val="kk-KZ" w:eastAsia="ko-KR"/>
        </w:rPr>
        <w:t xml:space="preserve">Рецензенттің бағасы </w:t>
      </w:r>
      <w:r w:rsidR="00933644"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{{score}}</w:t>
      </w:r>
    </w:p>
    <w:p w14:paraId="09F99805" w14:textId="5DED9B8B" w:rsidR="00933644" w:rsidRPr="00A3111B" w:rsidRDefault="00933644" w:rsidP="00A966DB">
      <w:pPr>
        <w:suppressLineNumbers/>
        <w:shd w:val="clear" w:color="auto" w:fill="FFFFFF"/>
        <w:tabs>
          <w:tab w:val="left" w:leader="underscore" w:pos="0"/>
        </w:tabs>
        <w:suppressAutoHyphens/>
        <w:rPr>
          <w:rFonts w:eastAsiaTheme="minorEastAsia"/>
          <w:sz w:val="28"/>
          <w:szCs w:val="28"/>
          <w:lang w:val="kk-KZ" w:eastAsia="ko-KR"/>
        </w:rPr>
      </w:pPr>
      <w:r w:rsidRPr="00A3111B">
        <w:rPr>
          <w:rFonts w:eastAsiaTheme="minorEastAsia"/>
          <w:sz w:val="28"/>
          <w:szCs w:val="28"/>
          <w:lang w:val="kk-KZ" w:eastAsia="ko-KR"/>
        </w:rPr>
        <w:tab/>
        <w:t xml:space="preserve">6. </w:t>
      </w:r>
      <w:r>
        <w:rPr>
          <w:rFonts w:eastAsiaTheme="minorEastAsia"/>
          <w:sz w:val="28"/>
          <w:szCs w:val="28"/>
          <w:lang w:val="kk-KZ" w:eastAsia="ko-KR"/>
        </w:rPr>
        <w:t xml:space="preserve">Официалды емес сын-пікірлер </w:t>
      </w:r>
      <w:r w:rsidRPr="00A3111B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{{text_area}}</w:t>
      </w:r>
    </w:p>
    <w:p w14:paraId="45A9356A" w14:textId="30C50BA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125D6F73" w14:textId="42A86C0F" w:rsidR="00A966DB" w:rsidRPr="00A966DB" w:rsidRDefault="00A966DB" w:rsidP="00A966DB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Жұмыстың орындалғандығы туралы хабарланғаннан кейін студентке</w:t>
      </w:r>
      <w:r w:rsidRPr="00A966DB">
        <w:rPr>
          <w:sz w:val="28"/>
          <w:szCs w:val="28"/>
          <w:lang w:val="kk-KZ"/>
        </w:rPr>
        <w:t xml:space="preserve"> 10</w:t>
      </w:r>
      <w:r>
        <w:rPr>
          <w:sz w:val="28"/>
          <w:szCs w:val="28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 xml:space="preserve">минут аралығында келесідей сұрақтар қойылды: </w:t>
      </w:r>
    </w:p>
    <w:p w14:paraId="10DF386B" w14:textId="0DA3600D" w:rsidR="004F1867" w:rsidRPr="00C82E0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>{{</w:t>
      </w:r>
      <w:r w:rsidR="00C82E07" w:rsidRPr="00C82E07">
        <w:rPr>
          <w:rFonts w:eastAsiaTheme="minorEastAsia"/>
          <w:sz w:val="28"/>
          <w:szCs w:val="28"/>
          <w:lang w:val="kk-KZ" w:eastAsia="ko-KR"/>
        </w:rPr>
        <w:t xml:space="preserve"> fifthinitials</w:t>
      </w:r>
      <w:r w:rsidR="00C82E07" w:rsidRPr="00CA31D9">
        <w:rPr>
          <w:bCs/>
          <w:sz w:val="28"/>
          <w:szCs w:val="28"/>
        </w:rPr>
        <w:t xml:space="preserve"> </w:t>
      </w:r>
      <w:r w:rsidRPr="00CA31D9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 xml:space="preserve">,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>{{</w:t>
      </w:r>
      <w:r w:rsidR="00C82E07" w:rsidRPr="00C82E07">
        <w:rPr>
          <w:bCs/>
          <w:i/>
          <w:iCs/>
          <w:sz w:val="28"/>
          <w:szCs w:val="28"/>
          <w:u w:val="single"/>
          <w:lang w:val="en-US"/>
        </w:rPr>
        <w:t>chair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>}}</w:t>
      </w:r>
    </w:p>
    <w:p w14:paraId="4A535385" w14:textId="44D8C40B" w:rsidR="00C82E07" w:rsidRPr="00C82E07" w:rsidRDefault="00C82E07" w:rsidP="00C82E07">
      <w:pPr>
        <w:pStyle w:val="a7"/>
        <w:numPr>
          <w:ilvl w:val="0"/>
          <w:numId w:val="2"/>
        </w:numPr>
        <w:rPr>
          <w:rFonts w:eastAsiaTheme="minorEastAsia"/>
          <w:sz w:val="28"/>
          <w:szCs w:val="28"/>
          <w:lang w:val="kk-KZ" w:eastAsia="ko-KR"/>
        </w:rPr>
      </w:pPr>
      <w:r w:rsidRPr="00C82E07">
        <w:rPr>
          <w:rFonts w:eastAsiaTheme="minorEastAsia"/>
          <w:sz w:val="28"/>
          <w:szCs w:val="28"/>
          <w:lang w:val="kk-KZ" w:eastAsia="ko-KR"/>
        </w:rPr>
        <w:lastRenderedPageBreak/>
        <w:t xml:space="preserve">{{firstinitials}}, </w:t>
      </w:r>
      <w:r w:rsidRPr="00C82E07">
        <w:rPr>
          <w:rFonts w:eastAsiaTheme="minorEastAsia"/>
          <w:i/>
          <w:iCs/>
          <w:sz w:val="28"/>
          <w:szCs w:val="28"/>
          <w:lang w:val="kk-KZ" w:eastAsia="ko-KR"/>
        </w:rPr>
        <w:t>{{com1}}</w:t>
      </w:r>
    </w:p>
    <w:p w14:paraId="3F88FF01" w14:textId="05136B8E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>{{com2}}</w:t>
      </w:r>
    </w:p>
    <w:p w14:paraId="76E0E1B7" w14:textId="26A8835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>{{com3}}</w:t>
      </w:r>
    </w:p>
    <w:p w14:paraId="0DE29DC1" w14:textId="2CD016DF" w:rsidR="004F1867" w:rsidRPr="00BB436B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  <w:r w:rsidR="00215868">
        <w:rPr>
          <w:bCs/>
          <w:sz w:val="28"/>
          <w:szCs w:val="28"/>
          <w:lang w:val="en-US"/>
        </w:rPr>
        <w:t xml:space="preserve"> </w:t>
      </w:r>
      <w:r w:rsidR="008C4AFF" w:rsidRPr="00511682">
        <w:rPr>
          <w:bCs/>
          <w:i/>
          <w:iCs/>
          <w:sz w:val="28"/>
          <w:szCs w:val="28"/>
          <w:u w:val="single"/>
          <w:lang w:val="en-US"/>
        </w:rPr>
        <w:t>{{com4}}</w:t>
      </w:r>
    </w:p>
    <w:p w14:paraId="460A2960" w14:textId="3CED6D18" w:rsidR="00BB436B" w:rsidRDefault="00BB436B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7B7F149F" w14:textId="10A26D32" w:rsidR="009A42A5" w:rsidRPr="005F434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Студенттің сұрақтар бойынша жауабының жалпы сипаттамасы:</w:t>
      </w:r>
      <w:r>
        <w:rPr>
          <w:sz w:val="28"/>
          <w:szCs w:val="28"/>
          <w:lang w:val="kk-KZ"/>
        </w:rPr>
        <w:t xml:space="preserve"> </w:t>
      </w:r>
      <w:r w:rsidR="005F4345" w:rsidRPr="00511682">
        <w:rPr>
          <w:i/>
          <w:sz w:val="28"/>
          <w:szCs w:val="28"/>
          <w:u w:val="single"/>
          <w:lang w:val="kk-KZ"/>
        </w:rPr>
        <w:t>{{comment_2}}</w:t>
      </w:r>
    </w:p>
    <w:p w14:paraId="5BCAED17" w14:textId="3AEC999E" w:rsidR="009A42A5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  <w:r w:rsidRPr="009A42A5">
        <w:rPr>
          <w:rFonts w:eastAsiaTheme="minorEastAsia"/>
          <w:sz w:val="28"/>
          <w:szCs w:val="28"/>
          <w:lang w:val="kk-KZ" w:eastAsia="ko-KR"/>
        </w:rPr>
        <w:t xml:space="preserve">Дипломдық жұмысты қорғау барысында </w:t>
      </w:r>
      <w:r>
        <w:rPr>
          <w:rFonts w:eastAsiaTheme="minorEastAsia"/>
          <w:sz w:val="28"/>
          <w:szCs w:val="28"/>
          <w:lang w:val="kk-KZ" w:eastAsia="ko-KR"/>
        </w:rPr>
        <w:t>студент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жалпы теориялық және арнайы дайындық бойынша білімнің </w:t>
      </w:r>
      <w:r w:rsidR="005F4345"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{{comment_3}}</w:t>
      </w:r>
      <w:r w:rsidRPr="009A42A5">
        <w:rPr>
          <w:rFonts w:eastAsiaTheme="minorEastAsia"/>
          <w:sz w:val="28"/>
          <w:szCs w:val="28"/>
          <w:lang w:val="kk-KZ" w:eastAsia="ko-KR"/>
        </w:rPr>
        <w:t xml:space="preserve"> деңгейін көрсетті</w:t>
      </w:r>
    </w:p>
    <w:p w14:paraId="23FD3A2D" w14:textId="77777777" w:rsidR="009A42A5" w:rsidRPr="00BB436B" w:rsidRDefault="009A42A5" w:rsidP="00BB436B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34BBF9CA" w14:textId="0E14520E" w:rsidR="00AB484C" w:rsidRPr="009A42A5" w:rsidRDefault="009A42A5" w:rsidP="009A42A5">
      <w:pPr>
        <w:suppressLineNumbers/>
        <w:shd w:val="clear" w:color="auto" w:fill="FFFFFF"/>
        <w:tabs>
          <w:tab w:val="left" w:leader="underscore" w:pos="0"/>
        </w:tabs>
        <w:suppressAutoHyphens/>
        <w:jc w:val="both"/>
        <w:rPr>
          <w:sz w:val="28"/>
          <w:szCs w:val="28"/>
          <w:lang w:val="kk-KZ"/>
        </w:rPr>
      </w:pPr>
      <w:r w:rsidRPr="00825A44">
        <w:rPr>
          <w:sz w:val="28"/>
          <w:szCs w:val="28"/>
          <w:lang w:val="kk-KZ"/>
        </w:rPr>
        <w:t>Студент диплом жобасын (жұмысын)</w:t>
      </w:r>
      <w:r>
        <w:rPr>
          <w:sz w:val="28"/>
          <w:szCs w:val="28"/>
          <w:u w:val="single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>{{</w:t>
      </w:r>
      <w:r w:rsidRPr="00511682">
        <w:rPr>
          <w:i/>
          <w:iCs/>
          <w:u w:val="single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>grade}}, {{letter_grade}}</w:t>
      </w:r>
      <w:r>
        <w:rPr>
          <w:sz w:val="28"/>
          <w:szCs w:val="28"/>
          <w:u w:val="single"/>
          <w:lang w:val="kk-KZ"/>
        </w:rPr>
        <w:t xml:space="preserve"> </w:t>
      </w:r>
      <w:r w:rsidRPr="00825A44">
        <w:rPr>
          <w:sz w:val="28"/>
          <w:szCs w:val="28"/>
          <w:lang w:val="kk-KZ"/>
        </w:rPr>
        <w:t>бағаға орындап, қорғап шықты деп есептелсін.</w:t>
      </w:r>
    </w:p>
    <w:p w14:paraId="7007FC63" w14:textId="2D2ECEB4" w:rsidR="001C065F" w:rsidRPr="00A3111B" w:rsidRDefault="001C065F" w:rsidP="0064584D">
      <w:pPr>
        <w:jc w:val="both"/>
        <w:rPr>
          <w:sz w:val="28"/>
          <w:szCs w:val="28"/>
          <w:lang w:val="kk-KZ"/>
        </w:rPr>
      </w:pPr>
    </w:p>
    <w:p w14:paraId="77BC9D03" w14:textId="01AA8338" w:rsidR="00743DAD" w:rsidRPr="00A3111B" w:rsidRDefault="00743DAD" w:rsidP="0064584D">
      <w:pPr>
        <w:jc w:val="both"/>
        <w:rPr>
          <w:sz w:val="28"/>
          <w:szCs w:val="28"/>
          <w:u w:val="single"/>
          <w:lang w:val="kk-KZ"/>
        </w:rPr>
      </w:pPr>
      <w:r w:rsidRPr="00A3111B">
        <w:rPr>
          <w:sz w:val="28"/>
          <w:szCs w:val="28"/>
          <w:lang w:val="kk-KZ"/>
        </w:rPr>
        <w:t xml:space="preserve"> </w:t>
      </w:r>
      <w:r w:rsidR="009A42A5" w:rsidRPr="00825A44">
        <w:rPr>
          <w:sz w:val="28"/>
          <w:szCs w:val="28"/>
          <w:lang w:val="kk-KZ"/>
        </w:rPr>
        <w:t>Комиссия мүшелерінің өзіндік пікірлері</w:t>
      </w:r>
      <w:r w:rsidR="009A42A5">
        <w:rPr>
          <w:sz w:val="28"/>
          <w:szCs w:val="28"/>
          <w:lang w:val="kk-KZ"/>
        </w:rPr>
        <w:t>:</w:t>
      </w:r>
      <w:r w:rsidR="009A42A5" w:rsidRPr="00825A44">
        <w:rPr>
          <w:sz w:val="28"/>
          <w:szCs w:val="28"/>
          <w:lang w:val="kk-KZ"/>
        </w:rPr>
        <w:t xml:space="preserve"> </w:t>
      </w:r>
      <w:r w:rsidRPr="00511682">
        <w:rPr>
          <w:i/>
          <w:iCs/>
          <w:sz w:val="28"/>
          <w:szCs w:val="28"/>
          <w:u w:val="single"/>
          <w:lang w:val="kk-KZ"/>
        </w:rPr>
        <w:t>{{</w:t>
      </w:r>
      <w:r w:rsidRPr="00511682">
        <w:rPr>
          <w:rFonts w:eastAsiaTheme="minorEastAsia"/>
          <w:i/>
          <w:iCs/>
          <w:sz w:val="28"/>
          <w:szCs w:val="28"/>
          <w:u w:val="single"/>
          <w:lang w:val="kk-KZ" w:eastAsia="ko-KR"/>
        </w:rPr>
        <w:t>comment</w:t>
      </w:r>
      <w:r w:rsidRPr="00511682">
        <w:rPr>
          <w:i/>
          <w:iCs/>
          <w:sz w:val="28"/>
          <w:szCs w:val="28"/>
          <w:u w:val="single"/>
          <w:lang w:val="kk-KZ"/>
        </w:rPr>
        <w:t>}}</w:t>
      </w:r>
    </w:p>
    <w:p w14:paraId="0578A6CE" w14:textId="68A0EBF0" w:rsidR="009A42A5" w:rsidRDefault="009A42A5" w:rsidP="0064584D">
      <w:pPr>
        <w:jc w:val="both"/>
        <w:rPr>
          <w:sz w:val="28"/>
          <w:szCs w:val="28"/>
          <w:u w:val="single"/>
          <w:lang w:val="kk-KZ"/>
        </w:rPr>
      </w:pPr>
    </w:p>
    <w:tbl>
      <w:tblPr>
        <w:tblStyle w:val="aa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7031F2" w14:paraId="596E5810" w14:textId="77777777" w:rsidTr="00D82F7D">
        <w:tc>
          <w:tcPr>
            <w:tcW w:w="3114" w:type="dxa"/>
          </w:tcPr>
          <w:p w14:paraId="089251F4" w14:textId="7777777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1AD74CD" w14:textId="4176E093" w:rsidR="007031F2" w:rsidRPr="00D82F7D" w:rsidRDefault="007031F2" w:rsidP="0064584D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7D6CCA2B" w14:textId="77777777" w:rsidR="007031F2" w:rsidRPr="007031F2" w:rsidRDefault="007031F2" w:rsidP="0064584D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6666A36D" w14:textId="705EBC5A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>{{</w:t>
            </w:r>
            <w:proofErr w:type="spellStart"/>
            <w:r w:rsidRPr="007031F2">
              <w:rPr>
                <w:bCs/>
                <w:sz w:val="28"/>
                <w:szCs w:val="28"/>
                <w:u w:val="single"/>
                <w:lang w:val="en-US"/>
              </w:rPr>
              <w:t>fifthinitials</w:t>
            </w:r>
            <w:proofErr w:type="spellEnd"/>
            <w:r w:rsidRPr="007031F2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545" w:type="dxa"/>
          </w:tcPr>
          <w:p w14:paraId="0624154C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A988D54" w14:textId="795700D6" w:rsidR="007031F2" w:rsidRPr="004B326A" w:rsidRDefault="004B326A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71618B9D" w14:textId="77777777" w:rsidTr="00D82F7D">
        <w:tc>
          <w:tcPr>
            <w:tcW w:w="3114" w:type="dxa"/>
          </w:tcPr>
          <w:p w14:paraId="06483DF7" w14:textId="7777777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79355505" w14:textId="0AEB7731" w:rsidR="007031F2" w:rsidRPr="00D82F7D" w:rsidRDefault="007031F2" w:rsidP="0064584D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54D71FAD" w14:textId="77777777" w:rsidR="007031F2" w:rsidRPr="007031F2" w:rsidRDefault="007031F2" w:rsidP="0064584D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0E0BA0A6" w14:textId="5194CF07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>{{</w:t>
            </w:r>
            <w:r w:rsidRPr="007031F2">
              <w:rPr>
                <w:bCs/>
                <w:sz w:val="28"/>
                <w:szCs w:val="28"/>
                <w:u w:val="single"/>
                <w:lang w:val="kk-KZ"/>
              </w:rPr>
              <w:t>firstinitials</w:t>
            </w:r>
            <w:r w:rsidRPr="007031F2">
              <w:rPr>
                <w:bCs/>
                <w:sz w:val="28"/>
                <w:szCs w:val="28"/>
                <w:u w:val="single"/>
              </w:rPr>
              <w:t>}}</w:t>
            </w:r>
          </w:p>
        </w:tc>
        <w:tc>
          <w:tcPr>
            <w:tcW w:w="3545" w:type="dxa"/>
          </w:tcPr>
          <w:p w14:paraId="1A341DC8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F1EAF48" w14:textId="5C6749BC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5CA843A5" w14:textId="77777777" w:rsidTr="00D82F7D">
        <w:tc>
          <w:tcPr>
            <w:tcW w:w="3114" w:type="dxa"/>
          </w:tcPr>
          <w:p w14:paraId="5E6593B9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635F215" w14:textId="13FFFBA5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5AE4BBA8" w14:textId="77777777" w:rsidR="007031F2" w:rsidRDefault="007031F2" w:rsidP="0064584D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1E94E6C6" w14:textId="3FB697A7" w:rsidR="007031F2" w:rsidRPr="007031F2" w:rsidRDefault="007031F2" w:rsidP="0064584D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>{{</w:t>
            </w:r>
            <w:proofErr w:type="spellStart"/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>secondinitials</w:t>
            </w:r>
            <w:proofErr w:type="spellEnd"/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>}}</w:t>
            </w:r>
          </w:p>
        </w:tc>
        <w:tc>
          <w:tcPr>
            <w:tcW w:w="3545" w:type="dxa"/>
          </w:tcPr>
          <w:p w14:paraId="59191E80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165F6EC" w14:textId="33B3FD07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14569F2D" w14:textId="77777777" w:rsidTr="00D82F7D">
        <w:tc>
          <w:tcPr>
            <w:tcW w:w="3114" w:type="dxa"/>
          </w:tcPr>
          <w:p w14:paraId="4B046091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E37E862" w14:textId="79E1158B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5D39581E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01DAD078" w14:textId="01F98A40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>{{</w:t>
            </w:r>
            <w:proofErr w:type="spellStart"/>
            <w:r w:rsidRPr="007031F2">
              <w:rPr>
                <w:sz w:val="28"/>
                <w:szCs w:val="28"/>
                <w:u w:val="single"/>
                <w:lang w:val="en-US"/>
              </w:rPr>
              <w:t>thirdinitials</w:t>
            </w:r>
            <w:proofErr w:type="spellEnd"/>
            <w:r w:rsidRPr="007031F2">
              <w:rPr>
                <w:sz w:val="28"/>
                <w:szCs w:val="28"/>
                <w:u w:val="single"/>
                <w:lang w:val="en-US"/>
              </w:rPr>
              <w:t>}}</w:t>
            </w:r>
          </w:p>
        </w:tc>
        <w:tc>
          <w:tcPr>
            <w:tcW w:w="3545" w:type="dxa"/>
          </w:tcPr>
          <w:p w14:paraId="3A9AC8F7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27C4F67" w14:textId="5F1C8C50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4E936565" w14:textId="77777777" w:rsidTr="00D82F7D">
        <w:tc>
          <w:tcPr>
            <w:tcW w:w="3114" w:type="dxa"/>
          </w:tcPr>
          <w:p w14:paraId="5AE16A61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A254B73" w14:textId="5303FBD8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385293FC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bookmarkStart w:id="1" w:name="_GoBack"/>
            <w:bookmarkEnd w:id="1"/>
          </w:p>
          <w:p w14:paraId="63CC6D44" w14:textId="7BF670CE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>{{</w:t>
            </w:r>
            <w:proofErr w:type="spellStart"/>
            <w:r w:rsidRPr="007031F2">
              <w:rPr>
                <w:sz w:val="28"/>
                <w:szCs w:val="28"/>
                <w:u w:val="single"/>
                <w:lang w:val="en-US"/>
              </w:rPr>
              <w:t>fourthinitials</w:t>
            </w:r>
            <w:proofErr w:type="spellEnd"/>
            <w:r w:rsidRPr="007031F2">
              <w:rPr>
                <w:sz w:val="28"/>
                <w:szCs w:val="28"/>
                <w:u w:val="single"/>
                <w:lang w:val="en-US"/>
              </w:rPr>
              <w:t>}}</w:t>
            </w:r>
          </w:p>
        </w:tc>
        <w:tc>
          <w:tcPr>
            <w:tcW w:w="3545" w:type="dxa"/>
          </w:tcPr>
          <w:p w14:paraId="588570AA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488B886" w14:textId="124019B4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031F2" w14:paraId="7BE65683" w14:textId="77777777" w:rsidTr="00D82F7D">
        <w:tc>
          <w:tcPr>
            <w:tcW w:w="3114" w:type="dxa"/>
          </w:tcPr>
          <w:p w14:paraId="0C0CED54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7A5BE2B" w14:textId="5F1B9B7A" w:rsidR="007031F2" w:rsidRPr="007031F2" w:rsidRDefault="00D21C83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624BF26B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7C7D2F5D" w14:textId="3D585D79" w:rsidR="007031F2" w:rsidRPr="007031F2" w:rsidRDefault="007031F2" w:rsidP="0064584D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>{{</w:t>
            </w:r>
            <w:proofErr w:type="spellStart"/>
            <w:r w:rsidRPr="007031F2">
              <w:rPr>
                <w:sz w:val="28"/>
                <w:szCs w:val="28"/>
                <w:u w:val="single"/>
                <w:lang w:val="en-US"/>
              </w:rPr>
              <w:t>six</w:t>
            </w:r>
            <w:r w:rsidR="00E54414">
              <w:rPr>
                <w:sz w:val="28"/>
                <w:szCs w:val="28"/>
                <w:u w:val="single"/>
                <w:lang w:val="en-US"/>
              </w:rPr>
              <w:t>th</w:t>
            </w:r>
            <w:r w:rsidRPr="007031F2">
              <w:rPr>
                <w:sz w:val="28"/>
                <w:szCs w:val="28"/>
                <w:u w:val="single"/>
                <w:lang w:val="en-US"/>
              </w:rPr>
              <w:t>initials</w:t>
            </w:r>
            <w:proofErr w:type="spellEnd"/>
            <w:r w:rsidRPr="007031F2">
              <w:rPr>
                <w:sz w:val="28"/>
                <w:szCs w:val="28"/>
                <w:u w:val="single"/>
                <w:lang w:val="en-US"/>
              </w:rPr>
              <w:t>}}</w:t>
            </w:r>
          </w:p>
        </w:tc>
        <w:tc>
          <w:tcPr>
            <w:tcW w:w="3545" w:type="dxa"/>
          </w:tcPr>
          <w:p w14:paraId="2C0A5AC0" w14:textId="77777777" w:rsidR="007031F2" w:rsidRDefault="007031F2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98F0861" w14:textId="24484168" w:rsidR="004B326A" w:rsidRPr="007031F2" w:rsidRDefault="004B326A" w:rsidP="0064584D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756FFB80" w14:textId="0124B2F0" w:rsidR="001C065F" w:rsidRPr="001C065F" w:rsidRDefault="001C065F" w:rsidP="00A1517B">
      <w:pPr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44594" w14:textId="77777777" w:rsidR="00E6355C" w:rsidRDefault="00E6355C">
      <w:r>
        <w:separator/>
      </w:r>
    </w:p>
  </w:endnote>
  <w:endnote w:type="continuationSeparator" w:id="0">
    <w:p w14:paraId="0DEFF8EB" w14:textId="77777777" w:rsidR="00E6355C" w:rsidRDefault="00E63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35D5F4F7" w:rsidR="00476AF2" w:rsidRPr="00A1517B" w:rsidRDefault="00A1517B" w:rsidP="00A1517B">
    <w:pPr>
      <w:pStyle w:val="a5"/>
      <w:rPr>
        <w:sz w:val="20"/>
        <w:szCs w:val="20"/>
      </w:rPr>
    </w:pPr>
    <w:r w:rsidRPr="0090350A">
      <w:rPr>
        <w:sz w:val="20"/>
        <w:szCs w:val="20"/>
      </w:rPr>
      <w:t xml:space="preserve">Ф </w:t>
    </w:r>
    <w:proofErr w:type="spellStart"/>
    <w:r w:rsidRPr="0090350A">
      <w:rPr>
        <w:sz w:val="20"/>
        <w:szCs w:val="20"/>
      </w:rPr>
      <w:t>КазНИТУ</w:t>
    </w:r>
    <w:proofErr w:type="spellEnd"/>
    <w:r w:rsidRPr="0090350A">
      <w:rPr>
        <w:sz w:val="20"/>
        <w:szCs w:val="20"/>
      </w:rPr>
      <w:t xml:space="preserve"> 706-</w:t>
    </w:r>
    <w:r>
      <w:rPr>
        <w:sz w:val="20"/>
        <w:szCs w:val="20"/>
      </w:rPr>
      <w:t>23</w:t>
    </w:r>
    <w:r w:rsidRPr="0090350A">
      <w:rPr>
        <w:sz w:val="20"/>
        <w:szCs w:val="20"/>
      </w:rPr>
      <w:t>. Протокол заседания АК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4CD35" w14:textId="77777777" w:rsidR="00E6355C" w:rsidRDefault="00E6355C">
      <w:r>
        <w:separator/>
      </w:r>
    </w:p>
  </w:footnote>
  <w:footnote w:type="continuationSeparator" w:id="0">
    <w:p w14:paraId="65E1E677" w14:textId="77777777" w:rsidR="00E6355C" w:rsidRDefault="00E635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E6355C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2A1C"/>
    <w:rsid w:val="000F217F"/>
    <w:rsid w:val="00102828"/>
    <w:rsid w:val="001049EC"/>
    <w:rsid w:val="0019663D"/>
    <w:rsid w:val="001A0F8C"/>
    <w:rsid w:val="001B5B6E"/>
    <w:rsid w:val="001C065F"/>
    <w:rsid w:val="001C3194"/>
    <w:rsid w:val="001D0E88"/>
    <w:rsid w:val="00213B9E"/>
    <w:rsid w:val="00215868"/>
    <w:rsid w:val="00243A0B"/>
    <w:rsid w:val="002853F9"/>
    <w:rsid w:val="0028540F"/>
    <w:rsid w:val="002B3FC5"/>
    <w:rsid w:val="003276AB"/>
    <w:rsid w:val="003B4B96"/>
    <w:rsid w:val="003B5F53"/>
    <w:rsid w:val="004249AD"/>
    <w:rsid w:val="0044083B"/>
    <w:rsid w:val="004B326A"/>
    <w:rsid w:val="004C3E8D"/>
    <w:rsid w:val="004F1867"/>
    <w:rsid w:val="00511682"/>
    <w:rsid w:val="005638E6"/>
    <w:rsid w:val="005646F0"/>
    <w:rsid w:val="005F4345"/>
    <w:rsid w:val="005F6F9C"/>
    <w:rsid w:val="0064584D"/>
    <w:rsid w:val="006C0B77"/>
    <w:rsid w:val="007031F2"/>
    <w:rsid w:val="00735B3D"/>
    <w:rsid w:val="00743DAD"/>
    <w:rsid w:val="00746983"/>
    <w:rsid w:val="007517EF"/>
    <w:rsid w:val="007915E8"/>
    <w:rsid w:val="007B418D"/>
    <w:rsid w:val="008242FF"/>
    <w:rsid w:val="00870751"/>
    <w:rsid w:val="00885843"/>
    <w:rsid w:val="008A3F13"/>
    <w:rsid w:val="008C4AFF"/>
    <w:rsid w:val="00922C48"/>
    <w:rsid w:val="00933644"/>
    <w:rsid w:val="00992C55"/>
    <w:rsid w:val="009A42A5"/>
    <w:rsid w:val="009A5390"/>
    <w:rsid w:val="00A1517B"/>
    <w:rsid w:val="00A3111B"/>
    <w:rsid w:val="00A55CD6"/>
    <w:rsid w:val="00A810D4"/>
    <w:rsid w:val="00A966DB"/>
    <w:rsid w:val="00AB484C"/>
    <w:rsid w:val="00AC763A"/>
    <w:rsid w:val="00AE223A"/>
    <w:rsid w:val="00AF2BE9"/>
    <w:rsid w:val="00B1138C"/>
    <w:rsid w:val="00B37675"/>
    <w:rsid w:val="00B410AC"/>
    <w:rsid w:val="00B915B7"/>
    <w:rsid w:val="00BB436B"/>
    <w:rsid w:val="00BE1E9F"/>
    <w:rsid w:val="00C018FF"/>
    <w:rsid w:val="00C41251"/>
    <w:rsid w:val="00C82E07"/>
    <w:rsid w:val="00D21C83"/>
    <w:rsid w:val="00D35E22"/>
    <w:rsid w:val="00D82373"/>
    <w:rsid w:val="00D82F7D"/>
    <w:rsid w:val="00D8484E"/>
    <w:rsid w:val="00E16A47"/>
    <w:rsid w:val="00E32C28"/>
    <w:rsid w:val="00E54414"/>
    <w:rsid w:val="00E6355C"/>
    <w:rsid w:val="00E6444D"/>
    <w:rsid w:val="00EA59DF"/>
    <w:rsid w:val="00EC2E27"/>
    <w:rsid w:val="00EE4070"/>
    <w:rsid w:val="00F12C76"/>
    <w:rsid w:val="00F37D8D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  <w:style w:type="paragraph" w:styleId="a8">
    <w:name w:val="Body Text"/>
    <w:basedOn w:val="a"/>
    <w:link w:val="a9"/>
    <w:rsid w:val="009A42A5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9">
    <w:name w:val="Основной текст Знак"/>
    <w:basedOn w:val="a0"/>
    <w:link w:val="a8"/>
    <w:rsid w:val="009A42A5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a">
    <w:name w:val="Table Grid"/>
    <w:basedOn w:val="a1"/>
    <w:uiPriority w:val="39"/>
    <w:rsid w:val="00703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53</cp:revision>
  <dcterms:created xsi:type="dcterms:W3CDTF">2023-03-28T17:09:00Z</dcterms:created>
  <dcterms:modified xsi:type="dcterms:W3CDTF">2023-05-26T13:46:00Z</dcterms:modified>
</cp:coreProperties>
</file>