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pageBreakBefore w:val="false"/>
        <w:kinsoku w:val="true"/>
        <w:overflowPunct w:val="true"/>
        <w:autoSpaceDE w:val="true"/>
        <w:bidi w:val="0"/>
        <w:spacing w:lineRule="auto" w:line="360"/>
        <w:jc w:val="center"/>
        <w:textAlignment w:val="auto"/>
        <w:rPr>
          <w:rFonts w:ascii="Times New Roman" w:hAnsi="Times New Roman" w:cs="Times New Roman"/>
          <w:b/>
          <w:i w:val="false"/>
          <w:iCs/>
          <w:color w:val="000000"/>
          <w:sz w:val="44"/>
          <w:szCs w:val="44"/>
        </w:rPr>
      </w:pPr>
      <w:r>
        <w:rPr>
          <w:rFonts w:cs="Times New Roman" w:hint="eastAsia" w:ascii="Times New Roman" w:hAnsi="Times New Roman"/>
          <w:b/>
          <w:i w:val="false"/>
          <w:iCs/>
          <w:color w:val="000000"/>
          <w:sz w:val="44"/>
          <w:szCs w:val="44"/>
        </w:rPr>
        <w:t>JUnit</w:t>
      </w:r>
      <w:r>
        <w:rPr>
          <w:rFonts w:ascii="Times New Roman" w:hAnsi="Times New Roman" w:cs="Times New Roman" w:hint="eastAsia"/>
          <w:b/>
          <w:i w:val="false"/>
          <w:iCs/>
          <w:color w:val="000000"/>
          <w:sz w:val="44"/>
          <w:szCs w:val="44"/>
        </w:rPr>
        <w:t>中</w:t>
      </w:r>
      <w:r>
        <w:rPr>
          <w:rFonts w:cs="Times New Roman" w:hint="eastAsia" w:ascii="Times New Roman" w:hAnsi="Times New Roman"/>
          <w:b/>
          <w:i w:val="false"/>
          <w:iCs/>
          <w:color w:val="000000"/>
          <w:sz w:val="44"/>
          <w:szCs w:val="44"/>
        </w:rPr>
        <w:t>Failure</w:t>
      </w:r>
      <w:r>
        <w:rPr>
          <w:rFonts w:ascii="Times New Roman" w:hAnsi="Times New Roman" w:cs="Times New Roman" w:hint="eastAsia"/>
          <w:b/>
          <w:i w:val="false"/>
          <w:iCs/>
          <w:color w:val="000000"/>
          <w:sz w:val="44"/>
          <w:szCs w:val="44"/>
        </w:rPr>
        <w:t>和</w:t>
      </w:r>
      <w:r>
        <w:rPr>
          <w:rFonts w:cs="Times New Roman" w:hint="eastAsia" w:ascii="Times New Roman" w:hAnsi="Times New Roman"/>
          <w:b/>
          <w:i w:val="false"/>
          <w:iCs/>
          <w:color w:val="000000"/>
          <w:sz w:val="44"/>
          <w:szCs w:val="44"/>
        </w:rPr>
        <w:t>Error</w:t>
      </w:r>
      <w:r>
        <w:rPr>
          <w:rFonts w:ascii="Times New Roman" w:hAnsi="Times New Roman" w:cs="Times New Roman" w:hint="eastAsia"/>
          <w:b/>
          <w:i w:val="false"/>
          <w:iCs/>
          <w:color w:val="000000"/>
          <w:sz w:val="44"/>
          <w:szCs w:val="44"/>
        </w:rPr>
        <w:t>讲解实训指导书</w:t>
      </w:r>
    </w:p>
    <w:p>
      <w:pPr>
        <w:pStyle w:val="Heading1"/>
        <w:keepNext w:val="true"/>
        <w:keepLines/>
        <w:pageBreakBefore w:val="false"/>
        <w:widowControl w:val="false"/>
        <w:suppressLineNumbers w:val="0"/>
        <w:kinsoku w:val="true"/>
        <w:overflowPunct w:val="true"/>
        <w:autoSpaceDE w:val="true"/>
        <w:bidi w:val="0"/>
        <w:snapToGrid w:val="true"/>
        <w:spacing w:lineRule="auto" w:line="360" w:before="156" w:after="313"/>
        <w:ind w:end="0"/>
        <w:textAlignment w:val="auto"/>
        <w:rPr>
          <w:rFonts w:ascii="Times New Roman" w:hAnsi="Times New Roman" w:eastAsia="宋体" w:cs="Times New Roman"/>
          <w:bCs/>
          <w:i w:val="false"/>
          <w:iCs/>
          <w:color w:val="000000"/>
          <w:lang w:bidi="ar-SA"/>
        </w:rPr>
      </w:pPr>
      <w:r>
        <w:rPr>
          <w:rFonts w:ascii="Times New Roman" w:hAnsi="Times New Roman" w:cs="Times New Roman" w:hint="eastAsia"/>
          <w:bCs/>
          <w:i w:val="false"/>
          <w:iCs/>
          <w:color w:val="000000"/>
          <w:lang w:bidi="ar-SA"/>
        </w:rPr>
        <w:t>任务说明</w:t>
      </w:r>
    </w:p>
    <w:p>
      <w:pPr>
        <w:pStyle w:val="Heading2"/>
        <w:keepNext w:val="false"/>
        <w:keepLines w:val="false"/>
        <w:pageBreakBefore w:val="false"/>
        <w:widowControl w:val="false"/>
        <w:numPr>
          <w:ilvl w:val="0"/>
          <w:numId w:val="0"/>
        </w:numPr>
        <w:pBdr/>
        <w:tabs>
          <w:tab w:val="clear" w:pos="420"/>
          <w:tab w:val="left" w:pos="0" w:leader="none"/>
        </w:tabs>
        <w:kinsoku w:val="true"/>
        <w:overflowPunct w:val="true"/>
        <w:autoSpaceDE w:val="true"/>
        <w:bidi w:val="0"/>
        <w:snapToGrid w:val="true"/>
        <w:spacing w:lineRule="auto" w:line="360" w:before="0" w:after="50"/>
        <w:ind w:firstLineChars="0" w:firstLine="0" w:startChars="0" w:start="0" w:endChars="0" w:end="0"/>
        <w:textAlignment w:val="auto"/>
        <w:rPr>
          <w:rFonts w:ascii="Times New Roman" w:hAnsi="Times New Roman" w:eastAsia="宋体" w:cs="Times New Roman"/>
          <w:b/>
          <w:bCs/>
          <w:sz w:val="30"/>
        </w:rPr>
      </w:pPr>
      <w:r>
        <w:rPr>
          <w:rFonts w:eastAsia="宋体" w:cs="Times New Roman" w:ascii="Times New Roman" w:hAnsi="Times New Roman"/>
          <w:b/>
          <w:bCs/>
          <w:sz w:val="30"/>
        </w:rPr>
        <w:t>1.1</w:t>
      </w:r>
      <w:r>
        <w:rPr>
          <w:rFonts w:ascii="Times New Roman" w:hAnsi="Times New Roman" w:cs="Times New Roman" w:hint="eastAsia"/>
          <w:b/>
          <w:bCs/>
          <w:sz w:val="30"/>
        </w:rPr>
        <w:t>任务内容</w:t>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textAlignment w:val="auto"/>
        <w:rPr>
          <w:rFonts w:ascii="Times New Roman" w:hAnsi="Times New Roman" w:eastAsia="宋体" w:cs="Times New Roman"/>
          <w:sz w:val="21"/>
          <w:szCs w:val="21"/>
        </w:rPr>
      </w:pPr>
      <w:r>
        <w:rPr>
          <w:rFonts w:ascii="Times New Roman" w:hAnsi="Times New Roman" w:cs="Times New Roman" w:hint="eastAsia"/>
          <w:sz w:val="21"/>
          <w:szCs w:val="21"/>
        </w:rPr>
        <w:t>根据指导书，学习</w:t>
      </w:r>
      <w:r>
        <w:rPr>
          <w:rFonts w:cs="Times New Roman" w:hint="eastAsia" w:ascii="Times New Roman" w:hAnsi="Times New Roman"/>
          <w:sz w:val="21"/>
          <w:szCs w:val="21"/>
        </w:rPr>
        <w:t>JUnit</w:t>
      </w:r>
      <w:r>
        <w:rPr>
          <w:rFonts w:ascii="Times New Roman" w:hAnsi="Times New Roman" w:cs="Times New Roman" w:hint="eastAsia"/>
          <w:sz w:val="21"/>
          <w:szCs w:val="21"/>
        </w:rPr>
        <w:t>中</w:t>
      </w:r>
      <w:r>
        <w:rPr>
          <w:rFonts w:cs="Times New Roman" w:hint="eastAsia" w:ascii="Times New Roman" w:hAnsi="Times New Roman"/>
          <w:sz w:val="21"/>
          <w:szCs w:val="21"/>
        </w:rPr>
        <w:t>Failure</w:t>
      </w:r>
      <w:r>
        <w:rPr>
          <w:rFonts w:ascii="Times New Roman" w:hAnsi="Times New Roman" w:cs="Times New Roman" w:hint="eastAsia"/>
          <w:sz w:val="21"/>
          <w:szCs w:val="21"/>
        </w:rPr>
        <w:t>和</w:t>
      </w:r>
      <w:r>
        <w:rPr>
          <w:rFonts w:cs="Times New Roman" w:hint="eastAsia" w:ascii="Times New Roman" w:hAnsi="Times New Roman"/>
          <w:sz w:val="21"/>
          <w:szCs w:val="21"/>
        </w:rPr>
        <w:t>Error</w:t>
      </w:r>
      <w:r>
        <w:rPr>
          <w:rFonts w:ascii="Times New Roman" w:hAnsi="Times New Roman" w:cs="Times New Roman" w:hint="eastAsia"/>
          <w:sz w:val="21"/>
          <w:szCs w:val="21"/>
        </w:rPr>
        <w:t>的区别</w:t>
      </w:r>
      <w:r>
        <w:rPr>
          <w:rFonts w:ascii="Times New Roman" w:hAnsi="Times New Roman" w:cs="Times New Roman" w:hint="eastAsia"/>
          <w:sz w:val="21"/>
          <w:szCs w:val="21"/>
        </w:rPr>
        <w:t>。</w:t>
      </w:r>
    </w:p>
    <w:p>
      <w:pPr>
        <w:pStyle w:val="Heading2"/>
        <w:keepNext w:val="false"/>
        <w:keepLines w:val="false"/>
        <w:pageBreakBefore w:val="false"/>
        <w:widowControl w:val="false"/>
        <w:numPr>
          <w:ilvl w:val="0"/>
          <w:numId w:val="0"/>
        </w:numPr>
        <w:pBdr/>
        <w:tabs>
          <w:tab w:val="clear" w:pos="420"/>
          <w:tab w:val="left" w:pos="0" w:leader="none"/>
        </w:tabs>
        <w:kinsoku w:val="true"/>
        <w:overflowPunct w:val="true"/>
        <w:autoSpaceDE w:val="true"/>
        <w:bidi w:val="0"/>
        <w:snapToGrid w:val="true"/>
        <w:spacing w:lineRule="auto" w:line="360" w:before="0" w:after="50"/>
        <w:ind w:firstLineChars="0" w:firstLine="0" w:startChars="0" w:start="0" w:endChars="0" w:end="0"/>
        <w:textAlignment w:val="auto"/>
        <w:rPr>
          <w:rFonts w:ascii="Times New Roman" w:hAnsi="Times New Roman" w:eastAsia="宋体" w:cs="Times New Roman"/>
          <w:b/>
          <w:bCs/>
          <w:sz w:val="30"/>
        </w:rPr>
      </w:pPr>
      <w:r>
        <w:rPr>
          <w:rFonts w:eastAsia="宋体" w:cs="Times New Roman" w:ascii="Times New Roman" w:hAnsi="Times New Roman"/>
          <w:b/>
          <w:bCs/>
          <w:sz w:val="30"/>
        </w:rPr>
        <w:t>1.2</w:t>
      </w:r>
      <w:r>
        <w:rPr>
          <w:rFonts w:ascii="Times New Roman" w:hAnsi="Times New Roman" w:cs="Times New Roman" w:hint="eastAsia"/>
          <w:b/>
          <w:bCs/>
          <w:sz w:val="30"/>
        </w:rPr>
        <w:t>知识点</w:t>
      </w:r>
      <w:r>
        <w:rPr>
          <w:rFonts w:eastAsia="宋体" w:cs="Times New Roman" w:ascii="Times New Roman" w:hAnsi="Times New Roman"/>
          <w:b/>
          <w:bCs/>
          <w:sz w:val="30"/>
        </w:rPr>
        <w:t>/</w:t>
      </w:r>
      <w:r>
        <w:rPr>
          <w:rFonts w:ascii="Times New Roman" w:hAnsi="Times New Roman" w:cs="Times New Roman" w:hint="eastAsia"/>
          <w:b/>
          <w:bCs/>
          <w:sz w:val="30"/>
        </w:rPr>
        <w:t>技能点</w:t>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textAlignment w:val="auto"/>
        <w:rPr>
          <w:rFonts w:ascii="Times New Roman" w:hAnsi="Times New Roman" w:eastAsia="宋体" w:cs="Times New Roman"/>
          <w:sz w:val="21"/>
          <w:szCs w:val="21"/>
        </w:rPr>
      </w:pPr>
      <w:r>
        <w:rPr>
          <w:rFonts w:ascii="Times New Roman" w:hAnsi="Times New Roman" w:cs="Times New Roman" w:hint="eastAsia"/>
          <w:sz w:val="21"/>
          <w:szCs w:val="21"/>
        </w:rPr>
        <w:t>学习</w:t>
      </w:r>
      <w:r>
        <w:rPr>
          <w:rFonts w:cs="Times New Roman" w:hint="eastAsia" w:ascii="Times New Roman" w:hAnsi="Times New Roman"/>
          <w:sz w:val="21"/>
          <w:szCs w:val="21"/>
        </w:rPr>
        <w:t>JUnit</w:t>
      </w:r>
      <w:r>
        <w:rPr>
          <w:rFonts w:ascii="Times New Roman" w:hAnsi="Times New Roman" w:cs="Times New Roman" w:hint="eastAsia"/>
          <w:sz w:val="21"/>
          <w:szCs w:val="21"/>
        </w:rPr>
        <w:t>中的</w:t>
      </w:r>
      <w:r>
        <w:rPr>
          <w:rFonts w:cs="Times New Roman" w:hint="eastAsia" w:ascii="Times New Roman" w:hAnsi="Times New Roman"/>
          <w:sz w:val="21"/>
          <w:szCs w:val="21"/>
        </w:rPr>
        <w:t>Failure</w:t>
      </w:r>
      <w:r>
        <w:rPr>
          <w:rFonts w:ascii="Times New Roman" w:hAnsi="Times New Roman" w:cs="Times New Roman" w:hint="eastAsia"/>
          <w:sz w:val="21"/>
          <w:szCs w:val="21"/>
        </w:rPr>
        <w:t>和</w:t>
      </w:r>
      <w:r>
        <w:rPr>
          <w:rFonts w:cs="Times New Roman" w:hint="eastAsia" w:ascii="Times New Roman" w:hAnsi="Times New Roman"/>
          <w:sz w:val="21"/>
          <w:szCs w:val="21"/>
        </w:rPr>
        <w:t>Error</w:t>
      </w:r>
      <w:r>
        <w:rPr>
          <w:rFonts w:ascii="Times New Roman" w:hAnsi="Times New Roman" w:cs="Times New Roman" w:hint="eastAsia"/>
          <w:sz w:val="21"/>
          <w:szCs w:val="21"/>
        </w:rPr>
        <w:t>。</w:t>
      </w:r>
    </w:p>
    <w:p>
      <w:pPr>
        <w:pStyle w:val="Heading2"/>
        <w:keepNext w:val="false"/>
        <w:keepLines w:val="false"/>
        <w:pageBreakBefore w:val="false"/>
        <w:widowControl w:val="false"/>
        <w:numPr>
          <w:ilvl w:val="0"/>
          <w:numId w:val="0"/>
        </w:numPr>
        <w:pBdr/>
        <w:tabs>
          <w:tab w:val="clear" w:pos="420"/>
          <w:tab w:val="left" w:pos="0" w:leader="none"/>
        </w:tabs>
        <w:kinsoku w:val="true"/>
        <w:overflowPunct w:val="true"/>
        <w:autoSpaceDE w:val="true"/>
        <w:bidi w:val="0"/>
        <w:snapToGrid w:val="true"/>
        <w:spacing w:lineRule="auto" w:line="360" w:before="0" w:after="50"/>
        <w:ind w:firstLineChars="0" w:firstLine="0" w:startChars="0" w:start="0" w:endChars="0" w:end="0"/>
        <w:textAlignment w:val="auto"/>
        <w:rPr>
          <w:rFonts w:ascii="Times New Roman" w:hAnsi="Times New Roman" w:eastAsia="宋体" w:cs="Times New Roman"/>
          <w:b/>
          <w:bCs/>
          <w:sz w:val="30"/>
        </w:rPr>
      </w:pPr>
      <w:r>
        <w:rPr>
          <w:rFonts w:eastAsia="宋体" w:cs="Times New Roman" w:ascii="Times New Roman" w:hAnsi="Times New Roman"/>
          <w:b/>
          <w:bCs/>
          <w:sz w:val="30"/>
        </w:rPr>
        <w:t>1.3</w:t>
      </w:r>
      <w:r>
        <w:rPr>
          <w:rFonts w:ascii="Times New Roman" w:hAnsi="Times New Roman" w:cs="Times New Roman" w:hint="eastAsia"/>
          <w:b/>
          <w:bCs/>
          <w:sz w:val="30"/>
        </w:rPr>
        <w:t>任务目标</w:t>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textAlignment w:val="auto"/>
        <w:rPr>
          <w:rFonts w:ascii="Times New Roman" w:hAnsi="Times New Roman" w:eastAsia="宋体" w:cs="Times New Roman"/>
          <w:sz w:val="21"/>
          <w:szCs w:val="21"/>
        </w:rPr>
      </w:pPr>
      <w:r>
        <w:rPr>
          <w:rFonts w:ascii="Times New Roman" w:hAnsi="Times New Roman" w:cs="Times New Roman" w:hint="eastAsia"/>
          <w:sz w:val="21"/>
          <w:szCs w:val="21"/>
        </w:rPr>
        <w:t>对</w:t>
      </w:r>
      <w:r>
        <w:rPr>
          <w:rFonts w:cs="Times New Roman" w:hint="eastAsia" w:ascii="Times New Roman" w:hAnsi="Times New Roman"/>
          <w:sz w:val="21"/>
          <w:szCs w:val="21"/>
        </w:rPr>
        <w:t>JUnit</w:t>
      </w:r>
      <w:r>
        <w:rPr>
          <w:rFonts w:ascii="Times New Roman" w:hAnsi="Times New Roman" w:cs="Times New Roman" w:hint="eastAsia"/>
          <w:sz w:val="21"/>
          <w:szCs w:val="21"/>
        </w:rPr>
        <w:t>的</w:t>
      </w:r>
      <w:r>
        <w:rPr>
          <w:rFonts w:cs="Times New Roman" w:hint="eastAsia" w:ascii="Times New Roman" w:hAnsi="Times New Roman"/>
          <w:sz w:val="21"/>
          <w:szCs w:val="21"/>
        </w:rPr>
        <w:t>Failure</w:t>
      </w:r>
      <w:r>
        <w:rPr>
          <w:rFonts w:ascii="Times New Roman" w:hAnsi="Times New Roman" w:cs="Times New Roman" w:hint="eastAsia"/>
          <w:sz w:val="21"/>
          <w:szCs w:val="21"/>
        </w:rPr>
        <w:t>和</w:t>
      </w:r>
      <w:r>
        <w:rPr>
          <w:rFonts w:cs="Times New Roman" w:hint="eastAsia" w:ascii="Times New Roman" w:hAnsi="Times New Roman"/>
          <w:sz w:val="21"/>
          <w:szCs w:val="21"/>
        </w:rPr>
        <w:t>Error</w:t>
      </w:r>
      <w:r>
        <w:rPr>
          <w:rFonts w:ascii="Times New Roman" w:hAnsi="Times New Roman" w:cs="Times New Roman" w:hint="eastAsia"/>
          <w:sz w:val="21"/>
          <w:szCs w:val="21"/>
        </w:rPr>
        <w:t>进行学习</w:t>
      </w:r>
      <w:r>
        <w:rPr>
          <w:rFonts w:ascii="Times New Roman" w:hAnsi="Times New Roman" w:cs="Times New Roman" w:hint="eastAsia"/>
          <w:sz w:val="21"/>
          <w:szCs w:val="21"/>
        </w:rPr>
        <w:t>，正确结果对照—实训任务答案。</w:t>
      </w:r>
    </w:p>
    <w:p>
      <w:pPr>
        <w:pStyle w:val="Heading1"/>
        <w:keepNext w:val="true"/>
        <w:keepLines/>
        <w:pageBreakBefore w:val="false"/>
        <w:widowControl w:val="false"/>
        <w:suppressLineNumbers w:val="0"/>
        <w:pBdr>
          <w:bottom w:val="single" w:sz="4" w:space="1" w:color="000000"/>
        </w:pBdr>
        <w:kinsoku w:val="true"/>
        <w:overflowPunct w:val="true"/>
        <w:autoSpaceDE w:val="true"/>
        <w:bidi w:val="0"/>
        <w:snapToGrid w:val="true"/>
        <w:spacing w:lineRule="auto" w:line="360" w:before="156" w:after="313"/>
        <w:ind w:end="0"/>
        <w:textAlignment w:val="auto"/>
        <w:rPr>
          <w:rFonts w:ascii="Times New Roman" w:hAnsi="Times New Roman" w:eastAsia="宋体" w:cs="Times New Roman"/>
          <w:bCs/>
          <w:i w:val="false"/>
          <w:iCs/>
          <w:color w:val="000000"/>
          <w:lang w:bidi="ar-SA"/>
        </w:rPr>
      </w:pPr>
      <w:r>
        <w:rPr>
          <w:rFonts w:ascii="Times New Roman" w:hAnsi="Times New Roman" w:cs="Times New Roman" w:hint="eastAsia"/>
          <w:bCs/>
          <w:i w:val="false"/>
          <w:iCs/>
          <w:color w:val="000000"/>
          <w:lang w:bidi="ar-SA"/>
        </w:rPr>
        <w:t>任务准备</w:t>
      </w:r>
    </w:p>
    <w:p>
      <w:pPr>
        <w:pStyle w:val="Heading2"/>
        <w:keepNext w:val="false"/>
        <w:keepLines w:val="false"/>
        <w:pageBreakBefore w:val="false"/>
        <w:widowControl w:val="false"/>
        <w:numPr>
          <w:ilvl w:val="0"/>
          <w:numId w:val="0"/>
        </w:numPr>
        <w:pBdr/>
        <w:tabs>
          <w:tab w:val="clear" w:pos="420"/>
          <w:tab w:val="left" w:pos="0" w:leader="none"/>
        </w:tabs>
        <w:kinsoku w:val="true"/>
        <w:overflowPunct w:val="true"/>
        <w:autoSpaceDE w:val="true"/>
        <w:bidi w:val="0"/>
        <w:snapToGrid w:val="true"/>
        <w:spacing w:lineRule="auto" w:line="360" w:before="0" w:after="50"/>
        <w:ind w:firstLineChars="0" w:firstLine="0" w:startChars="0" w:start="0" w:endChars="0" w:end="0"/>
        <w:textAlignment w:val="auto"/>
        <w:rPr>
          <w:rFonts w:ascii="Times New Roman" w:hAnsi="Times New Roman" w:eastAsia="宋体" w:cs="Times New Roman"/>
          <w:b/>
          <w:bCs/>
          <w:sz w:val="30"/>
        </w:rPr>
      </w:pPr>
      <w:r>
        <w:rPr>
          <w:rFonts w:eastAsia="宋体" w:cs="Times New Roman" w:ascii="Times New Roman" w:hAnsi="Times New Roman"/>
          <w:b/>
          <w:bCs/>
          <w:sz w:val="30"/>
        </w:rPr>
        <w:t xml:space="preserve">2.1 </w:t>
      </w:r>
      <w:r>
        <w:rPr>
          <w:rFonts w:ascii="Times New Roman" w:hAnsi="Times New Roman" w:cs="Times New Roman" w:hint="eastAsia"/>
          <w:b/>
          <w:bCs/>
          <w:sz w:val="30"/>
        </w:rPr>
        <w:t>背景知识</w:t>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textAlignment w:val="auto"/>
        <w:rPr>
          <w:rFonts w:ascii="Times New Roman" w:hAnsi="Times New Roman" w:cs="Times New Roman" w:hint="eastAsia"/>
          <w:sz w:val="21"/>
          <w:szCs w:val="21"/>
        </w:rPr>
      </w:pPr>
      <w:r>
        <w:rPr>
          <w:rFonts w:ascii="Times New Roman" w:hAnsi="Times New Roman" w:cs="Times New Roman" w:hint="eastAsia"/>
          <w:sz w:val="21"/>
          <w:szCs w:val="21"/>
        </w:rPr>
        <w:t>在执行测试时，我们会发现有</w:t>
      </w:r>
      <w:r>
        <w:rPr>
          <w:rFonts w:cs="Times New Roman" w:hint="eastAsia" w:ascii="Times New Roman" w:hAnsi="Times New Roman"/>
          <w:sz w:val="21"/>
          <w:szCs w:val="21"/>
        </w:rPr>
        <w:t>Failure</w:t>
      </w:r>
      <w:r>
        <w:rPr>
          <w:rFonts w:ascii="Times New Roman" w:hAnsi="Times New Roman" w:cs="Times New Roman" w:hint="eastAsia"/>
          <w:sz w:val="21"/>
          <w:szCs w:val="21"/>
        </w:rPr>
        <w:t>和</w:t>
      </w:r>
      <w:r>
        <w:rPr>
          <w:rFonts w:cs="Times New Roman" w:hint="eastAsia" w:ascii="Times New Roman" w:hAnsi="Times New Roman"/>
          <w:sz w:val="21"/>
          <w:szCs w:val="21"/>
        </w:rPr>
        <w:t>Error</w:t>
      </w:r>
      <w:r>
        <w:rPr>
          <w:rFonts w:ascii="Times New Roman" w:hAnsi="Times New Roman" w:cs="Times New Roman" w:hint="eastAsia"/>
          <w:sz w:val="21"/>
          <w:szCs w:val="21"/>
        </w:rPr>
        <w:t>两种测试未通过的信息。下面我们讲解下这两种测试未通过信息的区别。</w:t>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textAlignment w:val="auto"/>
        <w:rPr>
          <w:rFonts w:ascii="Times New Roman" w:hAnsi="Times New Roman" w:cs="Times New Roman" w:hint="eastAsia"/>
          <w:sz w:val="21"/>
          <w:szCs w:val="21"/>
        </w:rPr>
      </w:pPr>
      <w:r>
        <w:rPr>
          <w:rFonts w:cs="Times New Roman" w:hint="eastAsia" w:ascii="Times New Roman" w:hAnsi="Times New Roman"/>
          <w:sz w:val="21"/>
          <w:szCs w:val="21"/>
        </w:rPr>
        <w:t>Failure</w:t>
      </w:r>
      <w:r>
        <w:rPr>
          <w:rFonts w:ascii="Times New Roman" w:hAnsi="Times New Roman" w:cs="Times New Roman" w:hint="eastAsia"/>
          <w:sz w:val="21"/>
          <w:szCs w:val="21"/>
        </w:rPr>
        <w:t>指的是测试失败，就是预期的结果与实际运行结果不同而导致的失败。例如当使用</w:t>
      </w:r>
      <w:r>
        <w:rPr>
          <w:rFonts w:cs="Times New Roman" w:hint="eastAsia" w:ascii="Times New Roman" w:hAnsi="Times New Roman"/>
          <w:sz w:val="21"/>
          <w:szCs w:val="21"/>
        </w:rPr>
        <w:t>assertXXX()</w:t>
      </w:r>
      <w:r>
        <w:rPr>
          <w:rFonts w:ascii="Times New Roman" w:hAnsi="Times New Roman" w:cs="Times New Roman" w:hint="eastAsia"/>
          <w:sz w:val="21"/>
          <w:szCs w:val="21"/>
        </w:rPr>
        <w:t>方法断言失败时，就会报</w:t>
      </w:r>
      <w:r>
        <w:rPr>
          <w:rFonts w:cs="Times New Roman" w:hint="eastAsia" w:ascii="Times New Roman" w:hAnsi="Times New Roman"/>
          <w:sz w:val="21"/>
          <w:szCs w:val="21"/>
        </w:rPr>
        <w:t>Failure</w:t>
      </w:r>
      <w:r>
        <w:rPr>
          <w:rFonts w:ascii="Times New Roman" w:hAnsi="Times New Roman" w:cs="Times New Roman" w:hint="eastAsia"/>
          <w:sz w:val="21"/>
          <w:szCs w:val="21"/>
        </w:rPr>
        <w:t>。表示所测试的单元方法中的逻辑设计可能有问题，也就是被测的单元代码可能没有正确的实现设计上所要求的功能。或者预期结果表达错误。排除了预期结果错误的情况下这时候就需要检查单元测试方法中的逻辑设计是否有误。</w:t>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textAlignment w:val="auto"/>
        <w:rPr>
          <w:rFonts w:ascii="Times New Roman" w:hAnsi="Times New Roman" w:cs="Times New Roman" w:hint="eastAsia"/>
          <w:sz w:val="21"/>
          <w:szCs w:val="21"/>
        </w:rPr>
      </w:pPr>
      <w:r>
        <w:rPr>
          <w:rFonts w:cs="Times New Roman" w:hint="eastAsia" w:ascii="Times New Roman" w:hAnsi="Times New Roman"/>
          <w:sz w:val="21"/>
          <w:szCs w:val="21"/>
        </w:rPr>
        <w:t>Error</w:t>
      </w:r>
      <w:r>
        <w:rPr>
          <w:rFonts w:ascii="Times New Roman" w:hAnsi="Times New Roman" w:cs="Times New Roman" w:hint="eastAsia"/>
          <w:sz w:val="21"/>
          <w:szCs w:val="21"/>
        </w:rPr>
        <w:t>指的是测试程序本身出错，代码异常引起的，测试程序中没有考虑到的情况，在断言之前程序就代码异常而终止。例如存取某个阵列因为超过索引而引发数组越界异常。或者传入数值类型不正确等。这会使单元测试无法正确完成，在测试运行到</w:t>
      </w:r>
      <w:r>
        <w:rPr>
          <w:rFonts w:cs="Times New Roman" w:hint="eastAsia" w:ascii="Times New Roman" w:hAnsi="Times New Roman"/>
          <w:sz w:val="21"/>
          <w:szCs w:val="21"/>
        </w:rPr>
        <w:t>assertXXX()</w:t>
      </w:r>
      <w:r>
        <w:rPr>
          <w:rFonts w:ascii="Times New Roman" w:hAnsi="Times New Roman" w:cs="Times New Roman" w:hint="eastAsia"/>
          <w:sz w:val="21"/>
          <w:szCs w:val="21"/>
        </w:rPr>
        <w:t>前就提前结束，这时候就需要检查单元方法中的的设计是否有误。</w:t>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textAlignment w:val="auto"/>
        <w:rPr>
          <w:rFonts w:ascii="Times New Roman" w:hAnsi="Times New Roman" w:cs="Times New Roman"/>
          <w:sz w:val="21"/>
          <w:szCs w:val="21"/>
        </w:rPr>
      </w:pPr>
      <w:r>
        <w:rPr>
          <w:rFonts w:ascii="Times New Roman" w:hAnsi="Times New Roman" w:cs="Times New Roman" w:hint="eastAsia"/>
          <w:sz w:val="21"/>
          <w:szCs w:val="21"/>
        </w:rPr>
        <w:t>如果</w:t>
      </w:r>
      <w:r>
        <w:rPr>
          <w:rFonts w:cs="Times New Roman" w:hint="eastAsia" w:ascii="Times New Roman" w:hAnsi="Times New Roman"/>
          <w:sz w:val="21"/>
          <w:szCs w:val="21"/>
        </w:rPr>
        <w:t>JUnit</w:t>
      </w:r>
      <w:r>
        <w:rPr>
          <w:rFonts w:ascii="Times New Roman" w:hAnsi="Times New Roman" w:cs="Times New Roman" w:hint="eastAsia"/>
          <w:sz w:val="21"/>
          <w:szCs w:val="21"/>
        </w:rPr>
        <w:t>测试后报告有若干的</w:t>
      </w:r>
      <w:r>
        <w:rPr>
          <w:rFonts w:cs="Times New Roman" w:hint="eastAsia" w:ascii="Times New Roman" w:hAnsi="Times New Roman"/>
          <w:sz w:val="21"/>
          <w:szCs w:val="21"/>
        </w:rPr>
        <w:t>Failure</w:t>
      </w:r>
      <w:r>
        <w:rPr>
          <w:rFonts w:ascii="Times New Roman" w:hAnsi="Times New Roman" w:cs="Times New Roman" w:hint="eastAsia"/>
          <w:sz w:val="21"/>
          <w:szCs w:val="21"/>
        </w:rPr>
        <w:t>和</w:t>
      </w:r>
      <w:r>
        <w:rPr>
          <w:rFonts w:cs="Times New Roman" w:hint="eastAsia" w:ascii="Times New Roman" w:hAnsi="Times New Roman"/>
          <w:sz w:val="21"/>
          <w:szCs w:val="21"/>
        </w:rPr>
        <w:t>Error</w:t>
      </w:r>
      <w:r>
        <w:rPr>
          <w:rFonts w:ascii="Times New Roman" w:hAnsi="Times New Roman" w:cs="Times New Roman" w:hint="eastAsia"/>
          <w:sz w:val="21"/>
          <w:szCs w:val="21"/>
        </w:rPr>
        <w:t>，我们应该首先查找产生</w:t>
      </w:r>
      <w:r>
        <w:rPr>
          <w:rFonts w:cs="Times New Roman" w:hint="eastAsia" w:ascii="Times New Roman" w:hAnsi="Times New Roman"/>
          <w:sz w:val="21"/>
          <w:szCs w:val="21"/>
        </w:rPr>
        <w:t>Error</w:t>
      </w:r>
      <w:r>
        <w:rPr>
          <w:rFonts w:ascii="Times New Roman" w:hAnsi="Times New Roman" w:cs="Times New Roman" w:hint="eastAsia"/>
          <w:sz w:val="21"/>
          <w:szCs w:val="21"/>
        </w:rPr>
        <w:t>的原因，并加以修复，保证测试程序正确。在修复</w:t>
      </w:r>
      <w:r>
        <w:rPr>
          <w:rFonts w:cs="Times New Roman" w:hint="eastAsia" w:ascii="Times New Roman" w:hAnsi="Times New Roman"/>
          <w:sz w:val="21"/>
          <w:szCs w:val="21"/>
        </w:rPr>
        <w:t>Error</w:t>
      </w:r>
      <w:r>
        <w:rPr>
          <w:rFonts w:ascii="Times New Roman" w:hAnsi="Times New Roman" w:cs="Times New Roman" w:hint="eastAsia"/>
          <w:sz w:val="21"/>
          <w:szCs w:val="21"/>
        </w:rPr>
        <w:t>之后，重新执行</w:t>
      </w:r>
      <w:r>
        <w:rPr>
          <w:rFonts w:cs="Times New Roman" w:hint="eastAsia" w:ascii="Times New Roman" w:hAnsi="Times New Roman"/>
          <w:sz w:val="21"/>
          <w:szCs w:val="21"/>
        </w:rPr>
        <w:t>JUnit</w:t>
      </w:r>
      <w:r>
        <w:rPr>
          <w:rFonts w:ascii="Times New Roman" w:hAnsi="Times New Roman" w:cs="Times New Roman" w:hint="eastAsia"/>
          <w:sz w:val="21"/>
          <w:szCs w:val="21"/>
        </w:rPr>
        <w:t>测试，如果</w:t>
      </w:r>
      <w:r>
        <w:rPr>
          <w:rFonts w:cs="Times New Roman" w:hint="eastAsia" w:ascii="Times New Roman" w:hAnsi="Times New Roman"/>
          <w:sz w:val="21"/>
          <w:szCs w:val="21"/>
        </w:rPr>
        <w:t>Error</w:t>
      </w:r>
      <w:r>
        <w:rPr>
          <w:rFonts w:ascii="Times New Roman" w:hAnsi="Times New Roman" w:cs="Times New Roman" w:hint="eastAsia"/>
          <w:sz w:val="21"/>
          <w:szCs w:val="21"/>
        </w:rPr>
        <w:t>问题全部解决，我们在对</w:t>
      </w:r>
      <w:r>
        <w:rPr>
          <w:rFonts w:cs="Times New Roman" w:hint="eastAsia" w:ascii="Times New Roman" w:hAnsi="Times New Roman"/>
          <w:sz w:val="21"/>
          <w:szCs w:val="21"/>
        </w:rPr>
        <w:t>Failure</w:t>
      </w:r>
      <w:r>
        <w:rPr>
          <w:rFonts w:ascii="Times New Roman" w:hAnsi="Times New Roman" w:cs="Times New Roman" w:hint="eastAsia"/>
          <w:sz w:val="21"/>
          <w:szCs w:val="21"/>
        </w:rPr>
        <w:t>进行查找原因和修复。</w:t>
      </w:r>
    </w:p>
    <w:p>
      <w:pPr>
        <w:pStyle w:val="Normal"/>
        <w:keepNext w:val="false"/>
        <w:keepLines w:val="false"/>
        <w:pageBreakBefore w:val="false"/>
        <w:widowControl w:val="false"/>
        <w:numPr>
          <w:ilvl w:val="0"/>
          <w:numId w:val="3"/>
        </w:numPr>
        <w:kinsoku w:val="true"/>
        <w:overflowPunct w:val="true"/>
        <w:autoSpaceDE w:val="true"/>
        <w:bidi w:val="0"/>
        <w:snapToGrid w:val="false"/>
        <w:spacing w:lineRule="auto" w:line="360"/>
        <w:ind w:firstLineChars="200" w:startChars="0" w:start="0" w:endChars="0" w:end="0"/>
        <w:textAlignment w:val="auto"/>
        <w:rPr>
          <w:rFonts w:ascii="Times New Roman" w:hAnsi="Times New Roman" w:cs="Times New Roman"/>
          <w:b/>
          <w:bCs/>
          <w:sz w:val="21"/>
          <w:szCs w:val="21"/>
        </w:rPr>
      </w:pPr>
      <w:r>
        <w:rPr>
          <w:rFonts w:ascii="Times New Roman" w:hAnsi="Times New Roman" w:cs="Times New Roman" w:hint="eastAsia"/>
          <w:b/>
          <w:bCs/>
          <w:sz w:val="21"/>
          <w:szCs w:val="21"/>
        </w:rPr>
        <w:t>通过下面实例对</w:t>
      </w:r>
      <w:r>
        <w:rPr>
          <w:rFonts w:cs="Times New Roman" w:hint="eastAsia" w:ascii="Times New Roman" w:hAnsi="Times New Roman"/>
          <w:b/>
          <w:bCs/>
          <w:sz w:val="21"/>
          <w:szCs w:val="21"/>
        </w:rPr>
        <w:t>Failure</w:t>
      </w:r>
      <w:r>
        <w:rPr>
          <w:rFonts w:ascii="Times New Roman" w:hAnsi="Times New Roman" w:cs="Times New Roman" w:hint="eastAsia"/>
          <w:b/>
          <w:bCs/>
          <w:sz w:val="21"/>
          <w:szCs w:val="21"/>
        </w:rPr>
        <w:t>进行讲解</w:t>
      </w:r>
    </w:p>
    <w:p>
      <w:pPr>
        <w:pStyle w:val="Normal"/>
        <w:keepNext w:val="false"/>
        <w:keepLines w:val="false"/>
        <w:pageBreakBefore w:val="false"/>
        <w:widowControl w:val="false"/>
        <w:numPr>
          <w:ilvl w:val="0"/>
          <w:numId w:val="6"/>
        </w:numPr>
        <w:kinsoku w:val="true"/>
        <w:overflowPunct w:val="true"/>
        <w:autoSpaceDE w:val="true"/>
        <w:bidi w:val="0"/>
        <w:snapToGrid w:val="false"/>
        <w:spacing w:lineRule="auto" w:line="360"/>
        <w:ind w:firstLineChars="200" w:startChars="0" w:start="0" w:endChars="0" w:end="0"/>
        <w:textAlignment w:val="auto"/>
        <w:rPr>
          <w:rFonts w:ascii="Times New Roman" w:hAnsi="Times New Roman" w:cs="Times New Roman" w:hint="eastAsia"/>
          <w:b/>
          <w:bCs/>
          <w:sz w:val="21"/>
          <w:szCs w:val="21"/>
        </w:rPr>
      </w:pPr>
      <w:r>
        <w:rPr>
          <w:rFonts w:ascii="Times New Roman" w:hAnsi="Times New Roman" w:cs="Times New Roman" w:hint="eastAsia"/>
          <w:b/>
          <w:bCs/>
          <w:sz w:val="21"/>
          <w:szCs w:val="21"/>
        </w:rPr>
        <w:t>准备需测试类</w:t>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textAlignment w:val="auto"/>
        <w:rPr>
          <w:rFonts w:ascii="Times New Roman" w:hAnsi="Times New Roman" w:eastAsia="宋体" w:cs="Times New Roman" w:hint="eastAsia"/>
          <w:b/>
          <w:bCs/>
          <w:sz w:val="21"/>
          <w:szCs w:val="21"/>
        </w:rPr>
      </w:pPr>
      <w:r>
        <w:rPr>
          <w:rFonts w:ascii="Times New Roman" w:hAnsi="Times New Roman" w:cs="Times New Roman" w:hint="eastAsia"/>
          <w:b/>
          <w:bCs/>
          <w:sz w:val="21"/>
          <w:szCs w:val="21"/>
        </w:rPr>
        <w:t>代码段：</w:t>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textAlignment w:val="auto"/>
        <w:rPr>
          <w:rFonts w:ascii="Times New Roman" w:hAnsi="Times New Roman" w:cs="Times New Roman"/>
          <w:sz w:val="21"/>
          <w:szCs w:val="21"/>
        </w:rPr>
      </w:pPr>
      <w:r>
        <w:rPr>
          <w:rFonts w:cs="Times New Roman" w:hint="eastAsia" w:ascii="Times New Roman" w:hAnsi="Times New Roman"/>
          <w:sz w:val="21"/>
          <w:szCs w:val="21"/>
        </w:rPr>
        <w:t>add()</w:t>
      </w:r>
      <w:r>
        <w:rPr>
          <w:rFonts w:ascii="Times New Roman" w:hAnsi="Times New Roman" w:cs="Times New Roman" w:hint="eastAsia"/>
          <w:sz w:val="21"/>
          <w:szCs w:val="21"/>
        </w:rPr>
        <w:t>方法为加法，计算两个值相加求和。</w:t>
      </w:r>
      <w:r>
        <w:rPr>
          <w:rFonts w:cs="Times New Roman" w:hint="eastAsia" w:ascii="Times New Roman" w:hAnsi="Times New Roman"/>
          <w:sz w:val="21"/>
          <w:szCs w:val="21"/>
        </w:rPr>
        <w:t>substract()</w:t>
      </w:r>
      <w:r>
        <w:rPr>
          <w:rFonts w:ascii="Times New Roman" w:hAnsi="Times New Roman" w:cs="Times New Roman" w:hint="eastAsia"/>
          <w:sz w:val="21"/>
          <w:szCs w:val="21"/>
        </w:rPr>
        <w:t>方法为减法，计算两个值详见求差。</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public class Calculator {</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private static int result;</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public void add(int m, int n) {</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ab/>
        <w:t>result = m + n;</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public void substract(int m, int n) {</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ab/>
        <w:t>result = m - n</w:t>
      </w:r>
      <w:r>
        <w:rPr>
          <w:rFonts w:cs="Times New Roman" w:hint="eastAsia" w:ascii="Times New Roman" w:hAnsi="Times New Roman"/>
          <w:sz w:val="21"/>
          <w:szCs w:val="21"/>
        </w:rPr>
        <w:t xml:space="preserve"> - 1</w:t>
      </w:r>
      <w:r>
        <w:rPr>
          <w:rFonts w:eastAsia="宋体" w:cs="Times New Roman" w:hint="eastAsia" w:ascii="Times New Roman" w:hAnsi="Times New Roman"/>
          <w:sz w:val="21"/>
          <w:szCs w:val="21"/>
        </w:rPr>
        <w:t>;</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public void clear() {</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ab/>
        <w:t>result = 0;</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public int getResult() {</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ab/>
        <w:t>return result;</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w:t>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r>
    </w:p>
    <w:p>
      <w:pPr>
        <w:pStyle w:val="Normal"/>
        <w:keepNext w:val="false"/>
        <w:keepLines w:val="false"/>
        <w:pageBreakBefore w:val="false"/>
        <w:widowControl w:val="false"/>
        <w:numPr>
          <w:ilvl w:val="0"/>
          <w:numId w:val="6"/>
        </w:numPr>
        <w:kinsoku w:val="true"/>
        <w:overflowPunct w:val="true"/>
        <w:autoSpaceDE w:val="true"/>
        <w:bidi w:val="0"/>
        <w:snapToGrid w:val="false"/>
        <w:spacing w:lineRule="auto" w:line="360"/>
        <w:ind w:firstLineChars="200" w:startChars="0" w:start="0" w:endChars="0" w:end="0"/>
        <w:textAlignment w:val="auto"/>
        <w:rPr>
          <w:rFonts w:ascii="Times New Roman" w:hAnsi="Times New Roman" w:cs="Times New Roman" w:hint="eastAsia"/>
          <w:b/>
          <w:bCs/>
          <w:sz w:val="21"/>
          <w:szCs w:val="21"/>
        </w:rPr>
      </w:pPr>
      <w:r>
        <w:rPr>
          <w:rFonts w:ascii="Times New Roman" w:hAnsi="Times New Roman" w:cs="Times New Roman" w:hint="eastAsia"/>
          <w:b/>
          <w:bCs/>
          <w:sz w:val="21"/>
          <w:szCs w:val="21"/>
        </w:rPr>
        <w:t>编写测试类</w:t>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textAlignment w:val="auto"/>
        <w:rPr>
          <w:rFonts w:ascii="Times New Roman" w:hAnsi="Times New Roman" w:cs="Times New Roman" w:hint="eastAsia"/>
          <w:b/>
          <w:bCs/>
          <w:sz w:val="21"/>
          <w:szCs w:val="21"/>
        </w:rPr>
      </w:pPr>
      <w:r>
        <w:rPr>
          <w:rFonts w:ascii="Times New Roman" w:hAnsi="Times New Roman" w:cs="Times New Roman" w:hint="eastAsia"/>
          <w:b/>
          <w:bCs/>
          <w:sz w:val="21"/>
          <w:szCs w:val="21"/>
        </w:rPr>
        <w:t>代码段：</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import static org.junit.Assert.*;</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import org.junit.After;</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import org.junit.Before;</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import org.junit.Test;</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public class CalculatorTest {</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private static Calculator calculator = new Calculator();</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@Before</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public void setUp() throws Exception {</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ab/>
        <w:t>calculator.clear();</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@After</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public void tearDown() throws Exception {</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@Test</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public void testAdd() {</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 xml:space="preserve">   calculator.add(3, 4);</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 xml:space="preserve">   //assertEquals</w:t>
      </w:r>
      <w:r>
        <w:rPr>
          <w:rFonts w:ascii="Times New Roman" w:hAnsi="Times New Roman" w:cs="Times New Roman" w:hint="eastAsia"/>
          <w:sz w:val="21"/>
          <w:szCs w:val="21"/>
        </w:rPr>
        <w:t>判断对象中的值是否是期待的值</w:t>
      </w:r>
      <w:r>
        <w:rPr>
          <w:rFonts w:eastAsia="宋体" w:cs="Times New Roman" w:hint="eastAsia" w:ascii="Times New Roman" w:hAnsi="Times New Roman"/>
          <w:sz w:val="21"/>
          <w:szCs w:val="21"/>
        </w:rPr>
        <w:t>7</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 xml:space="preserve">    assertEquals(5, calculator.getResult());</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@Test</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public void testSubstract() {</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 xml:space="preserve">    calculator.substract(10,3);</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 xml:space="preserve">    assertEquals(7, calculator.getResult());</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auto" w:line="360"/>
        <w:ind w:hanging="0" w:start="0"/>
        <w:textAlignment w:val="auto"/>
        <w:rPr>
          <w:rFonts w:ascii="Times New Roman" w:hAnsi="Times New Roman" w:eastAsia="宋体" w:cs="Times New Roman" w:hint="eastAsia"/>
          <w:b/>
          <w:bCs/>
          <w:sz w:val="21"/>
          <w:szCs w:val="21"/>
        </w:rPr>
      </w:pPr>
      <w:r>
        <w:rPr>
          <w:rFonts w:eastAsia="宋体" w:cs="Times New Roman" w:hint="eastAsia" w:ascii="Times New Roman" w:hAnsi="Times New Roman"/>
          <w:b/>
          <w:bCs/>
          <w:sz w:val="21"/>
          <w:szCs w:val="21"/>
        </w:rPr>
      </w:r>
    </w:p>
    <w:p>
      <w:pPr>
        <w:pStyle w:val="Normal"/>
        <w:keepNext w:val="false"/>
        <w:keepLines w:val="false"/>
        <w:pageBreakBefore w:val="false"/>
        <w:widowControl w:val="false"/>
        <w:numPr>
          <w:ilvl w:val="0"/>
          <w:numId w:val="6"/>
        </w:numPr>
        <w:kinsoku w:val="true"/>
        <w:overflowPunct w:val="true"/>
        <w:autoSpaceDE w:val="true"/>
        <w:bidi w:val="0"/>
        <w:snapToGrid w:val="false"/>
        <w:spacing w:lineRule="auto" w:line="360"/>
        <w:ind w:firstLineChars="200" w:startChars="0" w:start="0" w:endChars="0" w:end="0"/>
        <w:textAlignment w:val="auto"/>
        <w:rPr>
          <w:rFonts w:ascii="Times New Roman" w:hAnsi="Times New Roman" w:cs="Times New Roman" w:hint="eastAsia"/>
          <w:b/>
          <w:bCs/>
          <w:sz w:val="21"/>
          <w:szCs w:val="21"/>
        </w:rPr>
      </w:pPr>
      <w:r>
        <w:rPr>
          <w:rFonts w:ascii="Times New Roman" w:hAnsi="Times New Roman" w:cs="Times New Roman" w:hint="eastAsia"/>
          <w:b/>
          <w:bCs/>
          <w:sz w:val="21"/>
          <w:szCs w:val="21"/>
        </w:rPr>
        <w:t>执行结果</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auto" w:line="360"/>
        <w:ind w:firstLineChars="0" w:firstLine="0" w:startChars="0" w:start="0" w:endChars="0" w:end="0"/>
        <w:jc w:val="start"/>
        <w:textAlignment w:val="auto"/>
        <w:rPr>
          <w:rFonts w:hint="eastAsia"/>
        </w:rPr>
      </w:pPr>
      <w:r>
        <w:rPr>
          <w:rFonts w:hint="eastAsia"/>
        </w:rPr>
        <w:t>显示结果有</w:t>
      </w:r>
      <w:r>
        <w:rPr>
          <w:rFonts w:hint="eastAsia"/>
        </w:rPr>
        <w:t>2</w:t>
      </w:r>
      <w:r>
        <w:rPr>
          <w:rFonts w:hint="eastAsia"/>
        </w:rPr>
        <w:t>个</w:t>
      </w:r>
      <w:r>
        <w:rPr>
          <w:rFonts w:hint="eastAsia"/>
        </w:rPr>
        <w:t>Failure</w:t>
      </w:r>
      <w:r>
        <w:rPr>
          <w:rFonts w:hint="eastAsia"/>
        </w:rPr>
        <w:t>。</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auto" w:line="360"/>
        <w:ind w:firstLineChars="0" w:firstLine="0" w:startChars="0" w:start="0" w:endChars="0" w:end="0"/>
        <w:jc w:val="start"/>
        <w:textAlignment w:val="auto"/>
        <w:rPr>
          <w:rFonts w:eastAsia="宋体"/>
        </w:rPr>
      </w:pPr>
      <w:r>
        <w:rPr>
          <w:rFonts w:hint="eastAsia"/>
        </w:rPr>
        <w:t>如下图，</w:t>
      </w:r>
      <w:r>
        <w:rPr>
          <w:rFonts w:hint="eastAsia"/>
        </w:rPr>
        <w:t>testAdd</w:t>
      </w:r>
      <w:r>
        <w:rPr>
          <w:rFonts w:hint="eastAsia"/>
        </w:rPr>
        <w:t>执行失败。</w:t>
      </w:r>
      <w:r>
        <w:rPr>
          <w:rFonts w:hint="eastAsia"/>
        </w:rPr>
        <w:t>testAdd</w:t>
      </w:r>
      <w:r>
        <w:rPr>
          <w:rFonts w:hint="eastAsia"/>
        </w:rPr>
        <w:t>测试的是</w:t>
      </w:r>
      <w:r>
        <w:rPr>
          <w:rFonts w:hint="eastAsia"/>
        </w:rPr>
        <w:t>3+4</w:t>
      </w:r>
      <w:r>
        <w:rPr>
          <w:rFonts w:hint="eastAsia"/>
        </w:rPr>
        <w:t>，正确结果应该为</w:t>
      </w:r>
      <w:r>
        <w:rPr>
          <w:rFonts w:hint="eastAsia"/>
        </w:rPr>
        <w:t>7</w:t>
      </w:r>
      <w:r>
        <w:rPr>
          <w:rFonts w:hint="eastAsia"/>
        </w:rPr>
        <w:t>。</w:t>
      </w:r>
      <w:r>
        <w:rPr>
          <w:rFonts w:hint="eastAsia"/>
        </w:rPr>
        <w:t>assert</w:t>
      </w:r>
      <w:r>
        <w:rPr>
          <w:rFonts w:hint="eastAsia"/>
        </w:rPr>
        <w:t>中填写的预期结果为</w:t>
      </w:r>
      <w:r>
        <w:rPr>
          <w:rFonts w:hint="eastAsia"/>
        </w:rPr>
        <w:t>5</w:t>
      </w:r>
      <w:r>
        <w:rPr>
          <w:rFonts w:hint="eastAsia"/>
        </w:rPr>
        <w:t>，</w:t>
      </w:r>
      <w:r>
        <w:rPr>
          <w:rFonts w:hint="eastAsia"/>
        </w:rPr>
        <w:t>assert</w:t>
      </w:r>
      <w:r>
        <w:rPr>
          <w:rFonts w:hint="eastAsia"/>
        </w:rPr>
        <w:t>判断不一致执行失败。</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auto" w:line="360"/>
        <w:ind w:hanging="0" w:start="0"/>
        <w:jc w:val="center"/>
        <w:textAlignment w:val="auto"/>
        <w:rPr/>
      </w:pPr>
      <w:r>
        <w:rPr/>
        <w:drawing>
          <wp:inline distT="0" distB="0" distL="0" distR="0">
            <wp:extent cx="3962400" cy="3514725"/>
            <wp:effectExtent l="0" t="0" r="0" b="0"/>
            <wp:docPr id="1"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9"/>
                    <pic:cNvPicPr>
                      <a:picLocks noChangeAspect="1" noChangeArrowheads="1"/>
                    </pic:cNvPicPr>
                  </pic:nvPicPr>
                  <pic:blipFill>
                    <a:blip r:embed="rId2"/>
                    <a:srcRect l="-9" t="-10" r="-9" b="-10"/>
                    <a:stretch>
                      <a:fillRect/>
                    </a:stretch>
                  </pic:blipFill>
                  <pic:spPr bwMode="auto">
                    <a:xfrm>
                      <a:off x="0" y="0"/>
                      <a:ext cx="3962400" cy="3514725"/>
                    </a:xfrm>
                    <a:prstGeom prst="rect">
                      <a:avLst/>
                    </a:prstGeom>
                    <a:noFill/>
                  </pic:spPr>
                </pic:pic>
              </a:graphicData>
            </a:graphic>
          </wp:inline>
        </w:drawing>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auto" w:line="360"/>
        <w:ind w:firstLineChars="0" w:firstLine="0" w:startChars="0" w:start="0" w:endChars="0" w:end="0"/>
        <w:jc w:val="start"/>
        <w:textAlignment w:val="auto"/>
        <w:rPr/>
      </w:pPr>
      <w:r>
        <w:rPr>
          <w:rFonts w:hint="eastAsia"/>
        </w:rPr>
        <w:t>如下图，</w:t>
      </w:r>
      <w:r>
        <w:rPr>
          <w:rFonts w:hint="eastAsia"/>
        </w:rPr>
        <w:t>testSubstract</w:t>
      </w:r>
      <w:r>
        <w:rPr>
          <w:rFonts w:hint="eastAsia"/>
        </w:rPr>
        <w:t>执行失败。</w:t>
      </w:r>
      <w:r>
        <w:rPr>
          <w:rFonts w:hint="eastAsia"/>
        </w:rPr>
        <w:t>testSubstract</w:t>
      </w:r>
      <w:r>
        <w:rPr>
          <w:rFonts w:hint="eastAsia"/>
        </w:rPr>
        <w:t>测试的是</w:t>
      </w:r>
      <w:r>
        <w:rPr>
          <w:rFonts w:hint="eastAsia"/>
        </w:rPr>
        <w:t>10-3</w:t>
      </w:r>
      <w:r>
        <w:rPr>
          <w:rFonts w:hint="eastAsia"/>
        </w:rPr>
        <w:t>，正确结果应该为</w:t>
      </w:r>
      <w:r>
        <w:rPr>
          <w:rFonts w:hint="eastAsia"/>
        </w:rPr>
        <w:t>7</w:t>
      </w:r>
      <w:r>
        <w:rPr>
          <w:rFonts w:hint="eastAsia"/>
        </w:rPr>
        <w:t>。</w:t>
      </w:r>
      <w:r>
        <w:rPr>
          <w:rFonts w:hint="eastAsia"/>
        </w:rPr>
        <w:t>assert</w:t>
      </w:r>
      <w:r>
        <w:rPr>
          <w:rFonts w:hint="eastAsia"/>
        </w:rPr>
        <w:t>中填写的预期结果为</w:t>
      </w:r>
      <w:r>
        <w:rPr>
          <w:rFonts w:hint="eastAsia"/>
        </w:rPr>
        <w:t>7</w:t>
      </w:r>
      <w:r>
        <w:rPr>
          <w:rFonts w:hint="eastAsia"/>
        </w:rPr>
        <w:t>，</w:t>
      </w:r>
      <w:r>
        <w:rPr>
          <w:rFonts w:hint="eastAsia"/>
        </w:rPr>
        <w:t>assert</w:t>
      </w:r>
      <w:r>
        <w:rPr>
          <w:rFonts w:hint="eastAsia"/>
        </w:rPr>
        <w:t>判断不一致执行失败。预期结果正确实际结果不正确，查看</w:t>
      </w:r>
      <w:r>
        <w:rPr>
          <w:rFonts w:ascii="Times New Roman" w:hAnsi="Times New Roman" w:cs="Times New Roman" w:hint="eastAsia"/>
          <w:sz w:val="21"/>
          <w:szCs w:val="21"/>
        </w:rPr>
        <w:t>所测试的被测类中发现</w:t>
      </w:r>
      <w:r>
        <w:rPr>
          <w:rFonts w:hint="eastAsia"/>
        </w:rPr>
        <w:t>Substract</w:t>
      </w:r>
      <w:r>
        <w:rPr>
          <w:rFonts w:hint="eastAsia"/>
        </w:rPr>
        <w:t>编写错误，多减了</w:t>
      </w:r>
      <w:r>
        <w:rPr>
          <w:rFonts w:hint="eastAsia"/>
        </w:rPr>
        <w:t>1</w:t>
      </w:r>
      <w:r>
        <w:rPr>
          <w:rFonts w:hint="eastAsia"/>
        </w:rPr>
        <w:t>。</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auto" w:line="360"/>
        <w:ind w:hanging="0" w:start="0"/>
        <w:jc w:val="center"/>
        <w:textAlignment w:val="auto"/>
        <w:rPr>
          <w:rFonts w:hint="eastAsia"/>
        </w:rPr>
      </w:pPr>
      <w:r>
        <w:rPr/>
        <w:drawing>
          <wp:inline distT="0" distB="0" distL="0" distR="0">
            <wp:extent cx="4191000" cy="3724275"/>
            <wp:effectExtent l="0" t="0" r="0" b="0"/>
            <wp:docPr id="2"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50"/>
                    <pic:cNvPicPr>
                      <a:picLocks noChangeAspect="1" noChangeArrowheads="1"/>
                    </pic:cNvPicPr>
                  </pic:nvPicPr>
                  <pic:blipFill>
                    <a:blip r:embed="rId3"/>
                    <a:srcRect l="-9" t="-10" r="-9" b="-10"/>
                    <a:stretch>
                      <a:fillRect/>
                    </a:stretch>
                  </pic:blipFill>
                  <pic:spPr bwMode="auto">
                    <a:xfrm>
                      <a:off x="0" y="0"/>
                      <a:ext cx="4191000" cy="3724275"/>
                    </a:xfrm>
                    <a:prstGeom prst="rect">
                      <a:avLst/>
                    </a:prstGeom>
                    <a:noFill/>
                  </pic:spPr>
                </pic:pic>
              </a:graphicData>
            </a:graphic>
          </wp:inline>
        </w:drawing>
      </w:r>
    </w:p>
    <w:p>
      <w:pPr>
        <w:pStyle w:val="Normal"/>
        <w:keepNext w:val="false"/>
        <w:keepLines w:val="false"/>
        <w:pageBreakBefore w:val="false"/>
        <w:widowControl w:val="false"/>
        <w:numPr>
          <w:ilvl w:val="0"/>
          <w:numId w:val="3"/>
        </w:numPr>
        <w:kinsoku w:val="true"/>
        <w:overflowPunct w:val="true"/>
        <w:autoSpaceDE w:val="true"/>
        <w:bidi w:val="0"/>
        <w:snapToGrid w:val="false"/>
        <w:spacing w:lineRule="auto" w:line="360"/>
        <w:ind w:firstLineChars="200" w:startChars="0" w:start="0" w:endChars="0" w:end="0"/>
        <w:textAlignment w:val="auto"/>
        <w:rPr>
          <w:rFonts w:ascii="Times New Roman" w:hAnsi="Times New Roman" w:cs="Times New Roman"/>
          <w:b/>
          <w:bCs/>
          <w:sz w:val="21"/>
          <w:szCs w:val="21"/>
        </w:rPr>
      </w:pPr>
      <w:r>
        <w:rPr>
          <w:rFonts w:ascii="Times New Roman" w:hAnsi="Times New Roman" w:cs="Times New Roman" w:hint="eastAsia"/>
          <w:b/>
          <w:bCs/>
          <w:sz w:val="21"/>
          <w:szCs w:val="21"/>
        </w:rPr>
        <w:t>通过下面实例对</w:t>
      </w:r>
      <w:r>
        <w:rPr>
          <w:rFonts w:cs="Times New Roman" w:hint="eastAsia" w:ascii="Times New Roman" w:hAnsi="Times New Roman"/>
          <w:b/>
          <w:bCs/>
          <w:sz w:val="21"/>
          <w:szCs w:val="21"/>
        </w:rPr>
        <w:t>Error</w:t>
      </w:r>
      <w:r>
        <w:rPr>
          <w:rFonts w:ascii="Times New Roman" w:hAnsi="Times New Roman" w:cs="Times New Roman" w:hint="eastAsia"/>
          <w:b/>
          <w:bCs/>
          <w:sz w:val="21"/>
          <w:szCs w:val="21"/>
        </w:rPr>
        <w:t>进行讲解</w:t>
      </w:r>
    </w:p>
    <w:p>
      <w:pPr>
        <w:pStyle w:val="Normal"/>
        <w:keepNext w:val="false"/>
        <w:keepLines w:val="false"/>
        <w:pageBreakBefore w:val="false"/>
        <w:widowControl w:val="false"/>
        <w:numPr>
          <w:ilvl w:val="0"/>
          <w:numId w:val="7"/>
        </w:numPr>
        <w:kinsoku w:val="true"/>
        <w:overflowPunct w:val="true"/>
        <w:autoSpaceDE w:val="true"/>
        <w:bidi w:val="0"/>
        <w:snapToGrid w:val="false"/>
        <w:spacing w:lineRule="auto" w:line="360"/>
        <w:ind w:firstLineChars="200" w:startChars="0" w:start="0" w:endChars="0" w:end="0"/>
        <w:textAlignment w:val="auto"/>
        <w:rPr>
          <w:rFonts w:ascii="Times New Roman" w:hAnsi="Times New Roman" w:cs="Times New Roman" w:hint="eastAsia"/>
          <w:sz w:val="21"/>
          <w:szCs w:val="21"/>
        </w:rPr>
      </w:pPr>
      <w:r>
        <w:rPr>
          <w:rFonts w:ascii="Times New Roman" w:hAnsi="Times New Roman" w:cs="Times New Roman" w:hint="eastAsia"/>
          <w:b/>
          <w:bCs/>
          <w:sz w:val="21"/>
          <w:szCs w:val="21"/>
        </w:rPr>
        <w:t>准备需测试类</w:t>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textAlignment w:val="auto"/>
        <w:rPr>
          <w:rFonts w:ascii="Times New Roman" w:hAnsi="Times New Roman" w:eastAsia="宋体" w:cs="Times New Roman" w:hint="eastAsia"/>
          <w:b/>
          <w:bCs/>
          <w:sz w:val="21"/>
          <w:szCs w:val="21"/>
        </w:rPr>
      </w:pPr>
      <w:r>
        <w:rPr>
          <w:rFonts w:ascii="Times New Roman" w:hAnsi="Times New Roman" w:cs="Times New Roman" w:hint="eastAsia"/>
          <w:b/>
          <w:bCs/>
          <w:sz w:val="21"/>
          <w:szCs w:val="21"/>
        </w:rPr>
        <w:t>代码段：</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public class Calculator {</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private static int result;</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 xml:space="preserve"> public void multiply(int m, int n){</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ab/>
        <w:t xml:space="preserve"> result = m * n;</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 xml:space="preserve">}         </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public void divide(int m, int n) {</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ab/>
        <w:t>result = m / n;</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public void clear() {</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ab/>
        <w:t>result = 0;</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public int getResult() {</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ab/>
        <w:t>return result;</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w:t>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r>
    </w:p>
    <w:p>
      <w:pPr>
        <w:pStyle w:val="Normal"/>
        <w:keepNext w:val="false"/>
        <w:keepLines w:val="false"/>
        <w:pageBreakBefore w:val="false"/>
        <w:widowControl w:val="false"/>
        <w:numPr>
          <w:ilvl w:val="0"/>
          <w:numId w:val="7"/>
        </w:numPr>
        <w:kinsoku w:val="true"/>
        <w:overflowPunct w:val="true"/>
        <w:autoSpaceDE w:val="true"/>
        <w:bidi w:val="0"/>
        <w:snapToGrid w:val="false"/>
        <w:spacing w:lineRule="auto" w:line="360"/>
        <w:ind w:firstLineChars="200" w:startChars="0" w:start="0" w:endChars="0" w:end="0"/>
        <w:textAlignment w:val="auto"/>
        <w:rPr>
          <w:rFonts w:ascii="Times New Roman" w:hAnsi="Times New Roman" w:cs="Times New Roman" w:hint="eastAsia"/>
          <w:b/>
          <w:bCs/>
          <w:sz w:val="21"/>
          <w:szCs w:val="21"/>
        </w:rPr>
      </w:pPr>
      <w:r>
        <w:rPr>
          <w:rFonts w:ascii="Times New Roman" w:hAnsi="Times New Roman" w:cs="Times New Roman" w:hint="eastAsia"/>
          <w:b/>
          <w:bCs/>
          <w:sz w:val="21"/>
          <w:szCs w:val="21"/>
        </w:rPr>
        <w:t>编写测试类</w:t>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textAlignment w:val="auto"/>
        <w:rPr>
          <w:rFonts w:ascii="Times New Roman" w:hAnsi="Times New Roman" w:cs="Times New Roman" w:hint="eastAsia"/>
          <w:b/>
          <w:bCs/>
          <w:sz w:val="21"/>
          <w:szCs w:val="21"/>
        </w:rPr>
      </w:pPr>
      <w:r>
        <w:rPr>
          <w:rFonts w:ascii="Times New Roman" w:hAnsi="Times New Roman" w:cs="Times New Roman" w:hint="eastAsia"/>
          <w:b/>
          <w:bCs/>
          <w:sz w:val="21"/>
          <w:szCs w:val="21"/>
        </w:rPr>
        <w:t>代码段：</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import static org.junit.Assert.*;</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import org.junit.Before;</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import org.junit.Test;</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public class CalculatorTest {</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private static Calculator calculator = new Calculator();</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@Before</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public void setUp() throws Exception {</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ab/>
        <w:t>calculator.clear();</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@Test</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public void testMultiply() {</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r>
      <w:r>
        <w:rPr>
          <w:rFonts w:cs="Times New Roman" w:hint="eastAsia" w:ascii="Times New Roman" w:hAnsi="Times New Roman"/>
          <w:sz w:val="21"/>
          <w:szCs w:val="21"/>
        </w:rPr>
        <w:t xml:space="preserve">     </w:t>
      </w:r>
      <w:r>
        <w:rPr>
          <w:rFonts w:eastAsia="宋体" w:cs="Times New Roman" w:hint="eastAsia" w:ascii="Times New Roman" w:hAnsi="Times New Roman"/>
          <w:sz w:val="21"/>
          <w:szCs w:val="21"/>
        </w:rPr>
        <w:t>int n = Integer.parseInt("abc");</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 xml:space="preserve">    calculator.multiply(n,5);</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 xml:space="preserve">    assertEquals(25, calculator.getResult());</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@Test</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public void testDivide() {</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 xml:space="preserve">    calculator.divide(8,0);</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 xml:space="preserve">    assertEquals(2, calculator.getResult());</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auto" w:line="360"/>
        <w:ind w:hanging="0" w:start="0"/>
        <w:textAlignment w:val="auto"/>
        <w:rPr>
          <w:rFonts w:ascii="Times New Roman" w:hAnsi="Times New Roman" w:eastAsia="宋体" w:cs="Times New Roman" w:hint="eastAsia"/>
          <w:b/>
          <w:bCs/>
          <w:sz w:val="21"/>
          <w:szCs w:val="21"/>
        </w:rPr>
      </w:pPr>
      <w:r>
        <w:rPr>
          <w:rFonts w:eastAsia="宋体" w:cs="Times New Roman" w:hint="eastAsia" w:ascii="Times New Roman" w:hAnsi="Times New Roman"/>
          <w:b/>
          <w:bCs/>
          <w:sz w:val="21"/>
          <w:szCs w:val="21"/>
        </w:rPr>
      </w:r>
    </w:p>
    <w:p>
      <w:pPr>
        <w:pStyle w:val="Normal"/>
        <w:keepNext w:val="false"/>
        <w:keepLines w:val="false"/>
        <w:pageBreakBefore w:val="false"/>
        <w:widowControl w:val="false"/>
        <w:numPr>
          <w:ilvl w:val="0"/>
          <w:numId w:val="7"/>
        </w:numPr>
        <w:kinsoku w:val="true"/>
        <w:overflowPunct w:val="true"/>
        <w:autoSpaceDE w:val="true"/>
        <w:bidi w:val="0"/>
        <w:snapToGrid w:val="false"/>
        <w:spacing w:lineRule="auto" w:line="360"/>
        <w:ind w:firstLineChars="200" w:startChars="0" w:start="0" w:endChars="0" w:end="0"/>
        <w:textAlignment w:val="auto"/>
        <w:rPr>
          <w:rFonts w:ascii="Times New Roman" w:hAnsi="Times New Roman" w:cs="Times New Roman" w:hint="eastAsia"/>
          <w:b/>
          <w:bCs/>
          <w:sz w:val="21"/>
          <w:szCs w:val="21"/>
        </w:rPr>
      </w:pPr>
      <w:r>
        <w:rPr>
          <w:rFonts w:ascii="Times New Roman" w:hAnsi="Times New Roman" w:cs="Times New Roman" w:hint="eastAsia"/>
          <w:b/>
          <w:bCs/>
          <w:sz w:val="21"/>
          <w:szCs w:val="21"/>
        </w:rPr>
        <w:t>执行结果</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auto" w:line="360"/>
        <w:ind w:firstLineChars="0" w:firstLine="0" w:startChars="0" w:start="0" w:endChars="0" w:end="0"/>
        <w:jc w:val="start"/>
        <w:textAlignment w:val="auto"/>
        <w:rPr>
          <w:rFonts w:hint="eastAsia"/>
        </w:rPr>
      </w:pPr>
      <w:r>
        <w:rPr>
          <w:rFonts w:hint="eastAsia"/>
        </w:rPr>
        <w:t>显示结果有</w:t>
      </w:r>
      <w:r>
        <w:rPr>
          <w:rFonts w:hint="eastAsia"/>
        </w:rPr>
        <w:t>2</w:t>
      </w:r>
      <w:r>
        <w:rPr>
          <w:rFonts w:hint="eastAsia"/>
        </w:rPr>
        <w:t>个执行</w:t>
      </w:r>
      <w:r>
        <w:rPr>
          <w:rFonts w:hint="eastAsia"/>
        </w:rPr>
        <w:t>Error</w:t>
      </w:r>
      <w:r>
        <w:rPr>
          <w:rFonts w:hint="eastAsia"/>
        </w:rPr>
        <w:t>。</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auto" w:line="360"/>
        <w:ind w:firstLineChars="0" w:firstLine="0" w:startChars="0" w:start="0" w:endChars="0" w:end="0"/>
        <w:jc w:val="start"/>
        <w:textAlignment w:val="auto"/>
        <w:rPr>
          <w:rFonts w:eastAsia="宋体"/>
        </w:rPr>
      </w:pPr>
      <w:r>
        <w:rPr>
          <w:rFonts w:hint="eastAsia"/>
        </w:rPr>
        <w:t>如下图，</w:t>
      </w:r>
      <w:r>
        <w:rPr>
          <w:rFonts w:hint="eastAsia"/>
        </w:rPr>
        <w:t>testDivide</w:t>
      </w:r>
      <w:r>
        <w:rPr>
          <w:rFonts w:hint="eastAsia"/>
        </w:rPr>
        <w:t>执行</w:t>
      </w:r>
      <w:r>
        <w:rPr>
          <w:rFonts w:hint="eastAsia"/>
        </w:rPr>
        <w:t>Error</w:t>
      </w:r>
      <w:r>
        <w:rPr>
          <w:rFonts w:hint="eastAsia"/>
        </w:rPr>
        <w:t>。</w:t>
      </w:r>
      <w:r>
        <w:rPr>
          <w:rFonts w:hint="eastAsia"/>
        </w:rPr>
        <w:t>testDivide</w:t>
      </w:r>
      <w:r>
        <w:rPr>
          <w:rFonts w:hint="eastAsia"/>
        </w:rPr>
        <w:t>测试的是</w:t>
      </w:r>
      <w:r>
        <w:rPr>
          <w:rFonts w:hint="eastAsia"/>
        </w:rPr>
        <w:t>8/0</w:t>
      </w:r>
      <w:r>
        <w:rPr>
          <w:rFonts w:hint="eastAsia"/>
        </w:rPr>
        <w:t>，除数不能为</w:t>
      </w:r>
      <w:r>
        <w:rPr>
          <w:rFonts w:hint="eastAsia"/>
        </w:rPr>
        <w:t>0</w:t>
      </w:r>
      <w:r>
        <w:rPr>
          <w:rFonts w:hint="eastAsia"/>
        </w:rPr>
        <w:t>，测试用例类编写错误。提示</w:t>
      </w:r>
      <w:r>
        <w:rPr>
          <w:rFonts w:hint="eastAsia"/>
        </w:rPr>
        <w:t>java.lang.ArithmeticException: / by zero</w:t>
      </w:r>
      <w:r>
        <w:rPr>
          <w:rFonts w:hint="eastAsia"/>
        </w:rPr>
        <w:t>异常。</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auto" w:line="360"/>
        <w:ind w:hanging="0" w:start="0"/>
        <w:jc w:val="center"/>
        <w:textAlignment w:val="auto"/>
        <w:rPr/>
      </w:pPr>
      <w:r>
        <w:rPr/>
        <w:drawing>
          <wp:inline distT="0" distB="0" distL="0" distR="0">
            <wp:extent cx="3990975" cy="3476625"/>
            <wp:effectExtent l="0" t="0" r="0" b="0"/>
            <wp:docPr id="3"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1"/>
                    <pic:cNvPicPr>
                      <a:picLocks noChangeAspect="1" noChangeArrowheads="1"/>
                    </pic:cNvPicPr>
                  </pic:nvPicPr>
                  <pic:blipFill>
                    <a:blip r:embed="rId4"/>
                    <a:srcRect l="-9" t="-10" r="-9" b="-10"/>
                    <a:stretch>
                      <a:fillRect/>
                    </a:stretch>
                  </pic:blipFill>
                  <pic:spPr bwMode="auto">
                    <a:xfrm>
                      <a:off x="0" y="0"/>
                      <a:ext cx="3990975" cy="3476625"/>
                    </a:xfrm>
                    <a:prstGeom prst="rect">
                      <a:avLst/>
                    </a:prstGeom>
                    <a:noFill/>
                  </pic:spPr>
                </pic:pic>
              </a:graphicData>
            </a:graphic>
          </wp:inline>
        </w:drawing>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auto" w:line="360"/>
        <w:ind w:firstLineChars="0" w:firstLine="0" w:startChars="0" w:start="0" w:endChars="0" w:end="0"/>
        <w:jc w:val="start"/>
        <w:textAlignment w:val="auto"/>
        <w:rPr/>
      </w:pPr>
      <w:r>
        <w:rPr>
          <w:rFonts w:hint="eastAsia"/>
        </w:rPr>
        <w:t>如下图，</w:t>
      </w:r>
      <w:r>
        <w:rPr>
          <w:rFonts w:hint="eastAsia"/>
        </w:rPr>
        <w:t>testMultiply</w:t>
      </w:r>
      <w:r>
        <w:rPr>
          <w:rFonts w:hint="eastAsia"/>
        </w:rPr>
        <w:t>执行</w:t>
      </w:r>
      <w:r>
        <w:rPr>
          <w:rFonts w:hint="eastAsia"/>
        </w:rPr>
        <w:t>Error</w:t>
      </w:r>
      <w:r>
        <w:rPr>
          <w:rFonts w:hint="eastAsia"/>
        </w:rPr>
        <w:t>。</w:t>
      </w:r>
      <w:r>
        <w:rPr>
          <w:rFonts w:hint="eastAsia"/>
        </w:rPr>
        <w:t>testMultiply</w:t>
      </w:r>
      <w:r>
        <w:rPr>
          <w:rFonts w:hint="eastAsia"/>
        </w:rPr>
        <w:t>测试的是</w:t>
      </w:r>
      <w:r>
        <w:rPr>
          <w:rFonts w:hint="eastAsia"/>
        </w:rPr>
        <w:t>n*5</w:t>
      </w:r>
      <w:r>
        <w:rPr>
          <w:rFonts w:hint="eastAsia"/>
        </w:rPr>
        <w:t>，</w:t>
      </w:r>
      <w:r>
        <w:rPr>
          <w:rFonts w:hint="eastAsia"/>
        </w:rPr>
        <w:t>n</w:t>
      </w:r>
      <w:r>
        <w:rPr>
          <w:rFonts w:hint="eastAsia"/>
        </w:rPr>
        <w:t>传入的是</w:t>
      </w:r>
      <w:r>
        <w:rPr/>
        <w:t>”</w:t>
      </w:r>
      <w:r>
        <w:rPr>
          <w:rFonts w:hint="eastAsia"/>
        </w:rPr>
        <w:t>abc</w:t>
      </w:r>
      <w:r>
        <w:rPr/>
        <w:t>”</w:t>
      </w:r>
      <w:r>
        <w:rPr>
          <w:rFonts w:hint="eastAsia"/>
        </w:rPr>
        <w:t>，测试用例类编写错误。提示</w:t>
      </w:r>
      <w:r>
        <w:rPr>
          <w:rFonts w:hint="eastAsia"/>
        </w:rPr>
        <w:t>java.lang.NumberFormatException: For input string: "abc"</w:t>
      </w:r>
      <w:r>
        <w:rPr>
          <w:rFonts w:hint="eastAsia"/>
        </w:rPr>
        <w:t>异常。</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auto" w:line="360"/>
        <w:ind w:hanging="0" w:start="0"/>
        <w:jc w:val="center"/>
        <w:textAlignment w:val="auto"/>
        <w:rPr>
          <w:rFonts w:ascii="Times New Roman" w:hAnsi="Times New Roman" w:cs="Times New Roman" w:hint="eastAsia"/>
          <w:b w:val="false"/>
          <w:bCs w:val="false"/>
          <w:sz w:val="21"/>
          <w:szCs w:val="21"/>
        </w:rPr>
      </w:pPr>
      <w:r>
        <w:rPr/>
        <w:drawing>
          <wp:inline distT="0" distB="0" distL="0" distR="0">
            <wp:extent cx="3914775" cy="3400425"/>
            <wp:effectExtent l="0" t="0" r="0" b="0"/>
            <wp:docPr id="4"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2"/>
                    <pic:cNvPicPr>
                      <a:picLocks noChangeAspect="1" noChangeArrowheads="1"/>
                    </pic:cNvPicPr>
                  </pic:nvPicPr>
                  <pic:blipFill>
                    <a:blip r:embed="rId5"/>
                    <a:srcRect l="-9" t="-11" r="-9" b="-11"/>
                    <a:stretch>
                      <a:fillRect/>
                    </a:stretch>
                  </pic:blipFill>
                  <pic:spPr bwMode="auto">
                    <a:xfrm>
                      <a:off x="0" y="0"/>
                      <a:ext cx="3914775" cy="3400425"/>
                    </a:xfrm>
                    <a:prstGeom prst="rect">
                      <a:avLst/>
                    </a:prstGeom>
                    <a:noFill/>
                  </pic:spPr>
                </pic:pic>
              </a:graphicData>
            </a:graphic>
          </wp:inline>
        </w:drawing>
      </w:r>
    </w:p>
    <w:p>
      <w:pPr>
        <w:pStyle w:val="Heading1"/>
        <w:keepNext w:val="true"/>
        <w:keepLines/>
        <w:pageBreakBefore w:val="false"/>
        <w:widowControl w:val="false"/>
        <w:suppressLineNumbers w:val="0"/>
        <w:pBdr>
          <w:bottom w:val="single" w:sz="4" w:space="1" w:color="000000"/>
        </w:pBdr>
        <w:kinsoku w:val="true"/>
        <w:overflowPunct w:val="true"/>
        <w:autoSpaceDE w:val="true"/>
        <w:bidi w:val="0"/>
        <w:snapToGrid w:val="true"/>
        <w:spacing w:lineRule="auto" w:line="360" w:before="156" w:after="313"/>
        <w:ind w:end="0"/>
        <w:textAlignment w:val="auto"/>
        <w:rPr>
          <w:rFonts w:ascii="Times New Roman" w:hAnsi="Times New Roman" w:eastAsia="宋体" w:cs="Times New Roman"/>
          <w:bCs/>
          <w:i w:val="false"/>
          <w:iCs/>
          <w:color w:val="000000"/>
          <w:lang w:bidi="ar-SA"/>
        </w:rPr>
      </w:pPr>
      <w:r>
        <w:rPr>
          <w:rFonts w:ascii="Times New Roman" w:hAnsi="Times New Roman" w:cs="Times New Roman" w:hint="eastAsia"/>
          <w:bCs/>
          <w:i w:val="false"/>
          <w:iCs/>
          <w:color w:val="000000"/>
          <w:lang w:bidi="ar-SA"/>
        </w:rPr>
        <w:t>任务步骤</w:t>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textAlignment w:val="auto"/>
        <w:rPr>
          <w:rFonts w:ascii="Times New Roman" w:hAnsi="Times New Roman" w:cs="Times New Roman" w:hint="eastAsia"/>
          <w:sz w:val="21"/>
          <w:szCs w:val="21"/>
        </w:rPr>
      </w:pPr>
      <w:r>
        <w:rPr>
          <w:rFonts w:ascii="Times New Roman" w:hAnsi="Times New Roman" w:cs="Times New Roman" w:hint="eastAsia"/>
          <w:sz w:val="21"/>
          <w:szCs w:val="21"/>
        </w:rPr>
        <w:t>按照上面的</w:t>
      </w:r>
      <w:r>
        <w:rPr>
          <w:rFonts w:cs="Times New Roman" w:hint="eastAsia" w:ascii="Times New Roman" w:hAnsi="Times New Roman"/>
          <w:sz w:val="21"/>
          <w:szCs w:val="21"/>
        </w:rPr>
        <w:t>JUnit</w:t>
      </w:r>
      <w:r>
        <w:rPr>
          <w:rFonts w:ascii="Times New Roman" w:hAnsi="Times New Roman" w:cs="Times New Roman" w:hint="eastAsia"/>
          <w:sz w:val="21"/>
          <w:szCs w:val="21"/>
        </w:rPr>
        <w:t>中的</w:t>
      </w:r>
      <w:r>
        <w:rPr>
          <w:rFonts w:cs="Times New Roman" w:hint="eastAsia" w:ascii="Times New Roman" w:hAnsi="Times New Roman"/>
          <w:sz w:val="21"/>
          <w:szCs w:val="21"/>
        </w:rPr>
        <w:t>Failure</w:t>
      </w:r>
      <w:r>
        <w:rPr>
          <w:rFonts w:ascii="Times New Roman" w:hAnsi="Times New Roman" w:cs="Times New Roman" w:hint="eastAsia"/>
          <w:sz w:val="21"/>
          <w:szCs w:val="21"/>
        </w:rPr>
        <w:t>和</w:t>
      </w:r>
      <w:r>
        <w:rPr>
          <w:rFonts w:cs="Times New Roman" w:hint="eastAsia" w:ascii="Times New Roman" w:hAnsi="Times New Roman"/>
          <w:sz w:val="21"/>
          <w:szCs w:val="21"/>
        </w:rPr>
        <w:t>Error</w:t>
      </w:r>
      <w:r>
        <w:rPr>
          <w:rFonts w:ascii="Times New Roman" w:hAnsi="Times New Roman" w:cs="Times New Roman" w:hint="eastAsia"/>
          <w:sz w:val="21"/>
          <w:szCs w:val="21"/>
        </w:rPr>
        <w:t>知识讲解，按照下面的要求更深入的了解的</w:t>
      </w:r>
      <w:r>
        <w:rPr>
          <w:rFonts w:cs="Times New Roman" w:hint="eastAsia" w:ascii="Times New Roman" w:hAnsi="Times New Roman"/>
          <w:sz w:val="21"/>
          <w:szCs w:val="21"/>
        </w:rPr>
        <w:t>Failure</w:t>
      </w:r>
      <w:r>
        <w:rPr>
          <w:rFonts w:ascii="Times New Roman" w:hAnsi="Times New Roman" w:cs="Times New Roman" w:hint="eastAsia"/>
          <w:sz w:val="21"/>
          <w:szCs w:val="21"/>
        </w:rPr>
        <w:t>和</w:t>
      </w:r>
      <w:r>
        <w:rPr>
          <w:rFonts w:cs="Times New Roman" w:hint="eastAsia" w:ascii="Times New Roman" w:hAnsi="Times New Roman"/>
          <w:sz w:val="21"/>
          <w:szCs w:val="21"/>
        </w:rPr>
        <w:t>Error</w:t>
      </w:r>
      <w:r>
        <w:rPr>
          <w:rFonts w:ascii="Times New Roman" w:hAnsi="Times New Roman" w:cs="Times New Roman" w:hint="eastAsia"/>
          <w:sz w:val="21"/>
          <w:szCs w:val="21"/>
        </w:rPr>
        <w:t>知识。</w:t>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textAlignment w:val="auto"/>
        <w:rPr>
          <w:rFonts w:ascii="Times New Roman" w:hAnsi="Times New Roman" w:cs="Times New Roman"/>
          <w:b/>
          <w:bCs/>
          <w:sz w:val="21"/>
          <w:szCs w:val="21"/>
        </w:rPr>
      </w:pPr>
      <w:r>
        <w:rPr>
          <w:rFonts w:cs="Times New Roman" w:hint="eastAsia" w:ascii="Times New Roman" w:hAnsi="Times New Roman"/>
          <w:b/>
          <w:bCs/>
          <w:sz w:val="21"/>
          <w:szCs w:val="21"/>
        </w:rPr>
        <w:t>Failure</w:t>
      </w:r>
      <w:r>
        <w:rPr>
          <w:rFonts w:ascii="Times New Roman" w:hAnsi="Times New Roman" w:cs="Times New Roman" w:hint="eastAsia"/>
          <w:b/>
          <w:bCs/>
          <w:sz w:val="21"/>
          <w:szCs w:val="21"/>
        </w:rPr>
        <w:t>练习：</w:t>
      </w:r>
    </w:p>
    <w:p>
      <w:pPr>
        <w:pStyle w:val="Normal"/>
        <w:keepNext w:val="false"/>
        <w:keepLines w:val="false"/>
        <w:pageBreakBefore w:val="false"/>
        <w:widowControl w:val="false"/>
        <w:numPr>
          <w:ilvl w:val="0"/>
          <w:numId w:val="2"/>
        </w:numPr>
        <w:kinsoku w:val="true"/>
        <w:overflowPunct w:val="true"/>
        <w:autoSpaceDE w:val="true"/>
        <w:bidi w:val="0"/>
        <w:snapToGrid w:val="false"/>
        <w:spacing w:lineRule="auto" w:line="360"/>
        <w:ind w:firstLineChars="200" w:startChars="0" w:start="0" w:endChars="0" w:end="0"/>
        <w:textAlignment w:val="auto"/>
        <w:rPr>
          <w:rFonts w:ascii="Times New Roman" w:hAnsi="Times New Roman" w:cs="Times New Roman" w:hint="eastAsia"/>
          <w:sz w:val="21"/>
          <w:szCs w:val="21"/>
        </w:rPr>
      </w:pPr>
      <w:r>
        <w:rPr>
          <w:rFonts w:ascii="Times New Roman" w:hAnsi="Times New Roman" w:cs="Times New Roman" w:hint="eastAsia"/>
          <w:sz w:val="21"/>
          <w:szCs w:val="21"/>
        </w:rPr>
        <w:t>需测试的代码需求如下，（</w:t>
      </w:r>
      <w:r>
        <w:rPr>
          <w:rFonts w:cs="Times New Roman" w:hint="eastAsia" w:ascii="Times New Roman" w:hAnsi="Times New Roman"/>
          <w:sz w:val="21"/>
          <w:szCs w:val="21"/>
        </w:rPr>
        <w:t>1</w:t>
      </w:r>
      <w:r>
        <w:rPr>
          <w:rFonts w:ascii="Times New Roman" w:hAnsi="Times New Roman" w:cs="Times New Roman" w:hint="eastAsia"/>
          <w:sz w:val="21"/>
          <w:szCs w:val="21"/>
        </w:rPr>
        <w:t>）输入一组学生成绩，计算学生成绩平均值。最多计算</w:t>
      </w:r>
      <w:r>
        <w:rPr>
          <w:rFonts w:cs="Times New Roman" w:hint="eastAsia" w:ascii="Times New Roman" w:hAnsi="Times New Roman"/>
          <w:sz w:val="21"/>
          <w:szCs w:val="21"/>
        </w:rPr>
        <w:t>4</w:t>
      </w:r>
      <w:r>
        <w:rPr>
          <w:rFonts w:ascii="Times New Roman" w:hAnsi="Times New Roman" w:cs="Times New Roman" w:hint="eastAsia"/>
          <w:sz w:val="21"/>
          <w:szCs w:val="21"/>
        </w:rPr>
        <w:t>个学生成绩。（</w:t>
      </w:r>
      <w:r>
        <w:rPr>
          <w:rFonts w:cs="Times New Roman" w:hint="eastAsia" w:ascii="Times New Roman" w:hAnsi="Times New Roman"/>
          <w:sz w:val="21"/>
          <w:szCs w:val="21"/>
        </w:rPr>
        <w:t>2</w:t>
      </w:r>
      <w:r>
        <w:rPr>
          <w:rFonts w:ascii="Times New Roman" w:hAnsi="Times New Roman" w:cs="Times New Roman" w:hint="eastAsia"/>
          <w:sz w:val="21"/>
          <w:szCs w:val="21"/>
        </w:rPr>
        <w:t>）如输入的学生成绩个数少于</w:t>
      </w:r>
      <w:r>
        <w:rPr>
          <w:rFonts w:cs="Times New Roman" w:hint="eastAsia" w:ascii="Times New Roman" w:hAnsi="Times New Roman"/>
          <w:sz w:val="21"/>
          <w:szCs w:val="21"/>
        </w:rPr>
        <w:t>4</w:t>
      </w:r>
      <w:r>
        <w:rPr>
          <w:rFonts w:ascii="Times New Roman" w:hAnsi="Times New Roman" w:cs="Times New Roman" w:hint="eastAsia"/>
          <w:sz w:val="21"/>
          <w:szCs w:val="21"/>
        </w:rPr>
        <w:t>个，输入“</w:t>
      </w:r>
      <w:r>
        <w:rPr>
          <w:rFonts w:cs="Times New Roman" w:hint="eastAsia" w:ascii="Times New Roman" w:hAnsi="Times New Roman"/>
          <w:sz w:val="21"/>
          <w:szCs w:val="21"/>
        </w:rPr>
        <w:t>-1”</w:t>
      </w:r>
      <w:r>
        <w:rPr>
          <w:rFonts w:ascii="Times New Roman" w:hAnsi="Times New Roman" w:cs="Times New Roman" w:hint="eastAsia"/>
          <w:sz w:val="21"/>
          <w:szCs w:val="21"/>
        </w:rPr>
        <w:t>为结束；（</w:t>
      </w:r>
      <w:r>
        <w:rPr>
          <w:rFonts w:cs="Times New Roman" w:hint="eastAsia" w:ascii="Times New Roman" w:hAnsi="Times New Roman"/>
          <w:sz w:val="21"/>
          <w:szCs w:val="21"/>
        </w:rPr>
        <w:t>3</w:t>
      </w:r>
      <w:r>
        <w:rPr>
          <w:rFonts w:ascii="Times New Roman" w:hAnsi="Times New Roman" w:cs="Times New Roman" w:hint="eastAsia"/>
          <w:sz w:val="21"/>
          <w:szCs w:val="21"/>
        </w:rPr>
        <w:t>）只输入了“</w:t>
      </w:r>
      <w:r>
        <w:rPr>
          <w:rFonts w:cs="Times New Roman" w:hint="eastAsia" w:ascii="Times New Roman" w:hAnsi="Times New Roman"/>
          <w:sz w:val="21"/>
          <w:szCs w:val="21"/>
        </w:rPr>
        <w:t>-1”</w:t>
      </w:r>
      <w:r>
        <w:rPr>
          <w:rFonts w:ascii="Times New Roman" w:hAnsi="Times New Roman" w:cs="Times New Roman" w:hint="eastAsia"/>
          <w:sz w:val="21"/>
          <w:szCs w:val="21"/>
        </w:rPr>
        <w:t>平均值返回“</w:t>
      </w:r>
      <w:r>
        <w:rPr>
          <w:rFonts w:cs="Times New Roman" w:hint="eastAsia" w:ascii="Times New Roman" w:hAnsi="Times New Roman"/>
          <w:sz w:val="21"/>
          <w:szCs w:val="21"/>
        </w:rPr>
        <w:t>-1”</w:t>
      </w:r>
      <w:r>
        <w:rPr>
          <w:rFonts w:ascii="Times New Roman" w:hAnsi="Times New Roman" w:cs="Times New Roman" w:hint="eastAsia"/>
          <w:sz w:val="21"/>
          <w:szCs w:val="21"/>
        </w:rPr>
        <w:t>。</w:t>
      </w:r>
    </w:p>
    <w:p>
      <w:pPr>
        <w:pStyle w:val="Normal"/>
        <w:keepNext w:val="false"/>
        <w:keepLines w:val="false"/>
        <w:pageBreakBefore w:val="false"/>
        <w:widowControl w:val="false"/>
        <w:numPr>
          <w:ilvl w:val="0"/>
          <w:numId w:val="2"/>
        </w:numPr>
        <w:kinsoku w:val="true"/>
        <w:overflowPunct w:val="true"/>
        <w:autoSpaceDE w:val="true"/>
        <w:bidi w:val="0"/>
        <w:snapToGrid w:val="false"/>
        <w:spacing w:lineRule="auto" w:line="360"/>
        <w:ind w:firstLineChars="200" w:startChars="0" w:start="0" w:endChars="0" w:end="0"/>
        <w:textAlignment w:val="auto"/>
        <w:rPr>
          <w:rFonts w:ascii="Times New Roman" w:hAnsi="Times New Roman" w:cs="Times New Roman" w:hint="eastAsia"/>
          <w:sz w:val="21"/>
          <w:szCs w:val="21"/>
        </w:rPr>
      </w:pPr>
      <w:r>
        <w:rPr>
          <w:rFonts w:ascii="Times New Roman" w:hAnsi="Times New Roman" w:cs="Times New Roman" w:hint="eastAsia"/>
          <w:sz w:val="21"/>
          <w:szCs w:val="21"/>
        </w:rPr>
        <w:t>设计测试类，测试</w:t>
      </w:r>
      <w:r>
        <w:rPr>
          <w:rFonts w:cs="Times New Roman" w:hint="eastAsia" w:ascii="Times New Roman" w:hAnsi="Times New Roman"/>
          <w:sz w:val="21"/>
          <w:szCs w:val="21"/>
        </w:rPr>
        <w:t>3</w:t>
      </w:r>
      <w:r>
        <w:rPr>
          <w:rFonts w:ascii="Times New Roman" w:hAnsi="Times New Roman" w:cs="Times New Roman" w:hint="eastAsia"/>
          <w:sz w:val="21"/>
          <w:szCs w:val="21"/>
        </w:rPr>
        <w:t>种情况：（</w:t>
      </w:r>
      <w:r>
        <w:rPr>
          <w:rFonts w:cs="Times New Roman" w:hint="eastAsia" w:ascii="Times New Roman" w:hAnsi="Times New Roman"/>
          <w:sz w:val="21"/>
          <w:szCs w:val="21"/>
        </w:rPr>
        <w:t>1</w:t>
      </w:r>
      <w:r>
        <w:rPr>
          <w:rFonts w:ascii="Times New Roman" w:hAnsi="Times New Roman" w:cs="Times New Roman" w:hint="eastAsia"/>
          <w:sz w:val="21"/>
          <w:szCs w:val="21"/>
        </w:rPr>
        <w:t>）输入“</w:t>
      </w:r>
      <w:r>
        <w:rPr>
          <w:rFonts w:cs="Times New Roman" w:hint="eastAsia" w:ascii="Times New Roman" w:hAnsi="Times New Roman"/>
          <w:sz w:val="21"/>
          <w:szCs w:val="21"/>
        </w:rPr>
        <w:t>-1”</w:t>
      </w:r>
      <w:r>
        <w:rPr>
          <w:rFonts w:ascii="Times New Roman" w:hAnsi="Times New Roman" w:cs="Times New Roman" w:hint="eastAsia"/>
          <w:sz w:val="21"/>
          <w:szCs w:val="21"/>
        </w:rPr>
        <w:t>，（</w:t>
      </w:r>
      <w:r>
        <w:rPr>
          <w:rFonts w:cs="Times New Roman" w:hint="eastAsia" w:ascii="Times New Roman" w:hAnsi="Times New Roman"/>
          <w:sz w:val="21"/>
          <w:szCs w:val="21"/>
        </w:rPr>
        <w:t>2</w:t>
      </w:r>
      <w:r>
        <w:rPr>
          <w:rFonts w:ascii="Times New Roman" w:hAnsi="Times New Roman" w:cs="Times New Roman" w:hint="eastAsia"/>
          <w:sz w:val="21"/>
          <w:szCs w:val="21"/>
        </w:rPr>
        <w:t>）输入</w:t>
      </w:r>
      <w:r>
        <w:rPr>
          <w:rFonts w:cs="Times New Roman" w:hint="eastAsia" w:ascii="Times New Roman" w:hAnsi="Times New Roman"/>
          <w:sz w:val="21"/>
          <w:szCs w:val="21"/>
        </w:rPr>
        <w:t>"80,102",-2",40",-1"</w:t>
      </w:r>
      <w:r>
        <w:rPr>
          <w:rFonts w:ascii="Times New Roman" w:hAnsi="Times New Roman" w:cs="Times New Roman" w:hint="eastAsia"/>
          <w:sz w:val="21"/>
          <w:szCs w:val="21"/>
        </w:rPr>
        <w:t>，（</w:t>
      </w:r>
      <w:r>
        <w:rPr>
          <w:rFonts w:cs="Times New Roman" w:hint="eastAsia" w:ascii="Times New Roman" w:hAnsi="Times New Roman"/>
          <w:sz w:val="21"/>
          <w:szCs w:val="21"/>
        </w:rPr>
        <w:t>3</w:t>
      </w:r>
      <w:r>
        <w:rPr>
          <w:rFonts w:ascii="Times New Roman" w:hAnsi="Times New Roman" w:cs="Times New Roman" w:hint="eastAsia"/>
          <w:sz w:val="21"/>
          <w:szCs w:val="21"/>
        </w:rPr>
        <w:t>）输入“</w:t>
      </w:r>
      <w:r>
        <w:rPr>
          <w:rFonts w:cs="Times New Roman" w:hint="eastAsia" w:ascii="Times New Roman" w:hAnsi="Times New Roman"/>
          <w:sz w:val="21"/>
          <w:szCs w:val="21"/>
        </w:rPr>
        <w:t>80,100,90,40,60</w:t>
      </w:r>
      <w:r>
        <w:rPr>
          <w:rFonts w:ascii="Times New Roman" w:hAnsi="Times New Roman" w:cs="Times New Roman" w:hint="eastAsia"/>
          <w:sz w:val="21"/>
          <w:szCs w:val="21"/>
        </w:rPr>
        <w:t>，</w:t>
      </w:r>
      <w:r>
        <w:rPr>
          <w:rFonts w:cs="Times New Roman" w:hint="eastAsia" w:ascii="Times New Roman" w:hAnsi="Times New Roman"/>
          <w:sz w:val="21"/>
          <w:szCs w:val="21"/>
        </w:rPr>
        <w:t>-1”</w:t>
      </w:r>
      <w:r>
        <w:rPr>
          <w:rFonts w:ascii="Times New Roman" w:hAnsi="Times New Roman" w:cs="Times New Roman" w:hint="eastAsia"/>
          <w:sz w:val="21"/>
          <w:szCs w:val="21"/>
        </w:rPr>
        <w:t>，根据预期结果和实际结果找出被测程序中的错误，标出错误代码并写出正确代码。</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auto" w:line="360"/>
        <w:ind w:hanging="0" w:start="0"/>
        <w:textAlignment w:val="auto"/>
        <w:rPr>
          <w:rFonts w:ascii="Times New Roman" w:hAnsi="Times New Roman" w:cs="Times New Roman" w:hint="eastAsia"/>
          <w:b/>
          <w:bCs/>
          <w:sz w:val="21"/>
          <w:szCs w:val="21"/>
        </w:rPr>
      </w:pPr>
      <w:r>
        <w:rPr>
          <w:rFonts w:ascii="Times New Roman" w:hAnsi="Times New Roman" w:cs="Times New Roman" w:hint="eastAsia"/>
          <w:b/>
          <w:bCs/>
          <w:sz w:val="21"/>
          <w:szCs w:val="21"/>
        </w:rPr>
        <w:t>代码段</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public class Average {</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double average = 0;</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public void Score(String... iscore) {</w:t>
        <w:tab/>
        <w:tab/>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ab/>
        <w:t>String[] scorces1 = iscore;</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ab/>
        <w:t>int[] scorces = new int[scorces1.length];</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ab/>
        <w:t>for (int j = 0; j &lt; scorces1.length; j++) {</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ab/>
        <w:tab/>
        <w:t>scorces[j] = Integer.valueOf(scorces1[j]);</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ab/>
        <w:t>}</w:t>
        <w:tab/>
        <w:tab/>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ab/>
        <w:t>int sum = 0;</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ab/>
        <w:t xml:space="preserve">int n1 = 0; </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ab/>
        <w:t>int n2 = 0;</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ab/>
        <w:t>int i = 0;</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ab/>
        <w:t>while (scorces[i] != -1 &amp;&amp; n2 &lt; 5) {</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ab/>
        <w:tab/>
        <w:t>n2 = n2 + 1;</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ab/>
        <w:tab/>
        <w:t>if (scorces[i] &gt;= 0 &amp;&amp; scorces[i] &lt;= 100) {</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ab/>
        <w:tab/>
        <w:tab/>
        <w:t>n1 = n1 + 1;</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ab/>
        <w:tab/>
        <w:tab/>
        <w:t>sum = sum + scorces[i];</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ab/>
        <w:tab/>
        <w:t>}</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ab/>
        <w:tab/>
        <w:t>i = i + 1;</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ab/>
        <w:t>}</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ab/>
        <w:t>if (n1 &gt; 0) {</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ab/>
        <w:tab/>
        <w:t>average = sum * 1.0/ n1;</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ab/>
        <w:t>} else {</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ab/>
        <w:tab/>
        <w:t>average = 0;</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ab/>
        <w:t>}</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public double getAverage() {</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ab/>
        <w:t>return average;</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w:t>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textAlignment w:val="auto"/>
        <w:rPr>
          <w:rFonts w:ascii="Times New Roman" w:hAnsi="Times New Roman" w:cs="Times New Roman"/>
          <w:b/>
          <w:bCs/>
          <w:sz w:val="21"/>
          <w:szCs w:val="21"/>
        </w:rPr>
      </w:pPr>
      <w:r>
        <w:rPr>
          <w:rFonts w:cs="Times New Roman" w:hint="eastAsia" w:ascii="Times New Roman" w:hAnsi="Times New Roman"/>
          <w:b/>
          <w:bCs/>
          <w:sz w:val="21"/>
          <w:szCs w:val="21"/>
        </w:rPr>
        <w:t>Error</w:t>
      </w:r>
      <w:r>
        <w:rPr>
          <w:rFonts w:ascii="Times New Roman" w:hAnsi="Times New Roman" w:cs="Times New Roman" w:hint="eastAsia"/>
          <w:b/>
          <w:bCs/>
          <w:sz w:val="21"/>
          <w:szCs w:val="21"/>
        </w:rPr>
        <w:t>练习：</w:t>
      </w:r>
    </w:p>
    <w:p>
      <w:pPr>
        <w:pStyle w:val="Normal"/>
        <w:keepNext w:val="false"/>
        <w:keepLines w:val="false"/>
        <w:pageBreakBefore w:val="false"/>
        <w:widowControl w:val="false"/>
        <w:numPr>
          <w:ilvl w:val="0"/>
          <w:numId w:val="5"/>
        </w:numPr>
        <w:kinsoku w:val="true"/>
        <w:overflowPunct w:val="true"/>
        <w:autoSpaceDE w:val="true"/>
        <w:bidi w:val="0"/>
        <w:snapToGrid w:val="false"/>
        <w:spacing w:lineRule="auto" w:line="360"/>
        <w:ind w:firstLineChars="200" w:startChars="0" w:start="0" w:endChars="0" w:end="0"/>
        <w:textAlignment w:val="auto"/>
        <w:rPr>
          <w:rFonts w:ascii="Times New Roman" w:hAnsi="Times New Roman" w:cs="Times New Roman" w:hint="eastAsia"/>
          <w:sz w:val="21"/>
          <w:szCs w:val="21"/>
        </w:rPr>
      </w:pPr>
      <w:r>
        <w:rPr>
          <w:rFonts w:ascii="Times New Roman" w:hAnsi="Times New Roman" w:cs="Times New Roman" w:hint="eastAsia"/>
          <w:sz w:val="21"/>
          <w:szCs w:val="21"/>
        </w:rPr>
        <w:t>需测试的代码需求如下，输入登录用户名和密码，用户名为“</w:t>
      </w:r>
      <w:r>
        <w:rPr>
          <w:rFonts w:cs="Times New Roman" w:hint="eastAsia" w:ascii="Times New Roman" w:hAnsi="Times New Roman"/>
          <w:sz w:val="21"/>
          <w:szCs w:val="21"/>
        </w:rPr>
        <w:t>Student”</w:t>
      </w:r>
      <w:r>
        <w:rPr>
          <w:rFonts w:ascii="Times New Roman" w:hAnsi="Times New Roman" w:cs="Times New Roman" w:hint="eastAsia"/>
          <w:sz w:val="21"/>
          <w:szCs w:val="21"/>
        </w:rPr>
        <w:t>并且密码为“</w:t>
      </w:r>
      <w:r>
        <w:rPr>
          <w:rFonts w:cs="Times New Roman" w:hint="eastAsia" w:ascii="Times New Roman" w:hAnsi="Times New Roman"/>
          <w:sz w:val="21"/>
          <w:szCs w:val="21"/>
        </w:rPr>
        <w:t>123456”</w:t>
      </w:r>
      <w:r>
        <w:rPr>
          <w:rFonts w:ascii="Times New Roman" w:hAnsi="Times New Roman" w:cs="Times New Roman" w:hint="eastAsia"/>
          <w:sz w:val="21"/>
          <w:szCs w:val="21"/>
        </w:rPr>
        <w:t>，登录成功返回</w:t>
      </w:r>
      <w:r>
        <w:rPr>
          <w:rFonts w:cs="Times New Roman" w:hint="eastAsia" w:ascii="Times New Roman" w:hAnsi="Times New Roman"/>
          <w:sz w:val="21"/>
          <w:szCs w:val="21"/>
        </w:rPr>
        <w:t>true</w:t>
      </w:r>
      <w:r>
        <w:rPr>
          <w:rFonts w:ascii="Times New Roman" w:hAnsi="Times New Roman" w:cs="Times New Roman" w:hint="eastAsia"/>
          <w:sz w:val="21"/>
          <w:szCs w:val="21"/>
        </w:rPr>
        <w:t>，否则返回</w:t>
      </w:r>
      <w:r>
        <w:rPr>
          <w:rFonts w:cs="Times New Roman" w:hint="eastAsia" w:ascii="Times New Roman" w:hAnsi="Times New Roman"/>
          <w:sz w:val="21"/>
          <w:szCs w:val="21"/>
        </w:rPr>
        <w:t>false</w:t>
      </w:r>
      <w:r>
        <w:rPr>
          <w:rFonts w:ascii="Times New Roman" w:hAnsi="Times New Roman" w:cs="Times New Roman" w:hint="eastAsia"/>
          <w:sz w:val="21"/>
          <w:szCs w:val="21"/>
        </w:rPr>
        <w:t>。</w:t>
      </w:r>
    </w:p>
    <w:p>
      <w:pPr>
        <w:pStyle w:val="Normal"/>
        <w:keepNext w:val="false"/>
        <w:keepLines w:val="false"/>
        <w:pageBreakBefore w:val="false"/>
        <w:widowControl w:val="false"/>
        <w:numPr>
          <w:ilvl w:val="0"/>
          <w:numId w:val="5"/>
        </w:numPr>
        <w:kinsoku w:val="true"/>
        <w:overflowPunct w:val="true"/>
        <w:autoSpaceDE w:val="true"/>
        <w:bidi w:val="0"/>
        <w:snapToGrid w:val="false"/>
        <w:spacing w:lineRule="auto" w:line="360"/>
        <w:ind w:firstLineChars="200" w:startChars="0" w:start="0" w:endChars="0" w:end="0"/>
        <w:textAlignment w:val="auto"/>
        <w:rPr>
          <w:rFonts w:ascii="Times New Roman" w:hAnsi="Times New Roman" w:cs="Times New Roman" w:hint="eastAsia"/>
          <w:sz w:val="21"/>
          <w:szCs w:val="21"/>
        </w:rPr>
      </w:pPr>
      <w:r>
        <w:rPr>
          <w:rFonts w:ascii="Times New Roman" w:hAnsi="Times New Roman" w:cs="Times New Roman" w:hint="eastAsia"/>
          <w:sz w:val="21"/>
          <w:szCs w:val="21"/>
        </w:rPr>
        <w:t>使用参数化设计测试类，输入</w:t>
      </w:r>
      <w:r>
        <w:rPr>
          <w:rFonts w:cs="Times New Roman" w:hint="eastAsia" w:ascii="Times New Roman" w:hAnsi="Times New Roman"/>
          <w:sz w:val="21"/>
          <w:szCs w:val="21"/>
        </w:rPr>
        <w:t>3</w:t>
      </w:r>
      <w:r>
        <w:rPr>
          <w:rFonts w:ascii="Times New Roman" w:hAnsi="Times New Roman" w:cs="Times New Roman" w:hint="eastAsia"/>
          <w:sz w:val="21"/>
          <w:szCs w:val="21"/>
        </w:rPr>
        <w:t>组数据，</w:t>
      </w:r>
      <w:r>
        <w:rPr>
          <w:rFonts w:cs="Times New Roman" w:hint="eastAsia" w:ascii="Times New Roman" w:hAnsi="Times New Roman"/>
          <w:sz w:val="21"/>
          <w:szCs w:val="21"/>
        </w:rPr>
        <w:t>3</w:t>
      </w:r>
      <w:r>
        <w:rPr>
          <w:rFonts w:ascii="Times New Roman" w:hAnsi="Times New Roman" w:cs="Times New Roman" w:hint="eastAsia"/>
          <w:sz w:val="21"/>
          <w:szCs w:val="21"/>
        </w:rPr>
        <w:t>组数据：第一组正确的用户名、密码和预期结果；第二组无预期结果，第三组预期结果和实际结果不一致。</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auto" w:line="360"/>
        <w:ind w:hanging="0" w:start="0"/>
        <w:textAlignment w:val="auto"/>
        <w:rPr>
          <w:rFonts w:ascii="Times New Roman" w:hAnsi="Times New Roman" w:cs="Times New Roman" w:hint="eastAsia"/>
          <w:b/>
          <w:bCs/>
          <w:sz w:val="21"/>
          <w:szCs w:val="21"/>
        </w:rPr>
      </w:pPr>
      <w:r>
        <w:rPr>
          <w:rFonts w:ascii="Times New Roman" w:hAnsi="Times New Roman" w:cs="Times New Roman" w:hint="eastAsia"/>
          <w:b/>
          <w:bCs/>
          <w:sz w:val="21"/>
          <w:szCs w:val="21"/>
        </w:rPr>
        <w:t>代码段</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public class Register {</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public boolean LogOn(String username, String password) {</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ab/>
        <w:t>if (username == "</w:t>
      </w:r>
      <w:r>
        <w:rPr>
          <w:rFonts w:cs="Times New Roman" w:hint="eastAsia" w:ascii="Times New Roman" w:hAnsi="Times New Roman"/>
          <w:sz w:val="21"/>
          <w:szCs w:val="21"/>
        </w:rPr>
        <w:t>Student</w:t>
      </w:r>
      <w:r>
        <w:rPr>
          <w:rFonts w:eastAsia="宋体" w:cs="Times New Roman" w:hint="eastAsia" w:ascii="Times New Roman" w:hAnsi="Times New Roman"/>
          <w:sz w:val="21"/>
          <w:szCs w:val="21"/>
        </w:rPr>
        <w:t>" &amp;&amp; password == "123456") {</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ab/>
        <w:tab/>
        <w:t>return true;</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ab/>
        <w:t>} else {</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ab/>
        <w:tab/>
        <w:t>return false;</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ab/>
        <w:t>}</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auto" w:line="360"/>
        <w:ind w:hanging="0" w:start="0"/>
        <w:textAlignment w:val="auto"/>
        <w:rPr>
          <w:rFonts w:ascii="Times New Roman" w:hAnsi="Times New Roman" w:cs="Times New Roman" w:hint="eastAsia"/>
          <w:sz w:val="21"/>
          <w:szCs w:val="21"/>
        </w:rPr>
      </w:pPr>
      <w:r>
        <w:rPr>
          <w:rFonts w:eastAsia="宋体" w:cs="Times New Roman" w:hint="eastAsia" w:ascii="Times New Roman" w:hAnsi="Times New Roman"/>
          <w:sz w:val="21"/>
          <w:szCs w:val="21"/>
        </w:rPr>
      </w:r>
    </w:p>
    <w:p>
      <w:pPr>
        <w:pStyle w:val="Heading1"/>
        <w:keepNext w:val="true"/>
        <w:keepLines/>
        <w:pageBreakBefore w:val="false"/>
        <w:widowControl w:val="false"/>
        <w:suppressLineNumbers w:val="0"/>
        <w:pBdr>
          <w:bottom w:val="single" w:sz="4" w:space="1" w:color="000000"/>
        </w:pBdr>
        <w:kinsoku w:val="true"/>
        <w:overflowPunct w:val="true"/>
        <w:autoSpaceDE w:val="true"/>
        <w:bidi w:val="0"/>
        <w:snapToGrid w:val="true"/>
        <w:spacing w:lineRule="auto" w:line="360" w:before="156" w:after="313"/>
        <w:ind w:end="0"/>
        <w:textAlignment w:val="auto"/>
        <w:rPr>
          <w:rFonts w:ascii="Times New Roman" w:hAnsi="Times New Roman" w:eastAsia="宋体" w:cs="Times New Roman"/>
          <w:bCs/>
          <w:i w:val="false"/>
          <w:iCs/>
          <w:color w:val="000000"/>
          <w:lang w:bidi="ar-SA"/>
        </w:rPr>
      </w:pPr>
      <w:r>
        <w:rPr>
          <w:rFonts w:ascii="Times New Roman" w:hAnsi="Times New Roman" w:cs="Times New Roman" w:hint="eastAsia"/>
          <w:bCs/>
          <w:i w:val="false"/>
          <w:iCs/>
          <w:color w:val="000000"/>
          <w:lang w:bidi="ar-SA"/>
        </w:rPr>
        <w:t>任务总结</w:t>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textAlignment w:val="auto"/>
        <w:rPr>
          <w:rFonts w:ascii="Times New Roman" w:hAnsi="Times New Roman" w:eastAsia="宋体" w:cs="Times New Roman"/>
          <w:b w:val="false"/>
          <w:bCs w:val="false"/>
          <w:sz w:val="21"/>
          <w:szCs w:val="21"/>
        </w:rPr>
      </w:pPr>
      <w:r>
        <w:rPr>
          <w:rFonts w:ascii="Times New Roman" w:hAnsi="Times New Roman" w:cs="Times New Roman" w:hint="eastAsia"/>
          <w:b w:val="false"/>
          <w:bCs w:val="false"/>
          <w:sz w:val="21"/>
          <w:szCs w:val="21"/>
        </w:rPr>
        <w:t>通过本次实训，</w:t>
      </w:r>
      <w:r>
        <w:rPr>
          <w:rFonts w:ascii="Times New Roman" w:hAnsi="Times New Roman" w:cs="Times New Roman" w:hint="eastAsia"/>
          <w:b w:val="false"/>
          <w:bCs w:val="false"/>
          <w:sz w:val="21"/>
          <w:szCs w:val="21"/>
        </w:rPr>
        <w:t>了解</w:t>
      </w:r>
      <w:r>
        <w:rPr>
          <w:rFonts w:cs="Times New Roman" w:hint="eastAsia" w:ascii="Times New Roman" w:hAnsi="Times New Roman"/>
          <w:b w:val="false"/>
          <w:bCs w:val="false"/>
          <w:sz w:val="21"/>
          <w:szCs w:val="21"/>
        </w:rPr>
        <w:t>JUnit</w:t>
      </w:r>
      <w:r>
        <w:rPr>
          <w:rFonts w:ascii="Times New Roman" w:hAnsi="Times New Roman" w:cs="Times New Roman" w:hint="eastAsia"/>
          <w:b w:val="false"/>
          <w:bCs w:val="false"/>
          <w:sz w:val="21"/>
          <w:szCs w:val="21"/>
        </w:rPr>
        <w:t>中</w:t>
      </w:r>
      <w:r>
        <w:rPr>
          <w:rFonts w:cs="Times New Roman" w:hint="eastAsia" w:ascii="Times New Roman" w:hAnsi="Times New Roman"/>
          <w:b w:val="false"/>
          <w:bCs w:val="false"/>
          <w:sz w:val="21"/>
          <w:szCs w:val="21"/>
        </w:rPr>
        <w:t>Failure</w:t>
      </w:r>
      <w:r>
        <w:rPr>
          <w:rFonts w:ascii="Times New Roman" w:hAnsi="Times New Roman" w:cs="Times New Roman" w:hint="eastAsia"/>
          <w:b w:val="false"/>
          <w:bCs w:val="false"/>
          <w:sz w:val="21"/>
          <w:szCs w:val="21"/>
        </w:rPr>
        <w:t>和</w:t>
      </w:r>
      <w:r>
        <w:rPr>
          <w:rFonts w:cs="Times New Roman" w:hint="eastAsia" w:ascii="Times New Roman" w:hAnsi="Times New Roman"/>
          <w:b w:val="false"/>
          <w:bCs w:val="false"/>
          <w:sz w:val="21"/>
          <w:szCs w:val="21"/>
        </w:rPr>
        <w:t>Error</w:t>
      </w:r>
      <w:r>
        <w:rPr>
          <w:rFonts w:ascii="Times New Roman" w:hAnsi="Times New Roman" w:cs="Times New Roman" w:hint="eastAsia"/>
          <w:b w:val="false"/>
          <w:bCs w:val="false"/>
          <w:sz w:val="21"/>
          <w:szCs w:val="21"/>
        </w:rPr>
        <w:t>的区别，为进行白盒测试判断问题奠定基础</w:t>
      </w:r>
      <w:r>
        <w:rPr>
          <w:rFonts w:ascii="Times New Roman" w:hAnsi="Times New Roman" w:cs="Times New Roman" w:hint="eastAsia"/>
          <w:b w:val="false"/>
          <w:bCs w:val="false"/>
          <w:sz w:val="21"/>
          <w:szCs w:val="21"/>
        </w:rPr>
        <w:t>。</w:t>
      </w:r>
      <w:r>
        <w:rPr>
          <w:rFonts w:ascii="宋体" w:hAnsi="宋体" w:cs="宋体"/>
          <w:sz w:val="21"/>
          <w:szCs w:val="21"/>
        </w:rPr>
        <w:t>实训难度较低，知识点主要在于</w:t>
      </w:r>
      <w:r>
        <w:rPr>
          <w:rFonts w:cs="Times New Roman" w:hint="eastAsia" w:ascii="Times New Roman" w:hAnsi="Times New Roman"/>
          <w:b w:val="false"/>
          <w:bCs w:val="false"/>
          <w:sz w:val="21"/>
          <w:szCs w:val="21"/>
        </w:rPr>
        <w:t>JUnit</w:t>
      </w:r>
      <w:r>
        <w:rPr>
          <w:rFonts w:ascii="Times New Roman" w:hAnsi="Times New Roman" w:cs="Times New Roman" w:hint="eastAsia"/>
          <w:b w:val="false"/>
          <w:bCs w:val="false"/>
          <w:sz w:val="21"/>
          <w:szCs w:val="21"/>
        </w:rPr>
        <w:t>中</w:t>
      </w:r>
      <w:r>
        <w:rPr>
          <w:rFonts w:cs="Times New Roman" w:hint="eastAsia" w:ascii="Times New Roman" w:hAnsi="Times New Roman"/>
          <w:b w:val="false"/>
          <w:bCs w:val="false"/>
          <w:sz w:val="21"/>
          <w:szCs w:val="21"/>
        </w:rPr>
        <w:t>Failure</w:t>
      </w:r>
      <w:r>
        <w:rPr>
          <w:rFonts w:ascii="Times New Roman" w:hAnsi="Times New Roman" w:cs="Times New Roman" w:hint="eastAsia"/>
          <w:b w:val="false"/>
          <w:bCs w:val="false"/>
          <w:sz w:val="21"/>
          <w:szCs w:val="21"/>
        </w:rPr>
        <w:t>和</w:t>
      </w:r>
      <w:r>
        <w:rPr>
          <w:rFonts w:cs="Times New Roman" w:hint="eastAsia" w:ascii="Times New Roman" w:hAnsi="Times New Roman"/>
          <w:b w:val="false"/>
          <w:bCs w:val="false"/>
          <w:sz w:val="21"/>
          <w:szCs w:val="21"/>
        </w:rPr>
        <w:t>Error</w:t>
      </w:r>
      <w:r>
        <w:rPr>
          <w:rFonts w:ascii="Times New Roman" w:hAnsi="Times New Roman" w:cs="Times New Roman" w:hint="eastAsia"/>
          <w:b w:val="false"/>
          <w:bCs w:val="false"/>
          <w:sz w:val="21"/>
          <w:szCs w:val="21"/>
        </w:rPr>
        <w:t>的区别</w:t>
      </w:r>
      <w:r>
        <w:rPr>
          <w:rFonts w:ascii="宋体" w:hAnsi="宋体" w:cs="宋体"/>
          <w:sz w:val="21"/>
          <w:szCs w:val="21"/>
        </w:rPr>
        <w:t>，要求学生</w:t>
      </w:r>
      <w:r>
        <w:rPr>
          <w:rFonts w:ascii="宋体" w:hAnsi="宋体" w:cs="宋体" w:hint="eastAsia"/>
          <w:sz w:val="21"/>
          <w:szCs w:val="21"/>
        </w:rPr>
        <w:t>熟悉错误信息的区别</w:t>
      </w:r>
      <w:r>
        <w:rPr>
          <w:rFonts w:ascii="宋体" w:hAnsi="宋体" w:cs="宋体"/>
          <w:sz w:val="21"/>
          <w:szCs w:val="21"/>
        </w:rPr>
        <w:t>。</w:t>
      </w:r>
    </w:p>
    <w:p>
      <w:pPr>
        <w:pStyle w:val="Heading1"/>
        <w:keepNext w:val="true"/>
        <w:keepLines/>
        <w:pageBreakBefore w:val="false"/>
        <w:widowControl w:val="false"/>
        <w:suppressLineNumbers w:val="0"/>
        <w:pBdr>
          <w:bottom w:val="single" w:sz="4" w:space="1" w:color="000000"/>
        </w:pBdr>
        <w:kinsoku w:val="true"/>
        <w:overflowPunct w:val="true"/>
        <w:autoSpaceDE w:val="true"/>
        <w:bidi w:val="0"/>
        <w:snapToGrid w:val="true"/>
        <w:spacing w:lineRule="auto" w:line="360" w:before="156" w:after="313"/>
        <w:ind w:end="0"/>
        <w:textAlignment w:val="auto"/>
        <w:rPr>
          <w:rFonts w:ascii="Times New Roman" w:hAnsi="Times New Roman" w:eastAsia="宋体" w:cs="Times New Roman"/>
          <w:bCs/>
          <w:i w:val="false"/>
          <w:iCs/>
          <w:color w:val="000000"/>
          <w:lang w:bidi="ar-SA"/>
        </w:rPr>
      </w:pPr>
      <w:r>
        <w:rPr>
          <w:rFonts w:ascii="Times New Roman" w:hAnsi="Times New Roman" w:cs="Times New Roman" w:hint="eastAsia"/>
          <w:bCs/>
          <w:i w:val="false"/>
          <w:iCs/>
          <w:color w:val="000000"/>
          <w:lang w:bidi="ar-SA"/>
        </w:rPr>
        <w:t>考核标准</w:t>
      </w:r>
    </w:p>
    <w:p>
      <w:pPr>
        <w:pStyle w:val="Normal"/>
        <w:keepNext w:val="false"/>
        <w:keepLines w:val="false"/>
        <w:pageBreakBefore w:val="false"/>
        <w:widowControl w:val="false"/>
        <w:suppressLineNumbers w:val="0"/>
        <w:kinsoku w:val="true"/>
        <w:overflowPunct w:val="true"/>
        <w:autoSpaceDE w:val="true"/>
        <w:bidi w:val="0"/>
        <w:spacing w:lineRule="auto" w:line="360" w:before="0" w:after="0"/>
        <w:ind w:firstLine="420" w:end="0"/>
        <w:jc w:val="both"/>
        <w:textAlignment w:val="auto"/>
        <w:rPr>
          <w:rFonts w:ascii="Times New Roman" w:hAnsi="Times New Roman" w:cs="Times New Roman"/>
          <w:color w:val="000000"/>
        </w:rPr>
      </w:pPr>
      <w:r>
        <w:rPr>
          <w:rFonts w:ascii="Times New Roman" w:hAnsi="Times New Roman" w:cs="宋体" w:hint="eastAsia"/>
          <w:color w:val="000000"/>
          <w:kern w:val="2"/>
          <w:sz w:val="21"/>
          <w:szCs w:val="24"/>
          <w:lang w:bidi="ar"/>
        </w:rPr>
        <w:t>教师可以参考下列标准对学生成绩评分。满分为</w:t>
      </w:r>
      <w:r>
        <w:rPr>
          <w:rFonts w:eastAsia="宋体" w:cs="Times New Roman" w:ascii="Times New Roman" w:hAnsi="Times New Roman"/>
          <w:color w:val="000000"/>
          <w:kern w:val="2"/>
          <w:sz w:val="21"/>
          <w:szCs w:val="24"/>
          <w:lang w:bidi="ar"/>
        </w:rPr>
        <w:t>100</w:t>
      </w:r>
      <w:r>
        <w:rPr>
          <w:rFonts w:ascii="Times New Roman" w:hAnsi="Times New Roman" w:cs="宋体" w:hint="eastAsia"/>
          <w:color w:val="000000"/>
          <w:kern w:val="2"/>
          <w:sz w:val="21"/>
          <w:szCs w:val="24"/>
          <w:lang w:bidi="ar"/>
        </w:rPr>
        <w:t>分。</w:t>
      </w:r>
    </w:p>
    <w:p>
      <w:pPr>
        <w:pStyle w:val="Normal"/>
        <w:keepNext w:val="false"/>
        <w:keepLines w:val="false"/>
        <w:pageBreakBefore w:val="false"/>
        <w:widowControl w:val="false"/>
        <w:suppressLineNumbers w:val="0"/>
        <w:kinsoku w:val="true"/>
        <w:overflowPunct w:val="true"/>
        <w:autoSpaceDE w:val="true"/>
        <w:bidi w:val="0"/>
        <w:spacing w:lineRule="auto" w:line="360" w:before="0" w:after="0"/>
        <w:ind w:firstLine="420" w:end="0"/>
        <w:jc w:val="both"/>
        <w:textAlignment w:val="auto"/>
        <w:rPr>
          <w:rFonts w:ascii="Times New Roman" w:hAnsi="Times New Roman" w:cs="Times New Roman"/>
          <w:color w:val="000000"/>
        </w:rPr>
      </w:pPr>
      <w:r>
        <w:rPr>
          <w:rFonts w:ascii="Times New Roman" w:hAnsi="Times New Roman" w:cs="Times New Roman"/>
          <w:color w:val="000000"/>
          <w:kern w:val="2"/>
          <w:sz w:val="21"/>
          <w:szCs w:val="24"/>
          <w:lang w:bidi="ar"/>
        </w:rPr>
        <w:t>参考的评分表如下：</w:t>
      </w:r>
    </w:p>
    <w:tbl>
      <w:tblPr>
        <w:tblW w:w="8365" w:type="dxa"/>
        <w:jc w:val="center"/>
        <w:tblInd w:w="0" w:type="dxa"/>
        <w:tblLayout w:type="fixed"/>
        <w:tblCellMar>
          <w:top w:w="0" w:type="dxa"/>
          <w:start w:w="28" w:type="dxa"/>
          <w:bottom w:w="0" w:type="dxa"/>
          <w:end w:w="28" w:type="dxa"/>
        </w:tblCellMar>
      </w:tblPr>
      <w:tblGrid>
        <w:gridCol w:w="759"/>
        <w:gridCol w:w="1963"/>
        <w:gridCol w:w="850"/>
        <w:gridCol w:w="3972"/>
        <w:gridCol w:w="821"/>
      </w:tblGrid>
      <w:tr>
        <w:trPr>
          <w:trHeight w:val="459" w:hRule="atLeast"/>
          <w:cantSplit/>
        </w:trPr>
        <w:tc>
          <w:tcPr>
            <w:tcW w:w="759"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suppressLineNumbers w:val="0"/>
              <w:kinsoku w:val="true"/>
              <w:overflowPunct w:val="true"/>
              <w:autoSpaceDE w:val="true"/>
              <w:bidi w:val="0"/>
              <w:spacing w:lineRule="auto" w:line="360" w:before="0" w:after="0"/>
              <w:ind w:end="0"/>
              <w:jc w:val="center"/>
              <w:textAlignment w:val="auto"/>
              <w:rPr>
                <w:rFonts w:ascii="Times New Roman" w:hAnsi="Times New Roman" w:cs="Times New Roman"/>
                <w:color w:val="000000"/>
                <w:szCs w:val="21"/>
              </w:rPr>
            </w:pPr>
            <w:r>
              <w:rPr>
                <w:rFonts w:ascii="Times New Roman" w:hAnsi="Times New Roman" w:cs="宋体" w:hint="eastAsia"/>
                <w:color w:val="000000"/>
                <w:kern w:val="2"/>
                <w:sz w:val="21"/>
                <w:szCs w:val="21"/>
                <w:lang w:bidi="ar"/>
              </w:rPr>
              <w:t>项次</w:t>
            </w:r>
          </w:p>
        </w:tc>
        <w:tc>
          <w:tcPr>
            <w:tcW w:w="1963"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suppressLineNumbers w:val="0"/>
              <w:kinsoku w:val="true"/>
              <w:overflowPunct w:val="true"/>
              <w:autoSpaceDE w:val="true"/>
              <w:bidi w:val="0"/>
              <w:spacing w:lineRule="auto" w:line="360" w:before="0" w:after="0"/>
              <w:ind w:end="0"/>
              <w:jc w:val="center"/>
              <w:textAlignment w:val="auto"/>
              <w:rPr>
                <w:rFonts w:ascii="Times New Roman" w:hAnsi="Times New Roman" w:cs="Times New Roman"/>
                <w:color w:val="000000"/>
                <w:szCs w:val="21"/>
              </w:rPr>
            </w:pPr>
            <w:r>
              <w:rPr>
                <w:rFonts w:ascii="Times New Roman" w:hAnsi="Times New Roman" w:cs="宋体" w:hint="eastAsia"/>
                <w:color w:val="000000"/>
                <w:kern w:val="2"/>
                <w:sz w:val="21"/>
                <w:szCs w:val="21"/>
                <w:lang w:bidi="ar"/>
              </w:rPr>
              <w:t>内</w:t>
            </w:r>
            <w:r>
              <w:rPr>
                <w:rFonts w:ascii="Times New Roman" w:hAnsi="Times New Roman" w:cs="Times New Roman"/>
                <w:color w:val="000000"/>
                <w:kern w:val="2"/>
                <w:sz w:val="21"/>
                <w:szCs w:val="21"/>
                <w:lang w:bidi="ar"/>
              </w:rPr>
              <w:t xml:space="preserve">     </w:t>
            </w:r>
            <w:r>
              <w:rPr>
                <w:rFonts w:ascii="Times New Roman" w:hAnsi="Times New Roman" w:cs="宋体" w:hint="eastAsia"/>
                <w:color w:val="000000"/>
                <w:kern w:val="2"/>
                <w:sz w:val="21"/>
                <w:szCs w:val="21"/>
                <w:lang w:bidi="ar"/>
              </w:rPr>
              <w:t>容</w:t>
            </w:r>
          </w:p>
        </w:tc>
        <w:tc>
          <w:tcPr>
            <w:tcW w:w="850"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suppressLineNumbers w:val="0"/>
              <w:kinsoku w:val="true"/>
              <w:overflowPunct w:val="true"/>
              <w:autoSpaceDE w:val="true"/>
              <w:bidi w:val="0"/>
              <w:spacing w:lineRule="auto" w:line="360" w:before="0" w:after="0"/>
              <w:ind w:end="0"/>
              <w:jc w:val="center"/>
              <w:textAlignment w:val="auto"/>
              <w:rPr>
                <w:rFonts w:ascii="Times New Roman" w:hAnsi="Times New Roman" w:cs="Times New Roman"/>
                <w:color w:val="000000"/>
                <w:szCs w:val="21"/>
              </w:rPr>
            </w:pPr>
            <w:r>
              <w:rPr>
                <w:rFonts w:ascii="Times New Roman" w:hAnsi="Times New Roman" w:cs="宋体" w:hint="eastAsia"/>
                <w:color w:val="000000"/>
                <w:kern w:val="2"/>
                <w:sz w:val="21"/>
                <w:szCs w:val="21"/>
                <w:lang w:bidi="ar"/>
              </w:rPr>
              <w:t>分</w:t>
            </w:r>
            <w:r>
              <w:rPr>
                <w:rFonts w:ascii="Times New Roman" w:hAnsi="Times New Roman" w:cs="Times New Roman"/>
                <w:color w:val="000000"/>
                <w:kern w:val="2"/>
                <w:sz w:val="21"/>
                <w:szCs w:val="21"/>
                <w:lang w:bidi="ar"/>
              </w:rPr>
              <w:t xml:space="preserve"> </w:t>
            </w:r>
            <w:r>
              <w:rPr>
                <w:rFonts w:ascii="Times New Roman" w:hAnsi="Times New Roman" w:cs="宋体" w:hint="eastAsia"/>
                <w:color w:val="000000"/>
                <w:kern w:val="2"/>
                <w:sz w:val="21"/>
                <w:szCs w:val="21"/>
                <w:lang w:bidi="ar"/>
              </w:rPr>
              <w:t>值</w:t>
            </w:r>
          </w:p>
        </w:tc>
        <w:tc>
          <w:tcPr>
            <w:tcW w:w="3972"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suppressLineNumbers w:val="0"/>
              <w:kinsoku w:val="true"/>
              <w:overflowPunct w:val="true"/>
              <w:autoSpaceDE w:val="true"/>
              <w:bidi w:val="0"/>
              <w:spacing w:lineRule="auto" w:line="360" w:before="0" w:after="0"/>
              <w:ind w:end="0"/>
              <w:jc w:val="center"/>
              <w:textAlignment w:val="auto"/>
              <w:rPr>
                <w:rFonts w:ascii="Times New Roman" w:hAnsi="Times New Roman" w:cs="Times New Roman"/>
                <w:color w:val="000000"/>
                <w:szCs w:val="21"/>
              </w:rPr>
            </w:pPr>
            <w:r>
              <w:rPr>
                <w:rFonts w:ascii="Times New Roman" w:hAnsi="Times New Roman" w:cs="宋体" w:hint="eastAsia"/>
                <w:color w:val="000000"/>
                <w:kern w:val="2"/>
                <w:sz w:val="21"/>
                <w:szCs w:val="21"/>
                <w:lang w:bidi="ar"/>
              </w:rPr>
              <w:t>评分细则</w:t>
            </w:r>
          </w:p>
        </w:tc>
        <w:tc>
          <w:tcPr>
            <w:tcW w:w="821"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suppressLineNumbers w:val="0"/>
              <w:kinsoku w:val="true"/>
              <w:overflowPunct w:val="true"/>
              <w:autoSpaceDE w:val="true"/>
              <w:bidi w:val="0"/>
              <w:spacing w:lineRule="auto" w:line="360" w:before="0" w:after="0"/>
              <w:ind w:end="0"/>
              <w:jc w:val="center"/>
              <w:textAlignment w:val="auto"/>
              <w:rPr>
                <w:rFonts w:ascii="Times New Roman" w:hAnsi="Times New Roman" w:cs="Times New Roman"/>
                <w:color w:val="000000"/>
                <w:szCs w:val="21"/>
              </w:rPr>
            </w:pPr>
            <w:r>
              <w:rPr>
                <w:rFonts w:ascii="Times New Roman" w:hAnsi="Times New Roman" w:cs="宋体" w:hint="eastAsia"/>
                <w:color w:val="000000"/>
                <w:kern w:val="2"/>
                <w:sz w:val="21"/>
                <w:szCs w:val="21"/>
                <w:lang w:bidi="ar"/>
              </w:rPr>
              <w:t>分</w:t>
            </w:r>
            <w:r>
              <w:rPr>
                <w:rFonts w:ascii="Times New Roman" w:hAnsi="Times New Roman" w:cs="Times New Roman"/>
                <w:color w:val="000000"/>
                <w:kern w:val="2"/>
                <w:sz w:val="21"/>
                <w:szCs w:val="21"/>
                <w:lang w:bidi="ar"/>
              </w:rPr>
              <w:t xml:space="preserve"> </w:t>
            </w:r>
            <w:r>
              <w:rPr>
                <w:rFonts w:ascii="Times New Roman" w:hAnsi="Times New Roman" w:cs="宋体" w:hint="eastAsia"/>
                <w:color w:val="000000"/>
                <w:kern w:val="2"/>
                <w:sz w:val="21"/>
                <w:szCs w:val="21"/>
                <w:lang w:bidi="ar"/>
              </w:rPr>
              <w:t>数</w:t>
            </w:r>
          </w:p>
        </w:tc>
      </w:tr>
      <w:tr>
        <w:trPr>
          <w:trHeight w:val="420" w:hRule="exact"/>
          <w:cantSplit/>
        </w:trPr>
        <w:tc>
          <w:tcPr>
            <w:tcW w:w="759"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suppressLineNumbers w:val="0"/>
              <w:kinsoku w:val="true"/>
              <w:overflowPunct w:val="true"/>
              <w:autoSpaceDE w:val="true"/>
              <w:bidi w:val="0"/>
              <w:spacing w:lineRule="auto" w:line="360" w:before="0" w:after="0"/>
              <w:ind w:end="0"/>
              <w:jc w:val="center"/>
              <w:textAlignment w:val="auto"/>
              <w:rPr>
                <w:rFonts w:ascii="Times New Roman" w:hAnsi="Times New Roman" w:cs="Times New Roman"/>
                <w:color w:val="000000"/>
                <w:szCs w:val="21"/>
              </w:rPr>
            </w:pPr>
            <w:r>
              <w:rPr>
                <w:rFonts w:eastAsia="宋体" w:cs="Times New Roman" w:ascii="Times New Roman" w:hAnsi="Times New Roman"/>
                <w:color w:val="000000"/>
                <w:kern w:val="2"/>
                <w:sz w:val="21"/>
                <w:szCs w:val="21"/>
                <w:lang w:bidi="ar"/>
              </w:rPr>
              <w:t>1</w:t>
            </w:r>
          </w:p>
        </w:tc>
        <w:tc>
          <w:tcPr>
            <w:tcW w:w="1963"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suppressLineNumbers w:val="0"/>
              <w:kinsoku w:val="true"/>
              <w:overflowPunct w:val="true"/>
              <w:autoSpaceDE w:val="true"/>
              <w:bidi w:val="0"/>
              <w:spacing w:lineRule="auto" w:line="360" w:before="0" w:after="0"/>
              <w:ind w:end="0"/>
              <w:jc w:val="center"/>
              <w:textAlignment w:val="auto"/>
              <w:rPr>
                <w:rFonts w:ascii="Times New Roman" w:hAnsi="Times New Roman" w:eastAsia="宋体" w:cs="Times New Roman" w:hint="eastAsia"/>
                <w:color w:val="000000"/>
                <w:szCs w:val="21"/>
              </w:rPr>
            </w:pPr>
            <w:r>
              <w:rPr>
                <w:rFonts w:ascii="Times New Roman" w:hAnsi="Times New Roman" w:cs="Times New Roman" w:hint="eastAsia"/>
                <w:color w:val="000000"/>
                <w:szCs w:val="21"/>
              </w:rPr>
              <w:t>运行结果</w:t>
            </w:r>
          </w:p>
        </w:tc>
        <w:tc>
          <w:tcPr>
            <w:tcW w:w="850"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suppressLineNumbers w:val="0"/>
              <w:kinsoku w:val="true"/>
              <w:overflowPunct w:val="true"/>
              <w:autoSpaceDE w:val="true"/>
              <w:bidi w:val="0"/>
              <w:spacing w:lineRule="auto" w:line="360" w:before="0" w:after="0"/>
              <w:ind w:end="0"/>
              <w:jc w:val="center"/>
              <w:textAlignment w:val="auto"/>
              <w:rPr>
                <w:rFonts w:ascii="Times New Roman" w:hAnsi="Times New Roman" w:eastAsia="宋体" w:cs="Times New Roman"/>
                <w:color w:val="000000"/>
                <w:szCs w:val="21"/>
              </w:rPr>
            </w:pPr>
            <w:r>
              <w:rPr>
                <w:rFonts w:cs="Times New Roman" w:hint="eastAsia" w:ascii="Times New Roman" w:hAnsi="Times New Roman"/>
                <w:color w:val="000000"/>
                <w:szCs w:val="21"/>
              </w:rPr>
              <w:t>100</w:t>
            </w:r>
          </w:p>
        </w:tc>
        <w:tc>
          <w:tcPr>
            <w:tcW w:w="3972"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suppressLineNumbers w:val="0"/>
              <w:kinsoku w:val="true"/>
              <w:overflowPunct w:val="true"/>
              <w:autoSpaceDE w:val="true"/>
              <w:bidi w:val="0"/>
              <w:spacing w:lineRule="auto" w:line="360" w:before="0" w:after="0"/>
              <w:ind w:end="0"/>
              <w:jc w:val="start"/>
              <w:textAlignment w:val="auto"/>
              <w:rPr>
                <w:rFonts w:ascii="Times New Roman" w:hAnsi="Times New Roman" w:cs="Times New Roman"/>
                <w:color w:val="000000"/>
                <w:szCs w:val="21"/>
              </w:rPr>
            </w:pPr>
            <w:r>
              <w:rPr>
                <w:rFonts w:ascii="Times New Roman" w:hAnsi="Times New Roman" w:cs="宋体" w:hint="eastAsia"/>
                <w:color w:val="000000"/>
                <w:kern w:val="2"/>
                <w:sz w:val="21"/>
                <w:szCs w:val="21"/>
                <w:lang w:bidi="ar"/>
              </w:rPr>
              <w:t>与答案一致</w:t>
            </w:r>
            <w:r>
              <w:rPr>
                <w:rFonts w:ascii="Times New Roman" w:hAnsi="Times New Roman" w:cs="宋体" w:hint="eastAsia"/>
                <w:color w:val="000000"/>
                <w:kern w:val="2"/>
                <w:sz w:val="21"/>
                <w:szCs w:val="21"/>
                <w:lang w:bidi="ar"/>
              </w:rPr>
              <w:t>，运行结果通过</w:t>
            </w:r>
          </w:p>
        </w:tc>
        <w:tc>
          <w:tcPr>
            <w:tcW w:w="821"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suppressLineNumbers w:val="0"/>
              <w:kinsoku w:val="true"/>
              <w:overflowPunct w:val="true"/>
              <w:autoSpaceDE w:val="true"/>
              <w:bidi w:val="0"/>
              <w:snapToGrid w:val="false"/>
              <w:spacing w:lineRule="auto" w:line="360" w:before="0" w:after="0"/>
              <w:ind w:firstLine="420" w:end="0"/>
              <w:jc w:val="center"/>
              <w:textAlignment w:val="auto"/>
              <w:rPr>
                <w:rFonts w:ascii="Times New Roman" w:hAnsi="Times New Roman" w:cs="Times New Roman"/>
                <w:color w:val="000000"/>
                <w:szCs w:val="21"/>
              </w:rPr>
            </w:pPr>
            <w:r>
              <w:rPr>
                <w:rFonts w:cs="Times New Roman" w:ascii="Times New Roman" w:hAnsi="Times New Roman"/>
                <w:color w:val="000000"/>
                <w:szCs w:val="21"/>
              </w:rPr>
            </w:r>
          </w:p>
        </w:tc>
      </w:tr>
      <w:tr>
        <w:trPr>
          <w:trHeight w:val="420" w:hRule="exact"/>
          <w:cantSplit/>
        </w:trPr>
        <w:tc>
          <w:tcPr>
            <w:tcW w:w="2722" w:type="dxa"/>
            <w:gridSpan w:val="2"/>
            <w:vMerge w:val="restart"/>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suppressLineNumbers w:val="0"/>
              <w:kinsoku w:val="true"/>
              <w:overflowPunct w:val="true"/>
              <w:autoSpaceDE w:val="true"/>
              <w:bidi w:val="0"/>
              <w:spacing w:lineRule="auto" w:line="360" w:before="0" w:after="0"/>
              <w:ind w:end="0"/>
              <w:jc w:val="center"/>
              <w:textAlignment w:val="auto"/>
              <w:rPr>
                <w:rFonts w:ascii="Times New Roman" w:hAnsi="Times New Roman" w:cs="Times New Roman"/>
                <w:color w:val="000000"/>
                <w:szCs w:val="21"/>
              </w:rPr>
            </w:pPr>
            <w:r>
              <w:rPr>
                <w:rFonts w:ascii="Times New Roman" w:hAnsi="Times New Roman" w:cs="宋体" w:hint="eastAsia"/>
                <w:color w:val="000000"/>
                <w:kern w:val="2"/>
                <w:sz w:val="21"/>
                <w:szCs w:val="21"/>
                <w:lang w:bidi="ar"/>
              </w:rPr>
              <w:t>评鉴教师</w:t>
            </w:r>
            <w:r>
              <w:rPr>
                <w:rFonts w:eastAsia="宋体" w:cs="Times New Roman" w:ascii="Times New Roman" w:hAnsi="Times New Roman"/>
                <w:color w:val="000000"/>
                <w:kern w:val="2"/>
                <w:sz w:val="21"/>
                <w:szCs w:val="21"/>
                <w:lang w:bidi="ar"/>
              </w:rPr>
              <w:br/>
            </w:r>
            <w:r>
              <w:rPr>
                <w:rFonts w:ascii="Times New Roman" w:hAnsi="Times New Roman" w:cs="宋体" w:hint="eastAsia"/>
                <w:color w:val="000000"/>
                <w:kern w:val="2"/>
                <w:sz w:val="21"/>
                <w:szCs w:val="21"/>
                <w:lang w:bidi="ar"/>
              </w:rPr>
              <w:t>评审意见</w:t>
            </w:r>
          </w:p>
        </w:tc>
        <w:tc>
          <w:tcPr>
            <w:tcW w:w="5643" w:type="dxa"/>
            <w:gridSpan w:val="3"/>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suppressLineNumbers w:val="0"/>
              <w:kinsoku w:val="true"/>
              <w:overflowPunct w:val="true"/>
              <w:autoSpaceDE w:val="true"/>
              <w:bidi w:val="0"/>
              <w:spacing w:lineRule="auto" w:line="360" w:before="0" w:after="0"/>
              <w:ind w:firstLineChars="95" w:startChars="0" w:start="0" w:endChars="0" w:end="0"/>
              <w:jc w:val="start"/>
              <w:textAlignment w:val="auto"/>
              <w:rPr>
                <w:rFonts w:ascii="Times New Roman" w:hAnsi="Times New Roman" w:cs="Times New Roman"/>
                <w:color w:val="000000"/>
                <w:szCs w:val="21"/>
              </w:rPr>
            </w:pPr>
            <w:r>
              <w:rPr>
                <w:rFonts w:ascii="Times New Roman" w:hAnsi="Times New Roman" w:cs="宋体" w:hint="eastAsia"/>
                <w:color w:val="000000"/>
                <w:kern w:val="2"/>
                <w:sz w:val="21"/>
                <w:szCs w:val="21"/>
                <w:lang w:bidi="ar"/>
              </w:rPr>
              <w:t>分</w:t>
            </w:r>
            <w:r>
              <w:rPr>
                <w:rFonts w:ascii="Times New Roman" w:hAnsi="Times New Roman" w:cs="Times New Roman"/>
                <w:color w:val="000000"/>
                <w:kern w:val="2"/>
                <w:sz w:val="21"/>
                <w:szCs w:val="21"/>
                <w:lang w:bidi="ar"/>
              </w:rPr>
              <w:t xml:space="preserve"> </w:t>
            </w:r>
            <w:r>
              <w:rPr>
                <w:rFonts w:ascii="Times New Roman" w:hAnsi="Times New Roman" w:cs="宋体" w:hint="eastAsia"/>
                <w:color w:val="000000"/>
                <w:kern w:val="2"/>
                <w:sz w:val="21"/>
                <w:szCs w:val="21"/>
                <w:lang w:bidi="ar"/>
              </w:rPr>
              <w:t>数</w:t>
            </w:r>
            <w:r>
              <w:rPr>
                <w:rFonts w:ascii="Times New Roman" w:hAnsi="Times New Roman" w:cs="Times New Roman"/>
                <w:color w:val="000000"/>
                <w:kern w:val="2"/>
                <w:sz w:val="21"/>
                <w:szCs w:val="21"/>
                <w:lang w:bidi="ar"/>
              </w:rPr>
              <w:t xml:space="preserve"> </w:t>
            </w:r>
            <w:r>
              <w:rPr>
                <w:rFonts w:ascii="Times New Roman" w:hAnsi="Times New Roman" w:cs="宋体" w:hint="eastAsia"/>
                <w:color w:val="000000"/>
                <w:kern w:val="2"/>
                <w:sz w:val="21"/>
                <w:szCs w:val="21"/>
                <w:lang w:bidi="ar"/>
              </w:rPr>
              <w:t>总</w:t>
            </w:r>
            <w:r>
              <w:rPr>
                <w:rFonts w:ascii="Times New Roman" w:hAnsi="Times New Roman" w:cs="Times New Roman"/>
                <w:color w:val="000000"/>
                <w:kern w:val="2"/>
                <w:sz w:val="21"/>
                <w:szCs w:val="21"/>
                <w:lang w:bidi="ar"/>
              </w:rPr>
              <w:t xml:space="preserve"> </w:t>
            </w:r>
            <w:r>
              <w:rPr>
                <w:rFonts w:ascii="Times New Roman" w:hAnsi="Times New Roman" w:cs="宋体" w:hint="eastAsia"/>
                <w:color w:val="000000"/>
                <w:kern w:val="2"/>
                <w:sz w:val="21"/>
                <w:szCs w:val="21"/>
                <w:lang w:bidi="ar"/>
              </w:rPr>
              <w:t>计：</w:t>
            </w:r>
          </w:p>
        </w:tc>
      </w:tr>
      <w:tr>
        <w:trPr>
          <w:trHeight w:val="495" w:hRule="exact"/>
          <w:cantSplit/>
        </w:trPr>
        <w:tc>
          <w:tcPr>
            <w:tcW w:w="2722"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kinsoku w:val="true"/>
              <w:overflowPunct w:val="true"/>
              <w:autoSpaceDE w:val="true"/>
              <w:bidi w:val="0"/>
              <w:snapToGrid w:val="false"/>
              <w:spacing w:lineRule="auto" w:line="360"/>
              <w:textAlignment w:val="auto"/>
              <w:rPr>
                <w:rFonts w:ascii="Times New Roman" w:hAnsi="Times New Roman" w:cs="Times New Roman"/>
                <w:color w:val="000000"/>
                <w:sz w:val="20"/>
                <w:szCs w:val="20"/>
              </w:rPr>
            </w:pPr>
            <w:r>
              <w:rPr>
                <w:rFonts w:cs="Times New Roman" w:ascii="Times New Roman" w:hAnsi="Times New Roman"/>
                <w:color w:val="000000"/>
                <w:sz w:val="20"/>
                <w:szCs w:val="20"/>
              </w:rPr>
            </w:r>
          </w:p>
        </w:tc>
        <w:tc>
          <w:tcPr>
            <w:tcW w:w="5643" w:type="dxa"/>
            <w:gridSpan w:val="3"/>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suppressLineNumbers w:val="0"/>
              <w:kinsoku w:val="true"/>
              <w:overflowPunct w:val="true"/>
              <w:autoSpaceDE w:val="true"/>
              <w:bidi w:val="0"/>
              <w:snapToGrid w:val="false"/>
              <w:spacing w:lineRule="auto" w:line="360" w:before="0" w:after="0"/>
              <w:ind w:firstLineChars="95" w:startChars="0" w:start="0" w:endChars="0" w:end="0"/>
              <w:jc w:val="center"/>
              <w:textAlignment w:val="auto"/>
              <w:rPr>
                <w:rFonts w:ascii="Times New Roman" w:hAnsi="Times New Roman" w:cs="Times New Roman"/>
                <w:color w:val="000000"/>
                <w:szCs w:val="21"/>
              </w:rPr>
            </w:pPr>
            <w:r>
              <w:rPr>
                <w:rFonts w:cs="Times New Roman" w:ascii="Times New Roman" w:hAnsi="Times New Roman"/>
                <w:color w:val="000000"/>
                <w:sz w:val="20"/>
                <w:szCs w:val="21"/>
              </w:rPr>
            </w:r>
          </w:p>
        </w:tc>
      </w:tr>
    </w:tbl>
    <w:p>
      <w:pPr>
        <w:pStyle w:val="Normal"/>
        <w:pageBreakBefore w:val="false"/>
        <w:kinsoku w:val="true"/>
        <w:overflowPunct w:val="true"/>
        <w:autoSpaceDE w:val="true"/>
        <w:bidi w:val="0"/>
        <w:snapToGrid w:val="true"/>
        <w:spacing w:lineRule="auto" w:line="360"/>
        <w:textAlignment w:val="auto"/>
        <w:rPr>
          <w:color w:val="000000"/>
        </w:rPr>
      </w:pPr>
      <w:r>
        <w:rPr>
          <w:color w:val="000000"/>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86"/>
    <w:family w:val="roman"/>
    <w:pitch w:val="variable"/>
  </w:font>
  <w:font w:name="Calibri">
    <w:charset w:val="00" w:characterSet="windows-1252"/>
    <w:family w:val="swiss"/>
    <w:pitch w:val="default"/>
  </w:font>
  <w:font w:name="Courier New">
    <w:charset w:val="00" w:characterSet="windows-1252"/>
    <w:family w:val="auto"/>
    <w:pitch w:val="default"/>
  </w:font>
  <w:font w:name="Calibri Light">
    <w:charset w:val="00" w:characterSet="windows-1252"/>
    <w:family w:val="swiss"/>
    <w:pitch w:val="default"/>
  </w:font>
  <w:font w:name="宋体">
    <w:charset w:val="86"/>
    <w:family w:val="auto"/>
    <w:pitch w:val="default"/>
  </w:font>
  <w:font w:name="Liberation Sans">
    <w:altName w:val="Arial"/>
    <w:charset w:val="86"/>
    <w:family w:val="swiss"/>
    <w:pitch w:val="variable"/>
  </w:font>
  <w:font w:name="Times New Roman">
    <w:charset w:val="cc" w:characterSet="windows-1251"/>
    <w:family w:val="roman"/>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pStyle w:val="Heading1"/>
      <w:lvlText w:val="%1"/>
      <w:lvlJc w:val="start"/>
      <w:pPr>
        <w:tabs>
          <w:tab w:val="num" w:pos="0"/>
        </w:tabs>
        <w:ind w:start="0" w:hanging="0"/>
      </w:pPr>
    </w:lvl>
    <w:lvl w:ilvl="1">
      <w:start w:val="1"/>
      <w:numFmt w:val="decimal"/>
      <w:lvlText w:val="%1.%2"/>
      <w:lvlJc w:val="start"/>
      <w:pPr>
        <w:tabs>
          <w:tab w:val="num" w:pos="0"/>
        </w:tabs>
        <w:ind w:start="576" w:hanging="576"/>
      </w:pPr>
    </w:lvl>
    <w:lvl w:ilvl="2">
      <w:start w:val="1"/>
      <w:numFmt w:val="decimal"/>
      <w:lvlText w:val="%1.%2.%3"/>
      <w:lvlJc w:val="start"/>
      <w:pPr>
        <w:tabs>
          <w:tab w:val="num" w:pos="0"/>
        </w:tabs>
        <w:ind w:start="720" w:hanging="720"/>
      </w:pPr>
    </w:lvl>
    <w:lvl w:ilvl="3">
      <w:start w:val="1"/>
      <w:numFmt w:val="decimal"/>
      <w:lvlText w:val="%1.%2.%3.%4"/>
      <w:lvlJc w:val="start"/>
      <w:pPr>
        <w:tabs>
          <w:tab w:val="num" w:pos="0"/>
        </w:tabs>
        <w:ind w:start="864" w:hanging="864"/>
      </w:pPr>
      <w:rPr>
        <w:b/>
      </w:rPr>
    </w:lvl>
    <w:lvl w:ilvl="4">
      <w:start w:val="1"/>
      <w:numFmt w:val="decimal"/>
      <w:lvlText w:val="%1.%2.%3.%4.%5"/>
      <w:lvlJc w:val="start"/>
      <w:pPr>
        <w:tabs>
          <w:tab w:val="num" w:pos="0"/>
        </w:tabs>
        <w:ind w:start="1021" w:hanging="1021"/>
      </w:pPr>
    </w:lvl>
    <w:lvl w:ilvl="5">
      <w:start w:val="1"/>
      <w:numFmt w:val="decimal"/>
      <w:lvlText w:val="%1.%2.%3.%4.%5.%6"/>
      <w:lvlJc w:val="start"/>
      <w:pPr>
        <w:tabs>
          <w:tab w:val="num" w:pos="0"/>
        </w:tabs>
        <w:ind w:start="1152" w:hanging="1152"/>
      </w:pPr>
    </w:lvl>
    <w:lvl w:ilvl="6">
      <w:start w:val="1"/>
      <w:numFmt w:val="decimal"/>
      <w:lvlText w:val="%1.%2.%3.%4.%5.%6.%7"/>
      <w:lvlJc w:val="start"/>
      <w:pPr>
        <w:tabs>
          <w:tab w:val="num" w:pos="0"/>
        </w:tabs>
        <w:ind w:start="1296" w:hanging="1296"/>
      </w:pPr>
    </w:lvl>
    <w:lvl w:ilvl="7">
      <w:start w:val="1"/>
      <w:numFmt w:val="decimal"/>
      <w:lvlText w:val="%1.%2.%3.%4.%5.%6.%7.%8"/>
      <w:lvlJc w:val="start"/>
      <w:pPr>
        <w:tabs>
          <w:tab w:val="num" w:pos="0"/>
        </w:tabs>
        <w:ind w:start="1440" w:hanging="1440"/>
      </w:pPr>
    </w:lvl>
    <w:lvl w:ilvl="8">
      <w:start w:val="1"/>
      <w:numFmt w:val="decimal"/>
      <w:lvlText w:val="%1.%2.%3.%4.%5.%6.%7.%8.%9"/>
      <w:lvlJc w:val="start"/>
      <w:pPr>
        <w:tabs>
          <w:tab w:val="num" w:pos="0"/>
        </w:tabs>
        <w:ind w:start="1584" w:hanging="1584"/>
      </w:pPr>
    </w:lvl>
  </w:abstractNum>
  <w:abstractNum w:abstractNumId="2">
    <w:lvl w:ilvl="0">
      <w:start w:val="1"/>
      <w:numFmt w:val="decimal"/>
      <w:suff w:val="nothing"/>
      <w:lvlText w:val="%1、"/>
      <w:lvlJc w:val="start"/>
      <w:pPr>
        <w:tabs>
          <w:tab w:val="num" w:pos="0"/>
        </w:tabs>
        <w:ind w:start="0" w:hanging="0"/>
      </w:pPr>
    </w:lvl>
  </w:abstractNum>
  <w:abstractNum w:abstractNumId="3">
    <w:lvl w:ilvl="0">
      <w:start w:val="1"/>
      <w:numFmt w:val="decimal"/>
      <w:suff w:val="nothing"/>
      <w:lvlText w:val="%1、"/>
      <w:lvlJc w:val="start"/>
      <w:pPr>
        <w:tabs>
          <w:tab w:val="num" w:pos="0"/>
        </w:tabs>
        <w:ind w:start="0" w:hanging="0"/>
      </w:pPr>
    </w:lvl>
  </w:abstractNum>
  <w:abstractNum w:abstractNumId="4">
    <w:lvl w:ilvl="0">
      <w:start w:val="1"/>
      <w:numFmt w:val="chineseCountingThousand"/>
      <w:suff w:val="nothing"/>
      <w:lvlText w:val="%1、"/>
      <w:lvlJc w:val="start"/>
      <w:pPr>
        <w:tabs>
          <w:tab w:val="num" w:pos="0"/>
        </w:tabs>
        <w:ind w:start="0" w:hanging="0"/>
      </w:pPr>
      <w:rPr>
        <w:rFonts w:hint="eastAsia"/>
      </w:rPr>
    </w:lvl>
    <w:lvl w:ilvl="1">
      <w:start w:val="1"/>
      <w:numFmt w:val="chineseCountingThousand"/>
      <w:suff w:val="nothing"/>
      <w:lvlText w:val="（%2）"/>
      <w:lvlJc w:val="start"/>
      <w:pPr>
        <w:tabs>
          <w:tab w:val="num" w:pos="0"/>
        </w:tabs>
        <w:ind w:start="0" w:hanging="0"/>
      </w:pPr>
      <w:rPr>
        <w:rFonts w:hint="eastAsia"/>
      </w:rPr>
    </w:lvl>
    <w:lvl w:ilvl="2">
      <w:start w:val="1"/>
      <w:numFmt w:val="decimal"/>
      <w:suff w:val="nothing"/>
      <w:lvlText w:val="%3．"/>
      <w:lvlJc w:val="start"/>
      <w:pPr>
        <w:tabs>
          <w:tab w:val="num" w:pos="0"/>
        </w:tabs>
        <w:ind w:start="0" w:firstLine="400"/>
      </w:pPr>
      <w:rPr>
        <w:rFonts w:hint="eastAsia"/>
      </w:rPr>
    </w:lvl>
    <w:lvl w:ilvl="3">
      <w:start w:val="1"/>
      <w:numFmt w:val="decimal"/>
      <w:suff w:val="nothing"/>
      <w:lvlText w:val="（%4）"/>
      <w:lvlJc w:val="start"/>
      <w:pPr>
        <w:tabs>
          <w:tab w:val="num" w:pos="0"/>
        </w:tabs>
        <w:ind w:start="0" w:firstLine="402"/>
      </w:pPr>
      <w:rPr>
        <w:rFonts w:hint="eastAsia"/>
      </w:rPr>
    </w:lvl>
    <w:lvl w:ilvl="4">
      <w:start w:val="1"/>
      <w:numFmt w:val="decimalEnclosedCircle"/>
      <w:suff w:val="nothing"/>
      <w:lvlText w:val="%5"/>
      <w:lvlJc w:val="start"/>
      <w:pPr>
        <w:tabs>
          <w:tab w:val="num" w:pos="0"/>
        </w:tabs>
        <w:ind w:start="0" w:firstLine="402"/>
      </w:pPr>
      <w:rPr>
        <w:rFonts w:hint="eastAsia"/>
      </w:rPr>
    </w:lvl>
    <w:lvl w:ilvl="5">
      <w:start w:val="1"/>
      <w:numFmt w:val="decimal"/>
      <w:suff w:val="nothing"/>
      <w:lvlText w:val="%6）"/>
      <w:lvlJc w:val="start"/>
      <w:pPr>
        <w:tabs>
          <w:tab w:val="num" w:pos="0"/>
        </w:tabs>
        <w:ind w:start="0" w:firstLine="402"/>
      </w:pPr>
      <w:rPr>
        <w:rFonts w:hint="eastAsia"/>
      </w:rPr>
    </w:lvl>
    <w:lvl w:ilvl="6">
      <w:start w:val="1"/>
      <w:numFmt w:val="lowerLetter"/>
      <w:suff w:val="nothing"/>
      <w:lvlText w:val="%7．"/>
      <w:lvlJc w:val="start"/>
      <w:pPr>
        <w:tabs>
          <w:tab w:val="num" w:pos="0"/>
        </w:tabs>
        <w:ind w:start="0" w:firstLine="402"/>
      </w:pPr>
      <w:rPr>
        <w:rFonts w:hint="eastAsia"/>
      </w:rPr>
    </w:lvl>
    <w:lvl w:ilvl="7">
      <w:start w:val="1"/>
      <w:numFmt w:val="lowerLetter"/>
      <w:suff w:val="nothing"/>
      <w:lvlText w:val="%8）"/>
      <w:lvlJc w:val="start"/>
      <w:pPr>
        <w:tabs>
          <w:tab w:val="num" w:pos="0"/>
        </w:tabs>
        <w:ind w:start="0" w:firstLine="402"/>
      </w:pPr>
      <w:rPr>
        <w:rFonts w:hint="eastAsia"/>
      </w:rPr>
    </w:lvl>
    <w:lvl w:ilvl="8">
      <w:start w:val="1"/>
      <w:numFmt w:val="lowerRoman"/>
      <w:suff w:val="nothing"/>
      <w:lvlText w:val="%9 "/>
      <w:lvlJc w:val="start"/>
      <w:pPr>
        <w:tabs>
          <w:tab w:val="num" w:pos="0"/>
        </w:tabs>
        <w:ind w:start="0" w:firstLine="402"/>
      </w:pPr>
      <w:rPr>
        <w:rFonts w:hint="eastAsia"/>
      </w:rPr>
    </w:lvl>
  </w:abstractNum>
  <w:abstractNum w:abstractNumId="5">
    <w:lvl w:ilvl="0">
      <w:start w:val="1"/>
      <w:numFmt w:val="decimal"/>
      <w:suff w:val="nothing"/>
      <w:lvlText w:val="%1、"/>
      <w:lvlJc w:val="start"/>
      <w:pPr>
        <w:tabs>
          <w:tab w:val="num" w:pos="0"/>
        </w:tabs>
        <w:ind w:start="0" w:hanging="0"/>
      </w:pPr>
    </w:lvl>
  </w:abstractNum>
  <w:abstractNum w:abstractNumId="6">
    <w:lvl w:ilvl="0">
      <w:start w:val="1"/>
      <w:numFmt w:val="chineseCountingThousand"/>
      <w:suff w:val="nothing"/>
      <w:lvlText w:val="（%1）"/>
      <w:lvlJc w:val="start"/>
      <w:pPr>
        <w:tabs>
          <w:tab w:val="num" w:pos="0"/>
        </w:tabs>
        <w:ind w:start="0" w:hanging="0"/>
      </w:pPr>
      <w:rPr>
        <w:rFonts w:hint="eastAsia"/>
      </w:rPr>
    </w:lvl>
  </w:abstractNum>
  <w:abstractNum w:abstractNumId="7">
    <w:lvl w:ilvl="0">
      <w:start w:val="1"/>
      <w:numFmt w:val="chineseCountingThousand"/>
      <w:suff w:val="nothing"/>
      <w:lvlText w:val="（%1）"/>
      <w:lvlJc w:val="start"/>
      <w:pPr>
        <w:tabs>
          <w:tab w:val="num" w:pos="0"/>
        </w:tabs>
        <w:ind w:start="0" w:hanging="0"/>
      </w:pPr>
      <w:rPr>
        <w:rFonts w:hint="eastAsia"/>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新宋体" w:cs="Lucida San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2"/>
      <w:lang w:bidi="ar-SA" w:val="en-US" w:eastAsia="zh-CN"/>
    </w:rPr>
  </w:style>
  <w:style w:type="paragraph" w:styleId="Heading1">
    <w:name w:val="heading 1"/>
    <w:basedOn w:val="Normal"/>
    <w:next w:val="Normal"/>
    <w:qFormat/>
    <w:pPr>
      <w:keepNext w:val="true"/>
      <w:keepLines/>
      <w:widowControl w:val="false"/>
      <w:numPr>
        <w:ilvl w:val="0"/>
        <w:numId w:val="1"/>
      </w:numPr>
      <w:pBdr>
        <w:bottom w:val="single" w:sz="4" w:space="1" w:color="000000"/>
      </w:pBdr>
      <w:tabs>
        <w:tab w:val="clear" w:pos="420"/>
        <w:tab w:val="left" w:pos="0" w:leader="none"/>
      </w:tabs>
      <w:spacing w:lineRule="auto" w:line="360" w:before="50" w:after="200"/>
      <w:ind w:hanging="0" w:start="0" w:end="0"/>
      <w:jc w:val="both"/>
      <w:outlineLvl w:val="0"/>
    </w:pPr>
    <w:rPr>
      <w:rFonts w:ascii="Courier New" w:hAnsi="Courier New" w:eastAsia="宋体" w:cs="Times New Roman"/>
      <w:b/>
      <w:kern w:val="2"/>
      <w:sz w:val="36"/>
      <w:szCs w:val="44"/>
      <w:lang w:bidi="ar"/>
    </w:rPr>
  </w:style>
  <w:style w:type="paragraph" w:styleId="Heading2">
    <w:name w:val="heading 2"/>
    <w:basedOn w:val="Normal"/>
    <w:next w:val="Normal"/>
    <w:qFormat/>
    <w:pPr>
      <w:keepNext w:val="true"/>
      <w:keepLines/>
      <w:numPr>
        <w:ilvl w:val="0"/>
        <w:numId w:val="4"/>
      </w:numPr>
      <w:spacing w:lineRule="auto" w:line="415" w:before="260" w:after="260"/>
      <w:outlineLvl w:val="1"/>
    </w:pPr>
    <w:rPr>
      <w:rFonts w:ascii="Calibri Light" w:hAnsi="Calibri Light" w:eastAsia="宋体" w:cs="Times New Roman"/>
      <w:b/>
      <w:bCs/>
      <w:sz w:val="32"/>
      <w:szCs w:val="32"/>
    </w:rPr>
  </w:style>
  <w:style w:type="character" w:styleId="WW8Num3z3">
    <w:name w:val="WW8Num3z3"/>
    <w:qFormat/>
    <w:rPr>
      <w:b/>
    </w:rPr>
  </w:style>
  <w:style w:type="character" w:styleId="WW8Num4z0">
    <w:name w:val="WW8Num4z0"/>
    <w:qFormat/>
    <w:rPr>
      <w:rFonts w:hint="eastAsia"/>
    </w:rPr>
  </w:style>
  <w:style w:type="character" w:styleId="WW8Num6z0">
    <w:name w:val="WW8Num6z0"/>
    <w:qFormat/>
    <w:rPr>
      <w:rFonts w:hint="eastAsia"/>
    </w:rPr>
  </w:style>
  <w:style w:type="character" w:styleId="WW8Num7z0">
    <w:name w:val="WW8Num7z0"/>
    <w:qFormat/>
    <w:rPr>
      <w:rFonts w:hint="eastAsia"/>
    </w:rPr>
  </w:style>
  <w:style w:type="character" w:styleId="Style12">
    <w:name w:val="默认段落字体"/>
    <w:qFormat/>
    <w:rPr/>
  </w:style>
  <w:style w:type="character" w:styleId="Char">
    <w:name w:val="页眉 Char"/>
    <w:basedOn w:val="Style12"/>
    <w:qFormat/>
    <w:rPr>
      <w:rFonts w:ascii="Courier New" w:hAnsi="Courier New" w:cs="Courier New"/>
      <w:kern w:val="2"/>
      <w:sz w:val="21"/>
      <w:szCs w:val="18"/>
    </w:rPr>
  </w:style>
  <w:style w:type="character" w:styleId="1Char">
    <w:name w:val="标题 1 Char"/>
    <w:basedOn w:val="Style12"/>
    <w:qFormat/>
    <w:rPr>
      <w:rFonts w:ascii="Courier New" w:hAnsi="Courier New" w:cs="Courier New"/>
      <w:b/>
      <w:kern w:val="2"/>
      <w:sz w:val="36"/>
      <w:szCs w:val="44"/>
    </w:rPr>
  </w:style>
  <w:style w:type="character" w:styleId="Hyperlink">
    <w:name w:val="Hyperlink"/>
    <w:basedOn w:val="Style12"/>
    <w:rPr>
      <w:color w:val="0000FF"/>
      <w:u w:val="single"/>
    </w:rPr>
  </w:style>
  <w:style w:type="character" w:styleId="Strong">
    <w:name w:val="Strong"/>
    <w:basedOn w:val="Style12"/>
    <w:qFormat/>
    <w:rPr>
      <w:b/>
    </w:rPr>
  </w:style>
  <w:style w:type="character" w:styleId="HTMLChar">
    <w:name w:val="HTML 预设格式 Char"/>
    <w:basedOn w:val="Style12"/>
    <w:qFormat/>
    <w:rPr>
      <w:rFonts w:ascii="宋体" w:hAnsi="宋体" w:eastAsia="宋体" w:cs="宋体" w:hint="eastAsia"/>
      <w:sz w:val="24"/>
      <w:szCs w:val="24"/>
    </w:rPr>
  </w:style>
  <w:style w:type="character" w:styleId="2Char">
    <w:name w:val="标题 2 Char"/>
    <w:basedOn w:val="Style12"/>
    <w:qFormat/>
    <w:rPr>
      <w:rFonts w:ascii="Courier New" w:hAnsi="Courier New" w:cs="Courier New"/>
      <w:kern w:val="2"/>
      <w:sz w:val="30"/>
      <w:szCs w:val="32"/>
    </w:rPr>
  </w:style>
  <w:style w:type="paragraph" w:styleId="Style13">
    <w:name w:val="标题样式"/>
    <w:basedOn w:val="Normal"/>
    <w:next w:val="BodyText"/>
    <w:qFormat/>
    <w:pPr>
      <w:keepNext w:val="true"/>
      <w:spacing w:before="240" w:after="120"/>
    </w:pPr>
    <w:rPr>
      <w:rFonts w:ascii="Liberation Sans" w:hAnsi="Liberation Sans" w:eastAsia="Noto Sans SC"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Style14">
    <w:name w:val="索引"/>
    <w:basedOn w:val="Normal"/>
    <w:qFormat/>
    <w:pPr>
      <w:suppressLineNumbers/>
    </w:pPr>
    <w:rPr>
      <w:rFonts w:cs="Lucida Sans"/>
    </w:rPr>
  </w:style>
  <w:style w:type="paragraph" w:styleId="ListParagraph">
    <w:name w:val="List Paragraph"/>
    <w:basedOn w:val="Normal"/>
    <w:qFormat/>
    <w:pPr>
      <w:ind w:firstLineChars="200" w:startChars="0" w:start="0" w:endChars="0" w:end="0"/>
    </w:pPr>
    <w:rPr/>
  </w:style>
  <w:style w:type="paragraph" w:styleId="Style15">
    <w:name w:val="普通(网站)"/>
    <w:basedOn w:val="Normal"/>
    <w:qFormat/>
    <w:pPr>
      <w:spacing w:before="280" w:after="280"/>
      <w:jc w:val="start"/>
    </w:pPr>
    <w:rPr>
      <w:rFonts w:cs="Times New Roman"/>
      <w:kern w:val="0"/>
      <w:sz w:val="24"/>
    </w:rPr>
  </w:style>
  <w:style w:type="paragraph" w:styleId="HTML">
    <w:name w:val="HTML 预设格式"/>
    <w:basedOn w:val="Normal"/>
    <w:qFormat/>
    <w:pPr>
      <w:keepNext w:val="false"/>
      <w:keepLines w:val="false"/>
      <w:widowControl w:val="false"/>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before="0" w:after="0"/>
      <w:ind w:hanging="0" w:start="0" w:end="0"/>
      <w:jc w:val="start"/>
    </w:pPr>
    <w:rPr>
      <w:rFonts w:ascii="宋体" w:hAnsi="宋体" w:eastAsia="宋体" w:cs="Times New Roman" w:hint="eastAsia"/>
      <w:kern w:val="0"/>
      <w:sz w:val="24"/>
      <w:szCs w:val="24"/>
      <w:lang w:bidi="ar"/>
    </w:rPr>
  </w:style>
  <w:style w:type="paragraph" w:styleId="Style16">
    <w:name w:val="页眉与页脚"/>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7">
    <w:name w:val="表格内容"/>
    <w:basedOn w:val="Normal"/>
    <w:qFormat/>
    <w:pPr>
      <w:widowControl w:val="false"/>
      <w:suppressLineNumbers/>
    </w:pPr>
    <w:rPr/>
  </w:style>
  <w:style w:type="paragraph" w:styleId="Style18">
    <w:name w:val="表格标题"/>
    <w:basedOn w:val="Style17"/>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LibreOffice/26.2.5.2$Windows_X86_64 LibreOffice_project/cd7284b4cbbfeb507e630c1aac019f4157393acb</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1</dc:creator>
  <dc:description/>
  <dc:language>zh-CN</dc:language>
  <cp:lastModifiedBy>443714366</cp:lastModifiedBy>
  <dcterms:modified xsi:type="dcterms:W3CDTF">2020-12-18T13:34:47Z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2052-11.1.0.10228</vt:lpwstr>
  </property>
</Properties>
</file>