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209AA" w14:textId="6B86F674" w:rsidR="00CA1CA1" w:rsidRPr="00CA1CA1" w:rsidRDefault="00CA1CA1" w:rsidP="00CA1CA1">
      <w:pPr>
        <w:jc w:val="center"/>
        <w:rPr>
          <w:b/>
        </w:rPr>
      </w:pPr>
      <w:r w:rsidRPr="00CA1CA1">
        <w:rPr>
          <w:b/>
        </w:rPr>
        <w:t>Oral Exam Guide</w:t>
      </w:r>
    </w:p>
    <w:p w14:paraId="74488C76" w14:textId="77777777" w:rsidR="00CA1CA1" w:rsidRDefault="00CA1CA1">
      <w:pPr>
        <w:rPr>
          <w:u w:val="single"/>
        </w:rPr>
      </w:pPr>
    </w:p>
    <w:p w14:paraId="3BEA5C62" w14:textId="07B98C50" w:rsidR="00A65398" w:rsidRPr="00CA1CA1" w:rsidRDefault="00A65398">
      <w:pPr>
        <w:rPr>
          <w:u w:val="single"/>
        </w:rPr>
      </w:pPr>
      <w:r w:rsidRPr="00CA1CA1">
        <w:rPr>
          <w:u w:val="single"/>
        </w:rPr>
        <w:t xml:space="preserve">Approach to </w:t>
      </w:r>
      <w:r w:rsidR="00CA1CA1">
        <w:rPr>
          <w:u w:val="single"/>
        </w:rPr>
        <w:t>the</w:t>
      </w:r>
      <w:r w:rsidRPr="00CA1CA1">
        <w:rPr>
          <w:u w:val="single"/>
        </w:rPr>
        <w:t xml:space="preserve"> Unstable Patient</w:t>
      </w:r>
    </w:p>
    <w:p w14:paraId="13CAAA25" w14:textId="02027791" w:rsidR="00A65398" w:rsidRDefault="00A65398"/>
    <w:p w14:paraId="33B199A4" w14:textId="429F5F9B" w:rsidR="00A65398" w:rsidRDefault="00A65398">
      <w:r>
        <w:t>“The ABCs”</w:t>
      </w:r>
    </w:p>
    <w:p w14:paraId="625D9F21" w14:textId="77777777" w:rsidR="00A65398" w:rsidRDefault="00A65398"/>
    <w:p w14:paraId="29942748" w14:textId="4E909D27" w:rsidR="00A65398" w:rsidRDefault="00A65398">
      <w:r>
        <w:t>Airway</w:t>
      </w:r>
    </w:p>
    <w:p w14:paraId="1CE9B132" w14:textId="00DCC710" w:rsidR="00A65398" w:rsidRDefault="00A65398">
      <w:r>
        <w:t xml:space="preserve">Breathing </w:t>
      </w:r>
    </w:p>
    <w:p w14:paraId="30CD67D0" w14:textId="5A0DECAB" w:rsidR="00A65398" w:rsidRDefault="00A65398">
      <w:r>
        <w:t>Cardiac</w:t>
      </w:r>
    </w:p>
    <w:p w14:paraId="649329D4" w14:textId="1B37321A" w:rsidR="00A65398" w:rsidRDefault="00A65398">
      <w:r>
        <w:t>Disability</w:t>
      </w:r>
    </w:p>
    <w:p w14:paraId="2F89CC97" w14:textId="297BC816" w:rsidR="00A65398" w:rsidRDefault="00A65398">
      <w:r>
        <w:t>Exposure</w:t>
      </w:r>
    </w:p>
    <w:p w14:paraId="0CB7BF60" w14:textId="5496C75A" w:rsidR="00A65398" w:rsidRDefault="00A65398"/>
    <w:p w14:paraId="376AB564" w14:textId="1AB882FE" w:rsidR="00CA1CA1" w:rsidRDefault="00CA1CA1">
      <w:r>
        <w:t>Take an “AMPLE” history if possible:  Allergies, Meds, Past Medical/Surgical, Last oral intake, Events (i.e. “What happened?”)</w:t>
      </w:r>
    </w:p>
    <w:p w14:paraId="6AEA2377" w14:textId="77777777" w:rsidR="00CA1CA1" w:rsidRDefault="00CA1CA1"/>
    <w:p w14:paraId="1CF09537" w14:textId="48ADE24E" w:rsidR="00A65398" w:rsidRDefault="00A65398">
      <w:r>
        <w:t>Definitive care</w:t>
      </w:r>
    </w:p>
    <w:p w14:paraId="3E406EC9" w14:textId="77777777" w:rsidR="00A65398" w:rsidRDefault="00A65398"/>
    <w:p w14:paraId="5D77AA54" w14:textId="77777777" w:rsidR="00A65398" w:rsidRDefault="00A65398"/>
    <w:p w14:paraId="249CFD07" w14:textId="220E3A52" w:rsidR="008B2B87" w:rsidRPr="00CA1CA1" w:rsidRDefault="00CA1CA1">
      <w:pPr>
        <w:rPr>
          <w:u w:val="single"/>
        </w:rPr>
      </w:pPr>
      <w:r>
        <w:rPr>
          <w:u w:val="single"/>
        </w:rPr>
        <w:t>Approach to the</w:t>
      </w:r>
      <w:r w:rsidR="00A65398" w:rsidRPr="00CA1CA1">
        <w:rPr>
          <w:u w:val="single"/>
        </w:rPr>
        <w:t xml:space="preserve"> Stable Patient </w:t>
      </w:r>
    </w:p>
    <w:p w14:paraId="2472EB31" w14:textId="67B5712B" w:rsidR="00A65398" w:rsidRDefault="00A65398"/>
    <w:p w14:paraId="36C36B91" w14:textId="36F8B00A" w:rsidR="00A65398" w:rsidRDefault="00A65398">
      <w:r>
        <w:t>“I go to see the patient and obtain a complete history and physical”</w:t>
      </w:r>
    </w:p>
    <w:p w14:paraId="7D864858" w14:textId="23925A92" w:rsidR="00A65398" w:rsidRDefault="00A65398"/>
    <w:p w14:paraId="40A95D98" w14:textId="287F22F4" w:rsidR="00A65398" w:rsidRDefault="00A65398">
      <w:r>
        <w:t>Chief Complaint</w:t>
      </w:r>
    </w:p>
    <w:p w14:paraId="306CAAA1" w14:textId="65AF1FD1" w:rsidR="00A65398" w:rsidRDefault="00A65398">
      <w:r>
        <w:t>History of the Present Illness</w:t>
      </w:r>
    </w:p>
    <w:p w14:paraId="0A647B35" w14:textId="77AF6D59" w:rsidR="00A65398" w:rsidRDefault="00A65398">
      <w:r>
        <w:t>Past Medical History</w:t>
      </w:r>
    </w:p>
    <w:p w14:paraId="2002F9CD" w14:textId="26C2D187" w:rsidR="00A65398" w:rsidRDefault="00A65398">
      <w:r>
        <w:t>Past Surgical History</w:t>
      </w:r>
    </w:p>
    <w:p w14:paraId="1AED0003" w14:textId="63B712F1" w:rsidR="00A65398" w:rsidRDefault="00A65398">
      <w:r>
        <w:t>Medications</w:t>
      </w:r>
    </w:p>
    <w:p w14:paraId="015E9733" w14:textId="1DAC63D5" w:rsidR="00A65398" w:rsidRDefault="00A65398">
      <w:r>
        <w:t>Allergies</w:t>
      </w:r>
    </w:p>
    <w:p w14:paraId="797E95C7" w14:textId="71F81DD5" w:rsidR="00A65398" w:rsidRDefault="00A65398">
      <w:r>
        <w:t>Family History</w:t>
      </w:r>
    </w:p>
    <w:p w14:paraId="569D6B5D" w14:textId="5F546999" w:rsidR="00A65398" w:rsidRDefault="00A65398">
      <w:r>
        <w:t>Social History</w:t>
      </w:r>
    </w:p>
    <w:p w14:paraId="4463FD34" w14:textId="4AF59FF0" w:rsidR="00A65398" w:rsidRDefault="00A65398"/>
    <w:p w14:paraId="4C05912E" w14:textId="0827CAFF" w:rsidR="00A65398" w:rsidRDefault="00A65398">
      <w:r>
        <w:t>Vital Signs</w:t>
      </w:r>
    </w:p>
    <w:p w14:paraId="79A34B70" w14:textId="5A74ECCC" w:rsidR="00A65398" w:rsidRDefault="00A65398">
      <w:r>
        <w:t>Physical examination</w:t>
      </w:r>
    </w:p>
    <w:p w14:paraId="52AD35BC" w14:textId="59F34F27" w:rsidR="00A65398" w:rsidRDefault="00A65398"/>
    <w:p w14:paraId="66306D8C" w14:textId="4E3CC0F4" w:rsidR="00A65398" w:rsidRDefault="00A65398">
      <w:r>
        <w:t>Labs</w:t>
      </w:r>
    </w:p>
    <w:p w14:paraId="14C70DAE" w14:textId="198CC6F0" w:rsidR="00A65398" w:rsidRDefault="00A65398">
      <w:r>
        <w:t>Imaging</w:t>
      </w:r>
    </w:p>
    <w:p w14:paraId="642BE553" w14:textId="200A9991" w:rsidR="00A65398" w:rsidRDefault="00A65398"/>
    <w:p w14:paraId="51B20600" w14:textId="2FB22C7F" w:rsidR="00A65398" w:rsidRDefault="00A65398">
      <w:r>
        <w:t>“Assessment”</w:t>
      </w:r>
    </w:p>
    <w:p w14:paraId="6161DA14" w14:textId="47A6695D" w:rsidR="00A65398" w:rsidRDefault="00A65398">
      <w:r>
        <w:t>Plan</w:t>
      </w:r>
    </w:p>
    <w:p w14:paraId="56250194" w14:textId="64BA8113" w:rsidR="00A65398" w:rsidRDefault="00A65398"/>
    <w:p w14:paraId="61F6AED6" w14:textId="77777777" w:rsidR="00A65398" w:rsidRDefault="00A65398"/>
    <w:sectPr w:rsidR="00A65398" w:rsidSect="00CC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98"/>
    <w:rsid w:val="00212EF2"/>
    <w:rsid w:val="009C17C2"/>
    <w:rsid w:val="00A65398"/>
    <w:rsid w:val="00CA1CA1"/>
    <w:rsid w:val="00CC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E9407"/>
  <w14:defaultImageDpi w14:val="32767"/>
  <w15:chartTrackingRefBased/>
  <w15:docId w15:val="{3CE3D06F-CB74-6E49-A733-FA70163C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Keune</dc:creator>
  <cp:keywords/>
  <dc:description/>
  <cp:lastModifiedBy>Jason Keune</cp:lastModifiedBy>
  <cp:revision>2</cp:revision>
  <dcterms:created xsi:type="dcterms:W3CDTF">2020-08-20T20:49:00Z</dcterms:created>
  <dcterms:modified xsi:type="dcterms:W3CDTF">2020-08-20T20:49:00Z</dcterms:modified>
</cp:coreProperties>
</file>