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ADA0" w14:textId="77777777" w:rsidR="00DF0AD8" w:rsidRPr="005821F9" w:rsidRDefault="00DF0AD8" w:rsidP="00DF0AD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5821F9">
        <w:rPr>
          <w:rFonts w:eastAsia="Times New Roman" w:cs="Times New Roman"/>
          <w:b/>
          <w:bCs/>
          <w:sz w:val="36"/>
          <w:szCs w:val="36"/>
          <w:lang w:eastAsia="zh-CN"/>
        </w:rPr>
        <w:t>Haozhe (Alex)</w:t>
      </w:r>
      <w:r w:rsidRPr="005821F9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Pr="005821F9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01599CC9" w14:textId="62E992C7" w:rsidR="00DF0AD8" w:rsidRDefault="00DF0AD8" w:rsidP="00DF0AD8">
      <w:pPr>
        <w:spacing w:after="0"/>
        <w:jc w:val="center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haozhe@usc.edu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(213) 574-9500 |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github.com/rrrrr4788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|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linkedin.com/in/haozhe-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zhang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Pr="008540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haozhe-</w:t>
      </w:r>
      <w:proofErr w:type="spellStart"/>
      <w:r w:rsidRPr="008540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zhang.netlify.app</w:t>
      </w:r>
      <w:proofErr w:type="spellEnd"/>
    </w:p>
    <w:p w14:paraId="35B0B6BB" w14:textId="77777777" w:rsidR="002812DA" w:rsidRPr="002812DA" w:rsidRDefault="002812DA" w:rsidP="00DF0AD8">
      <w:pPr>
        <w:spacing w:after="0"/>
        <w:jc w:val="center"/>
        <w:rPr>
          <w:rFonts w:eastAsia="Microsoft YaHei" w:cs="Times New Roman"/>
          <w:sz w:val="10"/>
          <w:szCs w:val="10"/>
          <w:shd w:val="clear" w:color="auto" w:fill="FFFFFF"/>
          <w:lang w:eastAsia="zh-CN"/>
        </w:rPr>
      </w:pPr>
    </w:p>
    <w:p w14:paraId="65E06D56" w14:textId="77777777" w:rsidR="00DF0AD8" w:rsidRPr="00F10A0D" w:rsidRDefault="00DF0AD8" w:rsidP="00DF0AD8">
      <w:pPr>
        <w:spacing w:after="0" w:line="240" w:lineRule="auto"/>
        <w:rPr>
          <w:rFonts w:eastAsia="Microsoft YaHei" w:cs="Times New Roman"/>
          <w:b/>
          <w:bCs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EDUCATION</w:t>
      </w:r>
    </w:p>
    <w:p w14:paraId="473FF417" w14:textId="375ADFD6" w:rsidR="00DF0AD8" w:rsidRPr="002812DA" w:rsidRDefault="00DF0AD8" w:rsidP="00DF0AD8">
      <w:pPr>
        <w:tabs>
          <w:tab w:val="right" w:pos="11340"/>
        </w:tabs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Microsoft YaHei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="002812DA" w:rsidRPr="002812DA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,</w:t>
      </w:r>
      <w:r w:rsidR="002812DA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Master of Science in Computer Science </w:t>
      </w:r>
      <w:r w:rsidR="002812DA" w:rsidRPr="002812DA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(GPA 3.8/4.0)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="002812DA"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="002812DA"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2812DA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December</w:t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11182F07" w14:textId="184E496B" w:rsidR="00DF0AD8" w:rsidRPr="002812DA" w:rsidRDefault="00DF0AD8" w:rsidP="002812DA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2812DA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Master of Science in</w:t>
      </w:r>
      <w:r w:rsidR="002812DA" w:rsidRPr="002812D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Management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(GPA 3.6/4.0)</w:t>
      </w:r>
      <w:r w:rsidR="002812DA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7CB30767" w14:textId="575F06FD" w:rsidR="007776F7" w:rsidRDefault="00DF0AD8" w:rsidP="002812DA">
      <w:pPr>
        <w:tabs>
          <w:tab w:val="right" w:pos="10466"/>
        </w:tabs>
        <w:spacing w:after="0" w:line="240" w:lineRule="auto"/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="002812DA" w:rsidRPr="002812DA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,</w:t>
      </w:r>
      <w:r w:rsidR="002812DA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</w:t>
      </w:r>
      <w:r w:rsidR="002812DA"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>Bachelor of Science in Computer Science</w:t>
      </w:r>
      <w:r w:rsidR="002812DA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 xml:space="preserve"> (</w:t>
      </w:r>
      <w:r w:rsidR="002812DA"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GPA</w:t>
      </w:r>
      <w:r w:rsidR="002812DA"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="002812DA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3.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7</w:t>
      </w:r>
      <w:r w:rsidR="002812DA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/4.0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Cum Laude)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739BF6B1" w14:textId="77777777" w:rsidR="002812DA" w:rsidRPr="002812DA" w:rsidRDefault="002812DA" w:rsidP="002812DA">
      <w:pPr>
        <w:tabs>
          <w:tab w:val="right" w:pos="10466"/>
        </w:tabs>
        <w:spacing w:after="0" w:line="240" w:lineRule="auto"/>
        <w:rPr>
          <w:rFonts w:eastAsia="Microsoft YaHei" w:cs="Times New Roman"/>
          <w:bCs/>
          <w:sz w:val="10"/>
          <w:szCs w:val="10"/>
          <w:shd w:val="clear" w:color="auto" w:fill="FFFFFF"/>
          <w:lang w:eastAsia="zh-CN"/>
        </w:rPr>
      </w:pPr>
    </w:p>
    <w:p w14:paraId="399CE37D" w14:textId="77777777" w:rsidR="00DF0AD8" w:rsidRPr="00F10A0D" w:rsidRDefault="00DF0AD8" w:rsidP="00DF0AD8">
      <w:pPr>
        <w:spacing w:after="0" w:line="240" w:lineRule="auto"/>
        <w:rPr>
          <w:rFonts w:eastAsia="Microsoft YaHei" w:cs="Times New Roman"/>
          <w:b/>
          <w:bCs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u w:val="single"/>
          <w:shd w:val="clear" w:color="auto" w:fill="FFFFFF"/>
          <w:lang w:eastAsia="zh-CN"/>
        </w:rPr>
        <w:t>TECHNICAL SKILLS</w:t>
      </w:r>
    </w:p>
    <w:p w14:paraId="52D00521" w14:textId="317A48DE" w:rsidR="00DF0AD8" w:rsidRDefault="00DF0AD8" w:rsidP="00DF0AD8">
      <w:pPr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 xml:space="preserve">Frontend/Mobile: </w:t>
      </w:r>
      <w:r w:rsidRPr="00677AC8">
        <w:rPr>
          <w:rFonts w:eastAsia="Microsoft YaHei" w:cs="Times New Roman"/>
          <w:sz w:val="20"/>
          <w:szCs w:val="20"/>
          <w:lang w:eastAsia="zh-CN"/>
        </w:rPr>
        <w:t>JavaScript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TypeScript, HTML, CSS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Less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 w:hint="eastAsia"/>
          <w:sz w:val="20"/>
          <w:szCs w:val="20"/>
          <w:lang w:eastAsia="zh-CN"/>
        </w:rPr>
        <w:t>Tailwind</w:t>
      </w:r>
      <w:r w:rsidRPr="00677AC8">
        <w:rPr>
          <w:rFonts w:eastAsia="Microsoft YaHei" w:cs="Times New Roman"/>
          <w:sz w:val="20"/>
          <w:szCs w:val="20"/>
          <w:lang w:eastAsia="zh-CN"/>
        </w:rPr>
        <w:t>, React</w:t>
      </w:r>
      <w:r>
        <w:rPr>
          <w:rFonts w:eastAsia="Microsoft YaHei" w:cs="Times New Roman"/>
          <w:sz w:val="20"/>
          <w:szCs w:val="20"/>
          <w:lang w:eastAsia="zh-CN"/>
        </w:rPr>
        <w:t xml:space="preserve">, Next.js, Redux,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MobX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RxJS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React Native</w:t>
      </w:r>
      <w:r>
        <w:rPr>
          <w:rFonts w:eastAsia="Microsoft YaHei" w:cs="Times New Roman"/>
          <w:sz w:val="20"/>
          <w:szCs w:val="20"/>
          <w:lang w:eastAsia="zh-CN"/>
        </w:rPr>
        <w:t xml:space="preserve">, Spring MVC,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Thymeleaf</w:t>
      </w:r>
      <w:proofErr w:type="spellEnd"/>
    </w:p>
    <w:p w14:paraId="1161B136" w14:textId="36352FDF" w:rsidR="00DF0AD8" w:rsidRDefault="00DF0AD8" w:rsidP="00DF0A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FB31B0">
        <w:rPr>
          <w:rFonts w:eastAsia="Microsoft YaHei" w:cs="Times New Roman"/>
          <w:b/>
          <w:bCs/>
          <w:sz w:val="20"/>
          <w:szCs w:val="20"/>
          <w:lang w:eastAsia="zh-CN"/>
        </w:rPr>
        <w:t>Backend</w:t>
      </w:r>
      <w:r>
        <w:rPr>
          <w:rFonts w:eastAsia="Microsoft YaHei" w:cs="Times New Roman"/>
          <w:sz w:val="20"/>
          <w:szCs w:val="20"/>
          <w:lang w:eastAsia="zh-CN"/>
        </w:rPr>
        <w:t xml:space="preserve">: </w:t>
      </w:r>
      <w:r w:rsidRPr="00677AC8">
        <w:rPr>
          <w:rFonts w:eastAsia="Microsoft YaHei" w:cs="Times New Roman"/>
          <w:sz w:val="20"/>
          <w:szCs w:val="20"/>
          <w:lang w:eastAsia="zh-CN"/>
        </w:rPr>
        <w:t>J</w:t>
      </w:r>
      <w:r>
        <w:rPr>
          <w:rFonts w:eastAsia="Microsoft YaHei" w:cs="Times New Roman"/>
          <w:sz w:val="20"/>
          <w:szCs w:val="20"/>
          <w:lang w:eastAsia="zh-CN"/>
        </w:rPr>
        <w:t>ava</w:t>
      </w:r>
      <w:r w:rsidRPr="00677AC8"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/>
          <w:sz w:val="20"/>
          <w:szCs w:val="20"/>
          <w:lang w:eastAsia="zh-CN"/>
        </w:rPr>
        <w:t xml:space="preserve">Spring Boot, Spring Security, </w:t>
      </w:r>
      <w:r w:rsidR="00C106A7">
        <w:rPr>
          <w:rFonts w:eastAsia="Microsoft YaHei" w:cs="Times New Roman"/>
          <w:sz w:val="20"/>
          <w:szCs w:val="20"/>
          <w:lang w:eastAsia="zh-CN"/>
        </w:rPr>
        <w:t xml:space="preserve">Nginx, </w:t>
      </w:r>
      <w:r w:rsidR="007F10AB">
        <w:rPr>
          <w:rFonts w:eastAsia="Microsoft YaHei" w:cs="Times New Roman"/>
          <w:sz w:val="20"/>
          <w:szCs w:val="20"/>
          <w:lang w:eastAsia="zh-CN"/>
        </w:rPr>
        <w:t xml:space="preserve">Tomcat, </w:t>
      </w:r>
      <w:r>
        <w:rPr>
          <w:rFonts w:eastAsia="Microsoft YaHei" w:cs="Times New Roman"/>
          <w:sz w:val="20"/>
          <w:szCs w:val="20"/>
          <w:lang w:eastAsia="zh-CN"/>
        </w:rPr>
        <w:t xml:space="preserve">Kafka, </w:t>
      </w:r>
      <w:r>
        <w:rPr>
          <w:rFonts w:eastAsia="Microsoft YaHei" w:cs="Times New Roman" w:hint="eastAsia"/>
          <w:sz w:val="20"/>
          <w:szCs w:val="20"/>
          <w:lang w:eastAsia="zh-CN"/>
        </w:rPr>
        <w:t>Go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="00917132">
        <w:rPr>
          <w:rFonts w:eastAsia="Microsoft YaHei" w:cs="Times New Roman"/>
          <w:sz w:val="20"/>
          <w:szCs w:val="20"/>
          <w:lang w:eastAsia="zh-CN"/>
        </w:rPr>
        <w:t xml:space="preserve">Hertz, </w:t>
      </w:r>
      <w:r>
        <w:rPr>
          <w:rFonts w:eastAsia="Microsoft YaHei" w:cs="Times New Roman" w:hint="eastAsia"/>
          <w:sz w:val="20"/>
          <w:szCs w:val="20"/>
          <w:lang w:eastAsia="zh-CN"/>
        </w:rPr>
        <w:t>Node</w:t>
      </w:r>
      <w:r w:rsidR="0018363E"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NestJs</w:t>
      </w:r>
      <w:proofErr w:type="spellEnd"/>
      <w:r w:rsidR="0018363E"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/>
          <w:sz w:val="20"/>
          <w:szCs w:val="20"/>
          <w:lang w:eastAsia="zh-CN"/>
        </w:rPr>
        <w:t>Egg.js</w:t>
      </w:r>
      <w:r w:rsidRPr="00677AC8">
        <w:rPr>
          <w:rFonts w:eastAsia="Microsoft YaHei" w:cs="Times New Roman"/>
          <w:sz w:val="20"/>
          <w:szCs w:val="20"/>
          <w:lang w:eastAsia="zh-CN"/>
        </w:rPr>
        <w:t>,</w:t>
      </w:r>
      <w:r w:rsidRPr="0007120D">
        <w:rPr>
          <w:rFonts w:eastAsia="Microsoft YaHei" w:cs="Times New Roman" w:hint="eastAsia"/>
          <w:sz w:val="20"/>
          <w:szCs w:val="20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lang w:eastAsia="zh-CN"/>
        </w:rPr>
        <w:t>Python</w:t>
      </w:r>
      <w:r>
        <w:rPr>
          <w:rFonts w:eastAsia="Microsoft YaHei" w:cs="Times New Roman"/>
          <w:sz w:val="20"/>
          <w:szCs w:val="20"/>
          <w:lang w:eastAsia="zh-CN"/>
        </w:rPr>
        <w:t>, Flask</w:t>
      </w:r>
      <w:r>
        <w:rPr>
          <w:rFonts w:eastAsia="Microsoft YaHei" w:cs="Times New Roman"/>
          <w:sz w:val="20"/>
          <w:szCs w:val="20"/>
          <w:lang w:eastAsia="zh-CN"/>
        </w:rPr>
        <w:tab/>
      </w:r>
    </w:p>
    <w:p w14:paraId="6BD81F82" w14:textId="373DC39F" w:rsidR="00DF0AD8" w:rsidRDefault="00DF0AD8" w:rsidP="00DF0A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18363E">
        <w:rPr>
          <w:rFonts w:eastAsia="Microsoft YaHei" w:cs="Times New Roman"/>
          <w:b/>
          <w:bCs/>
          <w:sz w:val="20"/>
          <w:szCs w:val="20"/>
          <w:lang w:eastAsia="zh-CN"/>
        </w:rPr>
        <w:t>Databases</w:t>
      </w:r>
      <w:r w:rsidRPr="00677AC8">
        <w:rPr>
          <w:rFonts w:eastAsia="Microsoft YaHei" w:cs="Times New Roman"/>
          <w:sz w:val="20"/>
          <w:szCs w:val="20"/>
          <w:lang w:eastAsia="zh-CN"/>
        </w:rPr>
        <w:t>:</w:t>
      </w:r>
      <w:r>
        <w:rPr>
          <w:rFonts w:eastAsia="Microsoft YaHei" w:cs="Times New Roman"/>
          <w:sz w:val="20"/>
          <w:szCs w:val="20"/>
          <w:lang w:eastAsia="zh-CN"/>
        </w:rPr>
        <w:t xml:space="preserve"> MySQL,</w:t>
      </w:r>
      <w:r w:rsidRPr="00677AC8">
        <w:rPr>
          <w:rFonts w:eastAsia="Microsoft YaHei" w:cs="Times New Roman"/>
          <w:sz w:val="20"/>
          <w:szCs w:val="20"/>
          <w:lang w:eastAsia="zh-CN"/>
        </w:rPr>
        <w:t xml:space="preserve"> Firebase</w:t>
      </w:r>
      <w:r>
        <w:rPr>
          <w:rFonts w:eastAsia="Microsoft YaHei" w:cs="Times New Roman"/>
          <w:sz w:val="20"/>
          <w:szCs w:val="20"/>
          <w:lang w:eastAsia="zh-CN"/>
        </w:rPr>
        <w:t xml:space="preserve">, MongoDB,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Hibernate,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Sequelize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>, Redis</w:t>
      </w:r>
      <w:r w:rsidR="00917132">
        <w:rPr>
          <w:rFonts w:eastAsia="Microsoft YaHei" w:cs="Times New Roman"/>
          <w:sz w:val="20"/>
          <w:szCs w:val="20"/>
          <w:lang w:eastAsia="zh-CN"/>
        </w:rPr>
        <w:t>, Gorm</w:t>
      </w:r>
    </w:p>
    <w:p w14:paraId="2EBDAA16" w14:textId="4E6E505D" w:rsidR="005821F9" w:rsidRDefault="00247341" w:rsidP="005821F9">
      <w:pPr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>Other Tech Stacks</w:t>
      </w:r>
      <w:r w:rsidR="00DF0AD8">
        <w:rPr>
          <w:rFonts w:eastAsia="Microsoft YaHei" w:cs="Times New Roman"/>
          <w:sz w:val="20"/>
          <w:szCs w:val="20"/>
          <w:lang w:eastAsia="zh-CN"/>
        </w:rPr>
        <w:t xml:space="preserve">: Pandas, </w:t>
      </w:r>
      <w:proofErr w:type="spellStart"/>
      <w:r w:rsidR="00DF0AD8">
        <w:rPr>
          <w:rFonts w:eastAsia="Microsoft YaHei" w:cs="Times New Roman"/>
          <w:sz w:val="20"/>
          <w:szCs w:val="20"/>
          <w:lang w:eastAsia="zh-CN"/>
        </w:rPr>
        <w:t>Numpy</w:t>
      </w:r>
      <w:proofErr w:type="spellEnd"/>
      <w:r w:rsidR="00DF0AD8"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 w:rsidR="00DF0AD8">
        <w:rPr>
          <w:rFonts w:eastAsia="Microsoft YaHei" w:cs="Times New Roman"/>
          <w:sz w:val="20"/>
          <w:szCs w:val="20"/>
          <w:lang w:eastAsia="zh-CN"/>
        </w:rPr>
        <w:t>PyPlot</w:t>
      </w:r>
      <w:proofErr w:type="spellEnd"/>
      <w:r w:rsidR="00DF0AD8">
        <w:rPr>
          <w:rFonts w:eastAsia="Microsoft YaHei" w:cs="Times New Roman"/>
          <w:sz w:val="20"/>
          <w:szCs w:val="20"/>
          <w:lang w:eastAsia="zh-CN"/>
        </w:rPr>
        <w:t xml:space="preserve">, Seaborn, </w:t>
      </w:r>
      <w:proofErr w:type="spellStart"/>
      <w:r w:rsidR="00DF0AD8">
        <w:rPr>
          <w:rFonts w:eastAsia="Microsoft YaHei" w:cs="Times New Roman"/>
          <w:sz w:val="20"/>
          <w:szCs w:val="20"/>
          <w:lang w:eastAsia="zh-CN"/>
        </w:rPr>
        <w:t>Sklearn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>, AWS, GCP</w:t>
      </w:r>
    </w:p>
    <w:p w14:paraId="49276968" w14:textId="77777777" w:rsidR="002812DA" w:rsidRPr="002812DA" w:rsidRDefault="002812DA" w:rsidP="005821F9">
      <w:pPr>
        <w:spacing w:after="0" w:line="240" w:lineRule="auto"/>
        <w:rPr>
          <w:rFonts w:eastAsia="Microsoft YaHei" w:cs="Times New Roman"/>
          <w:sz w:val="10"/>
          <w:szCs w:val="10"/>
          <w:shd w:val="clear" w:color="auto" w:fill="FFFFFF"/>
          <w:lang w:eastAsia="zh-CN"/>
        </w:rPr>
      </w:pPr>
    </w:p>
    <w:p w14:paraId="1571BB43" w14:textId="77777777" w:rsidR="006F18D2" w:rsidRPr="00F10A0D" w:rsidRDefault="006F18D2" w:rsidP="006F18D2">
      <w:pPr>
        <w:spacing w:after="0"/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INTERNSHIP</w:t>
      </w:r>
      <w:r w:rsidRPr="00F10A0D"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  <w:t xml:space="preserve"> </w:t>
      </w: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EXPERIENCE</w:t>
      </w:r>
    </w:p>
    <w:p w14:paraId="4729ABC4" w14:textId="77777777" w:rsidR="006F18D2" w:rsidRPr="00FF2E59" w:rsidRDefault="006F18D2" w:rsidP="006F18D2">
      <w:pPr>
        <w:tabs>
          <w:tab w:val="right" w:pos="11340"/>
        </w:tabs>
        <w:spacing w:after="0" w:line="240" w:lineRule="auto"/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2022</w:t>
      </w:r>
    </w:p>
    <w:p w14:paraId="24AF6169" w14:textId="77777777" w:rsidR="006F18D2" w:rsidRPr="00677AC8" w:rsidRDefault="006F18D2" w:rsidP="006F18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| Schlumberger-Doll Research</w:t>
      </w:r>
      <w:r w:rsidRPr="00EF15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7738BF80" w14:textId="77777777" w:rsidR="006F18D2" w:rsidRDefault="006F18D2" w:rsidP="006F18D2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Created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backend management module with </w:t>
      </w:r>
      <w:r w:rsidRPr="00AE0C4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monitor current status of company’s visualization platform.</w:t>
      </w:r>
    </w:p>
    <w:p w14:paraId="571780D8" w14:textId="77777777" w:rsidR="006F18D2" w:rsidRDefault="006F18D2" w:rsidP="006F18D2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Refactored platform’s </w:t>
      </w:r>
      <w:proofErr w:type="spellStart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APIs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allowing scientists to visualize data in multiple dimensions and empowering them to observe two times more patterns and as many correlations as before.</w:t>
      </w:r>
    </w:p>
    <w:p w14:paraId="3BB6B550" w14:textId="18E7F3BA" w:rsidR="006F18D2" w:rsidRDefault="006F18D2" w:rsidP="006F18D2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Redesigned controller mechanism</w:t>
      </w:r>
      <w:r w:rsidRPr="0014796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for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3D renderer written in </w:t>
      </w:r>
      <w:r w:rsidRPr="007F191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provide 3D 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visualization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of </w:t>
      </w:r>
      <w:r w:rsidR="00C8652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geological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data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such as electroconductivity, water content, etc. at certain depth,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used by 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Chevron, </w:t>
      </w:r>
      <w:proofErr w:type="spellStart"/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ExxonMobile</w:t>
      </w:r>
      <w:proofErr w:type="spellEnd"/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Royal Dutch Shell</w:t>
      </w:r>
      <w:r w:rsidR="00C8652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more.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</w:p>
    <w:p w14:paraId="6B56858B" w14:textId="77777777" w:rsidR="006F18D2" w:rsidRPr="00677AC8" w:rsidRDefault="006F18D2" w:rsidP="006F18D2">
      <w:pPr>
        <w:tabs>
          <w:tab w:val="left" w:pos="720"/>
          <w:tab w:val="left" w:pos="1440"/>
          <w:tab w:val="left" w:pos="216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–May 2022</w:t>
      </w:r>
    </w:p>
    <w:p w14:paraId="714E0A46" w14:textId="77777777" w:rsidR="006F18D2" w:rsidRPr="00677AC8" w:rsidRDefault="006F18D2" w:rsidP="006F18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</w:t>
      </w:r>
      <w:r w:rsidRPr="00350D9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CA</w:t>
      </w:r>
    </w:p>
    <w:p w14:paraId="59ED051B" w14:textId="77777777" w:rsidR="006F18D2" w:rsidRDefault="006F18D2" w:rsidP="006F18D2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company’s official website with animations and responsive design with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increasing website visiting duration by ten times.</w:t>
      </w:r>
    </w:p>
    <w:p w14:paraId="74E9C960" w14:textId="77777777" w:rsidR="006F18D2" w:rsidRPr="00A96CD6" w:rsidRDefault="006F18D2" w:rsidP="006F18D2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Built and hosted multiple official websites of company’s NFT products on Heroku, leading to a profit of </w:t>
      </w:r>
      <w:r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$10 thousand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7DF6FA5" w14:textId="77777777" w:rsidR="006F18D2" w:rsidRPr="00677AC8" w:rsidRDefault="006F18D2" w:rsidP="006F18D2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BF1E7F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Xiaomi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P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September 2021–December 2021</w:t>
      </w:r>
    </w:p>
    <w:p w14:paraId="61CAEBE0" w14:textId="77777777" w:rsidR="006F18D2" w:rsidRPr="00677AC8" w:rsidRDefault="006F18D2" w:rsidP="006F18D2">
      <w:pPr>
        <w:tabs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2B553A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&amp; Intern Interviewer | Department of MIUI Experience</w:t>
      </w:r>
      <w:r w:rsidRPr="00677AC8">
        <w:rPr>
          <w:rFonts w:eastAsia="Microsoft YaHei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40C7CF89" w14:textId="6EB5DC5C" w:rsidR="006F18D2" w:rsidRDefault="006F18D2" w:rsidP="006F18D2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multiple sections for MIUI 13’s official website (archived at miui13.home.miui.com/tv)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486CB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 w:rsidR="00486CB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adjusted visual effects to match department’s changing expectations and achieved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3</w:t>
      </w:r>
      <w:r w:rsidRPr="00E03FE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million DAU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C718878" w14:textId="77777777" w:rsidR="006F18D2" w:rsidRDefault="006F18D2" w:rsidP="006F18D2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Boosted operations team’s work efficiency by 30% via developing splash screen and product library management modules for Xiaomi Community’s backend with </w:t>
      </w:r>
      <w:r w:rsidRPr="0095077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95077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Umi.js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enable automated splash screen and product management displayed to all </w:t>
      </w:r>
      <w:r w:rsidRPr="006F18D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5 hundred million Xiaomi users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during Double-Eleven Shopping Festival. </w:t>
      </w:r>
    </w:p>
    <w:p w14:paraId="3A8D4B4C" w14:textId="77777777" w:rsidR="006F18D2" w:rsidRDefault="006F18D2" w:rsidP="006F18D2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arried out APIs for Xiaomi Group’s privacy policy management platform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publish new policies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Pr="006F18D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8.6 hundred million Xiaomi smartphones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598E6512" w14:textId="77777777" w:rsidR="006F18D2" w:rsidRPr="0052534B" w:rsidRDefault="006F18D2" w:rsidP="006F18D2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Enriched animation solution pool by analyzing and reproducing animations on Apple MacBook Pro's official website.</w:t>
      </w:r>
    </w:p>
    <w:p w14:paraId="46C841CC" w14:textId="77777777" w:rsidR="006F18D2" w:rsidRPr="00677AC8" w:rsidRDefault="006F18D2" w:rsidP="006F18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466"/>
        </w:tabs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May 2021–August 2021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</w:p>
    <w:p w14:paraId="0B911C49" w14:textId="77777777" w:rsidR="006F18D2" w:rsidRPr="00677AC8" w:rsidRDefault="006F18D2" w:rsidP="006F18D2">
      <w:pPr>
        <w:tabs>
          <w:tab w:val="right" w:pos="10440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| Alibaba Cloud Utility Products Business Unit</w:t>
      </w:r>
      <w:r w:rsidRPr="00F10A0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F10A0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58F6C295" w14:textId="77777777" w:rsidR="006F18D2" w:rsidRPr="00677AC8" w:rsidRDefault="006F18D2" w:rsidP="006F18D2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Expanded functionality and improved usability of Alibaba Cloud by implementing new features, varying from constructing the Advanced Features of VPC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console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carrying out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-Table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resulting in an indirect increase in revenue of </w:t>
      </w:r>
      <w:r w:rsidRPr="006F18D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$2~5 million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0D93B276" w14:textId="0803A1BD" w:rsidR="006F18D2" w:rsidRDefault="006F18D2" w:rsidP="006F18D2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code generation solution with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in order to enhance efficiency and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ensure efficient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throughput of large frontend development teams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with over 5k downloads and increased development efficiency by 20%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0E6072CE" w14:textId="77777777" w:rsidR="002812DA" w:rsidRPr="002812DA" w:rsidRDefault="002812DA" w:rsidP="002812DA">
      <w:pPr>
        <w:spacing w:after="0" w:line="240" w:lineRule="auto"/>
        <w:rPr>
          <w:rFonts w:eastAsia="Microsoft YaHei" w:cs="Times New Roman"/>
          <w:sz w:val="10"/>
          <w:szCs w:val="10"/>
          <w:shd w:val="clear" w:color="auto" w:fill="FFFFFF"/>
          <w:lang w:eastAsia="zh-CN"/>
        </w:rPr>
      </w:pPr>
    </w:p>
    <w:p w14:paraId="3D32D03B" w14:textId="77777777" w:rsidR="005821F9" w:rsidRPr="00F10A0D" w:rsidRDefault="005821F9" w:rsidP="005821F9">
      <w:pPr>
        <w:spacing w:after="0" w:line="240" w:lineRule="auto"/>
        <w:contextualSpacing/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PROJECTS</w:t>
      </w:r>
    </w:p>
    <w:p w14:paraId="616B30C9" w14:textId="2F4006C9" w:rsidR="005821F9" w:rsidRPr="00677AC8" w:rsidRDefault="00000000" w:rsidP="00582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1" w:history="1">
        <w:r w:rsidR="005821F9">
          <w:rPr>
            <w:rStyle w:val="Hyperlink"/>
            <w:rFonts w:eastAsia="Microsoft YaHei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TikTok</w:t>
        </w:r>
      </w:hyperlink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  <w:t>January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202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3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–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February 2023</w:t>
      </w:r>
    </w:p>
    <w:p w14:paraId="683B888D" w14:textId="77C1DD15" w:rsidR="005821F9" w:rsidRDefault="005821F9" w:rsidP="005821F9">
      <w:pPr>
        <w:spacing w:after="0" w:line="240" w:lineRule="auto"/>
        <w:contextualSpacing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Led a team of 8 engineers to rebuild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host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 simplified TikTok backend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on </w:t>
      </w:r>
      <w:r w:rsidR="00407DA8" w:rsidRPr="00407DA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GCP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30B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via B</w:t>
      </w:r>
      <w:proofErr w:type="spellStart"/>
      <w:r w:rsidR="00230B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yteDance</w:t>
      </w:r>
      <w:proofErr w:type="spellEnd"/>
      <w:r w:rsidR="00230B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Backend Bootcamp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EF27AE3" w14:textId="18AD421A" w:rsidR="005821F9" w:rsidRPr="00F431AD" w:rsidRDefault="005C792B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Managed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the team by coordinating development progress,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making development guidelines and rules, 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 devising workflows.</w:t>
      </w:r>
    </w:p>
    <w:p w14:paraId="4761455C" w14:textId="527DCD49" w:rsidR="005821F9" w:rsidRPr="00086277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Constructed the scaffold of the project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connected logger, and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implemented video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user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module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including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friend messaging,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video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retrieval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file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storage, and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video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publication with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Hertz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Gorm</w:t>
      </w:r>
      <w:r w:rsidR="0018363E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Amazon AWS S3</w:t>
      </w:r>
      <w:r w:rsidR="00407DA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="00407DA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ffmpeg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9AEADAA" w14:textId="77777777" w:rsidR="005821F9" w:rsidRPr="00677AC8" w:rsidRDefault="00000000" w:rsidP="00582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2" w:history="1">
        <w:r w:rsidR="005821F9" w:rsidRPr="004D2BC7">
          <w:rPr>
            <w:rStyle w:val="Hyperlink"/>
            <w:rFonts w:eastAsia="Microsoft YaHei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Nowcoder</w:t>
        </w:r>
      </w:hyperlink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  <w:t>December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202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2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–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January 2023</w:t>
      </w:r>
    </w:p>
    <w:p w14:paraId="3D494B65" w14:textId="77777777" w:rsidR="005821F9" w:rsidRDefault="005821F9" w:rsidP="005821F9">
      <w:pPr>
        <w:spacing w:after="0" w:line="240" w:lineRule="auto"/>
        <w:contextualSpacing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Engineered and hosted a social media application with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Boot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540094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MVC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proofErr w:type="spellStart"/>
      <w:r w:rsidRPr="00E30B0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E30B0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Redis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, </w:t>
      </w:r>
      <w:r w:rsidRPr="008E465E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Kafka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3FDE2640" w14:textId="77777777" w:rsidR="005821F9" w:rsidRPr="00086277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Implemented user login, profile settings, direct message, post, comment, like, and follow modules via </w:t>
      </w:r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 MVC, Spring Boot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Security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proofErr w:type="spellStart"/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Thymeleaf</w:t>
      </w:r>
      <w:proofErr w:type="spellEnd"/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,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Pr="00A556F4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Redis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including email activation, </w:t>
      </w:r>
      <w:proofErr w:type="spellStart"/>
      <w:r w:rsidRPr="00F31F9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Kaptcha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generation, etc.</w:t>
      </w:r>
    </w:p>
    <w:p w14:paraId="486E46CE" w14:textId="77777777" w:rsidR="005821F9" w:rsidRPr="00677AC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Devised system notifications for user like, follow, and comment events by utilizing </w:t>
      </w:r>
      <w:r w:rsidRPr="00D3083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Kafka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achieve a fast response.</w:t>
      </w:r>
    </w:p>
    <w:p w14:paraId="499F39B5" w14:textId="1679D67F" w:rsidR="005821F9" w:rsidRPr="00CA615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Deployed the project on a </w:t>
      </w:r>
      <w:r w:rsidRPr="00CA615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Google Cloud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47341" w:rsidRPr="00247341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Platform</w:t>
      </w:r>
      <w:r w:rsidR="0024734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e2-medium instance hosted at </w:t>
      </w:r>
      <w:r w:rsidRPr="00CA615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http://35.184.221.134/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C75ABAB" w14:textId="77777777" w:rsidR="005821F9" w:rsidRPr="00E426FE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Utilized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Quartz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recurrently calculate post rankings every 5 min and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Caffeine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enhance program efficiency via caching.</w:t>
      </w:r>
    </w:p>
    <w:p w14:paraId="4947B3EF" w14:textId="77777777" w:rsidR="005821F9" w:rsidRPr="00767330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Integrated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Boot Actuator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Security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expose project endpoints and calculate UV and DAU of the site.</w:t>
      </w:r>
    </w:p>
    <w:p w14:paraId="5ECEB88E" w14:textId="77777777" w:rsidR="005821F9" w:rsidRPr="00353050" w:rsidRDefault="00000000" w:rsidP="00582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3" w:history="1">
        <w:r w:rsidR="005821F9" w:rsidRPr="004D2BC7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3B8B0C88" w14:textId="77777777" w:rsidR="005821F9" w:rsidRPr="00677AC8" w:rsidRDefault="005821F9" w:rsidP="005821F9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Programmed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application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simulating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delivery service via drones and robots within San Francisco in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Agile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606C9B4A" w14:textId="77777777" w:rsidR="005821F9" w:rsidRPr="00677AC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Engineered all 7 screens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provide functionalities of user authentication, solution planning, order creation, status tracking, profile information modification, etc.,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18E5693" w14:textId="77777777" w:rsidR="005821F9" w:rsidRPr="00677AC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user experience by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olyline drawing, route computation, coordinate translation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payment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87B10DA" w14:textId="301B8EF1" w:rsidR="007776F7" w:rsidRPr="001463AD" w:rsidRDefault="005821F9" w:rsidP="00DF0AD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sectPr w:rsidR="007776F7" w:rsidRPr="001463AD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60829" w14:textId="77777777" w:rsidR="00E5571F" w:rsidRDefault="00E5571F" w:rsidP="003263C3">
      <w:pPr>
        <w:spacing w:after="0" w:line="240" w:lineRule="auto"/>
      </w:pPr>
      <w:r>
        <w:separator/>
      </w:r>
    </w:p>
  </w:endnote>
  <w:endnote w:type="continuationSeparator" w:id="0">
    <w:p w14:paraId="3FA9B366" w14:textId="77777777" w:rsidR="00E5571F" w:rsidRDefault="00E5571F" w:rsidP="003263C3">
      <w:pPr>
        <w:spacing w:after="0" w:line="240" w:lineRule="auto"/>
      </w:pPr>
      <w:r>
        <w:continuationSeparator/>
      </w:r>
    </w:p>
  </w:endnote>
  <w:endnote w:type="continuationNotice" w:id="1">
    <w:p w14:paraId="716B23CC" w14:textId="77777777" w:rsidR="00E5571F" w:rsidRDefault="00E557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42877" w14:textId="77777777" w:rsidR="00E5571F" w:rsidRDefault="00E5571F" w:rsidP="003263C3">
      <w:pPr>
        <w:spacing w:after="0" w:line="240" w:lineRule="auto"/>
      </w:pPr>
      <w:r>
        <w:separator/>
      </w:r>
    </w:p>
  </w:footnote>
  <w:footnote w:type="continuationSeparator" w:id="0">
    <w:p w14:paraId="3E72C38D" w14:textId="77777777" w:rsidR="00E5571F" w:rsidRDefault="00E5571F" w:rsidP="003263C3">
      <w:pPr>
        <w:spacing w:after="0" w:line="240" w:lineRule="auto"/>
      </w:pPr>
      <w:r>
        <w:continuationSeparator/>
      </w:r>
    </w:p>
  </w:footnote>
  <w:footnote w:type="continuationNotice" w:id="1">
    <w:p w14:paraId="41BE35D8" w14:textId="77777777" w:rsidR="00E5571F" w:rsidRDefault="00E557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N6oFAGfCGIw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21877"/>
    <w:rsid w:val="00023EEF"/>
    <w:rsid w:val="00027633"/>
    <w:rsid w:val="00027F7C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4590B"/>
    <w:rsid w:val="00053367"/>
    <w:rsid w:val="000546E6"/>
    <w:rsid w:val="00055863"/>
    <w:rsid w:val="00056C66"/>
    <w:rsid w:val="00057643"/>
    <w:rsid w:val="00060510"/>
    <w:rsid w:val="0006055C"/>
    <w:rsid w:val="000609D0"/>
    <w:rsid w:val="00061A90"/>
    <w:rsid w:val="00064171"/>
    <w:rsid w:val="0006445A"/>
    <w:rsid w:val="00067604"/>
    <w:rsid w:val="00070D72"/>
    <w:rsid w:val="0007120D"/>
    <w:rsid w:val="00075574"/>
    <w:rsid w:val="0007608C"/>
    <w:rsid w:val="000817D9"/>
    <w:rsid w:val="00085C87"/>
    <w:rsid w:val="00086277"/>
    <w:rsid w:val="00090723"/>
    <w:rsid w:val="000922BE"/>
    <w:rsid w:val="0009390B"/>
    <w:rsid w:val="00094D8F"/>
    <w:rsid w:val="00094E0F"/>
    <w:rsid w:val="000960C5"/>
    <w:rsid w:val="00096798"/>
    <w:rsid w:val="000A4F95"/>
    <w:rsid w:val="000A53CD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1419"/>
    <w:rsid w:val="000E2595"/>
    <w:rsid w:val="000E4412"/>
    <w:rsid w:val="000E7AC6"/>
    <w:rsid w:val="000F0227"/>
    <w:rsid w:val="000F078A"/>
    <w:rsid w:val="000F1E9F"/>
    <w:rsid w:val="000F47D1"/>
    <w:rsid w:val="000F4923"/>
    <w:rsid w:val="0010022A"/>
    <w:rsid w:val="0010339F"/>
    <w:rsid w:val="00104F93"/>
    <w:rsid w:val="00105C8D"/>
    <w:rsid w:val="001064B5"/>
    <w:rsid w:val="00107BEB"/>
    <w:rsid w:val="00110C8F"/>
    <w:rsid w:val="001123DA"/>
    <w:rsid w:val="001129B2"/>
    <w:rsid w:val="00112FE7"/>
    <w:rsid w:val="00114A89"/>
    <w:rsid w:val="001152C6"/>
    <w:rsid w:val="00115A48"/>
    <w:rsid w:val="00126EBB"/>
    <w:rsid w:val="001344A0"/>
    <w:rsid w:val="00134F3C"/>
    <w:rsid w:val="00136ECA"/>
    <w:rsid w:val="0013766F"/>
    <w:rsid w:val="00144B40"/>
    <w:rsid w:val="001463AD"/>
    <w:rsid w:val="00146E06"/>
    <w:rsid w:val="00147963"/>
    <w:rsid w:val="00150FF5"/>
    <w:rsid w:val="00151555"/>
    <w:rsid w:val="00153295"/>
    <w:rsid w:val="00153D9D"/>
    <w:rsid w:val="001554C5"/>
    <w:rsid w:val="00166EB7"/>
    <w:rsid w:val="0017037D"/>
    <w:rsid w:val="00170767"/>
    <w:rsid w:val="001735BA"/>
    <w:rsid w:val="001745BD"/>
    <w:rsid w:val="00180523"/>
    <w:rsid w:val="00181214"/>
    <w:rsid w:val="001816B1"/>
    <w:rsid w:val="001827D5"/>
    <w:rsid w:val="00182DE6"/>
    <w:rsid w:val="00182E30"/>
    <w:rsid w:val="0018363E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0EEE"/>
    <w:rsid w:val="001B23B4"/>
    <w:rsid w:val="001B2C47"/>
    <w:rsid w:val="001B2F5B"/>
    <w:rsid w:val="001B4861"/>
    <w:rsid w:val="001B6448"/>
    <w:rsid w:val="001C0247"/>
    <w:rsid w:val="001C0493"/>
    <w:rsid w:val="001C0AA2"/>
    <w:rsid w:val="001C2A8D"/>
    <w:rsid w:val="001C2B10"/>
    <w:rsid w:val="001C469E"/>
    <w:rsid w:val="001C5702"/>
    <w:rsid w:val="001C61A1"/>
    <w:rsid w:val="001D0D7A"/>
    <w:rsid w:val="001D2FB0"/>
    <w:rsid w:val="001D3550"/>
    <w:rsid w:val="001D451C"/>
    <w:rsid w:val="001D6EB0"/>
    <w:rsid w:val="001E48F5"/>
    <w:rsid w:val="001F495B"/>
    <w:rsid w:val="001F4CB1"/>
    <w:rsid w:val="002014D1"/>
    <w:rsid w:val="002016D6"/>
    <w:rsid w:val="00205F15"/>
    <w:rsid w:val="00207A06"/>
    <w:rsid w:val="00207EA7"/>
    <w:rsid w:val="002100BC"/>
    <w:rsid w:val="0022102D"/>
    <w:rsid w:val="00221043"/>
    <w:rsid w:val="002223FC"/>
    <w:rsid w:val="002225AC"/>
    <w:rsid w:val="00222ADD"/>
    <w:rsid w:val="00224DCF"/>
    <w:rsid w:val="00226845"/>
    <w:rsid w:val="00230B6C"/>
    <w:rsid w:val="00232AF4"/>
    <w:rsid w:val="002334AB"/>
    <w:rsid w:val="00234B8F"/>
    <w:rsid w:val="00235397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47341"/>
    <w:rsid w:val="00250F1B"/>
    <w:rsid w:val="002523E0"/>
    <w:rsid w:val="00252A9A"/>
    <w:rsid w:val="00253E41"/>
    <w:rsid w:val="002564D2"/>
    <w:rsid w:val="00256773"/>
    <w:rsid w:val="00257512"/>
    <w:rsid w:val="00260BF3"/>
    <w:rsid w:val="002635C0"/>
    <w:rsid w:val="00267366"/>
    <w:rsid w:val="00267E7F"/>
    <w:rsid w:val="002737A4"/>
    <w:rsid w:val="00274E65"/>
    <w:rsid w:val="002755F9"/>
    <w:rsid w:val="00276406"/>
    <w:rsid w:val="002812DA"/>
    <w:rsid w:val="0028263C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553A"/>
    <w:rsid w:val="002B7FCC"/>
    <w:rsid w:val="002C07DF"/>
    <w:rsid w:val="002C10E3"/>
    <w:rsid w:val="002C7A5D"/>
    <w:rsid w:val="002D4D1F"/>
    <w:rsid w:val="002D6D66"/>
    <w:rsid w:val="002E2147"/>
    <w:rsid w:val="002E2AAF"/>
    <w:rsid w:val="002E56DA"/>
    <w:rsid w:val="002E668D"/>
    <w:rsid w:val="002E6853"/>
    <w:rsid w:val="002E6C4B"/>
    <w:rsid w:val="00301326"/>
    <w:rsid w:val="00301647"/>
    <w:rsid w:val="003016D8"/>
    <w:rsid w:val="003029B5"/>
    <w:rsid w:val="00304543"/>
    <w:rsid w:val="0030586C"/>
    <w:rsid w:val="00311B90"/>
    <w:rsid w:val="00311E5F"/>
    <w:rsid w:val="003133CB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0D92"/>
    <w:rsid w:val="00351E00"/>
    <w:rsid w:val="00353050"/>
    <w:rsid w:val="00355EA9"/>
    <w:rsid w:val="0035743A"/>
    <w:rsid w:val="00360A99"/>
    <w:rsid w:val="00363660"/>
    <w:rsid w:val="00364A46"/>
    <w:rsid w:val="00364B60"/>
    <w:rsid w:val="00365A22"/>
    <w:rsid w:val="0036600A"/>
    <w:rsid w:val="003666C7"/>
    <w:rsid w:val="00366BBC"/>
    <w:rsid w:val="003719FF"/>
    <w:rsid w:val="00373C2C"/>
    <w:rsid w:val="00374125"/>
    <w:rsid w:val="00381259"/>
    <w:rsid w:val="00383045"/>
    <w:rsid w:val="00384036"/>
    <w:rsid w:val="00384477"/>
    <w:rsid w:val="00386BE1"/>
    <w:rsid w:val="003875C1"/>
    <w:rsid w:val="00387C57"/>
    <w:rsid w:val="00392998"/>
    <w:rsid w:val="00393AD1"/>
    <w:rsid w:val="00393ED4"/>
    <w:rsid w:val="00396383"/>
    <w:rsid w:val="00396922"/>
    <w:rsid w:val="003A4125"/>
    <w:rsid w:val="003A42F0"/>
    <w:rsid w:val="003A4EE1"/>
    <w:rsid w:val="003A6595"/>
    <w:rsid w:val="003A71ED"/>
    <w:rsid w:val="003B076A"/>
    <w:rsid w:val="003B2477"/>
    <w:rsid w:val="003B72BC"/>
    <w:rsid w:val="003C019F"/>
    <w:rsid w:val="003C1488"/>
    <w:rsid w:val="003C20E6"/>
    <w:rsid w:val="003C2534"/>
    <w:rsid w:val="003C4BC7"/>
    <w:rsid w:val="003C5B6B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07DA8"/>
    <w:rsid w:val="004106B3"/>
    <w:rsid w:val="00413886"/>
    <w:rsid w:val="00417F52"/>
    <w:rsid w:val="00422426"/>
    <w:rsid w:val="00425962"/>
    <w:rsid w:val="00426345"/>
    <w:rsid w:val="004271D8"/>
    <w:rsid w:val="00427DDD"/>
    <w:rsid w:val="00431619"/>
    <w:rsid w:val="00437E88"/>
    <w:rsid w:val="00440113"/>
    <w:rsid w:val="00441734"/>
    <w:rsid w:val="00442282"/>
    <w:rsid w:val="0044563C"/>
    <w:rsid w:val="00445EC8"/>
    <w:rsid w:val="0044736C"/>
    <w:rsid w:val="0045176B"/>
    <w:rsid w:val="004519B5"/>
    <w:rsid w:val="00451BC9"/>
    <w:rsid w:val="004529D6"/>
    <w:rsid w:val="00454E04"/>
    <w:rsid w:val="0045720C"/>
    <w:rsid w:val="00461BA5"/>
    <w:rsid w:val="00466B8C"/>
    <w:rsid w:val="00471E65"/>
    <w:rsid w:val="004730D5"/>
    <w:rsid w:val="0047424E"/>
    <w:rsid w:val="00480E78"/>
    <w:rsid w:val="00480ED7"/>
    <w:rsid w:val="004815CD"/>
    <w:rsid w:val="00485F4E"/>
    <w:rsid w:val="00486CB0"/>
    <w:rsid w:val="00486E18"/>
    <w:rsid w:val="00490EBE"/>
    <w:rsid w:val="004917D7"/>
    <w:rsid w:val="004925B2"/>
    <w:rsid w:val="00492D9D"/>
    <w:rsid w:val="00493249"/>
    <w:rsid w:val="004940D6"/>
    <w:rsid w:val="00495D6E"/>
    <w:rsid w:val="0049755E"/>
    <w:rsid w:val="004978B2"/>
    <w:rsid w:val="004979DF"/>
    <w:rsid w:val="004A1073"/>
    <w:rsid w:val="004A1125"/>
    <w:rsid w:val="004A2036"/>
    <w:rsid w:val="004A33C8"/>
    <w:rsid w:val="004A764D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2BC7"/>
    <w:rsid w:val="004D5C26"/>
    <w:rsid w:val="004D5DE9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1093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2534B"/>
    <w:rsid w:val="0052599A"/>
    <w:rsid w:val="00534626"/>
    <w:rsid w:val="0053644C"/>
    <w:rsid w:val="00536B7E"/>
    <w:rsid w:val="00537BA8"/>
    <w:rsid w:val="00540094"/>
    <w:rsid w:val="00540236"/>
    <w:rsid w:val="00540D05"/>
    <w:rsid w:val="00542BF2"/>
    <w:rsid w:val="0054377A"/>
    <w:rsid w:val="0054657E"/>
    <w:rsid w:val="00556DFB"/>
    <w:rsid w:val="00557F24"/>
    <w:rsid w:val="0056411F"/>
    <w:rsid w:val="00564A2E"/>
    <w:rsid w:val="00566886"/>
    <w:rsid w:val="005730A2"/>
    <w:rsid w:val="00575EEC"/>
    <w:rsid w:val="00576D08"/>
    <w:rsid w:val="00576E8F"/>
    <w:rsid w:val="0057780D"/>
    <w:rsid w:val="005779F2"/>
    <w:rsid w:val="005815DE"/>
    <w:rsid w:val="005821F9"/>
    <w:rsid w:val="00582569"/>
    <w:rsid w:val="0058518E"/>
    <w:rsid w:val="005851EE"/>
    <w:rsid w:val="00590B43"/>
    <w:rsid w:val="00595C48"/>
    <w:rsid w:val="005960CA"/>
    <w:rsid w:val="00597BFC"/>
    <w:rsid w:val="005A11C2"/>
    <w:rsid w:val="005A67CC"/>
    <w:rsid w:val="005A67FA"/>
    <w:rsid w:val="005A6FBA"/>
    <w:rsid w:val="005B45E2"/>
    <w:rsid w:val="005B5BAD"/>
    <w:rsid w:val="005C1E16"/>
    <w:rsid w:val="005C2120"/>
    <w:rsid w:val="005C253E"/>
    <w:rsid w:val="005C33B6"/>
    <w:rsid w:val="005C56FE"/>
    <w:rsid w:val="005C57EC"/>
    <w:rsid w:val="005C71E8"/>
    <w:rsid w:val="005C792B"/>
    <w:rsid w:val="005D0C28"/>
    <w:rsid w:val="005D0DCF"/>
    <w:rsid w:val="005D2F72"/>
    <w:rsid w:val="005D35F6"/>
    <w:rsid w:val="005D3D91"/>
    <w:rsid w:val="005D50A9"/>
    <w:rsid w:val="005E1900"/>
    <w:rsid w:val="005E54ED"/>
    <w:rsid w:val="005E5C9F"/>
    <w:rsid w:val="005E62AC"/>
    <w:rsid w:val="005E71BA"/>
    <w:rsid w:val="005F11E7"/>
    <w:rsid w:val="00603197"/>
    <w:rsid w:val="00604042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4155"/>
    <w:rsid w:val="00627B4B"/>
    <w:rsid w:val="00630151"/>
    <w:rsid w:val="006308C1"/>
    <w:rsid w:val="00631C9C"/>
    <w:rsid w:val="00632541"/>
    <w:rsid w:val="006332FF"/>
    <w:rsid w:val="006366B0"/>
    <w:rsid w:val="00636964"/>
    <w:rsid w:val="00637919"/>
    <w:rsid w:val="006427AE"/>
    <w:rsid w:val="0064712F"/>
    <w:rsid w:val="0065061C"/>
    <w:rsid w:val="00651208"/>
    <w:rsid w:val="00653D4F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3293"/>
    <w:rsid w:val="00684E91"/>
    <w:rsid w:val="0068711B"/>
    <w:rsid w:val="00690194"/>
    <w:rsid w:val="00696974"/>
    <w:rsid w:val="0069772C"/>
    <w:rsid w:val="006A456C"/>
    <w:rsid w:val="006A4639"/>
    <w:rsid w:val="006A4809"/>
    <w:rsid w:val="006A5722"/>
    <w:rsid w:val="006A6830"/>
    <w:rsid w:val="006B1420"/>
    <w:rsid w:val="006B40CB"/>
    <w:rsid w:val="006B4C5B"/>
    <w:rsid w:val="006B6B8A"/>
    <w:rsid w:val="006C03E4"/>
    <w:rsid w:val="006C16BD"/>
    <w:rsid w:val="006C4F65"/>
    <w:rsid w:val="006D264B"/>
    <w:rsid w:val="006D382B"/>
    <w:rsid w:val="006D5D69"/>
    <w:rsid w:val="006D7FBF"/>
    <w:rsid w:val="006E0EF7"/>
    <w:rsid w:val="006E31E9"/>
    <w:rsid w:val="006E32F4"/>
    <w:rsid w:val="006E3CEC"/>
    <w:rsid w:val="006E62BE"/>
    <w:rsid w:val="006E65DE"/>
    <w:rsid w:val="006F09F8"/>
    <w:rsid w:val="006F18D2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5543"/>
    <w:rsid w:val="0071747E"/>
    <w:rsid w:val="0071763C"/>
    <w:rsid w:val="0072115D"/>
    <w:rsid w:val="007225AC"/>
    <w:rsid w:val="00732C5D"/>
    <w:rsid w:val="00734112"/>
    <w:rsid w:val="00734E2C"/>
    <w:rsid w:val="007356B5"/>
    <w:rsid w:val="007448A1"/>
    <w:rsid w:val="00747178"/>
    <w:rsid w:val="00750CD4"/>
    <w:rsid w:val="0075236A"/>
    <w:rsid w:val="007549C7"/>
    <w:rsid w:val="00755570"/>
    <w:rsid w:val="00756ED4"/>
    <w:rsid w:val="007623EA"/>
    <w:rsid w:val="00763CC8"/>
    <w:rsid w:val="0076449B"/>
    <w:rsid w:val="00767330"/>
    <w:rsid w:val="007701A0"/>
    <w:rsid w:val="00771A6B"/>
    <w:rsid w:val="00772C57"/>
    <w:rsid w:val="00773357"/>
    <w:rsid w:val="00775503"/>
    <w:rsid w:val="00776D16"/>
    <w:rsid w:val="007776F7"/>
    <w:rsid w:val="0077794B"/>
    <w:rsid w:val="00780545"/>
    <w:rsid w:val="00780F26"/>
    <w:rsid w:val="00782CB6"/>
    <w:rsid w:val="0078593B"/>
    <w:rsid w:val="007867A2"/>
    <w:rsid w:val="0079198D"/>
    <w:rsid w:val="0079323E"/>
    <w:rsid w:val="00793C05"/>
    <w:rsid w:val="00797324"/>
    <w:rsid w:val="007A07BC"/>
    <w:rsid w:val="007A0C07"/>
    <w:rsid w:val="007A13C3"/>
    <w:rsid w:val="007A18FE"/>
    <w:rsid w:val="007A3114"/>
    <w:rsid w:val="007A51ED"/>
    <w:rsid w:val="007A6597"/>
    <w:rsid w:val="007B0BD0"/>
    <w:rsid w:val="007B110B"/>
    <w:rsid w:val="007B1A10"/>
    <w:rsid w:val="007B3D9B"/>
    <w:rsid w:val="007B41C2"/>
    <w:rsid w:val="007B64E2"/>
    <w:rsid w:val="007C0700"/>
    <w:rsid w:val="007C1F52"/>
    <w:rsid w:val="007C36E9"/>
    <w:rsid w:val="007C4317"/>
    <w:rsid w:val="007C6F63"/>
    <w:rsid w:val="007C7148"/>
    <w:rsid w:val="007D24F9"/>
    <w:rsid w:val="007D27C8"/>
    <w:rsid w:val="007D376D"/>
    <w:rsid w:val="007E3007"/>
    <w:rsid w:val="007E33BD"/>
    <w:rsid w:val="007E53C5"/>
    <w:rsid w:val="007E638D"/>
    <w:rsid w:val="007F10AB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0C68"/>
    <w:rsid w:val="008127C5"/>
    <w:rsid w:val="0081603E"/>
    <w:rsid w:val="00816392"/>
    <w:rsid w:val="008170C0"/>
    <w:rsid w:val="00823025"/>
    <w:rsid w:val="008230DD"/>
    <w:rsid w:val="00824530"/>
    <w:rsid w:val="008245AB"/>
    <w:rsid w:val="00826F5B"/>
    <w:rsid w:val="008328E7"/>
    <w:rsid w:val="00833F74"/>
    <w:rsid w:val="0083447A"/>
    <w:rsid w:val="00834897"/>
    <w:rsid w:val="00834B8D"/>
    <w:rsid w:val="008379BF"/>
    <w:rsid w:val="00841BDD"/>
    <w:rsid w:val="00845A59"/>
    <w:rsid w:val="00850BEB"/>
    <w:rsid w:val="00850FFC"/>
    <w:rsid w:val="0085269E"/>
    <w:rsid w:val="00852ED9"/>
    <w:rsid w:val="0085404B"/>
    <w:rsid w:val="0085482E"/>
    <w:rsid w:val="00854C5F"/>
    <w:rsid w:val="008566F8"/>
    <w:rsid w:val="00861FB3"/>
    <w:rsid w:val="00863219"/>
    <w:rsid w:val="00865FB3"/>
    <w:rsid w:val="008706B1"/>
    <w:rsid w:val="00872B5C"/>
    <w:rsid w:val="0087351F"/>
    <w:rsid w:val="00876AC6"/>
    <w:rsid w:val="00880776"/>
    <w:rsid w:val="00881C08"/>
    <w:rsid w:val="00882C5D"/>
    <w:rsid w:val="00882EE3"/>
    <w:rsid w:val="00882FD5"/>
    <w:rsid w:val="008869B9"/>
    <w:rsid w:val="00887D06"/>
    <w:rsid w:val="00890476"/>
    <w:rsid w:val="0089159D"/>
    <w:rsid w:val="00892F78"/>
    <w:rsid w:val="0089502B"/>
    <w:rsid w:val="00895942"/>
    <w:rsid w:val="00897D3D"/>
    <w:rsid w:val="008A6DCD"/>
    <w:rsid w:val="008A79D5"/>
    <w:rsid w:val="008B075D"/>
    <w:rsid w:val="008C1341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465E"/>
    <w:rsid w:val="008E5328"/>
    <w:rsid w:val="008E5F0C"/>
    <w:rsid w:val="008E7633"/>
    <w:rsid w:val="008E7E4D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132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54B3B"/>
    <w:rsid w:val="00961BE3"/>
    <w:rsid w:val="009627EA"/>
    <w:rsid w:val="009661B1"/>
    <w:rsid w:val="00966D05"/>
    <w:rsid w:val="00967A3C"/>
    <w:rsid w:val="009758C5"/>
    <w:rsid w:val="009762B7"/>
    <w:rsid w:val="0098480D"/>
    <w:rsid w:val="0098503C"/>
    <w:rsid w:val="009869E6"/>
    <w:rsid w:val="00997E73"/>
    <w:rsid w:val="009A10AF"/>
    <w:rsid w:val="009A2011"/>
    <w:rsid w:val="009A398E"/>
    <w:rsid w:val="009A495A"/>
    <w:rsid w:val="009A7887"/>
    <w:rsid w:val="009B1F97"/>
    <w:rsid w:val="009B2123"/>
    <w:rsid w:val="009B46D7"/>
    <w:rsid w:val="009B5E4F"/>
    <w:rsid w:val="009B7BB3"/>
    <w:rsid w:val="009B7D0D"/>
    <w:rsid w:val="009C033D"/>
    <w:rsid w:val="009C3B69"/>
    <w:rsid w:val="009C7407"/>
    <w:rsid w:val="009D2073"/>
    <w:rsid w:val="009D4DAC"/>
    <w:rsid w:val="009D4F54"/>
    <w:rsid w:val="009D5CE7"/>
    <w:rsid w:val="009D6A64"/>
    <w:rsid w:val="009D79EF"/>
    <w:rsid w:val="009E2A39"/>
    <w:rsid w:val="009E391C"/>
    <w:rsid w:val="009E4879"/>
    <w:rsid w:val="009E4FDF"/>
    <w:rsid w:val="009E56A2"/>
    <w:rsid w:val="009E5800"/>
    <w:rsid w:val="009F0FB4"/>
    <w:rsid w:val="009F4DB9"/>
    <w:rsid w:val="009F4EAD"/>
    <w:rsid w:val="009F7ABF"/>
    <w:rsid w:val="00A01BC9"/>
    <w:rsid w:val="00A03921"/>
    <w:rsid w:val="00A03DAE"/>
    <w:rsid w:val="00A041C6"/>
    <w:rsid w:val="00A05266"/>
    <w:rsid w:val="00A0629D"/>
    <w:rsid w:val="00A10C5D"/>
    <w:rsid w:val="00A12607"/>
    <w:rsid w:val="00A16F5C"/>
    <w:rsid w:val="00A2282C"/>
    <w:rsid w:val="00A228A5"/>
    <w:rsid w:val="00A23645"/>
    <w:rsid w:val="00A24038"/>
    <w:rsid w:val="00A2640C"/>
    <w:rsid w:val="00A3185A"/>
    <w:rsid w:val="00A32586"/>
    <w:rsid w:val="00A33A06"/>
    <w:rsid w:val="00A37458"/>
    <w:rsid w:val="00A40386"/>
    <w:rsid w:val="00A40A50"/>
    <w:rsid w:val="00A40FE0"/>
    <w:rsid w:val="00A43352"/>
    <w:rsid w:val="00A443DE"/>
    <w:rsid w:val="00A45435"/>
    <w:rsid w:val="00A45DE0"/>
    <w:rsid w:val="00A47379"/>
    <w:rsid w:val="00A47C88"/>
    <w:rsid w:val="00A516EF"/>
    <w:rsid w:val="00A556F4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443E"/>
    <w:rsid w:val="00A75CBB"/>
    <w:rsid w:val="00A80259"/>
    <w:rsid w:val="00A82D2A"/>
    <w:rsid w:val="00A82E65"/>
    <w:rsid w:val="00A8435F"/>
    <w:rsid w:val="00A905AF"/>
    <w:rsid w:val="00A92036"/>
    <w:rsid w:val="00A925D7"/>
    <w:rsid w:val="00A92664"/>
    <w:rsid w:val="00A96CD6"/>
    <w:rsid w:val="00A971C9"/>
    <w:rsid w:val="00AA04CF"/>
    <w:rsid w:val="00AA4817"/>
    <w:rsid w:val="00AB19C7"/>
    <w:rsid w:val="00AB1EAA"/>
    <w:rsid w:val="00AB40A1"/>
    <w:rsid w:val="00AB6F17"/>
    <w:rsid w:val="00AC4B8D"/>
    <w:rsid w:val="00AD3532"/>
    <w:rsid w:val="00AD6729"/>
    <w:rsid w:val="00AE01D1"/>
    <w:rsid w:val="00AE0C47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09E2"/>
    <w:rsid w:val="00B010E7"/>
    <w:rsid w:val="00B049C6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0F6"/>
    <w:rsid w:val="00B26CF1"/>
    <w:rsid w:val="00B338F7"/>
    <w:rsid w:val="00B33A2B"/>
    <w:rsid w:val="00B36905"/>
    <w:rsid w:val="00B36FD4"/>
    <w:rsid w:val="00B37699"/>
    <w:rsid w:val="00B37E73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0DDD"/>
    <w:rsid w:val="00BB2330"/>
    <w:rsid w:val="00BB3D0F"/>
    <w:rsid w:val="00BB7A31"/>
    <w:rsid w:val="00BC540C"/>
    <w:rsid w:val="00BC5F63"/>
    <w:rsid w:val="00BC633D"/>
    <w:rsid w:val="00BC6CEA"/>
    <w:rsid w:val="00BD20BD"/>
    <w:rsid w:val="00BD5104"/>
    <w:rsid w:val="00BD5D2B"/>
    <w:rsid w:val="00BE04CB"/>
    <w:rsid w:val="00BF1888"/>
    <w:rsid w:val="00BF1E7F"/>
    <w:rsid w:val="00BF4D69"/>
    <w:rsid w:val="00BF5E60"/>
    <w:rsid w:val="00BF72B4"/>
    <w:rsid w:val="00BF7AC3"/>
    <w:rsid w:val="00C022AE"/>
    <w:rsid w:val="00C04636"/>
    <w:rsid w:val="00C060DC"/>
    <w:rsid w:val="00C1036C"/>
    <w:rsid w:val="00C106A7"/>
    <w:rsid w:val="00C10F9F"/>
    <w:rsid w:val="00C11A0C"/>
    <w:rsid w:val="00C1349E"/>
    <w:rsid w:val="00C14282"/>
    <w:rsid w:val="00C23CFE"/>
    <w:rsid w:val="00C2492E"/>
    <w:rsid w:val="00C253E0"/>
    <w:rsid w:val="00C254EE"/>
    <w:rsid w:val="00C25EB1"/>
    <w:rsid w:val="00C27065"/>
    <w:rsid w:val="00C36AE3"/>
    <w:rsid w:val="00C37F2B"/>
    <w:rsid w:val="00C415F7"/>
    <w:rsid w:val="00C45AA2"/>
    <w:rsid w:val="00C4649A"/>
    <w:rsid w:val="00C47313"/>
    <w:rsid w:val="00C47AB5"/>
    <w:rsid w:val="00C532EE"/>
    <w:rsid w:val="00C552DA"/>
    <w:rsid w:val="00C56199"/>
    <w:rsid w:val="00C56D57"/>
    <w:rsid w:val="00C64326"/>
    <w:rsid w:val="00C64ABC"/>
    <w:rsid w:val="00C66D3F"/>
    <w:rsid w:val="00C711EE"/>
    <w:rsid w:val="00C738A6"/>
    <w:rsid w:val="00C756F2"/>
    <w:rsid w:val="00C7660B"/>
    <w:rsid w:val="00C76627"/>
    <w:rsid w:val="00C77B14"/>
    <w:rsid w:val="00C80000"/>
    <w:rsid w:val="00C83B80"/>
    <w:rsid w:val="00C85AE0"/>
    <w:rsid w:val="00C86525"/>
    <w:rsid w:val="00C86A97"/>
    <w:rsid w:val="00C9042F"/>
    <w:rsid w:val="00C94B19"/>
    <w:rsid w:val="00C94C85"/>
    <w:rsid w:val="00C96DE6"/>
    <w:rsid w:val="00CA0CD6"/>
    <w:rsid w:val="00CA1BE3"/>
    <w:rsid w:val="00CA4F97"/>
    <w:rsid w:val="00CA6158"/>
    <w:rsid w:val="00CB0764"/>
    <w:rsid w:val="00CB39A2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D6D2E"/>
    <w:rsid w:val="00CE0DAD"/>
    <w:rsid w:val="00CE1945"/>
    <w:rsid w:val="00CE1D6C"/>
    <w:rsid w:val="00CF01C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3E0D"/>
    <w:rsid w:val="00D27266"/>
    <w:rsid w:val="00D27784"/>
    <w:rsid w:val="00D30832"/>
    <w:rsid w:val="00D319D0"/>
    <w:rsid w:val="00D35E62"/>
    <w:rsid w:val="00D42AB3"/>
    <w:rsid w:val="00D4442F"/>
    <w:rsid w:val="00D553EC"/>
    <w:rsid w:val="00D55614"/>
    <w:rsid w:val="00D60F14"/>
    <w:rsid w:val="00D664E3"/>
    <w:rsid w:val="00D707E8"/>
    <w:rsid w:val="00D71A83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8673E"/>
    <w:rsid w:val="00D91539"/>
    <w:rsid w:val="00D92280"/>
    <w:rsid w:val="00D93CE9"/>
    <w:rsid w:val="00DA096F"/>
    <w:rsid w:val="00DA16B5"/>
    <w:rsid w:val="00DA3420"/>
    <w:rsid w:val="00DA3A57"/>
    <w:rsid w:val="00DA52FD"/>
    <w:rsid w:val="00DA7DD9"/>
    <w:rsid w:val="00DB2906"/>
    <w:rsid w:val="00DB794C"/>
    <w:rsid w:val="00DC3689"/>
    <w:rsid w:val="00DC37FC"/>
    <w:rsid w:val="00DC56CF"/>
    <w:rsid w:val="00DC6EEF"/>
    <w:rsid w:val="00DD5ADD"/>
    <w:rsid w:val="00DE0BD1"/>
    <w:rsid w:val="00DE1A4D"/>
    <w:rsid w:val="00DE4D27"/>
    <w:rsid w:val="00DF0715"/>
    <w:rsid w:val="00DF0AD8"/>
    <w:rsid w:val="00DF20A9"/>
    <w:rsid w:val="00DF303E"/>
    <w:rsid w:val="00DF317D"/>
    <w:rsid w:val="00DF476E"/>
    <w:rsid w:val="00DF4DA3"/>
    <w:rsid w:val="00DF5769"/>
    <w:rsid w:val="00DF671E"/>
    <w:rsid w:val="00E021D7"/>
    <w:rsid w:val="00E03CB6"/>
    <w:rsid w:val="00E03FE7"/>
    <w:rsid w:val="00E0768B"/>
    <w:rsid w:val="00E07C85"/>
    <w:rsid w:val="00E11472"/>
    <w:rsid w:val="00E13FD4"/>
    <w:rsid w:val="00E16AA5"/>
    <w:rsid w:val="00E17546"/>
    <w:rsid w:val="00E222AE"/>
    <w:rsid w:val="00E24D69"/>
    <w:rsid w:val="00E30B0A"/>
    <w:rsid w:val="00E32E28"/>
    <w:rsid w:val="00E3325D"/>
    <w:rsid w:val="00E33AE9"/>
    <w:rsid w:val="00E347D3"/>
    <w:rsid w:val="00E3754B"/>
    <w:rsid w:val="00E37C9C"/>
    <w:rsid w:val="00E426FE"/>
    <w:rsid w:val="00E4287C"/>
    <w:rsid w:val="00E4460A"/>
    <w:rsid w:val="00E4747E"/>
    <w:rsid w:val="00E5571F"/>
    <w:rsid w:val="00E560AE"/>
    <w:rsid w:val="00E56E3A"/>
    <w:rsid w:val="00E61E76"/>
    <w:rsid w:val="00E648FF"/>
    <w:rsid w:val="00E6742F"/>
    <w:rsid w:val="00E676F9"/>
    <w:rsid w:val="00E67707"/>
    <w:rsid w:val="00E714C0"/>
    <w:rsid w:val="00E74DF5"/>
    <w:rsid w:val="00E75997"/>
    <w:rsid w:val="00E76D48"/>
    <w:rsid w:val="00E81364"/>
    <w:rsid w:val="00E841B3"/>
    <w:rsid w:val="00E87578"/>
    <w:rsid w:val="00E922D9"/>
    <w:rsid w:val="00E92EA5"/>
    <w:rsid w:val="00E94FA6"/>
    <w:rsid w:val="00E97126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62D9"/>
    <w:rsid w:val="00EB7C6D"/>
    <w:rsid w:val="00EC0140"/>
    <w:rsid w:val="00EC71D4"/>
    <w:rsid w:val="00EC7974"/>
    <w:rsid w:val="00ED137D"/>
    <w:rsid w:val="00ED1693"/>
    <w:rsid w:val="00ED6B3D"/>
    <w:rsid w:val="00EE073B"/>
    <w:rsid w:val="00EE100A"/>
    <w:rsid w:val="00EE31DE"/>
    <w:rsid w:val="00EE348F"/>
    <w:rsid w:val="00EE579F"/>
    <w:rsid w:val="00EE7052"/>
    <w:rsid w:val="00EE796F"/>
    <w:rsid w:val="00EF1584"/>
    <w:rsid w:val="00EF369C"/>
    <w:rsid w:val="00F02CC5"/>
    <w:rsid w:val="00F04664"/>
    <w:rsid w:val="00F055B7"/>
    <w:rsid w:val="00F06959"/>
    <w:rsid w:val="00F07ABE"/>
    <w:rsid w:val="00F10A0D"/>
    <w:rsid w:val="00F153B4"/>
    <w:rsid w:val="00F23DFA"/>
    <w:rsid w:val="00F30A20"/>
    <w:rsid w:val="00F31F95"/>
    <w:rsid w:val="00F34272"/>
    <w:rsid w:val="00F378D0"/>
    <w:rsid w:val="00F40E6E"/>
    <w:rsid w:val="00F431AD"/>
    <w:rsid w:val="00F47CDB"/>
    <w:rsid w:val="00F5139A"/>
    <w:rsid w:val="00F5351C"/>
    <w:rsid w:val="00F539D4"/>
    <w:rsid w:val="00F53AE6"/>
    <w:rsid w:val="00F54F0E"/>
    <w:rsid w:val="00F6038F"/>
    <w:rsid w:val="00F60EBF"/>
    <w:rsid w:val="00F646FC"/>
    <w:rsid w:val="00F651C0"/>
    <w:rsid w:val="00F65482"/>
    <w:rsid w:val="00F65B18"/>
    <w:rsid w:val="00F7281B"/>
    <w:rsid w:val="00F76404"/>
    <w:rsid w:val="00F765B2"/>
    <w:rsid w:val="00F809AF"/>
    <w:rsid w:val="00F81939"/>
    <w:rsid w:val="00F86E6F"/>
    <w:rsid w:val="00F90395"/>
    <w:rsid w:val="00F96AE4"/>
    <w:rsid w:val="00F977F8"/>
    <w:rsid w:val="00F97D89"/>
    <w:rsid w:val="00FA0A4B"/>
    <w:rsid w:val="00FA0A97"/>
    <w:rsid w:val="00FA1EC8"/>
    <w:rsid w:val="00FA2C98"/>
    <w:rsid w:val="00FA361D"/>
    <w:rsid w:val="00FA507B"/>
    <w:rsid w:val="00FA528E"/>
    <w:rsid w:val="00FA5AB9"/>
    <w:rsid w:val="00FA7346"/>
    <w:rsid w:val="00FA76F1"/>
    <w:rsid w:val="00FB0D7C"/>
    <w:rsid w:val="00FB25BB"/>
    <w:rsid w:val="00FB2D4C"/>
    <w:rsid w:val="00FB31B0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04C9"/>
    <w:rsid w:val="00FE2FC7"/>
    <w:rsid w:val="00FE37DE"/>
    <w:rsid w:val="00FE3FAC"/>
    <w:rsid w:val="00FE52EB"/>
    <w:rsid w:val="00FE63EE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C3"/>
  </w:style>
  <w:style w:type="paragraph" w:styleId="Footer">
    <w:name w:val="footer"/>
    <w:basedOn w:val="Normal"/>
    <w:link w:val="Foot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C3"/>
  </w:style>
  <w:style w:type="paragraph" w:styleId="Revision">
    <w:name w:val="Revision"/>
    <w:hidden/>
    <w:uiPriority w:val="99"/>
    <w:semiHidden/>
    <w:rsid w:val="00417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1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3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7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4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noseil/Humm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rrrr4788/nowcod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iteDans/tiktok-backend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F9B275B381C4B834CB74DA1C57328" ma:contentTypeVersion="14" ma:contentTypeDescription="Create a new document." ma:contentTypeScope="" ma:versionID="66e9f313882dae00dc412d65c9b1fef4">
  <xsd:schema xmlns:xsd="http://www.w3.org/2001/XMLSchema" xmlns:xs="http://www.w3.org/2001/XMLSchema" xmlns:p="http://schemas.microsoft.com/office/2006/metadata/properties" xmlns:ns3="277bcbea-194a-4898-a5fa-75617f755b06" xmlns:ns4="c5fe4e4c-0902-4f94-aacb-4852a218b09c" targetNamespace="http://schemas.microsoft.com/office/2006/metadata/properties" ma:root="true" ma:fieldsID="ef043ee71c3bf9a1edd88901f4d55666" ns3:_="" ns4:_="">
    <xsd:import namespace="277bcbea-194a-4898-a5fa-75617f755b06"/>
    <xsd:import namespace="c5fe4e4c-0902-4f94-aacb-4852a218b0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bcbea-194a-4898-a5fa-75617f755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e4e4c-0902-4f94-aacb-4852a218b09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28628C-47C0-4456-AAFD-D0A44A6A6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7bcbea-194a-4898-a5fa-75617f755b06"/>
    <ds:schemaRef ds:uri="c5fe4e4c-0902-4f94-aacb-4852a218b0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3B3391-6C2F-4285-8108-102B571EE6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25F100-CA93-4CAD-8C04-55F6D10BC6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3</cp:revision>
  <cp:lastPrinted>2023-02-16T06:52:00Z</cp:lastPrinted>
  <dcterms:created xsi:type="dcterms:W3CDTF">2023-02-19T04:16:00Z</dcterms:created>
  <dcterms:modified xsi:type="dcterms:W3CDTF">2023-02-23T09:17:00Z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bf0dadcf3557e20f36be31ae6b1c0bf01befefc01046f49788f15a1bedd104b0</vt:lpwstr>
  </property>
  <property fmtid="{D5CDD505-2E9C-101B-9397-08002B2CF9AE}" pid="3" name="ContentTypeId">
    <vt:lpwstr>0x010100067F9B275B381C4B834CB74DA1C57328</vt:lpwstr>
  </property>
</Properties>
</file>