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正则表达式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一、什么是正则表达式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是对字符串操作的一种逻辑公式，事先定义好的一些特定的字符、及这些特定字符的组合，组成一个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规则字符串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这些特定字符串是对字符串一种过滤逻辑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二、正则表达式的作用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给定一个正则表达式和一个字符串，我们可以做到以下目的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给定的字符串是否符合正则表达式的过滤逻辑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可以通过正则表达式，从字符串获取我们想要的特定的部分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三、正则表达式的特点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灵活性，逻辑性和功能性非常强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可以迅速的用极简单的方式达到对字符串的复杂的控制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对于没有基础的人来说有点难理解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四、创建正则表达式方法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构造函数方式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  <w:lang w:val="en-US"/>
        </w:rPr>
        <w:t>var reg=new RegExp("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表达式</w:t>
      </w:r>
      <w:r>
        <w:rPr>
          <w:rFonts w:ascii="Helvetica Neue" w:hAnsi="Helvetica Neue" w:eastAsia="Arial Unicode MS"/>
          <w:rtl w:val="0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附加的参数</w:t>
      </w:r>
      <w:r>
        <w:rPr>
          <w:rFonts w:ascii="Helvetica Neue" w:hAnsi="Helvetica Neue" w:eastAsia="Arial Unicode MS"/>
          <w:rtl w:val="0"/>
        </w:rPr>
        <w:t>")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普通方式</w:t>
      </w:r>
      <w:r>
        <w:rPr>
          <w:rFonts w:ascii="Helvetica Neue" w:hAnsi="Helvetica Neue" w:eastAsia="Arial Unicode MS"/>
          <w:rtl w:val="0"/>
        </w:rPr>
        <w:t xml:space="preserve">      </w:t>
      </w:r>
      <w:r>
        <w:rPr>
          <w:rFonts w:ascii="Helvetica Neue" w:hAnsi="Helvetica Neue" w:eastAsia="Arial Unicode MS"/>
          <w:rtl w:val="0"/>
        </w:rPr>
        <w:t>var reg=/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表达式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附加参数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五、正则表达式的使用表示方式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1.test()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</w:t>
      </w:r>
      <w:r>
        <w:rPr>
          <w:rFonts w:ascii="Helvetica Neue" w:hAnsi="Helvetica Neue" w:eastAsia="Arial Unicode MS"/>
          <w:rtl w:val="0"/>
        </w:rPr>
        <w:t xml:space="preserve">: reg.test(str)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如果匹配成功，返回</w:t>
      </w:r>
      <w:r>
        <w:rPr>
          <w:rFonts w:ascii="Helvetica Neue" w:hAnsi="Helvetica Neue" w:eastAsia="Arial Unicode MS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否则返回</w:t>
      </w:r>
      <w:r>
        <w:rPr>
          <w:rFonts w:ascii="Helvetica Neue" w:hAnsi="Helvetica Neue" w:eastAsia="Arial Unicode MS"/>
          <w:rtl w:val="0"/>
          <w:lang w:val="da-DK"/>
        </w:rPr>
        <w:t>false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2.exec()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 xml:space="preserve">reg.exec(str)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如果匹配成功，返回的内容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否则返回</w:t>
      </w:r>
      <w:r>
        <w:rPr>
          <w:rFonts w:ascii="Helvetica Neue" w:hAnsi="Helvetica Neue" w:eastAsia="Arial Unicode MS"/>
          <w:rtl w:val="0"/>
          <w:lang w:val="it-IT"/>
        </w:rPr>
        <w:t>null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3.replace()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  <w:lang w:val="en-US"/>
        </w:rPr>
        <w:t>str.replace(reg,"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替换成字符</w:t>
      </w:r>
      <w:r>
        <w:rPr>
          <w:rFonts w:ascii="Helvetica Neue" w:hAnsi="Helvetica Neue" w:eastAsia="Arial Unicode MS"/>
          <w:rtl w:val="0"/>
        </w:rPr>
        <w:t xml:space="preserve">")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返回替换后的内容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六、正则表达式的元素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[0-9]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数字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[a-z]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字母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[A-z]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大小写字母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[a-zA-Z]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[\u4e00-\u9fa5]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中文汉字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[0-9A-z]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数字或字母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[0-9A-z_]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数字或字母或下划线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\w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相当于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[A-z0-9_]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\W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 xml:space="preserve">\w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相反，不包含</w:t>
      </w:r>
      <w:r>
        <w:rPr>
          <w:rFonts w:ascii="Helvetica Neue" w:hAnsi="Helvetica Neue" w:eastAsia="Arial Unicode MS"/>
          <w:rtl w:val="0"/>
        </w:rPr>
        <w:t>[A-z0-9_]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\d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相当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[0-9]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 xml:space="preserve">\D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\d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不包含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[0-9]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量词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至少包含一个前导字符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包含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个或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个前导字符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包含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个或多个前导字符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匹配任意字符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有几个点，就匹配几个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{x}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匹配包含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个前导字符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ab/>
        <w:t xml:space="preserve"> {x,y}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匹配包含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到</w:t>
      </w:r>
      <w:r>
        <w:rPr>
          <w:rFonts w:ascii="Helvetica Neue" w:hAnsi="Helvetica Neue" w:eastAsia="Arial Unicode MS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个前导字符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ab/>
        <w:t xml:space="preserve"> {x,}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匹配至少包含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个前导字符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 xml:space="preserve"> $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匹配字符串的行尾，</w:t>
      </w:r>
      <w:r>
        <w:rPr>
          <w:rFonts w:ascii="Helvetica Neue" w:hAnsi="Helvetica Neue" w:eastAsia="Arial Unicode MS"/>
          <w:rtl w:val="0"/>
          <w:lang w:val="en-US"/>
        </w:rPr>
        <w:t>$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^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字符串开头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正则表达式的应用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只能是中文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长度为</w:t>
      </w:r>
      <w:r>
        <w:rPr>
          <w:rFonts w:ascii="Helvetica Neue" w:hAnsi="Helvetica Neue" w:eastAsia="Arial Unicode MS"/>
          <w:rtl w:val="0"/>
        </w:rPr>
        <w:t>2-7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 /^([\u4e00-\u9fa5]){2,7}$/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长度为</w:t>
      </w:r>
      <w:r>
        <w:rPr>
          <w:rFonts w:ascii="Helvetica Neue" w:hAnsi="Helvetica Neue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到</w:t>
      </w:r>
      <w:r>
        <w:rPr>
          <w:rFonts w:ascii="Helvetica Neue" w:hAnsi="Helvetica Neue" w:eastAsia="Arial Unicode MS"/>
          <w:rtl w:val="0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位的小写大写字母或数字或下划线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>/^[a-zA-Z0-9_]{6,10}$/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 xml:space="preserve">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正确的邮箱格式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>/^[A-Za-z0-9\u4e00-\u9fa5_]+@[a-zA-Z0-9_-]+(\.[a-zA-Z0-9_-]+)+$/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正确的手机号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>/^1(3|4|5|7|8)\d{9}$/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正确的身份证号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>/^\d{15}|\d{17}([0-9]|x)/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>/^[1-9][0-9]{16}[0-9x]$/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正确的</w:t>
      </w:r>
      <w:r>
        <w:rPr>
          <w:rFonts w:ascii="Helvetica Neue" w:hAnsi="Helvetica Neue" w:eastAsia="Arial Unicode MS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号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>/[1-9][0-9]{4,}/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正确的电话号码格式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>/^0[0-9]{2}-[0-9]{8}|0[0-9]{3}-[0-9]{7}$/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