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CONSTRUCTOR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PARAMETER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ANNOTATION_TYPE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Autowired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required()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若同类型组件有多个，那么则会按照属性名进行匹配。总而言之，先按类型匹配，同类型有多个，按照属性名匹配。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若组件有多个，想指定使用某一个组件时，使用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@Qualifier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beanname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/>
          <w:lang w:val="en-US" w:eastAsia="zh-CN"/>
        </w:rPr>
        <w:t>注解，它可以指定使用多个组件中的具体某一个组件。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@Data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(required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@Qualifier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"addressA"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Apollo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apollo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(required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若找不到该类型的组件，那么将不会报错。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@Primary</w:t>
      </w:r>
      <w:r>
        <w:rPr>
          <w:rFonts w:hint="eastAsia"/>
          <w:lang w:val="en-US" w:eastAsia="zh-CN"/>
        </w:rPr>
        <w:t>首选，多个组件时使用此注解，实现首选。也可以和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@Qualifier</w:t>
      </w:r>
      <w:r>
        <w:rPr>
          <w:rFonts w:hint="eastAsia"/>
          <w:lang w:val="en-US" w:eastAsia="zh-CN"/>
        </w:rPr>
        <w:t>同时使用。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@Bean + 方法参数，默认可以省略@Autowired注解。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Resource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lookup()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Class&lt;?&gt; type()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java.lang.Object.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enum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AuthenticationType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CONTAINER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APPLICATION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AuthenticationType authenticationType()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AuthenticationType.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CONTAINER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shareable()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mappedName()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description()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它是Java规范中的注解，默认是按照组件名称进行装配的。不支持@Primary等注解支持。（不推荐使用）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24097"/>
    <w:multiLevelType w:val="singleLevel"/>
    <w:tmpl w:val="34524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18DF"/>
    <w:rsid w:val="07237732"/>
    <w:rsid w:val="12984F21"/>
    <w:rsid w:val="1EF80ECF"/>
    <w:rsid w:val="2CD72CE8"/>
    <w:rsid w:val="332A7ACC"/>
    <w:rsid w:val="351D169B"/>
    <w:rsid w:val="38B95DD1"/>
    <w:rsid w:val="3B4970A7"/>
    <w:rsid w:val="3F5E7C9C"/>
    <w:rsid w:val="4A964976"/>
    <w:rsid w:val="52961908"/>
    <w:rsid w:val="57F2765B"/>
    <w:rsid w:val="64CD0F58"/>
    <w:rsid w:val="6D312BF8"/>
    <w:rsid w:val="6D4D3684"/>
    <w:rsid w:val="79F8381F"/>
    <w:rsid w:val="7A861A62"/>
    <w:rsid w:val="7AA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2019-12-23T09:10:00Z</dcterms:created>
  <dc:creator>Administrator</dc:creator>
  <cp:lastModifiedBy>Apollo</cp:lastModifiedBy>
  <dcterms:modified xsi:type="dcterms:W3CDTF">2019-12-23T09:48:36Z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