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Class&lt;?&gt;[] 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直接导入组件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84" w:firstLineChars="400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@Import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(Color.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导入单个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84" w:firstLineChars="40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@Import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({Red.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Green.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导入多个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b/>
          <w:bCs/>
          <w:color w:val="FF0000"/>
          <w:lang w:val="en-US" w:eastAsia="zh-CN"/>
        </w:rPr>
        <w:t>ImportSelector</w:t>
      </w:r>
      <w:r>
        <w:rPr>
          <w:rFonts w:hint="eastAsia"/>
          <w:lang w:val="en-US" w:eastAsia="zh-CN"/>
        </w:rPr>
        <w:t>导入选择器（spring boot</w:t>
      </w:r>
      <w:bookmarkStart w:id="0" w:name="_GoBack"/>
      <w:bookmarkEnd w:id="0"/>
      <w:r>
        <w:rPr>
          <w:rFonts w:hint="eastAsia"/>
          <w:lang w:val="en-US" w:eastAsia="zh-CN"/>
        </w:rPr>
        <w:t>使用较多）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980" w:firstLineChars="50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ImportSelector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String[] selectImports(AnnotationMetadata importingClassMetadata);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返回需要导入组件的全类名的数组。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@Import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(MyImportSelector.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MyConfig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MyImportSelector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ImportSelector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String[] selectImports(AnnotationMetadata importingClassMetadata)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"com.gosuncn.config.Red"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Red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ImportBeanDefinitionRegistrar</w:t>
      </w:r>
      <w:r>
        <w:rPr>
          <w:rFonts w:hint="eastAsia"/>
          <w:lang w:val="en-US" w:eastAsia="zh-CN"/>
        </w:rPr>
        <w:t>导入组件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ImportBeanDefinitionRegistrar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default void </w:t>
      </w:r>
      <w:r>
        <w:rPr>
          <w:rFonts w:hint="default" w:ascii="Consolas" w:hAnsi="Consolas" w:eastAsia="Consolas" w:cs="Consolas"/>
          <w:color w:val="D9D9D9" w:themeColor="background1" w:themeShade="D9"/>
          <w:sz w:val="13"/>
          <w:szCs w:val="13"/>
          <w:shd w:val="clear" w:fill="FFFFFF"/>
        </w:rPr>
        <w:t>registerBeanDefinitions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color w:val="D9D9D9" w:themeColor="background1" w:themeShade="D9"/>
          <w:sz w:val="10"/>
          <w:szCs w:val="10"/>
          <w:shd w:val="clear" w:fill="FFFFFF"/>
        </w:rPr>
        <w:t xml:space="preserve">AnnotationMetadata importingClassMetadata, BeanDefinitionRegistry </w:t>
      </w:r>
      <w:r>
        <w:rPr>
          <w:rFonts w:hint="default" w:ascii="Consolas" w:hAnsi="Consolas" w:eastAsia="Consolas" w:cs="Consolas"/>
          <w:b/>
          <w:bCs/>
          <w:color w:val="FF0000"/>
          <w:sz w:val="10"/>
          <w:szCs w:val="10"/>
          <w:shd w:val="clear" w:fill="FFFFFF"/>
        </w:rPr>
        <w:t>registry</w:t>
      </w:r>
      <w:r>
        <w:rPr>
          <w:rFonts w:hint="default" w:ascii="Consolas" w:hAnsi="Consolas" w:eastAsia="Consolas" w:cs="Consolas"/>
          <w:color w:val="D9D9D9" w:themeColor="background1" w:themeShade="D9"/>
          <w:sz w:val="10"/>
          <w:szCs w:val="10"/>
          <w:shd w:val="clear" w:fill="FFFFFF"/>
        </w:rPr>
        <w:t>,</w:t>
      </w:r>
      <w:r>
        <w:rPr>
          <w:rFonts w:hint="eastAsia" w:ascii="Consolas" w:hAnsi="Consolas" w:cs="Consolas"/>
          <w:color w:val="00000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10"/>
          <w:szCs w:val="10"/>
          <w:shd w:val="clear" w:fill="FFFFFF"/>
          <w14:textFill>
            <w14:solidFill>
              <w14:schemeClr w14:val="accent6"/>
            </w14:solidFill>
          </w14:textFill>
        </w:rPr>
        <w:t>BeanNameGenerator importBeanNameGenerator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registerBeanDefinitions(importingClassMetadata, registry);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3"/>
          <w:szCs w:val="13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default void </w:t>
      </w:r>
      <w:r>
        <w:rPr>
          <w:rFonts w:hint="default" w:ascii="Consolas" w:hAnsi="Consolas" w:eastAsia="Consolas" w:cs="Consolas"/>
          <w:color w:val="D9D9D9" w:themeColor="background1" w:themeShade="D9"/>
          <w:sz w:val="13"/>
          <w:szCs w:val="13"/>
          <w:shd w:val="clear" w:fill="FFFFFF"/>
        </w:rPr>
        <w:t>registerBeanDefinitions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color w:val="D9D9D9" w:themeColor="background1" w:themeShade="D9"/>
          <w:sz w:val="13"/>
          <w:szCs w:val="13"/>
          <w:shd w:val="clear" w:fill="FFFFFF"/>
        </w:rPr>
        <w:t xml:space="preserve">AnnotationMetadata importingClassMetadata, BeanDefinitionRegistry </w:t>
      </w:r>
      <w:r>
        <w:rPr>
          <w:rFonts w:hint="default" w:ascii="Consolas" w:hAnsi="Consolas" w:eastAsia="Consolas" w:cs="Consolas"/>
          <w:b/>
          <w:bCs/>
          <w:color w:val="FF0000"/>
          <w:sz w:val="10"/>
          <w:szCs w:val="10"/>
          <w:shd w:val="clear" w:fill="FFFFFF"/>
        </w:rPr>
        <w:t>registry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@Import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(MyImportBeanDefinitionRegistrar.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MyConfig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MyImportBeanDefinitionRegistrar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ImportBeanDefinitionRegistrar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registerBeanDefinitions(AnnotationMetadata importingClassMetadata, BeanDefinitionRegistry registry)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registry.registerBeanDefinition(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"Paul"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RootBeanDefinition(Red.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Red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ascii="Consolas" w:hAnsi="Consolas" w:eastAsia="Consolas" w:cs="Consolas"/>
          <w:color w:val="000000"/>
          <w:sz w:val="19"/>
          <w:szCs w:val="19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8344C"/>
    <w:multiLevelType w:val="singleLevel"/>
    <w:tmpl w:val="848834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051A"/>
    <w:rsid w:val="131F03CA"/>
    <w:rsid w:val="14630031"/>
    <w:rsid w:val="1CD803C3"/>
    <w:rsid w:val="20214107"/>
    <w:rsid w:val="218041E8"/>
    <w:rsid w:val="24C0127B"/>
    <w:rsid w:val="26443C1C"/>
    <w:rsid w:val="289B3739"/>
    <w:rsid w:val="2FC61732"/>
    <w:rsid w:val="35726DCD"/>
    <w:rsid w:val="3C9B17F9"/>
    <w:rsid w:val="3FAA1F4A"/>
    <w:rsid w:val="413311DE"/>
    <w:rsid w:val="44AB0442"/>
    <w:rsid w:val="452C399A"/>
    <w:rsid w:val="48694B0B"/>
    <w:rsid w:val="4BF8620C"/>
    <w:rsid w:val="50FA5B68"/>
    <w:rsid w:val="516A5CFB"/>
    <w:rsid w:val="52EF6565"/>
    <w:rsid w:val="535C1093"/>
    <w:rsid w:val="53ED003B"/>
    <w:rsid w:val="566B0664"/>
    <w:rsid w:val="56C47A26"/>
    <w:rsid w:val="5D6510D8"/>
    <w:rsid w:val="70311353"/>
    <w:rsid w:val="7815610D"/>
    <w:rsid w:val="79817DBE"/>
    <w:rsid w:val="7BB45F66"/>
    <w:rsid w:val="7C3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2019-12-23T03:27:03Z</dcterms:created>
  <dc:creator>Administrator</dc:creator>
  <cp:lastModifiedBy>Apollo</cp:lastModifiedBy>
  <dcterms:modified xsi:type="dcterms:W3CDTF">2019-12-23T03:56:34Z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