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pilot-study-complete-user-flow"/>
    <w:p>
      <w:pPr>
        <w:pStyle w:val="Heading1"/>
      </w:pPr>
      <w:r>
        <w:t xml:space="preserve">Pilot Study Complete User Flow</w:t>
      </w:r>
    </w:p>
    <w:p>
      <w:pPr>
        <w:pStyle w:val="BlockText"/>
      </w:pPr>
      <w:r>
        <w:t xml:space="preserve">This document describes every step of the experience for a Pilot participant from entry to completion, including all displayed text, questions to answer, and system behavior.</w:t>
      </w:r>
    </w:p>
    <w:p>
      <w:r>
        <w:pict>
          <v:rect style="width:0;height:1.5pt" o:hralign="center" o:hrstd="t" o:hr="t"/>
        </w:pict>
      </w:r>
    </w:p>
    <w:bookmarkStart w:id="9" w:name="flow-overview"/>
    <w:p>
      <w:pPr>
        <w:pStyle w:val="Heading2"/>
      </w:pPr>
      <w:r>
        <w:t xml:space="preserve">Flow Overview</w:t>
      </w:r>
    </w:p>
    <w:p>
      <w:pPr>
        <w:pStyle w:val="SourceCode"/>
      </w:pPr>
      <w:r>
        <w:rPr>
          <w:rStyle w:val="VerbatimChar"/>
        </w:rPr>
        <w:t xml:space="preserve">Enter /pilot → Informed Consent → Demographics → Task 1 Brief → Task 1 Writing → Task 2 Brief → Task 2 Writing → Manipulation Check → Complete</w:t>
      </w:r>
    </w:p>
    <w:p>
      <w:pPr>
        <w:pStyle w:val="FirstParagraph"/>
      </w:pPr>
      <w:r>
        <w:rPr>
          <w:b/>
          <w:bCs/>
        </w:rPr>
        <w:t xml:space="preserve">Total duration</w:t>
      </w:r>
      <w:r>
        <w:t xml:space="preserve">: Approximately 15 minutes</w:t>
      </w:r>
      <w:r>
        <w:t xml:space="preserve"> </w:t>
      </w:r>
      <w:r>
        <w:rPr>
          <w:b/>
          <w:bCs/>
        </w:rPr>
        <w:t xml:space="preserve">Condition assignment</w:t>
      </w:r>
      <w:r>
        <w:t xml:space="preserve">: Randomly assigned to one of 3 conditions (basic_ai / friction / provocateur)</w:t>
      </w:r>
      <w:r>
        <w:t xml:space="preserve"> </w:t>
      </w:r>
      <w:r>
        <w:rPr>
          <w:b/>
          <w:bCs/>
        </w:rPr>
        <w:t xml:space="preserve">Task order</w:t>
      </w:r>
      <w:r>
        <w:t xml:space="preserve">: Randomly assigned (story → metaphor or metaphor → story), balanced within conditions</w:t>
      </w:r>
    </w:p>
    <w:p>
      <w:r>
        <w:pict>
          <v:rect style="width:0;height:1.5pt" o:hralign="center" o:hrstd="t" o:hr="t"/>
        </w:pict>
      </w:r>
    </w:p>
    <w:bookmarkEnd w:id="9"/>
    <w:bookmarkStart w:id="12" w:name="step-1-informed-consent"/>
    <w:p>
      <w:pPr>
        <w:pStyle w:val="Heading2"/>
      </w:pPr>
      <w:r>
        <w:t xml:space="preserve">Step 1: Informed Consent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/pilot</w:t>
      </w:r>
      <w:r>
        <w:t xml:space="preserve"> </w:t>
      </w:r>
      <w:r>
        <w:rPr>
          <w:b/>
          <w:bCs/>
        </w:rPr>
        <w:t xml:space="preserve">Progress bar</w:t>
      </w:r>
      <w:r>
        <w:t xml:space="preserve">: Step 1 of 2</w:t>
      </w:r>
    </w:p>
    <w:bookmarkStart w:id="10" w:name="content-shown-to-user"/>
    <w:p>
      <w:pPr>
        <w:pStyle w:val="Heading3"/>
      </w:pPr>
      <w:r>
        <w:t xml:space="preserve">Content Shown to User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Pilot Study — Informed Consent</w:t>
      </w:r>
    </w:p>
    <w:p>
      <w:pPr>
        <w:pStyle w:val="BodyText"/>
      </w:pPr>
      <w:r>
        <w:rPr>
          <w:b/>
          <w:bCs/>
        </w:rPr>
        <w:t xml:space="preserve">Description text</w:t>
      </w:r>
      <w:r>
        <w:t xml:space="preserve">:</w:t>
      </w:r>
      <w:r>
        <w:t xml:space="preserve"> </w:t>
      </w:r>
      <w:r>
        <w:t xml:space="preserve">&gt; This is a pilot study to test our experiment platform. You will complete two short creative writing tasks and answer a few questions. The study takes approximately 15 minutes. Your responses are anonymous and will be used for research purposes only.</w:t>
      </w:r>
    </w:p>
    <w:p>
      <w:pPr>
        <w:pStyle w:val="BodyText"/>
      </w:pPr>
      <w:r>
        <w:rPr>
          <w:b/>
          <w:bCs/>
        </w:rPr>
        <w:t xml:space="preserve">Button</w:t>
      </w:r>
      <w:r>
        <w:t xml:space="preserve">:</w:t>
      </w:r>
      <w:r>
        <w:t xml:space="preserve"> </w:t>
      </w:r>
      <w:r>
        <w:t xml:space="preserve">“I agree — continue”</w:t>
      </w:r>
    </w:p>
    <w:bookmarkEnd w:id="10"/>
    <w:bookmarkStart w:id="11" w:name="system-behavior"/>
    <w:p>
      <w:pPr>
        <w:pStyle w:val="Heading3"/>
      </w:pPr>
      <w:r>
        <w:t xml:space="preserve">System Behavior</w:t>
      </w:r>
    </w:p>
    <w:p>
      <w:pPr>
        <w:pStyle w:val="Compact"/>
        <w:numPr>
          <w:ilvl w:val="0"/>
          <w:numId w:val="1001"/>
        </w:numPr>
      </w:pPr>
      <w:r>
        <w:t xml:space="preserve">No questions to answer; clicking the button proceeds to the next step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step-2-demographics-questionnaire"/>
    <w:p>
      <w:pPr>
        <w:pStyle w:val="Heading2"/>
      </w:pPr>
      <w:r>
        <w:t xml:space="preserve">Step 2: Demographics Questionnaire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/pilot</w:t>
      </w:r>
      <w:r>
        <w:t xml:space="preserve"> </w:t>
      </w:r>
      <w:r>
        <w:t xml:space="preserve">(second block on the same page)</w:t>
      </w:r>
      <w:r>
        <w:t xml:space="preserve"> </w:t>
      </w:r>
      <w:r>
        <w:rPr>
          <w:b/>
          <w:bCs/>
        </w:rPr>
        <w:t xml:space="preserve">Progress bar</w:t>
      </w:r>
      <w:r>
        <w:t xml:space="preserve">: Step 2 of 2</w:t>
      </w:r>
    </w:p>
    <w:bookmarkStart w:id="13" w:name="content-shown-to-user-1"/>
    <w:p>
      <w:pPr>
        <w:pStyle w:val="Heading3"/>
      </w:pPr>
      <w:r>
        <w:t xml:space="preserve">Content Shown to User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Background Information</w:t>
      </w:r>
    </w:p>
    <w:p>
      <w:pPr>
        <w:pStyle w:val="BodyText"/>
      </w:pPr>
      <w:r>
        <w:rPr>
          <w:b/>
          <w:bCs/>
        </w:rPr>
        <w:t xml:space="preserve">Description text</w:t>
      </w:r>
      <w:r>
        <w:t xml:space="preserve">:</w:t>
      </w:r>
      <w:r>
        <w:t xml:space="preserve"> </w:t>
      </w:r>
      <w:r>
        <w:t xml:space="preserve">&gt; The following questions are for research background purposes only.</w:t>
      </w:r>
    </w:p>
    <w:bookmarkEnd w:id="13"/>
    <w:bookmarkStart w:id="14" w:name="X97ba4976f71cb73196063b9df0d551390fec5d8"/>
    <w:p>
      <w:pPr>
        <w:pStyle w:val="Heading3"/>
      </w:pPr>
      <w:r>
        <w:t xml:space="preserve">Questions to Answer (4 questions, all dropdown selections)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is your age?</w:t>
            </w:r>
          </w:p>
        </w:tc>
        <w:tc>
          <w:tcPr/>
          <w:p>
            <w:pPr>
              <w:pStyle w:val="Compact"/>
            </w:pPr>
            <w:r>
              <w:t xml:space="preserve">18-24 · 25-34 · 35-44 · 45-54 · 55-64 · 65 or older · Prefer not to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is your gender?</w:t>
            </w:r>
          </w:p>
        </w:tc>
        <w:tc>
          <w:tcPr/>
          <w:p>
            <w:pPr>
              <w:pStyle w:val="Compact"/>
            </w:pPr>
            <w:r>
              <w:t xml:space="preserve">Female · Male · Prefer not to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What is your highest level of completed education?</w:t>
            </w:r>
          </w:p>
        </w:tc>
        <w:tc>
          <w:tcPr/>
          <w:p>
            <w:pPr>
              <w:pStyle w:val="Compact"/>
            </w:pPr>
            <w:r>
              <w:t xml:space="preserve">Less than high school · High school or equivalent · Some college · Associate degree · Bachelor’s degree · Master’s degree · Doctoral or professional degree · Prefer not to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What is your English proficiency level?</w:t>
            </w:r>
          </w:p>
        </w:tc>
        <w:tc>
          <w:tcPr/>
          <w:p>
            <w:pPr>
              <w:pStyle w:val="Compact"/>
            </w:pPr>
            <w:r>
              <w:t xml:space="preserve">Beginner · Proficient · Advanced · Native speaker · Prefer not to say</w:t>
            </w:r>
          </w:p>
        </w:tc>
      </w:tr>
    </w:tbl>
    <w:p>
      <w:pPr>
        <w:pStyle w:val="BodyText"/>
      </w:pPr>
      <w:r>
        <w:rPr>
          <w:b/>
          <w:bCs/>
        </w:rPr>
        <w:t xml:space="preserve">Button</w:t>
      </w:r>
      <w:r>
        <w:t xml:space="preserve">:</w:t>
      </w:r>
      <w:r>
        <w:t xml:space="preserve"> </w:t>
      </w:r>
      <w:r>
        <w:t xml:space="preserve">“Begin the tasks”</w:t>
      </w:r>
      <w:r>
        <w:t xml:space="preserve"> </w:t>
      </w:r>
      <w:r>
        <w:t xml:space="preserve">(clickable after all questions are answered)</w:t>
      </w:r>
    </w:p>
    <w:bookmarkEnd w:id="14"/>
    <w:bookmarkStart w:id="15" w:name="system-behavior-1"/>
    <w:p>
      <w:pPr>
        <w:pStyle w:val="Heading3"/>
      </w:pPr>
      <w:r>
        <w:t xml:space="preserve">System Behavior</w:t>
      </w:r>
    </w:p>
    <w:p>
      <w:pPr>
        <w:pStyle w:val="Compact"/>
        <w:numPr>
          <w:ilvl w:val="0"/>
          <w:numId w:val="1002"/>
        </w:numPr>
      </w:pPr>
      <w:r>
        <w:t xml:space="preserve">Create participant (</w:t>
      </w:r>
      <w:r>
        <w:rPr>
          <w:rStyle w:val="VerbatimChar"/>
        </w:rPr>
        <w:t xml:space="preserve">study_mode: "pilot"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Record informed consent</w:t>
      </w:r>
    </w:p>
    <w:p>
      <w:pPr>
        <w:pStyle w:val="Compact"/>
        <w:numPr>
          <w:ilvl w:val="0"/>
          <w:numId w:val="1002"/>
        </w:numPr>
      </w:pPr>
      <w:r>
        <w:t xml:space="preserve">Submit demographics data as baseline</w:t>
      </w:r>
    </w:p>
    <w:p>
      <w:pPr>
        <w:pStyle w:val="Compact"/>
        <w:numPr>
          <w:ilvl w:val="0"/>
          <w:numId w:val="1002"/>
        </w:numPr>
      </w:pPr>
      <w:r>
        <w:t xml:space="preserve">Backend randomly assigns condition (basic_ai / friction / provocateur, balanced assignment)</w:t>
      </w:r>
    </w:p>
    <w:p>
      <w:pPr>
        <w:pStyle w:val="Compact"/>
        <w:numPr>
          <w:ilvl w:val="0"/>
          <w:numId w:val="1002"/>
        </w:numPr>
      </w:pPr>
      <w:r>
        <w:t xml:space="preserve">Randomly assign task order (story→metaphor or metaphor→story)</w:t>
      </w:r>
    </w:p>
    <w:p>
      <w:pPr>
        <w:pStyle w:val="Compact"/>
        <w:numPr>
          <w:ilvl w:val="0"/>
          <w:numId w:val="1002"/>
        </w:numPr>
      </w:pPr>
      <w:r>
        <w:t xml:space="preserve">Redirect to</w:t>
      </w:r>
      <w:r>
        <w:t xml:space="preserve"> </w:t>
      </w:r>
      <w:r>
        <w:rPr>
          <w:rStyle w:val="VerbatimChar"/>
        </w:rPr>
        <w:t xml:space="preserve">/task/1/brief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tep-3-task-1-brief"/>
    <w:p>
      <w:pPr>
        <w:pStyle w:val="Heading2"/>
      </w:pPr>
      <w:r>
        <w:t xml:space="preserve">Step 3: Task 1 Brief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/task/1/brief</w:t>
      </w:r>
      <w:r>
        <w:t xml:space="preserve"> </w:t>
      </w:r>
      <w:r>
        <w:rPr>
          <w:b/>
          <w:bCs/>
        </w:rPr>
        <w:t xml:space="preserve">Progress bar</w:t>
      </w:r>
      <w:r>
        <w:t xml:space="preserve">: Step 1 of 16</w:t>
      </w:r>
    </w:p>
    <w:bookmarkStart w:id="17" w:name="content-shown-to-user-2"/>
    <w:p>
      <w:pPr>
        <w:pStyle w:val="Heading3"/>
      </w:pPr>
      <w:r>
        <w:t xml:space="preserve">Content Shown to User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Task 1 of 2</w:t>
      </w:r>
    </w:p>
    <w:p>
      <w:pPr>
        <w:pStyle w:val="BodyText"/>
      </w:pPr>
      <w:r>
        <w:rPr>
          <w:b/>
          <w:bCs/>
        </w:rPr>
        <w:t xml:space="preserve">Task description</w:t>
      </w:r>
      <w:r>
        <w:t xml:space="preserve"> </w:t>
      </w:r>
      <w:r>
        <w:t xml:space="preserve">(varies by assigned task type):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Short Story Task</w:t>
      </w:r>
      <w:r>
        <w:t xml:space="preserve">:</w:t>
      </w:r>
      <w:r>
        <w:t xml:space="preserve"> </w:t>
      </w:r>
      <w:r>
        <w:t xml:space="preserve">“Write a creative short story of about 4–6 sentences using the prompt words provided.”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Creative Metaphor Task</w:t>
      </w:r>
      <w:r>
        <w:t xml:space="preserve">:</w:t>
      </w:r>
      <w:r>
        <w:t xml:space="preserve"> </w:t>
      </w:r>
      <w:r>
        <w:t xml:space="preserve">“Complete a creative metaphor as imaginatively as you can.”</w:t>
      </w:r>
    </w:p>
    <w:p>
      <w:pPr>
        <w:pStyle w:val="FirstParagraph"/>
      </w:pPr>
      <w:r>
        <w:rPr>
          <w:b/>
          <w:bCs/>
        </w:rPr>
        <w:t xml:space="preserve">Information cards</w:t>
      </w:r>
      <w:r>
        <w:t xml:space="preserve">:</w:t>
      </w:r>
      <w:r>
        <w:t xml:space="preserve"> </w:t>
      </w:r>
      <w:r>
        <w:t xml:space="preserve">- ⏱ 5 minutes — A timer will count down on screen.</w:t>
      </w:r>
      <w:r>
        <w:t xml:space="preserve"> </w:t>
      </w:r>
      <w:r>
        <w:t xml:space="preserve">- ✏️ At least 80 characters — The final response is always yours.</w:t>
      </w:r>
    </w:p>
    <w:p>
      <w:pPr>
        <w:pStyle w:val="BodyText"/>
      </w:pPr>
      <w:r>
        <w:rPr>
          <w:b/>
          <w:bCs/>
        </w:rPr>
        <w:t xml:space="preserve">Condition-specific hints</w:t>
      </w:r>
      <w:r>
        <w:t xml:space="preserve"> </w:t>
      </w:r>
      <w:r>
        <w:t xml:space="preserve">(vary by assigned condition):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Hint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basic_ai</w:t>
            </w:r>
          </w:p>
        </w:tc>
        <w:tc>
          <w:tcPr/>
          <w:p>
            <w:pPr>
              <w:pStyle w:val="Compact"/>
            </w:pPr>
            <w:r>
              <w:t xml:space="preserve">An AI assistant will be available in the left panel. You can ask it for creative ideas at any time. The final response is always yours.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As you write, you may be asked to pause briefly and reflect on your current direction before continuing. This is a normal part of the task.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provocateur</w:t>
            </w:r>
          </w:p>
        </w:tc>
        <w:tc>
          <w:tcPr/>
          <w:p>
            <w:pPr>
              <w:pStyle w:val="Compact"/>
            </w:pPr>
            <w:r>
              <w:t xml:space="preserve">An AI assistant will appear in the left panel. It may challenge your assumptions or ask questions about your ideas. You decide how to respond and whether to incorporate any feedback.</w:t>
            </w:r>
          </w:p>
        </w:tc>
      </w:tr>
    </w:tbl>
    <w:p>
      <w:pPr>
        <w:pStyle w:val="BodyText"/>
      </w:pPr>
      <w:r>
        <w:rPr>
          <w:b/>
          <w:bCs/>
        </w:rPr>
        <w:t xml:space="preserve">Button</w:t>
      </w:r>
      <w:r>
        <w:t xml:space="preserve">:</w:t>
      </w:r>
      <w:r>
        <w:t xml:space="preserve"> </w:t>
      </w:r>
      <w:r>
        <w:t xml:space="preserve">“Begin — start writing”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step-4-task-1-writing-workspace"/>
    <w:p>
      <w:pPr>
        <w:pStyle w:val="Heading2"/>
      </w:pPr>
      <w:r>
        <w:t xml:space="preserve">Step 4: Task 1 Writing Workspace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/task/1/suggestions</w:t>
      </w:r>
      <w:r>
        <w:t xml:space="preserve"> </w:t>
      </w:r>
      <w:r>
        <w:rPr>
          <w:b/>
          <w:bCs/>
        </w:rPr>
        <w:t xml:space="preserve">Timer</w:t>
      </w:r>
      <w:r>
        <w:t xml:space="preserve">: 5-minute countdown</w:t>
      </w:r>
    </w:p>
    <w:bookmarkStart w:id="19" w:name="page-layout"/>
    <w:p>
      <w:pPr>
        <w:pStyle w:val="Heading3"/>
      </w:pPr>
      <w:r>
        <w:t xml:space="preserve">Page Layout</w:t>
      </w:r>
    </w:p>
    <w:p>
      <w:pPr>
        <w:pStyle w:val="FirstParagraph"/>
      </w:pPr>
      <w:r>
        <w:t xml:space="preserve">Two-column layout: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Top-left</w:t>
      </w:r>
      <w:r>
        <w:t xml:space="preserve">: AI panel (or task instructions)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Bottom-left</w:t>
      </w:r>
      <w:r>
        <w:t xml:space="preserve">: Countdown timer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Top-right</w:t>
      </w:r>
      <w:r>
        <w:t xml:space="preserve">: Task prompt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Bottom-right</w:t>
      </w:r>
      <w:r>
        <w:t xml:space="preserve">: Writing area</w:t>
      </w:r>
    </w:p>
    <w:p>
      <w:r>
        <w:pict>
          <v:rect style="width:0;height:1.5pt" o:hralign="center" o:hrstd="t" o:hr="t"/>
        </w:pict>
      </w:r>
    </w:p>
    <w:bookmarkEnd w:id="19"/>
    <w:bookmarkStart w:id="20" w:name="top-right-task-prompt"/>
    <w:p>
      <w:pPr>
        <w:pStyle w:val="Heading3"/>
      </w:pPr>
      <w:r>
        <w:t xml:space="preserve">Top-right: Task Prompt</w:t>
      </w:r>
    </w:p>
    <w:p>
      <w:pPr>
        <w:pStyle w:val="FirstParagraph"/>
      </w:pPr>
      <w:r>
        <w:rPr>
          <w:b/>
          <w:bCs/>
        </w:rPr>
        <w:t xml:space="preserve">If Story Task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Short Story Task</w:t>
      </w:r>
    </w:p>
    <w:p>
      <w:pPr>
        <w:pStyle w:val="BlockText"/>
      </w:pPr>
      <w:r>
        <w:t xml:space="preserve">Prompt words displayed as tags:</w:t>
      </w:r>
      <w:r>
        <w:t xml:space="preserve"> </w:t>
      </w:r>
      <w:r>
        <w:rPr>
          <w:rStyle w:val="VerbatimChar"/>
        </w:rPr>
        <w:t xml:space="preserve">mirror</w:t>
      </w:r>
      <w:r>
        <w:t xml:space="preserve"> </w:t>
      </w:r>
      <w:r>
        <w:rPr>
          <w:rStyle w:val="VerbatimChar"/>
        </w:rPr>
        <w:t xml:space="preserve">clocktower</w:t>
      </w:r>
      <w:r>
        <w:t xml:space="preserve"> </w:t>
      </w:r>
      <w:r>
        <w:rPr>
          <w:rStyle w:val="VerbatimChar"/>
        </w:rPr>
        <w:t xml:space="preserve">stranger</w:t>
      </w:r>
      <w:r>
        <w:t xml:space="preserve"> </w:t>
      </w:r>
      <w:r>
        <w:t xml:space="preserve">(Round 1)</w:t>
      </w:r>
    </w:p>
    <w:p>
      <w:pPr>
        <w:pStyle w:val="BlockText"/>
      </w:pPr>
      <w:r>
        <w:t xml:space="preserve">Write a creative story of about 4–6 sentences using all three words: mirror, clocktower, stranger.</w:t>
      </w:r>
    </w:p>
    <w:p>
      <w:pPr>
        <w:pStyle w:val="FirstParagraph"/>
      </w:pPr>
      <w:r>
        <w:rPr>
          <w:b/>
          <w:bCs/>
        </w:rPr>
        <w:t xml:space="preserve">If Metaphor Task</w:t>
      </w:r>
      <w:r>
        <w:t xml:space="preserve">:</w:t>
      </w:r>
    </w:p>
    <w:p>
      <w:pPr>
        <w:pStyle w:val="BlockText"/>
      </w:pPr>
      <w:r>
        <w:rPr>
          <w:b/>
          <w:bCs/>
        </w:rPr>
        <w:t xml:space="preserve">Creative Metaphor Task</w:t>
      </w:r>
    </w:p>
    <w:p>
      <w:pPr>
        <w:pStyle w:val="BlockText"/>
      </w:pPr>
      <w:r>
        <w:t xml:space="preserve">Below is a sentence with two blanks. Your task is to fill in both blanks with words or short phrases to create a creative metaphor.</w:t>
      </w:r>
    </w:p>
    <w:p>
      <w:pPr>
        <w:pStyle w:val="BlockText"/>
      </w:pPr>
      <w:r>
        <w:t xml:space="preserve">Example: Memory is a</w:t>
      </w:r>
      <w:r>
        <w:t xml:space="preserve"> </w:t>
      </w:r>
      <w:r>
        <w:rPr>
          <w:b/>
          <w:bCs/>
        </w:rPr>
        <w:t xml:space="preserve">bucket</w:t>
      </w:r>
      <w:r>
        <w:t xml:space="preserve"> </w:t>
      </w:r>
      <w:r>
        <w:t xml:space="preserve">because</w:t>
      </w:r>
      <w:r>
        <w:t xml:space="preserve"> </w:t>
      </w:r>
      <w:r>
        <w:rPr>
          <w:b/>
          <w:bCs/>
        </w:rPr>
        <w:t xml:space="preserve">it can be deep, yet sometimes comes up empty</w:t>
      </w:r>
      <w:r>
        <w:t xml:space="preserve">.</w:t>
      </w:r>
    </w:p>
    <w:p>
      <w:pPr>
        <w:pStyle w:val="BlockText"/>
      </w:pPr>
      <w:r>
        <w:t xml:space="preserve">Now, complete the following metaphor as creatively as possible:</w:t>
      </w:r>
    </w:p>
    <w:p>
      <w:pPr>
        <w:pStyle w:val="BlockText"/>
      </w:pPr>
      <w:r>
        <w:rPr>
          <w:b/>
          <w:bCs/>
        </w:rPr>
        <w:t xml:space="preserve">Time is a ______ because ______.</w:t>
      </w:r>
      <w:r>
        <w:t xml:space="preserve"> </w:t>
      </w:r>
      <w:r>
        <w:t xml:space="preserve">(Round 1)</w:t>
      </w:r>
    </w:p>
    <w:p>
      <w:r>
        <w:pict>
          <v:rect style="width:0;height:1.5pt" o:hralign="center" o:hrstd="t" o:hr="t"/>
        </w:pict>
      </w:r>
    </w:p>
    <w:bookmarkEnd w:id="20"/>
    <w:bookmarkStart w:id="24" w:name="X5f8161eaedd7f4b4955ada9e2baf06d9e71256e"/>
    <w:p>
      <w:pPr>
        <w:pStyle w:val="Heading3"/>
      </w:pPr>
      <w:r>
        <w:t xml:space="preserve">Top-left: AI Panel (behaves differently across three conditions)</w:t>
      </w:r>
    </w:p>
    <w:bookmarkStart w:id="21" w:name="condition-a-basic_ai"/>
    <w:p>
      <w:pPr>
        <w:pStyle w:val="Heading4"/>
      </w:pPr>
      <w:r>
        <w:t xml:space="preserve">Condition A: basic_ai</w:t>
      </w:r>
    </w:p>
    <w:p>
      <w:pPr>
        <w:pStyle w:val="Compact"/>
        <w:numPr>
          <w:ilvl w:val="0"/>
          <w:numId w:val="1004"/>
        </w:numPr>
      </w:pPr>
      <w:r>
        <w:t xml:space="preserve">Displays</w:t>
      </w:r>
      <w:r>
        <w:t xml:space="preserve"> </w:t>
      </w:r>
      <w:r>
        <w:rPr>
          <w:b/>
          <w:bCs/>
        </w:rPr>
        <w:t xml:space="preserve">“AI Assistant”</w:t>
      </w:r>
      <w:r>
        <w:t xml:space="preserve"> </w:t>
      </w:r>
      <w:r>
        <w:t xml:space="preserve">title</w:t>
      </w:r>
    </w:p>
    <w:p>
      <w:pPr>
        <w:pStyle w:val="Compact"/>
        <w:numPr>
          <w:ilvl w:val="0"/>
          <w:numId w:val="1004"/>
        </w:numPr>
      </w:pPr>
      <w:r>
        <w:t xml:space="preserve">Users can send messages at any time via the input box at the bottom</w:t>
      </w:r>
    </w:p>
    <w:p>
      <w:pPr>
        <w:pStyle w:val="Compact"/>
        <w:numPr>
          <w:ilvl w:val="0"/>
          <w:numId w:val="1004"/>
        </w:numPr>
      </w:pPr>
      <w:r>
        <w:t xml:space="preserve">AI replies are shown as chat bubbles (suggestive, not giving direct answers)</w:t>
      </w:r>
    </w:p>
    <w:p>
      <w:pPr>
        <w:pStyle w:val="Compact"/>
        <w:numPr>
          <w:ilvl w:val="0"/>
          <w:numId w:val="1004"/>
        </w:numPr>
      </w:pPr>
      <w:r>
        <w:t xml:space="preserve">Users have full autonomy to decide whether to adopt suggestions</w:t>
      </w:r>
    </w:p>
    <w:bookmarkEnd w:id="21"/>
    <w:bookmarkStart w:id="22" w:name="condition-b-friction"/>
    <w:p>
      <w:pPr>
        <w:pStyle w:val="Heading4"/>
      </w:pPr>
      <w:r>
        <w:t xml:space="preserve">Condition B: friction</w:t>
      </w:r>
    </w:p>
    <w:p>
      <w:pPr>
        <w:pStyle w:val="Compact"/>
        <w:numPr>
          <w:ilvl w:val="0"/>
          <w:numId w:val="1005"/>
        </w:numPr>
      </w:pPr>
      <w:r>
        <w:t xml:space="preserve">Displays</w:t>
      </w:r>
      <w:r>
        <w:t xml:space="preserve"> </w:t>
      </w:r>
      <w:r>
        <w:rPr>
          <w:b/>
          <w:bCs/>
        </w:rPr>
        <w:t xml:space="preserve">“AI Assistant”</w:t>
      </w:r>
      <w:r>
        <w:t xml:space="preserve"> </w:t>
      </w:r>
      <w:r>
        <w:t xml:space="preserve">title</w:t>
      </w:r>
    </w:p>
    <w:p>
      <w:pPr>
        <w:pStyle w:val="Compact"/>
        <w:numPr>
          <w:ilvl w:val="0"/>
          <w:numId w:val="1005"/>
        </w:numPr>
      </w:pPr>
      <w:r>
        <w:t xml:space="preserve">Users can send messages to get suggestions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When the user has typed ≥40 characters, a reflection card automatically pops up</w:t>
      </w:r>
      <w:r>
        <w:t xml:space="preserve"> </w:t>
      </w:r>
      <w:r>
        <w:t xml:space="preserve">(see</w:t>
      </w:r>
      <w:r>
        <w:t xml:space="preserve"> </w:t>
      </w:r>
      <w:r>
        <w:t xml:space="preserve">“Friction Reflection Card”</w:t>
      </w:r>
      <w:r>
        <w:t xml:space="preserve"> </w:t>
      </w:r>
      <w:r>
        <w:t xml:space="preserve">below)</w:t>
      </w:r>
    </w:p>
    <w:p>
      <w:pPr>
        <w:pStyle w:val="Compact"/>
        <w:numPr>
          <w:ilvl w:val="0"/>
          <w:numId w:val="1005"/>
        </w:numPr>
      </w:pPr>
      <w:r>
        <w:t xml:space="preserve">Writing area is locked until the reflection card is completed</w:t>
      </w:r>
    </w:p>
    <w:p>
      <w:pPr>
        <w:pStyle w:val="Compact"/>
        <w:numPr>
          <w:ilvl w:val="0"/>
          <w:numId w:val="1005"/>
        </w:numPr>
      </w:pPr>
      <w:r>
        <w:t xml:space="preserve">Writing resumes after completion</w:t>
      </w:r>
    </w:p>
    <w:bookmarkEnd w:id="22"/>
    <w:bookmarkStart w:id="23" w:name="condition-c-provocateur"/>
    <w:p>
      <w:pPr>
        <w:pStyle w:val="Heading4"/>
      </w:pPr>
      <w:r>
        <w:t xml:space="preserve">Condition C: provocateur</w:t>
      </w:r>
    </w:p>
    <w:p>
      <w:pPr>
        <w:pStyle w:val="Compact"/>
        <w:numPr>
          <w:ilvl w:val="0"/>
          <w:numId w:val="1006"/>
        </w:numPr>
      </w:pPr>
      <w:r>
        <w:t xml:space="preserve">Displays</w:t>
      </w:r>
      <w:r>
        <w:t xml:space="preserve"> </w:t>
      </w:r>
      <w:r>
        <w:rPr>
          <w:b/>
          <w:bCs/>
        </w:rPr>
        <w:t xml:space="preserve">“AI Assistant”</w:t>
      </w:r>
      <w:r>
        <w:t xml:space="preserve"> </w:t>
      </w:r>
      <w:r>
        <w:t xml:space="preserve">title</w:t>
      </w:r>
    </w:p>
    <w:p>
      <w:pPr>
        <w:pStyle w:val="Compact"/>
        <w:numPr>
          <w:ilvl w:val="0"/>
          <w:numId w:val="1006"/>
        </w:numPr>
      </w:pPr>
      <w:r>
        <w:t xml:space="preserve">When the page loads, AI automatically generates a</w:t>
      </w:r>
      <w:r>
        <w:t xml:space="preserve"> </w:t>
      </w:r>
      <w:r>
        <w:rPr>
          <w:b/>
          <w:bCs/>
        </w:rPr>
        <w:t xml:space="preserve">challenge card</w:t>
      </w:r>
      <w:r>
        <w:t xml:space="preserve"> </w:t>
      </w:r>
      <w:r>
        <w:t xml:space="preserve">(see</w:t>
      </w:r>
      <w:r>
        <w:t xml:space="preserve"> </w:t>
      </w:r>
      <w:r>
        <w:t xml:space="preserve">“Provocateur Challenge Card”</w:t>
      </w:r>
      <w:r>
        <w:t xml:space="preserve"> </w:t>
      </w:r>
      <w:r>
        <w:t xml:space="preserve">below)</w:t>
      </w:r>
    </w:p>
    <w:p>
      <w:pPr>
        <w:pStyle w:val="Compact"/>
        <w:numPr>
          <w:ilvl w:val="0"/>
          <w:numId w:val="1006"/>
        </w:numPr>
      </w:pPr>
      <w:r>
        <w:t xml:space="preserve">Users can reply in the input box, and AI will continue generating new challenge cards</w:t>
      </w:r>
    </w:p>
    <w:p>
      <w:pPr>
        <w:pStyle w:val="Compact"/>
        <w:numPr>
          <w:ilvl w:val="0"/>
          <w:numId w:val="1006"/>
        </w:numPr>
      </w:pPr>
      <w:r>
        <w:t xml:space="preserve">Users decide whether to adopt suggestions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vocateur-challenge-card-format"/>
    <w:p>
      <w:pPr>
        <w:pStyle w:val="Heading3"/>
      </w:pPr>
      <w:r>
        <w:t xml:space="preserve">Provocateur Challenge Card Format</w:t>
      </w:r>
    </w:p>
    <w:p>
      <w:pPr>
        <w:pStyle w:val="FirstParagraph"/>
      </w:pPr>
      <w:r>
        <w:t xml:space="preserve">Each card contains three parts:</w:t>
      </w:r>
    </w:p>
    <w:p>
      <w:pPr>
        <w:pStyle w:val="BlockText"/>
      </w:pPr>
      <w:r>
        <w:rPr>
          <w:b/>
          <w:bCs/>
        </w:rPr>
        <w:t xml:space="preserve">The AI offers a different perspective: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POTENTIAL WEAKNESS:</w:t>
      </w:r>
      <w:r>
        <w:t xml:space="preserve"> </w:t>
      </w:r>
      <w:r>
        <w:t xml:space="preserve">[Points out a common pitfall or cliche]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 DIFFERENT DIRECTION:</w:t>
      </w:r>
      <w:r>
        <w:t xml:space="preserve"> </w:t>
      </w:r>
      <w:r>
        <w:t xml:space="preserve">[Suggests an unexplored angle]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i/>
          <w:iCs/>
        </w:rPr>
        <w:t xml:space="preserve">SOMETHING TO CONSIDER: [An open-ended question to promote deeper thinking]</w:t>
      </w:r>
    </w:p>
    <w:p>
      <w:pPr>
        <w:pStyle w:val="FirstParagraph"/>
      </w:pPr>
      <w:r>
        <w:t xml:space="preserve">Users can reply in the input box, and AI will generate new challenge cards based on the reply.</w:t>
      </w:r>
    </w:p>
    <w:p>
      <w:r>
        <w:pict>
          <v:rect style="width:0;height:1.5pt" o:hralign="center" o:hrstd="t" o:hr="t"/>
        </w:pict>
      </w:r>
    </w:p>
    <w:bookmarkEnd w:id="25"/>
    <w:bookmarkStart w:id="26" w:name="friction-reflection-card"/>
    <w:p>
      <w:pPr>
        <w:pStyle w:val="Heading3"/>
      </w:pPr>
      <w:r>
        <w:t xml:space="preserve">Friction Reflection Card</w:t>
      </w:r>
    </w:p>
    <w:p>
      <w:pPr>
        <w:pStyle w:val="FirstParagraph"/>
      </w:pPr>
      <w:r>
        <w:rPr>
          <w:b/>
          <w:bCs/>
        </w:rPr>
        <w:t xml:space="preserve">Trigger condition</w:t>
      </w:r>
      <w:r>
        <w:t xml:space="preserve">: Automatically appears when the user’s writing reaches 40 characters; triggers only once per task.</w:t>
      </w:r>
    </w:p>
    <w:p>
      <w:pPr>
        <w:pStyle w:val="BodyText"/>
      </w:pPr>
      <w:r>
        <w:rPr>
          <w:b/>
          <w:bCs/>
        </w:rPr>
        <w:t xml:space="preserve">Title</w:t>
      </w:r>
      <w:r>
        <w:t xml:space="preserve">: Take a moment — Reflect on your current direction before continuing.</w:t>
      </w:r>
    </w:p>
    <w:p>
      <w:pPr>
        <w:pStyle w:val="BodyText"/>
      </w:pPr>
      <w:r>
        <w:rPr>
          <w:b/>
          <w:bCs/>
        </w:rPr>
        <w:t xml:space="preserve">Question 1</w:t>
      </w:r>
      <w:r>
        <w:t xml:space="preserve">:</w:t>
      </w:r>
      <w:r>
        <w:t xml:space="preserve"> </w:t>
      </w:r>
      <w:r>
        <w:t xml:space="preserve">“What is the main problem in your current direction?”</w:t>
      </w:r>
      <w:r>
        <w:t xml:space="preserve"> </w:t>
      </w:r>
      <w:r>
        <w:t xml:space="preserve">(Story) /</w:t>
      </w:r>
      <w:r>
        <w:t xml:space="preserve"> </w:t>
      </w:r>
      <w:r>
        <w:t xml:space="preserve">“What is the main weakness in your current approach?”</w:t>
      </w:r>
      <w:r>
        <w:t xml:space="preserve"> </w:t>
      </w:r>
      <w:r>
        <w:t xml:space="preserve">(Metaphor)</w:t>
      </w:r>
    </w:p>
    <w:p>
      <w:pPr>
        <w:pStyle w:val="BodyText"/>
      </w:pPr>
      <w:r>
        <w:t xml:space="preserve">Options (AI-personalized generation, default options as follows):</w:t>
      </w:r>
      <w:r>
        <w:t xml:space="preserve"> </w:t>
      </w:r>
      <w:r>
        <w:t xml:space="preserve">- Too generic</w:t>
      </w:r>
      <w:r>
        <w:t xml:space="preserve"> </w:t>
      </w:r>
      <w:r>
        <w:t xml:space="preserve">- Too predictable</w:t>
      </w:r>
      <w:r>
        <w:t xml:space="preserve"> </w:t>
      </w:r>
      <w:r>
        <w:t xml:space="preserve">- Emotionally flat</w:t>
      </w:r>
      <w:r>
        <w:t xml:space="preserve"> </w:t>
      </w:r>
      <w:r>
        <w:t xml:space="preserve">- Inconsistent</w:t>
      </w:r>
      <w:r>
        <w:t xml:space="preserve"> </w:t>
      </w:r>
      <w:r>
        <w:t xml:space="preserve">- Too similar to common AI output</w:t>
      </w:r>
      <w:r>
        <w:t xml:space="preserve"> </w:t>
      </w:r>
      <w:r>
        <w:t xml:space="preserve">- Other</w:t>
      </w:r>
    </w:p>
    <w:p>
      <w:pPr>
        <w:pStyle w:val="BodyText"/>
      </w:pPr>
      <w:r>
        <w:rPr>
          <w:b/>
          <w:bCs/>
        </w:rPr>
        <w:t xml:space="preserve">Question 2</w:t>
      </w:r>
      <w:r>
        <w:t xml:space="preserve">:</w:t>
      </w:r>
      <w:r>
        <w:t xml:space="preserve"> </w:t>
      </w:r>
      <w:r>
        <w:t xml:space="preserve">“What is your next step?”</w:t>
      </w:r>
      <w:r>
        <w:t xml:space="preserve"> </w:t>
      </w:r>
      <w:r>
        <w:t xml:space="preserve">(Story) /</w:t>
      </w:r>
      <w:r>
        <w:t xml:space="preserve"> </w:t>
      </w:r>
      <w:r>
        <w:t xml:space="preserve">“What is your revision strategy?”</w:t>
      </w:r>
      <w:r>
        <w:t xml:space="preserve"> </w:t>
      </w:r>
      <w:r>
        <w:t xml:space="preserve">(Metaphor)</w:t>
      </w:r>
    </w:p>
    <w:p>
      <w:pPr>
        <w:pStyle w:val="BodyText"/>
      </w:pPr>
      <w:r>
        <w:t xml:space="preserve">Options (AI-personalized generation, default options as follows):</w:t>
      </w:r>
      <w:r>
        <w:t xml:space="preserve"> </w:t>
      </w:r>
      <w:r>
        <w:t xml:space="preserve">- Combine ideas</w:t>
      </w:r>
      <w:r>
        <w:t xml:space="preserve"> </w:t>
      </w:r>
      <w:r>
        <w:t xml:space="preserve">- Invert the assumption</w:t>
      </w:r>
      <w:r>
        <w:t xml:space="preserve"> </w:t>
      </w:r>
      <w:r>
        <w:t xml:space="preserve">- Add a constraint</w:t>
      </w:r>
      <w:r>
        <w:t xml:space="preserve"> </w:t>
      </w:r>
      <w:r>
        <w:t xml:space="preserve">- Change point of view</w:t>
      </w:r>
      <w:r>
        <w:t xml:space="preserve"> </w:t>
      </w:r>
      <w:r>
        <w:t xml:space="preserve">- Deepen the conflict</w:t>
      </w:r>
      <w:r>
        <w:t xml:space="preserve"> </w:t>
      </w:r>
      <w:r>
        <w:t xml:space="preserve">- Other</w:t>
      </w:r>
    </w:p>
    <w:p>
      <w:pPr>
        <w:pStyle w:val="BodyText"/>
      </w:pPr>
      <w:r>
        <w:rPr>
          <w:b/>
          <w:bCs/>
        </w:rPr>
        <w:t xml:space="preserve">Button</w:t>
      </w:r>
      <w:r>
        <w:t xml:space="preserve">:</w:t>
      </w:r>
      <w:r>
        <w:t xml:space="preserve"> </w:t>
      </w:r>
      <w:r>
        <w:t xml:space="preserve">“Continue writing”</w:t>
      </w:r>
      <w:r>
        <w:t xml:space="preserve"> </w:t>
      </w:r>
      <w:r>
        <w:t xml:space="preserve">(clickable after both questions are answered)</w:t>
      </w:r>
    </w:p>
    <w:p>
      <w:pPr>
        <w:pStyle w:val="BodyText"/>
      </w:pPr>
      <w:r>
        <w:t xml:space="preserve">After completion, the writing area resumes and the user continues writing.</w:t>
      </w:r>
    </w:p>
    <w:p>
      <w:r>
        <w:pict>
          <v:rect style="width:0;height:1.5pt" o:hralign="center" o:hrstd="t" o:hr="t"/>
        </w:pict>
      </w:r>
    </w:p>
    <w:bookmarkEnd w:id="26"/>
    <w:bookmarkStart w:id="27" w:name="bottom-right-writing-area"/>
    <w:p>
      <w:pPr>
        <w:pStyle w:val="Heading3"/>
      </w:pPr>
      <w:r>
        <w:t xml:space="preserve">Bottom-right: Writing Area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 placeholder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Story:</w:t>
      </w:r>
      <w:r>
        <w:t xml:space="preserve"> </w:t>
      </w:r>
      <w:r>
        <w:t xml:space="preserve">“Write your story here…”</w:t>
      </w:r>
    </w:p>
    <w:p>
      <w:pPr>
        <w:pStyle w:val="Compact"/>
        <w:numPr>
          <w:ilvl w:val="1"/>
          <w:numId w:val="1008"/>
        </w:numPr>
      </w:pPr>
      <w:r>
        <w:t xml:space="preserve">Metaphor:</w:t>
      </w:r>
      <w:r>
        <w:t xml:space="preserve"> </w:t>
      </w:r>
      <w:r>
        <w:t xml:space="preserve">“Write your metaphor response here…”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Character count</w:t>
      </w:r>
      <w:r>
        <w:t xml:space="preserve">:</w:t>
      </w:r>
      <w:r>
        <w:t xml:space="preserve"> </w:t>
      </w:r>
      <w:r>
        <w:t xml:space="preserve">“X / 80+ characters”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Submission conditions</w:t>
      </w:r>
      <w:r>
        <w:t xml:space="preserve">: ≥80 characters or time is up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Button</w:t>
      </w:r>
      <w:r>
        <w:t xml:space="preserve">:</w:t>
      </w:r>
      <w:r>
        <w:t xml:space="preserve"> </w:t>
      </w:r>
      <w:r>
        <w:t xml:space="preserve">“Submit and continue”</w:t>
      </w:r>
      <w:r>
        <w:t xml:space="preserve"> </w:t>
      </w:r>
      <w:r>
        <w:t xml:space="preserve">(normal) /</w:t>
      </w:r>
      <w:r>
        <w:t xml:space="preserve"> </w:t>
      </w:r>
      <w:r>
        <w:t xml:space="preserve">“Time is up — submit now”</w:t>
      </w:r>
      <w:r>
        <w:t xml:space="preserve"> </w:t>
      </w:r>
      <w:r>
        <w:t xml:space="preserve">(when timer ends)</w:t>
      </w:r>
    </w:p>
    <w:bookmarkEnd w:id="27"/>
    <w:bookmarkStart w:id="28" w:name="bottom-left-countdown-timer"/>
    <w:p>
      <w:pPr>
        <w:pStyle w:val="Heading3"/>
      </w:pPr>
      <w:r>
        <w:t xml:space="preserve">Bottom-left: Countdown Timer</w:t>
      </w:r>
    </w:p>
    <w:p>
      <w:pPr>
        <w:pStyle w:val="Compact"/>
        <w:numPr>
          <w:ilvl w:val="0"/>
          <w:numId w:val="1009"/>
        </w:numPr>
      </w:pPr>
      <w:r>
        <w:t xml:space="preserve">Large font displaying</w:t>
      </w:r>
      <w:r>
        <w:t xml:space="preserve"> </w:t>
      </w:r>
      <w:r>
        <w:rPr>
          <w:rStyle w:val="VerbatimChar"/>
        </w:rPr>
        <w:t xml:space="preserve">MM:SS</w:t>
      </w:r>
    </w:p>
    <w:p>
      <w:pPr>
        <w:pStyle w:val="Compact"/>
        <w:numPr>
          <w:ilvl w:val="0"/>
          <w:numId w:val="1009"/>
        </w:numPr>
      </w:pPr>
      <w:r>
        <w:t xml:space="preserve">Turns red when reaching zero and displays:</w:t>
      </w:r>
      <w:r>
        <w:t xml:space="preserve"> </w:t>
      </w:r>
      <w:r>
        <w:t xml:space="preserve">“Time is up — please submit your current response.”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tep-5-task-2-brief"/>
    <w:p>
      <w:pPr>
        <w:pStyle w:val="Heading2"/>
      </w:pPr>
      <w:r>
        <w:t xml:space="preserve">Step 5: Task 2 Brief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/task/2/brief</w:t>
      </w:r>
      <w:r>
        <w:t xml:space="preserve"> </w:t>
      </w:r>
      <w:r>
        <w:rPr>
          <w:b/>
          <w:bCs/>
        </w:rPr>
        <w:t xml:space="preserve">Progress bar</w:t>
      </w:r>
      <w:r>
        <w:t xml:space="preserve">: Step 9 of 16</w:t>
      </w:r>
    </w:p>
    <w:p>
      <w:pPr>
        <w:pStyle w:val="BodyText"/>
      </w:pPr>
      <w:r>
        <w:t xml:space="preserve">Same structure as Task 1 Brief, but displays the other task type:</w:t>
      </w:r>
      <w:r>
        <w:t xml:space="preserve"> </w:t>
      </w:r>
      <w:r>
        <w:t xml:space="preserve">- If Task 1 was Story, then Task 2 is Metaphor, and vice versa</w:t>
      </w:r>
    </w:p>
    <w:p>
      <w:pPr>
        <w:pStyle w:val="BodyText"/>
      </w:pPr>
      <w:r>
        <w:t xml:space="preserve">Task 2 uses different prompts: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Story Round 2</w:t>
      </w:r>
      <w:r>
        <w:t xml:space="preserve">: Prompt words</w:t>
      </w:r>
      <w:r>
        <w:t xml:space="preserve"> </w:t>
      </w:r>
      <w:r>
        <w:rPr>
          <w:rStyle w:val="VerbatimChar"/>
        </w:rPr>
        <w:t xml:space="preserve">fog</w:t>
      </w:r>
      <w:r>
        <w:t xml:space="preserve"> </w:t>
      </w:r>
      <w:r>
        <w:rPr>
          <w:rStyle w:val="VerbatimChar"/>
        </w:rPr>
        <w:t xml:space="preserve">lantern</w:t>
      </w:r>
      <w:r>
        <w:t xml:space="preserve"> </w:t>
      </w:r>
      <w:r>
        <w:rPr>
          <w:rStyle w:val="VerbatimChar"/>
        </w:rPr>
        <w:t xml:space="preserve">letter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Metaphor Round 2</w:t>
      </w:r>
      <w:r>
        <w:t xml:space="preserve">:</w:t>
      </w:r>
      <w:r>
        <w:t xml:space="preserve"> </w:t>
      </w:r>
      <w:r>
        <w:t xml:space="preserve">“Memory is a ______ because ______.”</w:t>
      </w:r>
    </w:p>
    <w:p>
      <w:pPr>
        <w:pStyle w:val="BodyText"/>
      </w:pPr>
      <w:r>
        <w:t xml:space="preserve">Condition-specific hints are the same as Task 1 (the same participant uses the same condition throughout).</w:t>
      </w:r>
    </w:p>
    <w:p>
      <w:r>
        <w:pict>
          <v:rect style="width:0;height:1.5pt" o:hralign="center" o:hrstd="t" o:hr="t"/>
        </w:pict>
      </w:r>
    </w:p>
    <w:bookmarkEnd w:id="30"/>
    <w:bookmarkStart w:id="31" w:name="step-6-task-2-writing-workspace"/>
    <w:p>
      <w:pPr>
        <w:pStyle w:val="Heading2"/>
      </w:pPr>
      <w:r>
        <w:t xml:space="preserve">Step 6: Task 2 Writing Workspace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/task/2/suggestions</w:t>
      </w:r>
    </w:p>
    <w:p>
      <w:pPr>
        <w:pStyle w:val="BodyText"/>
      </w:pPr>
      <w:r>
        <w:t xml:space="preserve">Same mechanics as the Task 1 Writing Workspace, but with different prompts.</w:t>
      </w:r>
    </w:p>
    <w:p>
      <w:pPr>
        <w:pStyle w:val="BodyText"/>
      </w:pPr>
      <w:r>
        <w:t xml:space="preserve">After submission,</w:t>
      </w:r>
      <w:r>
        <w:t xml:space="preserve"> </w:t>
      </w:r>
      <w:r>
        <w:rPr>
          <w:b/>
          <w:bCs/>
        </w:rPr>
        <w:t xml:space="preserve">Pilot mode skips the post-task questionnaire</w:t>
      </w:r>
      <w:r>
        <w:t xml:space="preserve"> </w:t>
      </w:r>
      <w:r>
        <w:t xml:space="preserve">and goes directly to the manipulation check.</w:t>
      </w:r>
    </w:p>
    <w:p>
      <w:r>
        <w:pict>
          <v:rect style="width:0;height:1.5pt" o:hralign="center" o:hrstd="t" o:hr="t"/>
        </w:pict>
      </w:r>
    </w:p>
    <w:bookmarkEnd w:id="31"/>
    <w:bookmarkStart w:id="35" w:name="step-7-manipulation-check"/>
    <w:p>
      <w:pPr>
        <w:pStyle w:val="Heading2"/>
      </w:pPr>
      <w:r>
        <w:t xml:space="preserve">Step 7: Manipulation Check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/pilot/check</w:t>
      </w:r>
      <w:r>
        <w:t xml:space="preserve"> </w:t>
      </w:r>
      <w:r>
        <w:rPr>
          <w:b/>
          <w:bCs/>
        </w:rPr>
        <w:t xml:space="preserve">Progress bar</w:t>
      </w:r>
      <w:r>
        <w:t xml:space="preserve">: Step 5 of 5 (Pilot — final questions)</w:t>
      </w:r>
    </w:p>
    <w:bookmarkStart w:id="32" w:name="content-shown-to-user-3"/>
    <w:p>
      <w:pPr>
        <w:pStyle w:val="Heading3"/>
      </w:pPr>
      <w:r>
        <w:t xml:space="preserve">Content Shown to User</w:t>
      </w:r>
    </w:p>
    <w:p>
      <w:pPr>
        <w:pStyle w:val="FirstParagraph"/>
      </w:pPr>
      <w:r>
        <w:rPr>
          <w:b/>
          <w:bCs/>
        </w:rPr>
        <w:t xml:space="preserve">Title</w:t>
      </w:r>
      <w:r>
        <w:t xml:space="preserve">: About your experience</w:t>
      </w:r>
    </w:p>
    <w:p>
      <w:pPr>
        <w:pStyle w:val="BodyText"/>
      </w:pPr>
      <w:r>
        <w:rPr>
          <w:b/>
          <w:bCs/>
        </w:rPr>
        <w:t xml:space="preserve">Description text</w:t>
      </w:r>
      <w:r>
        <w:t xml:space="preserve">:</w:t>
      </w:r>
      <w:r>
        <w:t xml:space="preserve"> </w:t>
      </w:r>
      <w:r>
        <w:t xml:space="preserve">&gt; Please reflect on the two tasks you just completed and indicate how strongly you agree or disagree with each statement.</w:t>
      </w:r>
    </w:p>
    <w:bookmarkEnd w:id="32"/>
    <w:bookmarkStart w:id="33" w:name="Xb3c57375681b5bc97343f4036a797cb4d841f46"/>
    <w:p>
      <w:pPr>
        <w:pStyle w:val="Heading3"/>
      </w:pPr>
      <w:r>
        <w:t xml:space="preserve">Questions to Answer (2 questions, 7-point Likert scale)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980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mc_friction</w:t>
            </w:r>
          </w:p>
        </w:tc>
        <w:tc>
          <w:tcPr/>
          <w:p>
            <w:pPr>
              <w:pStyle w:val="Compact"/>
            </w:pPr>
            <w:r>
              <w:t xml:space="preserve">The system made me pause and reflect before proceeding.</w:t>
            </w:r>
          </w:p>
        </w:tc>
        <w:tc>
          <w:tcPr/>
          <w:p>
            <w:pPr>
              <w:pStyle w:val="Compact"/>
            </w:pPr>
            <w:r>
              <w:t xml:space="preserve">1 Strongly disagree → 7 Strongly agree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mc_provocation</w:t>
            </w:r>
          </w:p>
        </w:tc>
        <w:tc>
          <w:tcPr/>
          <w:p>
            <w:pPr>
              <w:pStyle w:val="Compact"/>
            </w:pPr>
            <w:r>
              <w:t xml:space="preserve">The AI challenged my thinking rather than simply helping me complete the task.</w:t>
            </w:r>
          </w:p>
        </w:tc>
        <w:tc>
          <w:tcPr/>
          <w:p>
            <w:pPr>
              <w:pStyle w:val="Compact"/>
            </w:pPr>
            <w:r>
              <w:t xml:space="preserve">1 Strongly disagree → 7 Strongly agree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Button</w:t>
      </w:r>
      <w:r>
        <w:t xml:space="preserve">:</w:t>
      </w:r>
      <w:r>
        <w:t xml:space="preserve"> </w:t>
      </w:r>
      <w:r>
        <w:t xml:space="preserve">“Submit and finish”</w:t>
      </w:r>
    </w:p>
    <w:bookmarkEnd w:id="33"/>
    <w:bookmarkStart w:id="34" w:name="system-behavior-2"/>
    <w:p>
      <w:pPr>
        <w:pStyle w:val="Heading3"/>
      </w:pPr>
      <w:r>
        <w:t xml:space="preserve">System Behavior</w:t>
      </w:r>
    </w:p>
    <w:p>
      <w:pPr>
        <w:pStyle w:val="Compact"/>
        <w:numPr>
          <w:ilvl w:val="0"/>
          <w:numId w:val="1010"/>
        </w:numPr>
      </w:pPr>
      <w:r>
        <w:t xml:space="preserve">Save to</w:t>
      </w:r>
      <w:r>
        <w:t xml:space="preserve"> </w:t>
      </w:r>
      <w:r>
        <w:rPr>
          <w:rStyle w:val="VerbatimChar"/>
        </w:rPr>
        <w:t xml:space="preserve">post_task_responses</w:t>
      </w:r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task_round=0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task_type="pilot_check"</w:t>
      </w:r>
    </w:p>
    <w:p>
      <w:pPr>
        <w:pStyle w:val="Compact"/>
        <w:numPr>
          <w:ilvl w:val="0"/>
          <w:numId w:val="1010"/>
        </w:numPr>
      </w:pPr>
      <w:r>
        <w:t xml:space="preserve">Mark participant as</w:t>
      </w:r>
      <w:r>
        <w:t xml:space="preserve"> </w:t>
      </w:r>
      <w:r>
        <w:rPr>
          <w:rStyle w:val="VerbatimChar"/>
        </w:rPr>
        <w:t xml:space="preserve">completed</w:t>
      </w:r>
    </w:p>
    <w:p>
      <w:pPr>
        <w:pStyle w:val="Compact"/>
        <w:numPr>
          <w:ilvl w:val="0"/>
          <w:numId w:val="1010"/>
        </w:numPr>
      </w:pPr>
      <w:r>
        <w:t xml:space="preserve">Redirect to completion page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tep-8-completion-page"/>
    <w:p>
      <w:pPr>
        <w:pStyle w:val="Heading2"/>
      </w:pPr>
      <w:r>
        <w:t xml:space="preserve">Step 8: Completion Page</w:t>
      </w:r>
    </w:p>
    <w:p>
      <w:pPr>
        <w:pStyle w:val="FirstParagraph"/>
      </w:pPr>
      <w:r>
        <w:rPr>
          <w:b/>
          <w:bCs/>
        </w:rPr>
        <w:t xml:space="preserve">Page</w:t>
      </w:r>
      <w:r>
        <w:t xml:space="preserve">:</w:t>
      </w:r>
      <w:r>
        <w:t xml:space="preserve"> </w:t>
      </w:r>
      <w:r>
        <w:rPr>
          <w:rStyle w:val="VerbatimChar"/>
        </w:rPr>
        <w:t xml:space="preserve">/pilot/complete</w:t>
      </w:r>
    </w:p>
    <w:bookmarkStart w:id="36" w:name="content-shown-to-user-4"/>
    <w:p>
      <w:pPr>
        <w:pStyle w:val="Heading3"/>
      </w:pPr>
      <w:r>
        <w:t xml:space="preserve">Content Shown to User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Pilot study complete</w:t>
      </w:r>
    </w:p>
    <w:p>
      <w:pPr>
        <w:pStyle w:val="BlockText"/>
      </w:pPr>
      <w:r>
        <w:t xml:space="preserve">Thank you for participating in this pilot study. Your responses have been recorded and will help us refine the experiment.</w:t>
      </w:r>
    </w:p>
    <w:p>
      <w:pPr>
        <w:pStyle w:val="BlockText"/>
      </w:pPr>
      <w:r>
        <w:t xml:space="preserve">ID: [participant_id]</w:t>
      </w:r>
    </w:p>
    <w:p>
      <w:pPr>
        <w:pStyle w:val="BlockText"/>
      </w:pPr>
      <w:r>
        <w:t xml:space="preserve">[Start another session] (click to reset and start over)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e26a306b8664be86f807b58a6d9648c03587aa8"/>
    <w:p>
      <w:pPr>
        <w:pStyle w:val="Heading2"/>
      </w:pPr>
      <w:r>
        <w:t xml:space="preserve">User Experience Comparison Across Three Conditions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030"/>
        <w:gridCol w:w="203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basic_ai</w:t>
            </w:r>
          </w:p>
        </w:tc>
        <w:tc>
          <w:tcPr/>
          <w:p>
            <w:pPr>
              <w:pStyle w:val="Compact"/>
            </w:pPr>
            <w:r>
              <w:t xml:space="preserve">friction</w:t>
            </w:r>
          </w:p>
        </w:tc>
        <w:tc>
          <w:tcPr/>
          <w:p>
            <w:pPr>
              <w:pStyle w:val="Compact"/>
            </w:pPr>
            <w:r>
              <w:t xml:space="preserve">provocateur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panel</w:t>
            </w:r>
          </w:p>
        </w:tc>
        <w:tc>
          <w:tcPr/>
          <w:p>
            <w:pPr>
              <w:pStyle w:val="Compact"/>
            </w:pPr>
            <w:r>
              <w:t xml:space="preserve">Chat-style suggestions</w:t>
            </w:r>
          </w:p>
        </w:tc>
        <w:tc>
          <w:tcPr/>
          <w:p>
            <w:pPr>
              <w:pStyle w:val="Compact"/>
            </w:pPr>
            <w:r>
              <w:t xml:space="preserve">Chat-style suggestions</w:t>
            </w:r>
          </w:p>
        </w:tc>
        <w:tc>
          <w:tcPr/>
          <w:p>
            <w:pPr>
              <w:pStyle w:val="Compact"/>
            </w:pPr>
            <w:r>
              <w:t xml:space="preserve">Challenge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intervention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Reflection card pops up at 40 characters</w:t>
            </w:r>
          </w:p>
        </w:tc>
        <w:tc>
          <w:tcPr/>
          <w:p>
            <w:pPr>
              <w:pStyle w:val="Compact"/>
            </w:pPr>
            <w:r>
              <w:t xml:space="preserve">Challenge appears automatically on page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interruption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Writing area locked until reflection card is completed</w:t>
            </w:r>
          </w:p>
        </w:tc>
        <w:tc>
          <w:tcPr/>
          <w:p>
            <w:pPr>
              <w:pStyle w:val="Compact"/>
            </w:pPr>
            <w:r>
              <w:t xml:space="preserve">None (challenge cards do not block writing)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tone</w:t>
            </w:r>
          </w:p>
        </w:tc>
        <w:tc>
          <w:tcPr/>
          <w:p>
            <w:pPr>
              <w:pStyle w:val="Compact"/>
            </w:pPr>
            <w:r>
              <w:t xml:space="preserve">Supportive, encouraging</w:t>
            </w:r>
          </w:p>
        </w:tc>
        <w:tc>
          <w:tcPr/>
          <w:p>
            <w:pPr>
              <w:pStyle w:val="Compact"/>
            </w:pPr>
            <w:r>
              <w:t xml:space="preserve">Supportive, encouraging</w:t>
            </w:r>
          </w:p>
        </w:tc>
        <w:tc>
          <w:tcPr/>
          <w:p>
            <w:pPr>
              <w:pStyle w:val="Compact"/>
            </w:pPr>
            <w:r>
              <w:t xml:space="preserve">Critical, challenging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initiative</w:t>
            </w:r>
          </w:p>
        </w:tc>
        <w:tc>
          <w:tcPr/>
          <w:p>
            <w:pPr>
              <w:pStyle w:val="Compact"/>
            </w:pPr>
            <w:r>
              <w:t xml:space="preserve">User asks proactively</w:t>
            </w:r>
          </w:p>
        </w:tc>
        <w:tc>
          <w:tcPr/>
          <w:p>
            <w:pPr>
              <w:pStyle w:val="Compact"/>
            </w:pPr>
            <w:r>
              <w:t xml:space="preserve">User asks proactively + system forces reflection</w:t>
            </w:r>
          </w:p>
        </w:tc>
        <w:tc>
          <w:tcPr/>
          <w:p>
            <w:pPr>
              <w:pStyle w:val="Compact"/>
            </w:pPr>
            <w:r>
              <w:t xml:space="preserve">System challenges proactively + user can reply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data-collection-summary"/>
    <w:p>
      <w:pPr>
        <w:pStyle w:val="Heading2"/>
      </w:pPr>
      <w:r>
        <w:t xml:space="preserve">Data Collection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309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Point</w:t>
            </w:r>
          </w:p>
        </w:tc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Demographics (4 questions)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baseline_responses.responses</w:t>
            </w:r>
          </w:p>
        </w:tc>
        <w:tc>
          <w:tcPr/>
          <w:p>
            <w:pPr>
              <w:pStyle w:val="Compact"/>
            </w:pPr>
            <w:r>
              <w:t xml:space="preserve">Age, gender, education, English proficiency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assignment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participants.condition_id</w:t>
            </w:r>
          </w:p>
        </w:tc>
        <w:tc>
          <w:tcPr/>
          <w:p>
            <w:pPr>
              <w:pStyle w:val="Compact"/>
            </w:pPr>
            <w:r>
              <w:t xml:space="preserve">basic_ai / friction / provocateur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participants.task_order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“story”</w:t>
            </w:r>
            <w:r>
              <w:t xml:space="preserve">,</w:t>
            </w:r>
            <w:r>
              <w:t xml:space="preserve"> </w:t>
            </w:r>
            <w:r>
              <w:t xml:space="preserve">“metaphor”</w:t>
            </w:r>
            <w:r>
              <w:t xml:space="preserve">] or vice versa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participants.study_mode</w:t>
            </w:r>
          </w:p>
        </w:tc>
        <w:tc>
          <w:tcPr/>
          <w:p>
            <w:pPr>
              <w:pStyle w:val="Compact"/>
            </w:pPr>
            <w:r>
              <w:t xml:space="preserve">“pilot”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suggestion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task_sessions.suggestions_shown</w:t>
            </w:r>
          </w:p>
        </w:tc>
        <w:tc>
          <w:tcPr/>
          <w:p>
            <w:pPr>
              <w:pStyle w:val="Compact"/>
            </w:pPr>
            <w:r>
              <w:t xml:space="preserve">AI-generated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Challenge card 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task_sessions.provocation_shown</w:t>
            </w:r>
          </w:p>
        </w:tc>
        <w:tc>
          <w:tcPr/>
          <w:p>
            <w:pPr>
              <w:pStyle w:val="Compact"/>
            </w:pPr>
            <w:r>
              <w:t xml:space="preserve">Provocateur-generated challenges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Friction reflection choices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task_sessions.gate_responses</w:t>
            </w:r>
          </w:p>
        </w:tc>
        <w:tc>
          <w:tcPr/>
          <w:p>
            <w:pPr>
              <w:pStyle w:val="Compact"/>
            </w:pPr>
            <w:r>
              <w:t xml:space="preserve">Selected weakness and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Friction dwell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task_sessions.gate_dwell_time_seconds</w:t>
            </w:r>
          </w:p>
        </w:tc>
        <w:tc>
          <w:tcPr/>
          <w:p>
            <w:pPr>
              <w:pStyle w:val="Compact"/>
            </w:pPr>
            <w:r>
              <w:t xml:space="preserve">Time spent on the reflection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Written 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task_sessions.final_artifact</w:t>
            </w:r>
          </w:p>
        </w:tc>
        <w:tc>
          <w:tcPr/>
          <w:p>
            <w:pPr>
              <w:pStyle w:val="Compact"/>
            </w:pPr>
            <w:r>
              <w:t xml:space="preserve">Final submitted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duration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task_sessions.production_dwell_time_seconds</w:t>
            </w:r>
          </w:p>
        </w:tc>
        <w:tc>
          <w:tcPr/>
          <w:p>
            <w:pPr>
              <w:pStyle w:val="Compact"/>
            </w:pPr>
            <w:r>
              <w:t xml:space="preserve">Total time on the writing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interaction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task_sessions.interaction_log</w:t>
            </w:r>
          </w:p>
        </w:tc>
        <w:tc>
          <w:tcPr/>
          <w:p>
            <w:pPr>
              <w:pStyle w:val="Compact"/>
            </w:pPr>
            <w:r>
              <w:t xml:space="preserve">All AI conversation records (with timestamps)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Manipulation Check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post_task_responses</w:t>
            </w:r>
            <w:r>
              <w:t xml:space="preserve"> </w:t>
            </w:r>
            <w:r>
              <w:t xml:space="preserve">(round=0)</w:t>
            </w:r>
          </w:p>
        </w:tc>
        <w:tc>
          <w:tcPr/>
          <w:p>
            <w:pPr>
              <w:pStyle w:val="Compact"/>
            </w:pPr>
            <w:r>
              <w:t xml:space="preserve">mc_friction + mc_provocation scores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559bbb7b175f4289110f83b38a77b7a2971197c"/>
    <w:p>
      <w:pPr>
        <w:pStyle w:val="Heading2"/>
      </w:pPr>
      <w:r>
        <w:t xml:space="preserve">Key Differences Between Pilot and Full Experiment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Pilot</w:t>
            </w:r>
          </w:p>
        </w:tc>
        <w:tc>
          <w:tcPr/>
          <w:p>
            <w:pPr>
              <w:pStyle w:val="Compact"/>
            </w:pPr>
            <w:r>
              <w:t xml:space="preserve">Full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/pilot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/instructions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questionnaire</w:t>
            </w:r>
          </w:p>
        </w:tc>
        <w:tc>
          <w:tcPr/>
          <w:p>
            <w:pPr>
              <w:pStyle w:val="Compact"/>
            </w:pPr>
            <w:r>
              <w:t xml:space="preserve">4 demographics questions</w:t>
            </w:r>
          </w:p>
        </w:tc>
        <w:tc>
          <w:tcPr/>
          <w:p>
            <w:pPr>
              <w:pStyle w:val="Compact"/>
            </w:pPr>
            <w:r>
              <w:t xml:space="preserve">25+ questions (demographics + NFC + IE-4 + AI Use + Writing Exp + CSE)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conditions</w:t>
            </w:r>
          </w:p>
        </w:tc>
        <w:tc>
          <w:tcPr/>
          <w:p>
            <w:pPr>
              <w:pStyle w:val="Compact"/>
            </w:pPr>
            <w:r>
              <w:t xml:space="preserve">3 (basic_ai, friction, provocateur)</w:t>
            </w:r>
          </w:p>
        </w:tc>
        <w:tc>
          <w:tcPr/>
          <w:p>
            <w:pPr>
              <w:pStyle w:val="Compact"/>
            </w:pPr>
            <w:r>
              <w:t xml:space="preserve">6 (adds no_ai, prov_then_fric, fric_then_prov)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CSE stratification</w:t>
            </w:r>
          </w:p>
        </w:tc>
        <w:tc>
          <w:tcPr/>
          <w:p>
            <w:pPr>
              <w:pStyle w:val="Compact"/>
            </w:pPr>
            <w:r>
              <w:t xml:space="preserve">None (CSE not collected)</w:t>
            </w:r>
          </w:p>
        </w:tc>
        <w:tc>
          <w:tcPr/>
          <w:p>
            <w:pPr>
              <w:pStyle w:val="Compact"/>
            </w:pPr>
            <w:r>
              <w:t xml:space="preserve">Yes (high/low CSE stratified balanced assignment)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Post-task questionnaire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8 blocks after each task (NASA-TLX, SMI×4, CSE, Ownership)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section</w:t>
            </w:r>
          </w:p>
        </w:tc>
        <w:tc>
          <w:tcPr/>
          <w:p>
            <w:pPr>
              <w:pStyle w:val="Compact"/>
            </w:pPr>
            <w:r>
              <w:t xml:space="preserve">2 Manipulation Check questions</w:t>
            </w:r>
          </w:p>
        </w:tc>
        <w:tc>
          <w:tcPr/>
          <w:p>
            <w:pPr>
              <w:pStyle w:val="Compact"/>
            </w:pPr>
            <w:r>
              <w:t xml:space="preserve">None (attention check embedded in post-test)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duration</w:t>
            </w:r>
          </w:p>
        </w:tc>
        <w:tc>
          <w:tcPr/>
          <w:p>
            <w:pPr>
              <w:pStyle w:val="Compact"/>
            </w:pPr>
            <w:r>
              <w:t xml:space="preserve">~15 minutes</w:t>
            </w:r>
          </w:p>
        </w:tc>
        <w:tc>
          <w:tcPr/>
          <w:p>
            <w:pPr>
              <w:pStyle w:val="Compact"/>
            </w:pPr>
            <w:r>
              <w:t xml:space="preserve">~40-50 minutes</w:t>
            </w:r>
          </w:p>
        </w:tc>
      </w:tr>
    </w:tbl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2026-04-22T03:39:18Z</dcterms:created>
  <dcterms:modified xsi:type="dcterms:W3CDTF">2026-04-22T03:39:18Z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