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BFB40" w14:textId="2282B482" w:rsidR="00C375ED" w:rsidRPr="00B76935" w:rsidRDefault="0079468A" w:rsidP="00C375ED">
      <w:pPr>
        <w:pStyle w:val="a7"/>
        <w:numPr>
          <w:ilvl w:val="0"/>
          <w:numId w:val="1"/>
        </w:numPr>
        <w:ind w:firstLineChars="0"/>
        <w:rPr>
          <w:rFonts w:ascii="仿宋" w:eastAsia="仿宋" w:hAnsi="仿宋" w:hint="eastAsia"/>
          <w:sz w:val="36"/>
          <w:szCs w:val="36"/>
        </w:rPr>
      </w:pPr>
      <w:r>
        <w:rPr>
          <w:rFonts w:ascii="仿宋" w:eastAsia="仿宋" w:hAnsi="仿宋" w:hint="eastAsia"/>
          <w:sz w:val="36"/>
          <w:szCs w:val="36"/>
        </w:rPr>
        <w:t>某</w:t>
      </w:r>
      <w:r w:rsidR="00EE0449">
        <w:rPr>
          <w:rFonts w:ascii="仿宋" w:eastAsia="仿宋" w:hAnsi="仿宋" w:hint="eastAsia"/>
          <w:sz w:val="36"/>
          <w:szCs w:val="36"/>
        </w:rPr>
        <w:t>ts</w:t>
      </w:r>
      <w:r>
        <w:rPr>
          <w:rFonts w:ascii="仿宋" w:eastAsia="仿宋" w:hAnsi="仿宋" w:hint="eastAsia"/>
          <w:sz w:val="36"/>
          <w:szCs w:val="36"/>
        </w:rPr>
        <w:t>服务系统</w:t>
      </w:r>
      <w:r w:rsidR="00C375ED">
        <w:rPr>
          <w:rFonts w:ascii="仿宋" w:eastAsia="仿宋" w:hAnsi="仿宋" w:hint="eastAsia"/>
          <w:sz w:val="36"/>
          <w:szCs w:val="36"/>
        </w:rPr>
        <w:t>（2</w:t>
      </w:r>
      <w:r w:rsidR="00C375ED">
        <w:rPr>
          <w:rFonts w:ascii="仿宋" w:eastAsia="仿宋" w:hAnsi="仿宋"/>
          <w:sz w:val="36"/>
          <w:szCs w:val="36"/>
        </w:rPr>
        <w:t>02</w:t>
      </w:r>
      <w:r w:rsidR="00DF7553">
        <w:rPr>
          <w:rFonts w:ascii="仿宋" w:eastAsia="仿宋" w:hAnsi="仿宋" w:hint="eastAsia"/>
          <w:sz w:val="36"/>
          <w:szCs w:val="36"/>
        </w:rPr>
        <w:t>5</w:t>
      </w:r>
      <w:r w:rsidR="00C375ED">
        <w:rPr>
          <w:rFonts w:ascii="仿宋" w:eastAsia="仿宋" w:hAnsi="仿宋"/>
          <w:sz w:val="36"/>
          <w:szCs w:val="36"/>
        </w:rPr>
        <w:t>-</w:t>
      </w:r>
      <w:r w:rsidR="00DF7553">
        <w:rPr>
          <w:rFonts w:ascii="仿宋" w:eastAsia="仿宋" w:hAnsi="仿宋" w:hint="eastAsia"/>
          <w:sz w:val="36"/>
          <w:szCs w:val="36"/>
        </w:rPr>
        <w:t>1</w:t>
      </w:r>
      <w:r w:rsidR="00C375ED">
        <w:rPr>
          <w:rFonts w:ascii="仿宋" w:eastAsia="仿宋" w:hAnsi="仿宋" w:hint="eastAsia"/>
          <w:sz w:val="36"/>
          <w:szCs w:val="36"/>
        </w:rPr>
        <w:t>月～至今）</w:t>
      </w:r>
    </w:p>
    <w:p w14:paraId="441E3C6D" w14:textId="5E0DFDAA" w:rsidR="008D0B19" w:rsidRDefault="008D0B19" w:rsidP="008D0B19">
      <w:pPr>
        <w:pStyle w:val="a7"/>
        <w:numPr>
          <w:ilvl w:val="0"/>
          <w:numId w:val="10"/>
        </w:numPr>
        <w:spacing w:line="360" w:lineRule="auto"/>
        <w:ind w:firstLineChars="0"/>
        <w:rPr>
          <w:rFonts w:ascii="宋体" w:eastAsia="宋体" w:hAnsi="宋体" w:hint="eastAsia"/>
          <w:sz w:val="24"/>
          <w:szCs w:val="24"/>
        </w:rPr>
      </w:pPr>
      <w:r>
        <w:rPr>
          <w:rFonts w:ascii="宋体" w:eastAsia="宋体" w:hAnsi="宋体" w:hint="eastAsia"/>
          <w:sz w:val="24"/>
          <w:szCs w:val="24"/>
        </w:rPr>
        <w:t>人员画像分系统开发</w:t>
      </w:r>
    </w:p>
    <w:p w14:paraId="27DE2D24" w14:textId="5173F426" w:rsidR="00217304" w:rsidRDefault="00DF7553" w:rsidP="00217304">
      <w:pPr>
        <w:pStyle w:val="a7"/>
        <w:spacing w:line="360" w:lineRule="auto"/>
        <w:ind w:firstLine="480"/>
        <w:rPr>
          <w:rFonts w:ascii="宋体" w:eastAsia="宋体" w:hAnsi="宋体" w:hint="eastAsia"/>
          <w:sz w:val="24"/>
          <w:szCs w:val="24"/>
        </w:rPr>
      </w:pPr>
      <w:r>
        <w:rPr>
          <w:rFonts w:ascii="宋体" w:eastAsia="宋体" w:hAnsi="宋体" w:hint="eastAsia"/>
          <w:sz w:val="24"/>
          <w:szCs w:val="24"/>
        </w:rPr>
        <w:t>包含人员信息查询，</w:t>
      </w:r>
      <w:r w:rsidR="004C13C0">
        <w:rPr>
          <w:rFonts w:ascii="宋体" w:eastAsia="宋体" w:hAnsi="宋体" w:hint="eastAsia"/>
          <w:sz w:val="24"/>
          <w:szCs w:val="24"/>
        </w:rPr>
        <w:t>静态属性，动态属性的修改及展示，</w:t>
      </w:r>
      <w:r>
        <w:rPr>
          <w:rFonts w:ascii="宋体" w:eastAsia="宋体" w:hAnsi="宋体" w:hint="eastAsia"/>
          <w:sz w:val="24"/>
          <w:szCs w:val="24"/>
        </w:rPr>
        <w:t>历史轨迹回放，</w:t>
      </w:r>
      <w:r w:rsidR="001049AA">
        <w:rPr>
          <w:rFonts w:ascii="宋体" w:eastAsia="宋体" w:hAnsi="宋体" w:hint="eastAsia"/>
          <w:sz w:val="24"/>
          <w:szCs w:val="24"/>
        </w:rPr>
        <w:t>通联关系展示，人员威胁等级展示等；并可对人员多维度多方面的</w:t>
      </w:r>
      <w:r w:rsidR="006A7FE0">
        <w:rPr>
          <w:rFonts w:ascii="宋体" w:eastAsia="宋体" w:hAnsi="宋体" w:hint="eastAsia"/>
          <w:sz w:val="24"/>
          <w:szCs w:val="24"/>
        </w:rPr>
        <w:t>行为进行</w:t>
      </w:r>
      <w:r w:rsidR="001049AA">
        <w:rPr>
          <w:rFonts w:ascii="宋体" w:eastAsia="宋体" w:hAnsi="宋体" w:hint="eastAsia"/>
          <w:sz w:val="24"/>
          <w:szCs w:val="24"/>
        </w:rPr>
        <w:t>评分</w:t>
      </w:r>
      <w:r w:rsidR="00217304">
        <w:rPr>
          <w:rFonts w:ascii="宋体" w:eastAsia="宋体" w:hAnsi="宋体" w:hint="eastAsia"/>
          <w:sz w:val="24"/>
          <w:szCs w:val="24"/>
        </w:rPr>
        <w:t>。</w:t>
      </w:r>
    </w:p>
    <w:p w14:paraId="6C27E3EE" w14:textId="77777777" w:rsidR="008D0B19" w:rsidRDefault="00231926" w:rsidP="008D0B19">
      <w:pPr>
        <w:pStyle w:val="a7"/>
        <w:numPr>
          <w:ilvl w:val="0"/>
          <w:numId w:val="10"/>
        </w:numPr>
        <w:spacing w:line="360" w:lineRule="auto"/>
        <w:ind w:firstLineChars="0"/>
        <w:rPr>
          <w:rFonts w:ascii="宋体" w:eastAsia="宋体" w:hAnsi="宋体" w:hint="eastAsia"/>
          <w:sz w:val="24"/>
          <w:szCs w:val="24"/>
        </w:rPr>
      </w:pPr>
      <w:r>
        <w:rPr>
          <w:rFonts w:ascii="宋体" w:eastAsia="宋体" w:hAnsi="宋体" w:hint="eastAsia"/>
          <w:sz w:val="24"/>
          <w:szCs w:val="24"/>
        </w:rPr>
        <w:t>系统地图功能开发</w:t>
      </w:r>
    </w:p>
    <w:p w14:paraId="42996ED8" w14:textId="77777777" w:rsidR="008D0B19" w:rsidRDefault="00231926" w:rsidP="00217304">
      <w:pPr>
        <w:pStyle w:val="a7"/>
        <w:spacing w:line="360" w:lineRule="auto"/>
        <w:ind w:firstLine="480"/>
        <w:rPr>
          <w:rFonts w:ascii="宋体" w:eastAsia="宋体" w:hAnsi="宋体" w:hint="eastAsia"/>
          <w:sz w:val="24"/>
          <w:szCs w:val="24"/>
        </w:rPr>
      </w:pPr>
      <w:r>
        <w:rPr>
          <w:rFonts w:ascii="宋体" w:eastAsia="宋体" w:hAnsi="宋体" w:hint="eastAsia"/>
          <w:sz w:val="24"/>
          <w:szCs w:val="24"/>
        </w:rPr>
        <w:t>包含</w:t>
      </w:r>
      <w:r w:rsidR="007B53D2">
        <w:rPr>
          <w:rFonts w:ascii="宋体" w:eastAsia="宋体" w:hAnsi="宋体" w:hint="eastAsia"/>
          <w:sz w:val="24"/>
          <w:szCs w:val="24"/>
        </w:rPr>
        <w:t>不同坐标系之间，</w:t>
      </w:r>
      <w:r w:rsidR="004B55E6">
        <w:rPr>
          <w:rFonts w:ascii="宋体" w:eastAsia="宋体" w:hAnsi="宋体" w:hint="eastAsia"/>
          <w:sz w:val="24"/>
          <w:szCs w:val="24"/>
        </w:rPr>
        <w:t>不同层级之间，</w:t>
      </w:r>
      <w:r w:rsidR="007B53D2">
        <w:rPr>
          <w:rFonts w:ascii="宋体" w:eastAsia="宋体" w:hAnsi="宋体" w:hint="eastAsia"/>
          <w:sz w:val="24"/>
          <w:szCs w:val="24"/>
        </w:rPr>
        <w:t>矢量图与卫星图之间的无缝切换</w:t>
      </w:r>
      <w:r w:rsidR="004B55E6">
        <w:rPr>
          <w:rFonts w:ascii="宋体" w:eastAsia="宋体" w:hAnsi="宋体" w:hint="eastAsia"/>
          <w:sz w:val="24"/>
          <w:szCs w:val="24"/>
        </w:rPr>
        <w:t>或叠加</w:t>
      </w:r>
      <w:r w:rsidR="007B53D2">
        <w:rPr>
          <w:rFonts w:ascii="宋体" w:eastAsia="宋体" w:hAnsi="宋体" w:hint="eastAsia"/>
          <w:sz w:val="24"/>
          <w:szCs w:val="24"/>
        </w:rPr>
        <w:t>，二维地图与三维地球之间的切换</w:t>
      </w:r>
      <w:r w:rsidR="008D0B19">
        <w:rPr>
          <w:rFonts w:ascii="宋体" w:eastAsia="宋体" w:hAnsi="宋体" w:hint="eastAsia"/>
          <w:sz w:val="24"/>
          <w:szCs w:val="24"/>
        </w:rPr>
        <w:t>。</w:t>
      </w:r>
    </w:p>
    <w:p w14:paraId="54947216" w14:textId="77777777" w:rsidR="008D0B19" w:rsidRDefault="007B53D2" w:rsidP="00217304">
      <w:pPr>
        <w:pStyle w:val="a7"/>
        <w:spacing w:line="360" w:lineRule="auto"/>
        <w:ind w:firstLine="480"/>
        <w:rPr>
          <w:rFonts w:ascii="宋体" w:eastAsia="宋体" w:hAnsi="宋体" w:hint="eastAsia"/>
          <w:sz w:val="24"/>
          <w:szCs w:val="24"/>
        </w:rPr>
      </w:pPr>
      <w:r>
        <w:rPr>
          <w:rFonts w:ascii="宋体" w:eastAsia="宋体" w:hAnsi="宋体" w:hint="eastAsia"/>
          <w:sz w:val="24"/>
          <w:szCs w:val="24"/>
        </w:rPr>
        <w:t>二维地图中展示轨迹图，蜂窝图，等级符号图，热力图</w:t>
      </w:r>
      <w:r w:rsidR="00CE6051">
        <w:rPr>
          <w:rFonts w:ascii="宋体" w:eastAsia="宋体" w:hAnsi="宋体" w:hint="eastAsia"/>
          <w:sz w:val="24"/>
          <w:szCs w:val="24"/>
        </w:rPr>
        <w:t>，自定义文字标绘</w:t>
      </w:r>
      <w:r w:rsidR="00E65D47">
        <w:rPr>
          <w:rFonts w:ascii="宋体" w:eastAsia="宋体" w:hAnsi="宋体" w:hint="eastAsia"/>
          <w:sz w:val="24"/>
          <w:szCs w:val="24"/>
        </w:rPr>
        <w:t>，</w:t>
      </w:r>
      <w:r>
        <w:rPr>
          <w:rFonts w:ascii="宋体" w:eastAsia="宋体" w:hAnsi="宋体" w:hint="eastAsia"/>
          <w:sz w:val="24"/>
          <w:szCs w:val="24"/>
        </w:rPr>
        <w:t>实现地图自定义</w:t>
      </w:r>
      <w:r w:rsidR="00E65D47">
        <w:rPr>
          <w:rFonts w:ascii="宋体" w:eastAsia="宋体" w:hAnsi="宋体" w:hint="eastAsia"/>
          <w:sz w:val="24"/>
          <w:szCs w:val="24"/>
        </w:rPr>
        <w:t>几何</w:t>
      </w:r>
      <w:r>
        <w:rPr>
          <w:rFonts w:ascii="宋体" w:eastAsia="宋体" w:hAnsi="宋体" w:hint="eastAsia"/>
          <w:sz w:val="24"/>
          <w:szCs w:val="24"/>
        </w:rPr>
        <w:t>标绘</w:t>
      </w:r>
      <w:r w:rsidR="0094718C">
        <w:rPr>
          <w:rFonts w:ascii="宋体" w:eastAsia="宋体" w:hAnsi="宋体" w:hint="eastAsia"/>
          <w:sz w:val="24"/>
          <w:szCs w:val="24"/>
        </w:rPr>
        <w:t>及编辑，地图标注弹窗自定义样式展示，</w:t>
      </w:r>
      <w:r w:rsidR="002939F9">
        <w:rPr>
          <w:rFonts w:ascii="宋体" w:eastAsia="宋体" w:hAnsi="宋体" w:hint="eastAsia"/>
          <w:sz w:val="24"/>
          <w:szCs w:val="24"/>
        </w:rPr>
        <w:t>标注告警闪烁，</w:t>
      </w:r>
      <w:r w:rsidR="0094718C">
        <w:rPr>
          <w:rFonts w:ascii="宋体" w:eastAsia="宋体" w:hAnsi="宋体" w:hint="eastAsia"/>
          <w:sz w:val="24"/>
          <w:szCs w:val="24"/>
        </w:rPr>
        <w:t>地图自定义圈选</w:t>
      </w:r>
      <w:r w:rsidR="004B55E6">
        <w:rPr>
          <w:rFonts w:ascii="宋体" w:eastAsia="宋体" w:hAnsi="宋体" w:hint="eastAsia"/>
          <w:sz w:val="24"/>
          <w:szCs w:val="24"/>
        </w:rPr>
        <w:t>区域导出图片，多轨迹同时播放，</w:t>
      </w:r>
      <w:r w:rsidR="00E01731">
        <w:rPr>
          <w:rFonts w:ascii="宋体" w:eastAsia="宋体" w:hAnsi="宋体" w:hint="eastAsia"/>
          <w:sz w:val="24"/>
          <w:szCs w:val="24"/>
        </w:rPr>
        <w:t>自定义</w:t>
      </w:r>
      <w:r w:rsidR="00E65D47">
        <w:rPr>
          <w:rFonts w:ascii="宋体" w:eastAsia="宋体" w:hAnsi="宋体" w:hint="eastAsia"/>
          <w:sz w:val="24"/>
          <w:szCs w:val="24"/>
        </w:rPr>
        <w:t>修改轨迹播放</w:t>
      </w:r>
      <w:r w:rsidR="00E01731">
        <w:rPr>
          <w:rFonts w:ascii="宋体" w:eastAsia="宋体" w:hAnsi="宋体" w:hint="eastAsia"/>
          <w:sz w:val="24"/>
          <w:szCs w:val="24"/>
        </w:rPr>
        <w:t>面板样式，</w:t>
      </w:r>
      <w:r w:rsidR="004B55E6">
        <w:rPr>
          <w:rFonts w:ascii="宋体" w:eastAsia="宋体" w:hAnsi="宋体" w:hint="eastAsia"/>
          <w:sz w:val="24"/>
          <w:szCs w:val="24"/>
        </w:rPr>
        <w:t>地图</w:t>
      </w:r>
      <w:r w:rsidR="00E01731">
        <w:rPr>
          <w:rFonts w:ascii="宋体" w:eastAsia="宋体" w:hAnsi="宋体" w:hint="eastAsia"/>
          <w:sz w:val="24"/>
          <w:szCs w:val="24"/>
        </w:rPr>
        <w:t>绑定</w:t>
      </w:r>
      <w:r w:rsidR="004B55E6">
        <w:rPr>
          <w:rFonts w:ascii="宋体" w:eastAsia="宋体" w:hAnsi="宋体" w:hint="eastAsia"/>
          <w:sz w:val="24"/>
          <w:szCs w:val="24"/>
        </w:rPr>
        <w:t>鼠标自定义事件等。</w:t>
      </w:r>
    </w:p>
    <w:p w14:paraId="1F7A0646" w14:textId="133E356E" w:rsidR="006A7FE0" w:rsidRDefault="00CE6051" w:rsidP="00217304">
      <w:pPr>
        <w:pStyle w:val="a7"/>
        <w:spacing w:line="360" w:lineRule="auto"/>
        <w:ind w:firstLine="480"/>
        <w:rPr>
          <w:rFonts w:ascii="宋体" w:eastAsia="宋体" w:hAnsi="宋体" w:hint="eastAsia"/>
          <w:sz w:val="24"/>
          <w:szCs w:val="24"/>
        </w:rPr>
      </w:pPr>
      <w:r>
        <w:rPr>
          <w:rFonts w:ascii="宋体" w:eastAsia="宋体" w:hAnsi="宋体" w:hint="eastAsia"/>
          <w:sz w:val="24"/>
          <w:szCs w:val="24"/>
        </w:rPr>
        <w:t>三维</w:t>
      </w:r>
      <w:r w:rsidR="00E65D47">
        <w:rPr>
          <w:rFonts w:ascii="宋体" w:eastAsia="宋体" w:hAnsi="宋体" w:hint="eastAsia"/>
          <w:sz w:val="24"/>
          <w:szCs w:val="24"/>
        </w:rPr>
        <w:t>地球中实现多城市普通建模或精细建模的加载，三维模型的标绘，叠加二维地图，自定义绘制几何图形</w:t>
      </w:r>
      <w:r w:rsidR="00384513">
        <w:rPr>
          <w:rFonts w:ascii="宋体" w:eastAsia="宋体" w:hAnsi="宋体" w:hint="eastAsia"/>
          <w:sz w:val="24"/>
          <w:szCs w:val="24"/>
        </w:rPr>
        <w:t>或</w:t>
      </w:r>
      <w:r w:rsidR="00E65D47">
        <w:rPr>
          <w:rFonts w:ascii="宋体" w:eastAsia="宋体" w:hAnsi="宋体" w:hint="eastAsia"/>
          <w:sz w:val="24"/>
          <w:szCs w:val="24"/>
        </w:rPr>
        <w:t>文字</w:t>
      </w:r>
      <w:r w:rsidR="00942CFB">
        <w:rPr>
          <w:rFonts w:ascii="宋体" w:eastAsia="宋体" w:hAnsi="宋体" w:hint="eastAsia"/>
          <w:sz w:val="24"/>
          <w:szCs w:val="24"/>
        </w:rPr>
        <w:t>。</w:t>
      </w:r>
    </w:p>
    <w:p w14:paraId="29C9D240" w14:textId="77777777" w:rsidR="008D0B19" w:rsidRDefault="008025C8" w:rsidP="008D0B19">
      <w:pPr>
        <w:pStyle w:val="a7"/>
        <w:numPr>
          <w:ilvl w:val="0"/>
          <w:numId w:val="10"/>
        </w:numPr>
        <w:spacing w:line="360" w:lineRule="auto"/>
        <w:ind w:firstLineChars="0"/>
        <w:rPr>
          <w:rFonts w:ascii="宋体" w:eastAsia="宋体" w:hAnsi="宋体" w:hint="eastAsia"/>
          <w:sz w:val="24"/>
          <w:szCs w:val="24"/>
        </w:rPr>
      </w:pPr>
      <w:r>
        <w:rPr>
          <w:rFonts w:ascii="宋体" w:eastAsia="宋体" w:hAnsi="宋体" w:hint="eastAsia"/>
          <w:sz w:val="24"/>
          <w:szCs w:val="24"/>
        </w:rPr>
        <w:t>后台管理系统开发</w:t>
      </w:r>
    </w:p>
    <w:p w14:paraId="18BECC6A" w14:textId="63009E67" w:rsidR="002939F9" w:rsidRDefault="008540F8" w:rsidP="00217304">
      <w:pPr>
        <w:pStyle w:val="a7"/>
        <w:spacing w:line="360" w:lineRule="auto"/>
        <w:ind w:firstLine="480"/>
        <w:rPr>
          <w:rFonts w:ascii="宋体" w:eastAsia="宋体" w:hAnsi="宋体" w:hint="eastAsia"/>
          <w:sz w:val="24"/>
          <w:szCs w:val="24"/>
        </w:rPr>
      </w:pPr>
      <w:r>
        <w:rPr>
          <w:rFonts w:ascii="宋体" w:eastAsia="宋体" w:hAnsi="宋体" w:hint="eastAsia"/>
          <w:sz w:val="24"/>
          <w:szCs w:val="24"/>
        </w:rPr>
        <w:t>包含</w:t>
      </w:r>
      <w:r w:rsidR="008025C8" w:rsidRPr="008025C8">
        <w:rPr>
          <w:rFonts w:ascii="宋体" w:eastAsia="宋体" w:hAnsi="宋体" w:hint="eastAsia"/>
          <w:sz w:val="24"/>
          <w:szCs w:val="24"/>
        </w:rPr>
        <w:t>页面权限管理，</w:t>
      </w:r>
      <w:r>
        <w:rPr>
          <w:rFonts w:ascii="宋体" w:eastAsia="宋体" w:hAnsi="宋体" w:hint="eastAsia"/>
          <w:sz w:val="24"/>
          <w:szCs w:val="24"/>
        </w:rPr>
        <w:t>对</w:t>
      </w:r>
      <w:r w:rsidR="008025C8" w:rsidRPr="008025C8">
        <w:rPr>
          <w:rFonts w:ascii="宋体" w:eastAsia="宋体" w:hAnsi="宋体" w:hint="eastAsia"/>
          <w:sz w:val="24"/>
          <w:szCs w:val="24"/>
        </w:rPr>
        <w:t>区域，事件，目标，任务，情报的自定义方向群体人员的权限选择，以及权限回显功能；</w:t>
      </w:r>
      <w:r w:rsidR="002A060D" w:rsidRPr="002A060D">
        <w:rPr>
          <w:rFonts w:ascii="宋体" w:eastAsia="宋体" w:hAnsi="宋体" w:hint="eastAsia"/>
          <w:sz w:val="24"/>
          <w:szCs w:val="24"/>
        </w:rPr>
        <w:t>基础人员集合页面，用户可根据特定时段，特定任务，特定区域，特定事件等多个维度进行统一的，动态的基础人员集合构建管理，支持用户按需增加维度</w:t>
      </w:r>
      <w:r w:rsidR="006909DD">
        <w:rPr>
          <w:rFonts w:ascii="宋体" w:eastAsia="宋体" w:hAnsi="宋体" w:hint="eastAsia"/>
          <w:sz w:val="24"/>
          <w:szCs w:val="24"/>
        </w:rPr>
        <w:t>。</w:t>
      </w:r>
    </w:p>
    <w:p w14:paraId="38AF4B23" w14:textId="5EDD7FC5" w:rsidR="008D0B19" w:rsidRDefault="008D0B19" w:rsidP="008D0B19">
      <w:pPr>
        <w:pStyle w:val="a7"/>
        <w:numPr>
          <w:ilvl w:val="0"/>
          <w:numId w:val="10"/>
        </w:numPr>
        <w:spacing w:line="360" w:lineRule="auto"/>
        <w:ind w:firstLineChars="0"/>
        <w:rPr>
          <w:rFonts w:ascii="宋体" w:eastAsia="宋体" w:hAnsi="宋体" w:hint="eastAsia"/>
          <w:sz w:val="24"/>
          <w:szCs w:val="24"/>
        </w:rPr>
      </w:pPr>
      <w:r>
        <w:rPr>
          <w:rFonts w:ascii="宋体" w:eastAsia="宋体" w:hAnsi="宋体" w:hint="eastAsia"/>
          <w:sz w:val="24"/>
          <w:szCs w:val="24"/>
        </w:rPr>
        <w:t>其他</w:t>
      </w:r>
    </w:p>
    <w:p w14:paraId="26F8F7FB" w14:textId="5545A3AF" w:rsidR="004F7283" w:rsidRPr="005A3605" w:rsidRDefault="0082283E" w:rsidP="005A3605">
      <w:pPr>
        <w:pStyle w:val="a7"/>
        <w:spacing w:line="360" w:lineRule="auto"/>
        <w:ind w:firstLine="480"/>
        <w:rPr>
          <w:rFonts w:ascii="宋体" w:eastAsia="宋体" w:hAnsi="宋体" w:hint="eastAsia"/>
          <w:sz w:val="24"/>
          <w:szCs w:val="24"/>
        </w:rPr>
      </w:pPr>
      <w:r>
        <w:rPr>
          <w:rFonts w:ascii="宋体" w:eastAsia="宋体" w:hAnsi="宋体" w:hint="eastAsia"/>
          <w:sz w:val="24"/>
          <w:szCs w:val="24"/>
        </w:rPr>
        <w:t>撰写测试大纲，用户使用手册，验收自测记录等文档。</w:t>
      </w:r>
    </w:p>
    <w:p w14:paraId="087C1E63" w14:textId="5C787801" w:rsidR="00535423" w:rsidRPr="00B76935" w:rsidRDefault="00BF1460" w:rsidP="00535423">
      <w:pPr>
        <w:pStyle w:val="a7"/>
        <w:numPr>
          <w:ilvl w:val="0"/>
          <w:numId w:val="1"/>
        </w:numPr>
        <w:ind w:firstLineChars="0"/>
        <w:rPr>
          <w:rFonts w:ascii="仿宋" w:eastAsia="仿宋" w:hAnsi="仿宋" w:hint="eastAsia"/>
          <w:sz w:val="36"/>
          <w:szCs w:val="36"/>
        </w:rPr>
      </w:pPr>
      <w:r>
        <w:rPr>
          <w:rFonts w:ascii="仿宋" w:eastAsia="仿宋" w:hAnsi="仿宋" w:hint="eastAsia"/>
          <w:sz w:val="36"/>
          <w:szCs w:val="36"/>
        </w:rPr>
        <w:t>ystsdsj</w:t>
      </w:r>
      <w:r w:rsidR="00A724F3">
        <w:rPr>
          <w:rFonts w:ascii="仿宋" w:eastAsia="仿宋" w:hAnsi="仿宋" w:hint="eastAsia"/>
          <w:sz w:val="36"/>
          <w:szCs w:val="36"/>
        </w:rPr>
        <w:t>项目</w:t>
      </w:r>
      <w:r w:rsidR="00535423">
        <w:rPr>
          <w:rFonts w:ascii="仿宋" w:eastAsia="仿宋" w:hAnsi="仿宋" w:hint="eastAsia"/>
          <w:sz w:val="36"/>
          <w:szCs w:val="36"/>
        </w:rPr>
        <w:t>（2</w:t>
      </w:r>
      <w:r w:rsidR="00535423">
        <w:rPr>
          <w:rFonts w:ascii="仿宋" w:eastAsia="仿宋" w:hAnsi="仿宋"/>
          <w:sz w:val="36"/>
          <w:szCs w:val="36"/>
        </w:rPr>
        <w:t>02</w:t>
      </w:r>
      <w:r w:rsidR="00A724F3">
        <w:rPr>
          <w:rFonts w:ascii="仿宋" w:eastAsia="仿宋" w:hAnsi="仿宋" w:hint="eastAsia"/>
          <w:sz w:val="36"/>
          <w:szCs w:val="36"/>
        </w:rPr>
        <w:t>5</w:t>
      </w:r>
      <w:r w:rsidR="00535423">
        <w:rPr>
          <w:rFonts w:ascii="仿宋" w:eastAsia="仿宋" w:hAnsi="仿宋"/>
          <w:sz w:val="36"/>
          <w:szCs w:val="36"/>
        </w:rPr>
        <w:t>-</w:t>
      </w:r>
      <w:r w:rsidR="00535423">
        <w:rPr>
          <w:rFonts w:ascii="仿宋" w:eastAsia="仿宋" w:hAnsi="仿宋" w:hint="eastAsia"/>
          <w:sz w:val="36"/>
          <w:szCs w:val="36"/>
        </w:rPr>
        <w:t>9月</w:t>
      </w:r>
      <w:r w:rsidR="00A724F3">
        <w:rPr>
          <w:rFonts w:ascii="仿宋" w:eastAsia="仿宋" w:hAnsi="仿宋" w:hint="eastAsia"/>
          <w:sz w:val="36"/>
          <w:szCs w:val="36"/>
        </w:rPr>
        <w:t>～至今</w:t>
      </w:r>
      <w:r w:rsidR="00535423">
        <w:rPr>
          <w:rFonts w:ascii="仿宋" w:eastAsia="仿宋" w:hAnsi="仿宋" w:hint="eastAsia"/>
          <w:sz w:val="36"/>
          <w:szCs w:val="36"/>
        </w:rPr>
        <w:t>）</w:t>
      </w:r>
    </w:p>
    <w:p w14:paraId="0C432F59" w14:textId="6845E382" w:rsidR="00535423" w:rsidRDefault="00702D8E" w:rsidP="00F01C99">
      <w:pPr>
        <w:pStyle w:val="a7"/>
        <w:numPr>
          <w:ilvl w:val="0"/>
          <w:numId w:val="12"/>
        </w:numPr>
        <w:spacing w:line="360" w:lineRule="auto"/>
        <w:ind w:firstLineChars="0"/>
        <w:rPr>
          <w:rFonts w:ascii="宋体" w:eastAsia="宋体" w:hAnsi="宋体" w:hint="eastAsia"/>
          <w:sz w:val="24"/>
          <w:szCs w:val="24"/>
        </w:rPr>
      </w:pPr>
      <w:r>
        <w:rPr>
          <w:rFonts w:ascii="宋体" w:eastAsia="宋体" w:hAnsi="宋体" w:hint="eastAsia"/>
          <w:sz w:val="24"/>
          <w:szCs w:val="24"/>
        </w:rPr>
        <w:t>新兵</w:t>
      </w:r>
      <w:r w:rsidR="003D245C">
        <w:rPr>
          <w:rFonts w:ascii="宋体" w:eastAsia="宋体" w:hAnsi="宋体" w:hint="eastAsia"/>
          <w:sz w:val="24"/>
          <w:szCs w:val="24"/>
        </w:rPr>
        <w:t>专题</w:t>
      </w:r>
      <w:r w:rsidR="0030074F">
        <w:rPr>
          <w:rFonts w:ascii="宋体" w:eastAsia="宋体" w:hAnsi="宋体" w:hint="eastAsia"/>
          <w:sz w:val="24"/>
          <w:szCs w:val="24"/>
        </w:rPr>
        <w:t>系统</w:t>
      </w:r>
    </w:p>
    <w:p w14:paraId="0A3C2846" w14:textId="1FEE603F" w:rsidR="00F01C99" w:rsidRDefault="007535FA" w:rsidP="00535423">
      <w:pPr>
        <w:pStyle w:val="a7"/>
        <w:spacing w:line="360" w:lineRule="auto"/>
        <w:ind w:firstLine="480"/>
        <w:rPr>
          <w:rFonts w:ascii="宋体" w:eastAsia="宋体" w:hAnsi="宋体" w:hint="eastAsia"/>
          <w:sz w:val="24"/>
          <w:szCs w:val="24"/>
        </w:rPr>
      </w:pPr>
      <w:r>
        <w:rPr>
          <w:rFonts w:ascii="宋体" w:eastAsia="宋体" w:hAnsi="宋体" w:hint="eastAsia"/>
          <w:sz w:val="24"/>
          <w:szCs w:val="24"/>
        </w:rPr>
        <w:t>主要负责</w:t>
      </w:r>
      <w:r w:rsidR="002747E2">
        <w:rPr>
          <w:rFonts w:ascii="宋体" w:eastAsia="宋体" w:hAnsi="宋体" w:hint="eastAsia"/>
          <w:sz w:val="24"/>
          <w:szCs w:val="24"/>
        </w:rPr>
        <w:t>春季</w:t>
      </w:r>
      <w:r w:rsidR="00702D8E">
        <w:rPr>
          <w:rFonts w:ascii="宋体" w:eastAsia="宋体" w:hAnsi="宋体" w:hint="eastAsia"/>
          <w:sz w:val="24"/>
          <w:szCs w:val="24"/>
        </w:rPr>
        <w:t>新兵</w:t>
      </w:r>
      <w:r w:rsidR="002747E2">
        <w:rPr>
          <w:rFonts w:ascii="宋体" w:eastAsia="宋体" w:hAnsi="宋体" w:hint="eastAsia"/>
          <w:sz w:val="24"/>
          <w:szCs w:val="24"/>
        </w:rPr>
        <w:t>运输统计页面，各省</w:t>
      </w:r>
      <w:r w:rsidR="00702D8E">
        <w:rPr>
          <w:rFonts w:ascii="宋体" w:eastAsia="宋体" w:hAnsi="宋体" w:hint="eastAsia"/>
          <w:sz w:val="24"/>
          <w:szCs w:val="24"/>
        </w:rPr>
        <w:t>新兵</w:t>
      </w:r>
      <w:r w:rsidR="002747E2">
        <w:rPr>
          <w:rFonts w:ascii="宋体" w:eastAsia="宋体" w:hAnsi="宋体" w:hint="eastAsia"/>
          <w:sz w:val="24"/>
          <w:szCs w:val="24"/>
        </w:rPr>
        <w:t>铁路运输情况页面，春季</w:t>
      </w:r>
      <w:r w:rsidR="00702D8E">
        <w:rPr>
          <w:rFonts w:ascii="宋体" w:eastAsia="宋体" w:hAnsi="宋体" w:hint="eastAsia"/>
          <w:sz w:val="24"/>
          <w:szCs w:val="24"/>
        </w:rPr>
        <w:t>新兵</w:t>
      </w:r>
      <w:r w:rsidR="002747E2">
        <w:rPr>
          <w:rFonts w:ascii="宋体" w:eastAsia="宋体" w:hAnsi="宋体" w:hint="eastAsia"/>
          <w:sz w:val="24"/>
          <w:szCs w:val="24"/>
        </w:rPr>
        <w:t>运输态势页面</w:t>
      </w:r>
      <w:r>
        <w:rPr>
          <w:rFonts w:ascii="宋体" w:eastAsia="宋体" w:hAnsi="宋体" w:hint="eastAsia"/>
          <w:sz w:val="24"/>
          <w:szCs w:val="24"/>
        </w:rPr>
        <w:t>的开发以及联调测试工作</w:t>
      </w:r>
      <w:r w:rsidR="002747E2">
        <w:rPr>
          <w:rFonts w:ascii="宋体" w:eastAsia="宋体" w:hAnsi="宋体" w:hint="eastAsia"/>
          <w:sz w:val="24"/>
          <w:szCs w:val="24"/>
        </w:rPr>
        <w:t>；以地图加态势的方式</w:t>
      </w:r>
      <w:r w:rsidR="005868A1">
        <w:rPr>
          <w:rFonts w:ascii="宋体" w:eastAsia="宋体" w:hAnsi="宋体" w:hint="eastAsia"/>
          <w:sz w:val="24"/>
          <w:szCs w:val="24"/>
        </w:rPr>
        <w:t>展示，</w:t>
      </w:r>
      <w:r w:rsidR="002747E2">
        <w:rPr>
          <w:rFonts w:ascii="宋体" w:eastAsia="宋体" w:hAnsi="宋体" w:hint="eastAsia"/>
          <w:sz w:val="24"/>
          <w:szCs w:val="24"/>
        </w:rPr>
        <w:t>实现3屏</w:t>
      </w:r>
      <w:r w:rsidR="005868A1">
        <w:rPr>
          <w:rFonts w:ascii="宋体" w:eastAsia="宋体" w:hAnsi="宋体" w:hint="eastAsia"/>
          <w:sz w:val="24"/>
          <w:szCs w:val="24"/>
        </w:rPr>
        <w:t>数据</w:t>
      </w:r>
      <w:r w:rsidR="002747E2">
        <w:rPr>
          <w:rFonts w:ascii="宋体" w:eastAsia="宋体" w:hAnsi="宋体" w:hint="eastAsia"/>
          <w:sz w:val="24"/>
          <w:szCs w:val="24"/>
        </w:rPr>
        <w:t>联动效果</w:t>
      </w:r>
      <w:r w:rsidR="00A2537D">
        <w:rPr>
          <w:rFonts w:ascii="宋体" w:eastAsia="宋体" w:hAnsi="宋体" w:hint="eastAsia"/>
          <w:sz w:val="24"/>
          <w:szCs w:val="24"/>
        </w:rPr>
        <w:t>，并于25年9月上线。</w:t>
      </w:r>
    </w:p>
    <w:p w14:paraId="17FA0C84" w14:textId="0F0A2A91" w:rsidR="00A2537D" w:rsidRDefault="00702D8E" w:rsidP="00893E9A">
      <w:pPr>
        <w:pStyle w:val="a7"/>
        <w:numPr>
          <w:ilvl w:val="0"/>
          <w:numId w:val="12"/>
        </w:numPr>
        <w:spacing w:line="360" w:lineRule="auto"/>
        <w:ind w:firstLineChars="0"/>
        <w:rPr>
          <w:rFonts w:ascii="宋体" w:eastAsia="宋体" w:hAnsi="宋体" w:hint="eastAsia"/>
          <w:sz w:val="24"/>
          <w:szCs w:val="24"/>
        </w:rPr>
      </w:pPr>
      <w:r>
        <w:rPr>
          <w:rFonts w:ascii="宋体" w:eastAsia="宋体" w:hAnsi="宋体" w:hint="eastAsia"/>
          <w:sz w:val="24"/>
          <w:szCs w:val="24"/>
        </w:rPr>
        <w:t>联勤保障部队汽车旅团运投</w:t>
      </w:r>
      <w:r w:rsidR="00D82DC3">
        <w:rPr>
          <w:rFonts w:ascii="宋体" w:eastAsia="宋体" w:hAnsi="宋体" w:hint="eastAsia"/>
          <w:sz w:val="24"/>
          <w:szCs w:val="24"/>
        </w:rPr>
        <w:t>业务值班系统</w:t>
      </w:r>
    </w:p>
    <w:p w14:paraId="0AE4E5CE" w14:textId="7BE7C55B" w:rsidR="00893E9A" w:rsidRDefault="004357D9" w:rsidP="007F535D">
      <w:pPr>
        <w:pStyle w:val="a7"/>
        <w:spacing w:line="360" w:lineRule="auto"/>
        <w:ind w:firstLine="480"/>
        <w:rPr>
          <w:rFonts w:ascii="宋体" w:eastAsia="宋体" w:hAnsi="宋体" w:hint="eastAsia"/>
          <w:sz w:val="24"/>
          <w:szCs w:val="24"/>
        </w:rPr>
      </w:pPr>
      <w:r>
        <w:rPr>
          <w:rFonts w:ascii="宋体" w:eastAsia="宋体" w:hAnsi="宋体" w:hint="eastAsia"/>
          <w:sz w:val="24"/>
          <w:szCs w:val="24"/>
        </w:rPr>
        <w:t>包含运投日报填写页面，车</w:t>
      </w:r>
      <w:r w:rsidR="000B738E">
        <w:rPr>
          <w:rFonts w:ascii="宋体" w:eastAsia="宋体" w:hAnsi="宋体" w:hint="eastAsia"/>
          <w:sz w:val="24"/>
          <w:szCs w:val="24"/>
        </w:rPr>
        <w:t>种</w:t>
      </w:r>
      <w:r>
        <w:rPr>
          <w:rFonts w:ascii="宋体" w:eastAsia="宋体" w:hAnsi="宋体" w:hint="eastAsia"/>
          <w:sz w:val="24"/>
          <w:szCs w:val="24"/>
        </w:rPr>
        <w:t>管理页面，人员管理页面，</w:t>
      </w:r>
      <w:r w:rsidR="007F535D">
        <w:rPr>
          <w:rFonts w:ascii="宋体" w:eastAsia="宋体" w:hAnsi="宋体" w:hint="eastAsia"/>
          <w:sz w:val="24"/>
          <w:szCs w:val="24"/>
        </w:rPr>
        <w:t>实现从连到营到团的层层填报审批及合并，</w:t>
      </w:r>
      <w:r w:rsidR="008E5D4A">
        <w:rPr>
          <w:rFonts w:ascii="宋体" w:eastAsia="宋体" w:hAnsi="宋体" w:hint="eastAsia"/>
          <w:sz w:val="24"/>
          <w:szCs w:val="24"/>
        </w:rPr>
        <w:t>打通数据之间的壁垒，为汽车船艇统计</w:t>
      </w:r>
      <w:r w:rsidR="00F25E54">
        <w:rPr>
          <w:rFonts w:ascii="宋体" w:eastAsia="宋体" w:hAnsi="宋体" w:hint="eastAsia"/>
          <w:sz w:val="24"/>
          <w:szCs w:val="24"/>
        </w:rPr>
        <w:t>系统</w:t>
      </w:r>
      <w:r w:rsidR="008E5D4A">
        <w:rPr>
          <w:rFonts w:ascii="宋体" w:eastAsia="宋体" w:hAnsi="宋体" w:hint="eastAsia"/>
          <w:sz w:val="24"/>
          <w:szCs w:val="24"/>
        </w:rPr>
        <w:t>提供数据支撑。</w:t>
      </w:r>
    </w:p>
    <w:p w14:paraId="0B85A98F" w14:textId="0EB3834B" w:rsidR="00F25E54" w:rsidRPr="00F25E54" w:rsidRDefault="00F25E54" w:rsidP="00F25E54">
      <w:pPr>
        <w:pStyle w:val="a7"/>
        <w:numPr>
          <w:ilvl w:val="0"/>
          <w:numId w:val="12"/>
        </w:numPr>
        <w:spacing w:line="360" w:lineRule="auto"/>
        <w:ind w:firstLineChars="0"/>
        <w:rPr>
          <w:rFonts w:ascii="宋体" w:eastAsia="宋体" w:hAnsi="宋体" w:hint="eastAsia"/>
          <w:sz w:val="24"/>
          <w:szCs w:val="24"/>
        </w:rPr>
      </w:pPr>
      <w:r>
        <w:rPr>
          <w:rFonts w:ascii="宋体" w:eastAsia="宋体" w:hAnsi="宋体" w:hint="eastAsia"/>
          <w:sz w:val="24"/>
          <w:szCs w:val="24"/>
        </w:rPr>
        <w:lastRenderedPageBreak/>
        <w:t>汽车船艇统计系统</w:t>
      </w:r>
    </w:p>
    <w:p w14:paraId="0CA0BE40" w14:textId="3F6C3708" w:rsidR="00F25E54" w:rsidRDefault="00604FB2" w:rsidP="007F535D">
      <w:pPr>
        <w:pStyle w:val="a7"/>
        <w:spacing w:line="360" w:lineRule="auto"/>
        <w:ind w:firstLine="480"/>
        <w:rPr>
          <w:rFonts w:ascii="宋体" w:eastAsia="宋体" w:hAnsi="宋体" w:hint="eastAsia"/>
          <w:sz w:val="24"/>
          <w:szCs w:val="24"/>
        </w:rPr>
      </w:pPr>
      <w:r>
        <w:rPr>
          <w:rFonts w:ascii="宋体" w:eastAsia="宋体" w:hAnsi="宋体" w:hint="eastAsia"/>
          <w:sz w:val="24"/>
          <w:szCs w:val="24"/>
        </w:rPr>
        <w:t>完成</w:t>
      </w:r>
      <w:r w:rsidR="00076EBF">
        <w:rPr>
          <w:rFonts w:ascii="宋体" w:eastAsia="宋体" w:hAnsi="宋体" w:hint="eastAsia"/>
          <w:sz w:val="24"/>
          <w:szCs w:val="24"/>
        </w:rPr>
        <w:t>军用车辆持续能力趋势分析</w:t>
      </w:r>
      <w:r w:rsidR="007535FA">
        <w:rPr>
          <w:rFonts w:ascii="宋体" w:eastAsia="宋体" w:hAnsi="宋体" w:hint="eastAsia"/>
          <w:sz w:val="24"/>
          <w:szCs w:val="24"/>
        </w:rPr>
        <w:t>页面，人才建设分析页面</w:t>
      </w:r>
      <w:r w:rsidR="00584460">
        <w:rPr>
          <w:rFonts w:ascii="宋体" w:eastAsia="宋体" w:hAnsi="宋体" w:hint="eastAsia"/>
          <w:sz w:val="24"/>
          <w:szCs w:val="24"/>
        </w:rPr>
        <w:t>的开发以及联调测试工作；以战区，省份，联保部队</w:t>
      </w:r>
      <w:r w:rsidR="006A4C48">
        <w:rPr>
          <w:rFonts w:ascii="宋体" w:eastAsia="宋体" w:hAnsi="宋体" w:hint="eastAsia"/>
          <w:sz w:val="24"/>
          <w:szCs w:val="24"/>
        </w:rPr>
        <w:t>等</w:t>
      </w:r>
      <w:r w:rsidR="00584460">
        <w:rPr>
          <w:rFonts w:ascii="宋体" w:eastAsia="宋体" w:hAnsi="宋体" w:hint="eastAsia"/>
          <w:sz w:val="24"/>
          <w:szCs w:val="24"/>
        </w:rPr>
        <w:t>多层级</w:t>
      </w:r>
      <w:r w:rsidR="006A4C48">
        <w:rPr>
          <w:rFonts w:ascii="宋体" w:eastAsia="宋体" w:hAnsi="宋体" w:hint="eastAsia"/>
          <w:sz w:val="24"/>
          <w:szCs w:val="24"/>
        </w:rPr>
        <w:t>下潜式的</w:t>
      </w:r>
      <w:r w:rsidR="00584460">
        <w:rPr>
          <w:rFonts w:ascii="宋体" w:eastAsia="宋体" w:hAnsi="宋体" w:hint="eastAsia"/>
          <w:sz w:val="24"/>
          <w:szCs w:val="24"/>
        </w:rPr>
        <w:t>方式通过地图加态势</w:t>
      </w:r>
      <w:r w:rsidR="008C3A65">
        <w:rPr>
          <w:rFonts w:ascii="宋体" w:eastAsia="宋体" w:hAnsi="宋体" w:hint="eastAsia"/>
          <w:sz w:val="24"/>
          <w:szCs w:val="24"/>
        </w:rPr>
        <w:t>联动</w:t>
      </w:r>
      <w:r w:rsidR="003109F5">
        <w:rPr>
          <w:rFonts w:ascii="宋体" w:eastAsia="宋体" w:hAnsi="宋体" w:hint="eastAsia"/>
          <w:sz w:val="24"/>
          <w:szCs w:val="24"/>
        </w:rPr>
        <w:t>进行</w:t>
      </w:r>
      <w:r w:rsidR="00655FE2">
        <w:rPr>
          <w:rFonts w:ascii="宋体" w:eastAsia="宋体" w:hAnsi="宋体" w:hint="eastAsia"/>
          <w:sz w:val="24"/>
          <w:szCs w:val="24"/>
        </w:rPr>
        <w:t>分析</w:t>
      </w:r>
      <w:r w:rsidR="00584460">
        <w:rPr>
          <w:rFonts w:ascii="宋体" w:eastAsia="宋体" w:hAnsi="宋体" w:hint="eastAsia"/>
          <w:sz w:val="24"/>
          <w:szCs w:val="24"/>
        </w:rPr>
        <w:t>展示。</w:t>
      </w:r>
    </w:p>
    <w:p w14:paraId="7F521023" w14:textId="501B9FF2" w:rsidR="001933FC" w:rsidRPr="001933FC" w:rsidRDefault="001933FC" w:rsidP="001933FC">
      <w:pPr>
        <w:pStyle w:val="a7"/>
        <w:numPr>
          <w:ilvl w:val="0"/>
          <w:numId w:val="1"/>
        </w:numPr>
        <w:ind w:firstLineChars="0"/>
        <w:rPr>
          <w:rFonts w:ascii="仿宋" w:eastAsia="仿宋" w:hAnsi="仿宋" w:hint="eastAsia"/>
          <w:sz w:val="36"/>
          <w:szCs w:val="36"/>
        </w:rPr>
      </w:pPr>
      <w:r w:rsidRPr="001933FC">
        <w:rPr>
          <w:rFonts w:ascii="仿宋" w:eastAsia="仿宋" w:hAnsi="仿宋" w:hint="eastAsia"/>
          <w:sz w:val="36"/>
          <w:szCs w:val="36"/>
        </w:rPr>
        <w:t>新疆部队链路需求（2025-1月～3月）</w:t>
      </w:r>
    </w:p>
    <w:p w14:paraId="6DA8C9C9" w14:textId="5A32B82F" w:rsidR="001933FC" w:rsidRDefault="001933FC" w:rsidP="001933FC">
      <w:pPr>
        <w:pStyle w:val="a7"/>
        <w:spacing w:line="360" w:lineRule="auto"/>
        <w:ind w:firstLine="480"/>
        <w:rPr>
          <w:rFonts w:ascii="宋体" w:eastAsia="宋体" w:hAnsi="宋体" w:hint="eastAsia"/>
          <w:sz w:val="24"/>
          <w:szCs w:val="24"/>
        </w:rPr>
      </w:pPr>
      <w:r>
        <w:rPr>
          <w:rFonts w:ascii="宋体" w:eastAsia="宋体" w:hAnsi="宋体" w:hint="eastAsia"/>
          <w:sz w:val="24"/>
          <w:szCs w:val="24"/>
        </w:rPr>
        <w:t>主要负责人员通讯录，通讯窗口单/群发功能，单/多个视频流实时画面接入功能，地图中的线路规划，测距，截图，人员实时点置展示等功能的开发以及对接硬件厂商和后台接口的联调测试工作。</w:t>
      </w:r>
    </w:p>
    <w:p w14:paraId="6FC9D44E" w14:textId="3650F467" w:rsidR="00EA4840" w:rsidRPr="00EA4840" w:rsidRDefault="00763B29" w:rsidP="00EA4840">
      <w:pPr>
        <w:pStyle w:val="a7"/>
        <w:numPr>
          <w:ilvl w:val="0"/>
          <w:numId w:val="1"/>
        </w:numPr>
        <w:ind w:firstLineChars="0"/>
        <w:rPr>
          <w:rFonts w:ascii="仿宋" w:eastAsia="仿宋" w:hAnsi="仿宋" w:hint="eastAsia"/>
          <w:sz w:val="36"/>
          <w:szCs w:val="36"/>
        </w:rPr>
      </w:pPr>
      <w:r>
        <w:rPr>
          <w:rFonts w:ascii="仿宋" w:eastAsia="仿宋" w:hAnsi="仿宋" w:hint="eastAsia"/>
          <w:sz w:val="36"/>
          <w:szCs w:val="36"/>
        </w:rPr>
        <w:t>基于区块链的基础代码管理系统</w:t>
      </w:r>
      <w:r w:rsidR="00EA4840" w:rsidRPr="00EA4840">
        <w:rPr>
          <w:rFonts w:ascii="仿宋" w:eastAsia="仿宋" w:hAnsi="仿宋" w:hint="eastAsia"/>
          <w:sz w:val="36"/>
          <w:szCs w:val="36"/>
        </w:rPr>
        <w:t>（2025-5月～至今）</w:t>
      </w:r>
    </w:p>
    <w:p w14:paraId="56A76B3D" w14:textId="5D37EC74" w:rsidR="00EA4840" w:rsidRPr="00EA4840" w:rsidRDefault="00EA4840" w:rsidP="00EA4840">
      <w:pPr>
        <w:pStyle w:val="a7"/>
        <w:spacing w:line="360" w:lineRule="auto"/>
        <w:ind w:firstLine="480"/>
        <w:rPr>
          <w:rFonts w:ascii="宋体" w:eastAsia="宋体" w:hAnsi="宋体" w:hint="eastAsia"/>
          <w:sz w:val="24"/>
          <w:szCs w:val="24"/>
        </w:rPr>
      </w:pPr>
      <w:r>
        <w:rPr>
          <w:rFonts w:ascii="宋体" w:eastAsia="宋体" w:hAnsi="宋体" w:hint="eastAsia"/>
          <w:sz w:val="24"/>
          <w:szCs w:val="24"/>
        </w:rPr>
        <w:t>根据三方测试，对有问题的功能进行修改并回归；依据甲方要求配合后端修改页面功能模块。</w:t>
      </w:r>
    </w:p>
    <w:p w14:paraId="23E70962" w14:textId="5115E64E" w:rsidR="00E70F61" w:rsidRPr="00EA4840" w:rsidRDefault="00E70F61" w:rsidP="00EA4840">
      <w:pPr>
        <w:pStyle w:val="a7"/>
        <w:numPr>
          <w:ilvl w:val="0"/>
          <w:numId w:val="1"/>
        </w:numPr>
        <w:ind w:firstLineChars="0"/>
        <w:rPr>
          <w:rFonts w:ascii="仿宋" w:eastAsia="仿宋" w:hAnsi="仿宋" w:hint="eastAsia"/>
          <w:sz w:val="36"/>
          <w:szCs w:val="36"/>
        </w:rPr>
      </w:pPr>
      <w:r w:rsidRPr="00E70F61">
        <w:rPr>
          <w:rFonts w:ascii="仿宋" w:eastAsia="仿宋" w:hAnsi="仿宋" w:hint="eastAsia"/>
          <w:sz w:val="36"/>
          <w:szCs w:val="36"/>
        </w:rPr>
        <w:t>其他</w:t>
      </w:r>
      <w:r>
        <w:rPr>
          <w:rFonts w:ascii="仿宋" w:eastAsia="仿宋" w:hAnsi="仿宋" w:hint="eastAsia"/>
          <w:sz w:val="36"/>
          <w:szCs w:val="36"/>
        </w:rPr>
        <w:t>项目</w:t>
      </w:r>
    </w:p>
    <w:p w14:paraId="12F09188" w14:textId="70E60E78" w:rsidR="002A6C87" w:rsidRDefault="002A6C87" w:rsidP="002A6C87">
      <w:pPr>
        <w:pStyle w:val="a7"/>
        <w:numPr>
          <w:ilvl w:val="0"/>
          <w:numId w:val="11"/>
        </w:numPr>
        <w:spacing w:line="360" w:lineRule="auto"/>
        <w:ind w:firstLineChars="0"/>
        <w:rPr>
          <w:rFonts w:ascii="宋体" w:eastAsia="宋体" w:hAnsi="宋体" w:hint="eastAsia"/>
          <w:sz w:val="24"/>
          <w:szCs w:val="24"/>
        </w:rPr>
      </w:pPr>
      <w:r>
        <w:rPr>
          <w:rFonts w:ascii="宋体" w:eastAsia="宋体" w:hAnsi="宋体" w:hint="eastAsia"/>
          <w:sz w:val="24"/>
          <w:szCs w:val="24"/>
        </w:rPr>
        <w:t>wlsb系统</w:t>
      </w:r>
      <w:r w:rsidR="0064615F" w:rsidRPr="002B397D">
        <w:rPr>
          <w:rFonts w:ascii="宋体" w:eastAsia="宋体" w:hAnsi="宋体" w:hint="eastAsia"/>
          <w:sz w:val="24"/>
          <w:szCs w:val="24"/>
        </w:rPr>
        <w:t>（2025-</w:t>
      </w:r>
      <w:r w:rsidR="0064615F">
        <w:rPr>
          <w:rFonts w:ascii="宋体" w:eastAsia="宋体" w:hAnsi="宋体" w:hint="eastAsia"/>
          <w:sz w:val="24"/>
          <w:szCs w:val="24"/>
        </w:rPr>
        <w:t>6</w:t>
      </w:r>
      <w:r w:rsidR="00EB3828">
        <w:rPr>
          <w:rFonts w:ascii="宋体" w:eastAsia="宋体" w:hAnsi="宋体" w:hint="eastAsia"/>
          <w:sz w:val="24"/>
          <w:szCs w:val="24"/>
        </w:rPr>
        <w:t>月</w:t>
      </w:r>
      <w:r w:rsidR="0064615F" w:rsidRPr="002B397D">
        <w:rPr>
          <w:rFonts w:ascii="宋体" w:eastAsia="宋体" w:hAnsi="宋体" w:hint="eastAsia"/>
          <w:sz w:val="24"/>
          <w:szCs w:val="24"/>
        </w:rPr>
        <w:t>）</w:t>
      </w:r>
    </w:p>
    <w:p w14:paraId="320BCC73" w14:textId="2E40A7C0" w:rsidR="002A6C87" w:rsidRPr="00F45167" w:rsidRDefault="0064615F" w:rsidP="002A6C87">
      <w:pPr>
        <w:pStyle w:val="a7"/>
        <w:spacing w:line="360" w:lineRule="auto"/>
        <w:ind w:firstLine="480"/>
        <w:rPr>
          <w:rFonts w:ascii="宋体" w:eastAsia="宋体" w:hAnsi="宋体" w:hint="eastAsia"/>
          <w:sz w:val="24"/>
          <w:szCs w:val="24"/>
        </w:rPr>
      </w:pPr>
      <w:r w:rsidRPr="0064615F">
        <w:rPr>
          <w:rFonts w:ascii="宋体" w:eastAsia="宋体" w:hAnsi="宋体" w:hint="eastAsia"/>
          <w:sz w:val="24"/>
          <w:szCs w:val="24"/>
        </w:rPr>
        <w:t>应甲方要求修改</w:t>
      </w:r>
      <w:r>
        <w:rPr>
          <w:rFonts w:ascii="宋体" w:eastAsia="宋体" w:hAnsi="宋体" w:hint="eastAsia"/>
          <w:sz w:val="24"/>
          <w:szCs w:val="24"/>
        </w:rPr>
        <w:t>部分</w:t>
      </w:r>
      <w:r w:rsidRPr="0064615F">
        <w:rPr>
          <w:rFonts w:ascii="宋体" w:eastAsia="宋体" w:hAnsi="宋体" w:hint="eastAsia"/>
          <w:sz w:val="24"/>
          <w:szCs w:val="24"/>
        </w:rPr>
        <w:t>网络哨兵项目</w:t>
      </w:r>
      <w:r>
        <w:rPr>
          <w:rFonts w:ascii="宋体" w:eastAsia="宋体" w:hAnsi="宋体" w:hint="eastAsia"/>
          <w:sz w:val="24"/>
          <w:szCs w:val="24"/>
        </w:rPr>
        <w:t>功能页面</w:t>
      </w:r>
      <w:r w:rsidRPr="0064615F">
        <w:rPr>
          <w:rFonts w:ascii="宋体" w:eastAsia="宋体" w:hAnsi="宋体" w:hint="eastAsia"/>
          <w:sz w:val="24"/>
          <w:szCs w:val="24"/>
        </w:rPr>
        <w:t>，保障演示汇报</w:t>
      </w:r>
      <w:r w:rsidR="002A6C87" w:rsidRPr="002054DE">
        <w:rPr>
          <w:rFonts w:ascii="宋体" w:eastAsia="宋体" w:hAnsi="宋体" w:hint="eastAsia"/>
          <w:sz w:val="24"/>
          <w:szCs w:val="24"/>
        </w:rPr>
        <w:t>。</w:t>
      </w:r>
    </w:p>
    <w:p w14:paraId="09AF1A8B" w14:textId="21E3A653" w:rsidR="002A6C87" w:rsidRDefault="002A6C87" w:rsidP="002A6C87">
      <w:pPr>
        <w:pStyle w:val="a7"/>
        <w:numPr>
          <w:ilvl w:val="0"/>
          <w:numId w:val="11"/>
        </w:numPr>
        <w:spacing w:line="360" w:lineRule="auto"/>
        <w:ind w:firstLineChars="0"/>
        <w:rPr>
          <w:rFonts w:ascii="宋体" w:eastAsia="宋体" w:hAnsi="宋体" w:hint="eastAsia"/>
          <w:sz w:val="24"/>
          <w:szCs w:val="24"/>
        </w:rPr>
      </w:pPr>
      <w:r>
        <w:rPr>
          <w:rFonts w:ascii="宋体" w:eastAsia="宋体" w:hAnsi="宋体" w:hint="eastAsia"/>
          <w:sz w:val="24"/>
          <w:szCs w:val="24"/>
        </w:rPr>
        <w:t>dsj画像构建分析服务</w:t>
      </w:r>
      <w:r w:rsidR="00333758" w:rsidRPr="002B397D">
        <w:rPr>
          <w:rFonts w:ascii="宋体" w:eastAsia="宋体" w:hAnsi="宋体" w:hint="eastAsia"/>
          <w:sz w:val="24"/>
          <w:szCs w:val="24"/>
        </w:rPr>
        <w:t>（2025-</w:t>
      </w:r>
      <w:r w:rsidR="00333758">
        <w:rPr>
          <w:rFonts w:ascii="宋体" w:eastAsia="宋体" w:hAnsi="宋体" w:hint="eastAsia"/>
          <w:sz w:val="24"/>
          <w:szCs w:val="24"/>
        </w:rPr>
        <w:t>6月</w:t>
      </w:r>
      <w:r w:rsidR="00333758" w:rsidRPr="002B397D">
        <w:rPr>
          <w:rFonts w:ascii="宋体" w:eastAsia="宋体" w:hAnsi="宋体" w:hint="eastAsia"/>
          <w:sz w:val="24"/>
          <w:szCs w:val="24"/>
        </w:rPr>
        <w:t>）</w:t>
      </w:r>
    </w:p>
    <w:p w14:paraId="00E0123C" w14:textId="275A80E8" w:rsidR="00031C68" w:rsidRDefault="00333758" w:rsidP="00333758">
      <w:pPr>
        <w:pStyle w:val="a7"/>
        <w:spacing w:line="360" w:lineRule="auto"/>
        <w:ind w:firstLine="480"/>
        <w:rPr>
          <w:rFonts w:ascii="宋体" w:eastAsia="宋体" w:hAnsi="宋体" w:hint="eastAsia"/>
          <w:sz w:val="24"/>
          <w:szCs w:val="24"/>
        </w:rPr>
      </w:pPr>
      <w:r>
        <w:rPr>
          <w:rFonts w:ascii="宋体" w:eastAsia="宋体" w:hAnsi="宋体" w:hint="eastAsia"/>
          <w:sz w:val="24"/>
          <w:szCs w:val="24"/>
        </w:rPr>
        <w:t>在人员画像信息展示页面</w:t>
      </w:r>
      <w:r w:rsidRPr="00333758">
        <w:rPr>
          <w:rFonts w:ascii="宋体" w:eastAsia="宋体" w:hAnsi="宋体" w:hint="eastAsia"/>
          <w:sz w:val="24"/>
          <w:szCs w:val="24"/>
        </w:rPr>
        <w:t>配合后端加载大模型对话框展示以及大模型词条检索</w:t>
      </w:r>
      <w:r w:rsidR="007C4947">
        <w:rPr>
          <w:rFonts w:ascii="宋体" w:eastAsia="宋体" w:hAnsi="宋体" w:hint="eastAsia"/>
          <w:sz w:val="24"/>
          <w:szCs w:val="24"/>
        </w:rPr>
        <w:t>功能</w:t>
      </w:r>
      <w:r w:rsidR="00A32BD4">
        <w:rPr>
          <w:rFonts w:ascii="宋体" w:eastAsia="宋体" w:hAnsi="宋体" w:hint="eastAsia"/>
          <w:sz w:val="24"/>
          <w:szCs w:val="24"/>
        </w:rPr>
        <w:t>；在人员查询页面添加</w:t>
      </w:r>
      <w:r w:rsidR="00A32BD4" w:rsidRPr="00A32BD4">
        <w:rPr>
          <w:rFonts w:ascii="宋体" w:eastAsia="宋体" w:hAnsi="宋体" w:hint="eastAsia"/>
          <w:sz w:val="24"/>
          <w:szCs w:val="24"/>
        </w:rPr>
        <w:t>大模型查询区分功能，根据查询结果分为人员，昵称，群聊，公众号四类属性</w:t>
      </w:r>
      <w:r w:rsidR="00A32BD4">
        <w:rPr>
          <w:rFonts w:ascii="宋体" w:eastAsia="宋体" w:hAnsi="宋体" w:hint="eastAsia"/>
          <w:sz w:val="24"/>
          <w:szCs w:val="24"/>
        </w:rPr>
        <w:t>。</w:t>
      </w:r>
    </w:p>
    <w:p w14:paraId="5D9AEE38" w14:textId="77777777" w:rsidR="004D3695" w:rsidRDefault="004D3695" w:rsidP="004D3695">
      <w:pPr>
        <w:pStyle w:val="a7"/>
        <w:numPr>
          <w:ilvl w:val="0"/>
          <w:numId w:val="11"/>
        </w:numPr>
        <w:spacing w:line="360" w:lineRule="auto"/>
        <w:ind w:firstLineChars="0"/>
        <w:rPr>
          <w:rFonts w:ascii="宋体" w:eastAsia="宋体" w:hAnsi="宋体" w:hint="eastAsia"/>
          <w:sz w:val="24"/>
          <w:szCs w:val="24"/>
        </w:rPr>
      </w:pPr>
      <w:r>
        <w:rPr>
          <w:rFonts w:ascii="宋体" w:eastAsia="宋体" w:hAnsi="宋体" w:hint="eastAsia"/>
          <w:sz w:val="24"/>
          <w:szCs w:val="24"/>
        </w:rPr>
        <w:t>西安智能体（</w:t>
      </w:r>
      <w:r w:rsidRPr="00B163CF">
        <w:rPr>
          <w:rFonts w:ascii="宋体" w:eastAsia="宋体" w:hAnsi="宋体" w:hint="eastAsia"/>
          <w:sz w:val="24"/>
          <w:szCs w:val="24"/>
        </w:rPr>
        <w:t>2025-</w:t>
      </w:r>
      <w:r>
        <w:rPr>
          <w:rFonts w:ascii="宋体" w:eastAsia="宋体" w:hAnsi="宋体" w:hint="eastAsia"/>
          <w:sz w:val="24"/>
          <w:szCs w:val="24"/>
        </w:rPr>
        <w:t>1月）</w:t>
      </w:r>
    </w:p>
    <w:p w14:paraId="138E8542" w14:textId="7759CE59" w:rsidR="004D3695" w:rsidRDefault="008B1B5C" w:rsidP="004D3695">
      <w:pPr>
        <w:pStyle w:val="a7"/>
        <w:spacing w:line="360" w:lineRule="auto"/>
        <w:ind w:firstLine="480"/>
        <w:rPr>
          <w:rFonts w:ascii="宋体" w:eastAsia="宋体" w:hAnsi="宋体" w:hint="eastAsia"/>
          <w:sz w:val="24"/>
          <w:szCs w:val="24"/>
        </w:rPr>
      </w:pPr>
      <w:r>
        <w:rPr>
          <w:rFonts w:ascii="宋体" w:eastAsia="宋体" w:hAnsi="宋体" w:hint="eastAsia"/>
          <w:sz w:val="24"/>
          <w:szCs w:val="24"/>
        </w:rPr>
        <w:t>主要负责装备维修器材决策智能体框架页面，临时清领智能体工作页面，日志与分析页面的前端开发工作。</w:t>
      </w:r>
    </w:p>
    <w:p w14:paraId="195E40DD" w14:textId="77777777" w:rsidR="004D3695" w:rsidRDefault="004D3695" w:rsidP="004D3695">
      <w:pPr>
        <w:pStyle w:val="a7"/>
        <w:numPr>
          <w:ilvl w:val="0"/>
          <w:numId w:val="11"/>
        </w:numPr>
        <w:spacing w:line="360" w:lineRule="auto"/>
        <w:ind w:firstLineChars="0"/>
        <w:rPr>
          <w:rFonts w:ascii="宋体" w:eastAsia="宋体" w:hAnsi="宋体" w:hint="eastAsia"/>
          <w:sz w:val="24"/>
          <w:szCs w:val="24"/>
        </w:rPr>
      </w:pPr>
      <w:r w:rsidRPr="00E811D4">
        <w:rPr>
          <w:rFonts w:ascii="宋体" w:eastAsia="宋体" w:hAnsi="宋体" w:hint="eastAsia"/>
          <w:sz w:val="24"/>
          <w:szCs w:val="24"/>
        </w:rPr>
        <w:t>维修器材智能化保障服务平台</w:t>
      </w:r>
      <w:r>
        <w:rPr>
          <w:rFonts w:ascii="宋体" w:eastAsia="宋体" w:hAnsi="宋体" w:hint="eastAsia"/>
          <w:sz w:val="24"/>
          <w:szCs w:val="24"/>
        </w:rPr>
        <w:t>(tqs)（</w:t>
      </w:r>
      <w:r w:rsidRPr="00B163CF">
        <w:rPr>
          <w:rFonts w:ascii="宋体" w:eastAsia="宋体" w:hAnsi="宋体" w:hint="eastAsia"/>
          <w:sz w:val="24"/>
          <w:szCs w:val="24"/>
        </w:rPr>
        <w:t>2025-</w:t>
      </w:r>
      <w:r>
        <w:rPr>
          <w:rFonts w:ascii="宋体" w:eastAsia="宋体" w:hAnsi="宋体" w:hint="eastAsia"/>
          <w:sz w:val="24"/>
          <w:szCs w:val="24"/>
        </w:rPr>
        <w:t>8月）</w:t>
      </w:r>
    </w:p>
    <w:p w14:paraId="41B35F5D" w14:textId="5A68EA8A" w:rsidR="004D3695" w:rsidRDefault="004905E1" w:rsidP="004D3695">
      <w:pPr>
        <w:pStyle w:val="a7"/>
        <w:spacing w:line="360" w:lineRule="auto"/>
        <w:ind w:firstLine="480"/>
        <w:rPr>
          <w:rFonts w:ascii="宋体" w:eastAsia="宋体" w:hAnsi="宋体" w:hint="eastAsia"/>
          <w:sz w:val="24"/>
          <w:szCs w:val="24"/>
        </w:rPr>
      </w:pPr>
      <w:r w:rsidRPr="004905E1">
        <w:rPr>
          <w:rFonts w:ascii="宋体" w:eastAsia="宋体" w:hAnsi="宋体" w:hint="eastAsia"/>
          <w:sz w:val="24"/>
          <w:szCs w:val="24"/>
        </w:rPr>
        <w:t>通过大模型技术实现数据清洗、智能标注与知识问答，并基于决策分析模型提供采购预测、消耗评估、调拨优化等辅助决策功能</w:t>
      </w:r>
      <w:r>
        <w:rPr>
          <w:rFonts w:ascii="宋体" w:eastAsia="宋体" w:hAnsi="宋体" w:hint="eastAsia"/>
          <w:sz w:val="24"/>
          <w:szCs w:val="24"/>
        </w:rPr>
        <w:t>；</w:t>
      </w:r>
      <w:r w:rsidRPr="004905E1">
        <w:rPr>
          <w:rFonts w:ascii="宋体" w:eastAsia="宋体" w:hAnsi="宋体"/>
          <w:sz w:val="24"/>
          <w:szCs w:val="24"/>
        </w:rPr>
        <w:t>全面提升装备器材保障的效率和智能化水平</w:t>
      </w:r>
      <w:r>
        <w:rPr>
          <w:rFonts w:ascii="宋体" w:eastAsia="宋体" w:hAnsi="宋体" w:hint="eastAsia"/>
          <w:sz w:val="24"/>
          <w:szCs w:val="24"/>
        </w:rPr>
        <w:t>。</w:t>
      </w:r>
    </w:p>
    <w:p w14:paraId="15DA0268" w14:textId="77777777" w:rsidR="004D3695" w:rsidRDefault="004D3695" w:rsidP="004D3695">
      <w:pPr>
        <w:pStyle w:val="a7"/>
        <w:numPr>
          <w:ilvl w:val="0"/>
          <w:numId w:val="11"/>
        </w:numPr>
        <w:spacing w:line="360" w:lineRule="auto"/>
        <w:ind w:firstLineChars="0"/>
        <w:rPr>
          <w:rFonts w:ascii="宋体" w:eastAsia="宋体" w:hAnsi="宋体" w:hint="eastAsia"/>
          <w:sz w:val="24"/>
          <w:szCs w:val="24"/>
        </w:rPr>
      </w:pPr>
      <w:r w:rsidRPr="00314910">
        <w:rPr>
          <w:rFonts w:ascii="宋体" w:eastAsia="宋体" w:hAnsi="宋体" w:hint="eastAsia"/>
          <w:sz w:val="24"/>
          <w:szCs w:val="24"/>
        </w:rPr>
        <w:t>中兵智能平台</w:t>
      </w:r>
      <w:r>
        <w:rPr>
          <w:rFonts w:ascii="宋体" w:eastAsia="宋体" w:hAnsi="宋体" w:hint="eastAsia"/>
          <w:sz w:val="24"/>
          <w:szCs w:val="24"/>
        </w:rPr>
        <w:t>（</w:t>
      </w:r>
      <w:r w:rsidRPr="00B163CF">
        <w:rPr>
          <w:rFonts w:ascii="宋体" w:eastAsia="宋体" w:hAnsi="宋体" w:hint="eastAsia"/>
          <w:sz w:val="24"/>
          <w:szCs w:val="24"/>
        </w:rPr>
        <w:t>2025-</w:t>
      </w:r>
      <w:r>
        <w:rPr>
          <w:rFonts w:ascii="宋体" w:eastAsia="宋体" w:hAnsi="宋体" w:hint="eastAsia"/>
          <w:sz w:val="24"/>
          <w:szCs w:val="24"/>
        </w:rPr>
        <w:t>8月）</w:t>
      </w:r>
    </w:p>
    <w:p w14:paraId="37D58848" w14:textId="5E162C41" w:rsidR="004D3695" w:rsidRPr="004D3695" w:rsidRDefault="00EC71C2" w:rsidP="004D3695">
      <w:pPr>
        <w:pStyle w:val="a7"/>
        <w:spacing w:line="360" w:lineRule="auto"/>
        <w:ind w:firstLine="480"/>
        <w:rPr>
          <w:rFonts w:ascii="宋体" w:eastAsia="宋体" w:hAnsi="宋体" w:hint="eastAsia"/>
          <w:sz w:val="24"/>
          <w:szCs w:val="24"/>
        </w:rPr>
      </w:pPr>
      <w:r>
        <w:rPr>
          <w:rFonts w:ascii="宋体" w:eastAsia="宋体" w:hAnsi="宋体" w:hint="eastAsia"/>
          <w:sz w:val="24"/>
          <w:szCs w:val="24"/>
        </w:rPr>
        <w:t>主要负责</w:t>
      </w:r>
      <w:r w:rsidRPr="00EC71C2">
        <w:rPr>
          <w:rFonts w:ascii="宋体" w:eastAsia="宋体" w:hAnsi="宋体" w:hint="eastAsia"/>
          <w:sz w:val="24"/>
          <w:szCs w:val="24"/>
        </w:rPr>
        <w:t>拓扑关系图功能</w:t>
      </w:r>
      <w:r>
        <w:rPr>
          <w:rFonts w:ascii="宋体" w:eastAsia="宋体" w:hAnsi="宋体" w:hint="eastAsia"/>
          <w:sz w:val="24"/>
          <w:szCs w:val="24"/>
        </w:rPr>
        <w:t>开发</w:t>
      </w:r>
      <w:r w:rsidRPr="00EC71C2">
        <w:rPr>
          <w:rFonts w:ascii="宋体" w:eastAsia="宋体" w:hAnsi="宋体" w:hint="eastAsia"/>
          <w:sz w:val="24"/>
          <w:szCs w:val="24"/>
        </w:rPr>
        <w:t>，可以实现节点的展开/收起，节点查询</w:t>
      </w:r>
      <w:r>
        <w:rPr>
          <w:rFonts w:ascii="宋体" w:eastAsia="宋体" w:hAnsi="宋体" w:hint="eastAsia"/>
          <w:sz w:val="24"/>
          <w:szCs w:val="24"/>
        </w:rPr>
        <w:t>等</w:t>
      </w:r>
      <w:r w:rsidRPr="00EC71C2">
        <w:rPr>
          <w:rFonts w:ascii="宋体" w:eastAsia="宋体" w:hAnsi="宋体" w:hint="eastAsia"/>
          <w:sz w:val="24"/>
          <w:szCs w:val="24"/>
        </w:rPr>
        <w:t>功</w:t>
      </w:r>
      <w:r w:rsidRPr="00EC71C2">
        <w:rPr>
          <w:rFonts w:ascii="宋体" w:eastAsia="宋体" w:hAnsi="宋体" w:hint="eastAsia"/>
          <w:sz w:val="24"/>
          <w:szCs w:val="24"/>
        </w:rPr>
        <w:lastRenderedPageBreak/>
        <w:t>能</w:t>
      </w:r>
      <w:r>
        <w:rPr>
          <w:rFonts w:ascii="宋体" w:eastAsia="宋体" w:hAnsi="宋体" w:hint="eastAsia"/>
          <w:sz w:val="24"/>
          <w:szCs w:val="24"/>
        </w:rPr>
        <w:t>。</w:t>
      </w:r>
    </w:p>
    <w:p w14:paraId="55A6A04E" w14:textId="67BD8B52" w:rsidR="008D375E" w:rsidRDefault="00B163CF" w:rsidP="00046FEE">
      <w:pPr>
        <w:pStyle w:val="a7"/>
        <w:numPr>
          <w:ilvl w:val="0"/>
          <w:numId w:val="11"/>
        </w:numPr>
        <w:spacing w:line="360" w:lineRule="auto"/>
        <w:ind w:firstLineChars="0"/>
        <w:rPr>
          <w:rFonts w:ascii="宋体" w:eastAsia="宋体" w:hAnsi="宋体" w:hint="eastAsia"/>
          <w:sz w:val="24"/>
          <w:szCs w:val="24"/>
        </w:rPr>
      </w:pPr>
      <w:r>
        <w:rPr>
          <w:rFonts w:ascii="宋体" w:eastAsia="宋体" w:hAnsi="宋体" w:hint="eastAsia"/>
          <w:sz w:val="24"/>
          <w:szCs w:val="24"/>
        </w:rPr>
        <w:t>兵工学术年会</w:t>
      </w:r>
      <w:r w:rsidRPr="00B163CF">
        <w:rPr>
          <w:rFonts w:ascii="宋体" w:eastAsia="宋体" w:hAnsi="宋体" w:hint="eastAsia"/>
          <w:sz w:val="24"/>
          <w:szCs w:val="24"/>
        </w:rPr>
        <w:t>（2025-</w:t>
      </w:r>
      <w:r>
        <w:rPr>
          <w:rFonts w:ascii="宋体" w:eastAsia="宋体" w:hAnsi="宋体" w:hint="eastAsia"/>
          <w:sz w:val="24"/>
          <w:szCs w:val="24"/>
        </w:rPr>
        <w:t>9</w:t>
      </w:r>
      <w:r w:rsidRPr="00B163CF">
        <w:rPr>
          <w:rFonts w:ascii="宋体" w:eastAsia="宋体" w:hAnsi="宋体" w:hint="eastAsia"/>
          <w:sz w:val="24"/>
          <w:szCs w:val="24"/>
        </w:rPr>
        <w:t>月）</w:t>
      </w:r>
    </w:p>
    <w:p w14:paraId="47C16276" w14:textId="0D7A4463" w:rsidR="00B163CF" w:rsidRDefault="00C53B1E" w:rsidP="00B163CF">
      <w:pPr>
        <w:pStyle w:val="a7"/>
        <w:spacing w:line="360" w:lineRule="auto"/>
        <w:ind w:firstLine="480"/>
        <w:rPr>
          <w:rFonts w:ascii="宋体" w:eastAsia="宋体" w:hAnsi="宋体" w:hint="eastAsia"/>
          <w:sz w:val="24"/>
          <w:szCs w:val="24"/>
        </w:rPr>
      </w:pPr>
      <w:r>
        <w:rPr>
          <w:rFonts w:ascii="宋体" w:eastAsia="宋体" w:hAnsi="宋体" w:hint="eastAsia"/>
          <w:sz w:val="24"/>
          <w:szCs w:val="24"/>
        </w:rPr>
        <w:t>为兵工学会开发的线上报名缴费系统。</w:t>
      </w:r>
    </w:p>
    <w:p w14:paraId="41BBAE20" w14:textId="4251CFED" w:rsidR="00314910" w:rsidRDefault="00874167" w:rsidP="00046FEE">
      <w:pPr>
        <w:pStyle w:val="a7"/>
        <w:numPr>
          <w:ilvl w:val="0"/>
          <w:numId w:val="11"/>
        </w:numPr>
        <w:spacing w:line="360" w:lineRule="auto"/>
        <w:ind w:firstLineChars="0"/>
        <w:rPr>
          <w:rFonts w:ascii="宋体" w:eastAsia="宋体" w:hAnsi="宋体" w:hint="eastAsia"/>
          <w:sz w:val="24"/>
          <w:szCs w:val="24"/>
        </w:rPr>
      </w:pPr>
      <w:r>
        <w:rPr>
          <w:rFonts w:ascii="宋体" w:eastAsia="宋体" w:hAnsi="宋体" w:hint="eastAsia"/>
          <w:sz w:val="24"/>
          <w:szCs w:val="24"/>
        </w:rPr>
        <w:t>ystsdsj</w:t>
      </w:r>
      <w:r w:rsidR="00314910">
        <w:rPr>
          <w:rFonts w:ascii="宋体" w:eastAsia="宋体" w:hAnsi="宋体" w:hint="eastAsia"/>
          <w:sz w:val="24"/>
          <w:szCs w:val="24"/>
        </w:rPr>
        <w:t>周报填报</w:t>
      </w:r>
      <w:r>
        <w:rPr>
          <w:rFonts w:ascii="宋体" w:eastAsia="宋体" w:hAnsi="宋体" w:hint="eastAsia"/>
          <w:sz w:val="24"/>
          <w:szCs w:val="24"/>
        </w:rPr>
        <w:t>系统</w:t>
      </w:r>
      <w:r w:rsidR="00314910">
        <w:rPr>
          <w:rFonts w:ascii="宋体" w:eastAsia="宋体" w:hAnsi="宋体" w:hint="eastAsia"/>
          <w:sz w:val="24"/>
          <w:szCs w:val="24"/>
        </w:rPr>
        <w:t>（</w:t>
      </w:r>
      <w:r w:rsidR="00314910" w:rsidRPr="00B163CF">
        <w:rPr>
          <w:rFonts w:ascii="宋体" w:eastAsia="宋体" w:hAnsi="宋体" w:hint="eastAsia"/>
          <w:sz w:val="24"/>
          <w:szCs w:val="24"/>
        </w:rPr>
        <w:t>2025-</w:t>
      </w:r>
      <w:r w:rsidR="00314910">
        <w:rPr>
          <w:rFonts w:ascii="宋体" w:eastAsia="宋体" w:hAnsi="宋体" w:hint="eastAsia"/>
          <w:sz w:val="24"/>
          <w:szCs w:val="24"/>
        </w:rPr>
        <w:t>9月）</w:t>
      </w:r>
    </w:p>
    <w:p w14:paraId="5813E2A8" w14:textId="46F1D512" w:rsidR="00314910" w:rsidRPr="00B163CF" w:rsidRDefault="00A93AED" w:rsidP="00314910">
      <w:pPr>
        <w:pStyle w:val="a7"/>
        <w:spacing w:line="360" w:lineRule="auto"/>
        <w:ind w:firstLine="480"/>
        <w:rPr>
          <w:rFonts w:ascii="宋体" w:eastAsia="宋体" w:hAnsi="宋体" w:hint="eastAsia"/>
          <w:sz w:val="24"/>
          <w:szCs w:val="24"/>
        </w:rPr>
      </w:pPr>
      <w:r>
        <w:rPr>
          <w:rFonts w:ascii="宋体" w:eastAsia="宋体" w:hAnsi="宋体" w:hint="eastAsia"/>
          <w:sz w:val="24"/>
          <w:szCs w:val="24"/>
        </w:rPr>
        <w:t>为ystsdsj项目开发的周报填报系统。</w:t>
      </w:r>
    </w:p>
    <w:p w14:paraId="1FC5D6FE" w14:textId="60C671B8" w:rsidR="00314910" w:rsidRPr="00314910" w:rsidRDefault="00314910" w:rsidP="00B163CF">
      <w:pPr>
        <w:pStyle w:val="a7"/>
        <w:spacing w:line="360" w:lineRule="auto"/>
        <w:ind w:firstLine="480"/>
        <w:rPr>
          <w:rFonts w:ascii="宋体" w:eastAsia="宋体" w:hAnsi="宋体" w:hint="eastAsia"/>
          <w:sz w:val="24"/>
          <w:szCs w:val="24"/>
        </w:rPr>
      </w:pPr>
    </w:p>
    <w:p w14:paraId="35BC80BA" w14:textId="020AA6FE" w:rsidR="00CD474A" w:rsidRDefault="00CD474A" w:rsidP="001C39A8">
      <w:pPr>
        <w:spacing w:line="360" w:lineRule="auto"/>
        <w:rPr>
          <w:rFonts w:ascii="宋体" w:eastAsia="宋体" w:hAnsi="宋体" w:hint="eastAsia"/>
          <w:b/>
          <w:bCs/>
          <w:sz w:val="24"/>
          <w:szCs w:val="24"/>
        </w:rPr>
      </w:pPr>
      <w:r w:rsidRPr="00E676BA">
        <w:rPr>
          <w:rFonts w:ascii="宋体" w:eastAsia="宋体" w:hAnsi="宋体" w:hint="eastAsia"/>
          <w:b/>
          <w:bCs/>
          <w:sz w:val="24"/>
          <w:szCs w:val="24"/>
        </w:rPr>
        <w:t>全年工作亮点：</w:t>
      </w:r>
    </w:p>
    <w:p w14:paraId="7B345026" w14:textId="13BC7FEE" w:rsidR="00E917FF" w:rsidRPr="00E917FF" w:rsidRDefault="00E917FF" w:rsidP="00E917FF">
      <w:pPr>
        <w:spacing w:line="360" w:lineRule="auto"/>
        <w:rPr>
          <w:rFonts w:ascii="宋体" w:eastAsia="宋体" w:hAnsi="宋体" w:hint="eastAsia"/>
          <w:sz w:val="24"/>
          <w:szCs w:val="24"/>
        </w:rPr>
      </w:pPr>
      <w:r w:rsidRPr="00E917FF">
        <w:rPr>
          <w:rFonts w:ascii="宋体" w:eastAsia="宋体" w:hAnsi="宋体" w:hint="eastAsia"/>
          <w:sz w:val="24"/>
          <w:szCs w:val="24"/>
        </w:rPr>
        <w:t>某ts服务系统：</w:t>
      </w:r>
    </w:p>
    <w:p w14:paraId="1B591E89" w14:textId="77777777" w:rsidR="00E917FF" w:rsidRDefault="00705AB0" w:rsidP="00705AB0">
      <w:pPr>
        <w:pStyle w:val="a7"/>
        <w:spacing w:line="360" w:lineRule="auto"/>
        <w:ind w:firstLine="480"/>
        <w:rPr>
          <w:rFonts w:ascii="宋体" w:eastAsia="宋体" w:hAnsi="宋体" w:hint="eastAsia"/>
          <w:sz w:val="24"/>
          <w:szCs w:val="24"/>
        </w:rPr>
      </w:pPr>
      <w:r w:rsidRPr="006E6C17">
        <w:rPr>
          <w:rFonts w:ascii="宋体" w:eastAsia="宋体" w:hAnsi="宋体" w:hint="eastAsia"/>
          <w:sz w:val="24"/>
          <w:szCs w:val="24"/>
        </w:rPr>
        <w:t>25年2月</w:t>
      </w:r>
      <w:r>
        <w:rPr>
          <w:rFonts w:ascii="宋体" w:eastAsia="宋体" w:hAnsi="宋体" w:hint="eastAsia"/>
          <w:sz w:val="24"/>
          <w:szCs w:val="24"/>
        </w:rPr>
        <w:t>参与</w:t>
      </w:r>
      <w:r w:rsidRPr="006E6C17">
        <w:rPr>
          <w:rFonts w:ascii="宋体" w:eastAsia="宋体" w:hAnsi="宋体" w:hint="eastAsia"/>
          <w:sz w:val="24"/>
          <w:szCs w:val="24"/>
        </w:rPr>
        <w:t>第九届亚洲冬季运动会保障</w:t>
      </w:r>
      <w:r>
        <w:rPr>
          <w:rFonts w:ascii="宋体" w:eastAsia="宋体" w:hAnsi="宋体" w:hint="eastAsia"/>
          <w:sz w:val="24"/>
          <w:szCs w:val="24"/>
        </w:rPr>
        <w:t>任务；</w:t>
      </w:r>
    </w:p>
    <w:p w14:paraId="0D28871F" w14:textId="77777777" w:rsidR="00E917FF" w:rsidRDefault="00705AB0" w:rsidP="00705AB0">
      <w:pPr>
        <w:pStyle w:val="a7"/>
        <w:spacing w:line="360" w:lineRule="auto"/>
        <w:ind w:firstLine="480"/>
        <w:rPr>
          <w:rFonts w:ascii="宋体" w:eastAsia="宋体" w:hAnsi="宋体" w:hint="eastAsia"/>
          <w:sz w:val="24"/>
          <w:szCs w:val="24"/>
        </w:rPr>
      </w:pPr>
      <w:r w:rsidRPr="00705AB0">
        <w:rPr>
          <w:rFonts w:ascii="宋体" w:eastAsia="宋体" w:hAnsi="宋体" w:hint="eastAsia"/>
          <w:sz w:val="24"/>
          <w:szCs w:val="24"/>
        </w:rPr>
        <w:t>25年9月参与反法西斯战争胜利80周年大会保障任务</w:t>
      </w:r>
      <w:r>
        <w:rPr>
          <w:rFonts w:ascii="宋体" w:eastAsia="宋体" w:hAnsi="宋体" w:hint="eastAsia"/>
          <w:sz w:val="24"/>
          <w:szCs w:val="24"/>
        </w:rPr>
        <w:t>；</w:t>
      </w:r>
    </w:p>
    <w:p w14:paraId="21FA61AB" w14:textId="44F52F68" w:rsidR="00FE3672" w:rsidRPr="00705AB0" w:rsidRDefault="00705AB0" w:rsidP="00705AB0">
      <w:pPr>
        <w:pStyle w:val="a7"/>
        <w:spacing w:line="360" w:lineRule="auto"/>
        <w:ind w:firstLine="480"/>
        <w:rPr>
          <w:rFonts w:ascii="宋体" w:eastAsia="宋体" w:hAnsi="宋体" w:hint="eastAsia"/>
          <w:sz w:val="24"/>
          <w:szCs w:val="24"/>
        </w:rPr>
      </w:pPr>
      <w:r>
        <w:rPr>
          <w:rFonts w:ascii="宋体" w:eastAsia="宋体" w:hAnsi="宋体" w:hint="eastAsia"/>
          <w:sz w:val="24"/>
          <w:szCs w:val="24"/>
        </w:rPr>
        <w:t>25年12月完成项目验收。</w:t>
      </w:r>
    </w:p>
    <w:p w14:paraId="613CF309" w14:textId="77777777" w:rsidR="00CD474A" w:rsidRPr="00FE3672" w:rsidRDefault="00CD474A" w:rsidP="001C39A8">
      <w:pPr>
        <w:spacing w:line="360" w:lineRule="auto"/>
        <w:rPr>
          <w:rFonts w:ascii="宋体" w:eastAsia="宋体" w:hAnsi="宋体" w:hint="eastAsia"/>
          <w:sz w:val="24"/>
          <w:szCs w:val="24"/>
        </w:rPr>
      </w:pPr>
    </w:p>
    <w:p w14:paraId="59B47476" w14:textId="76C04806" w:rsidR="00B339CA" w:rsidRPr="00E676BA" w:rsidRDefault="00424C36" w:rsidP="001C39A8">
      <w:pPr>
        <w:spacing w:line="360" w:lineRule="auto"/>
        <w:rPr>
          <w:rFonts w:ascii="宋体" w:eastAsia="宋体" w:hAnsi="宋体" w:hint="eastAsia"/>
          <w:b/>
          <w:bCs/>
          <w:sz w:val="24"/>
          <w:szCs w:val="24"/>
        </w:rPr>
      </w:pPr>
      <w:r w:rsidRPr="00E676BA">
        <w:rPr>
          <w:rFonts w:ascii="宋体" w:eastAsia="宋体" w:hAnsi="宋体" w:hint="eastAsia"/>
          <w:b/>
          <w:bCs/>
          <w:sz w:val="24"/>
          <w:szCs w:val="24"/>
        </w:rPr>
        <w:t>本人</w:t>
      </w:r>
      <w:r w:rsidR="00CD474A" w:rsidRPr="00E676BA">
        <w:rPr>
          <w:rFonts w:ascii="宋体" w:eastAsia="宋体" w:hAnsi="宋体" w:hint="eastAsia"/>
          <w:b/>
          <w:bCs/>
          <w:sz w:val="24"/>
          <w:szCs w:val="24"/>
        </w:rPr>
        <w:t>存在的</w:t>
      </w:r>
      <w:r w:rsidRPr="00E676BA">
        <w:rPr>
          <w:rFonts w:ascii="宋体" w:eastAsia="宋体" w:hAnsi="宋体" w:hint="eastAsia"/>
          <w:b/>
          <w:bCs/>
          <w:sz w:val="24"/>
          <w:szCs w:val="24"/>
        </w:rPr>
        <w:t>不足以及下一年</w:t>
      </w:r>
      <w:r w:rsidR="00CD474A" w:rsidRPr="00E676BA">
        <w:rPr>
          <w:rFonts w:ascii="宋体" w:eastAsia="宋体" w:hAnsi="宋体" w:hint="eastAsia"/>
          <w:b/>
          <w:bCs/>
          <w:sz w:val="24"/>
          <w:szCs w:val="24"/>
        </w:rPr>
        <w:t>度</w:t>
      </w:r>
      <w:r w:rsidRPr="00E676BA">
        <w:rPr>
          <w:rFonts w:ascii="宋体" w:eastAsia="宋体" w:hAnsi="宋体" w:hint="eastAsia"/>
          <w:b/>
          <w:bCs/>
          <w:sz w:val="24"/>
          <w:szCs w:val="24"/>
        </w:rPr>
        <w:t>改进思路：</w:t>
      </w:r>
    </w:p>
    <w:p w14:paraId="3E9006D2" w14:textId="367BFA0E" w:rsidR="00ED3345" w:rsidRPr="00067D67" w:rsidRDefault="00067D67" w:rsidP="00067D67">
      <w:pPr>
        <w:pStyle w:val="a7"/>
        <w:spacing w:line="360" w:lineRule="auto"/>
        <w:ind w:firstLine="480"/>
        <w:rPr>
          <w:rFonts w:ascii="宋体" w:eastAsia="宋体" w:hAnsi="宋体" w:hint="eastAsia"/>
          <w:sz w:val="24"/>
          <w:szCs w:val="24"/>
        </w:rPr>
      </w:pPr>
      <w:r>
        <w:rPr>
          <w:rFonts w:ascii="宋体" w:eastAsia="宋体" w:hAnsi="宋体" w:hint="eastAsia"/>
          <w:sz w:val="24"/>
          <w:szCs w:val="24"/>
        </w:rPr>
        <w:t>不足：</w:t>
      </w:r>
      <w:r w:rsidRPr="00067D67">
        <w:rPr>
          <w:rFonts w:ascii="宋体" w:eastAsia="宋体" w:hAnsi="宋体"/>
          <w:sz w:val="24"/>
          <w:szCs w:val="24"/>
        </w:rPr>
        <w:t>对一些新的前端技术或框架了解不够深入</w:t>
      </w:r>
      <w:r w:rsidR="00133F8F">
        <w:rPr>
          <w:rFonts w:ascii="宋体" w:eastAsia="宋体" w:hAnsi="宋体" w:hint="eastAsia"/>
          <w:sz w:val="24"/>
          <w:szCs w:val="24"/>
        </w:rPr>
        <w:t>；</w:t>
      </w:r>
      <w:r w:rsidRPr="00067D67">
        <w:rPr>
          <w:rFonts w:ascii="宋体" w:eastAsia="宋体" w:hAnsi="宋体"/>
          <w:sz w:val="24"/>
          <w:szCs w:val="24"/>
        </w:rPr>
        <w:t>代码在性能方面</w:t>
      </w:r>
      <w:r w:rsidR="00133F8F">
        <w:rPr>
          <w:rFonts w:ascii="宋体" w:eastAsia="宋体" w:hAnsi="宋体" w:hint="eastAsia"/>
          <w:sz w:val="24"/>
          <w:szCs w:val="24"/>
        </w:rPr>
        <w:t>也</w:t>
      </w:r>
      <w:r w:rsidRPr="00067D67">
        <w:rPr>
          <w:rFonts w:ascii="宋体" w:eastAsia="宋体" w:hAnsi="宋体"/>
          <w:sz w:val="24"/>
          <w:szCs w:val="24"/>
        </w:rPr>
        <w:t>存在潜在问题，加载时间过长或页面响应较慢。</w:t>
      </w:r>
    </w:p>
    <w:p w14:paraId="36025110" w14:textId="0D89D9D9" w:rsidR="005361B4" w:rsidRPr="005361B4" w:rsidRDefault="00067D67" w:rsidP="00AA37D1">
      <w:pPr>
        <w:pStyle w:val="a7"/>
        <w:spacing w:line="360" w:lineRule="auto"/>
        <w:ind w:firstLine="480"/>
        <w:rPr>
          <w:rFonts w:ascii="宋体" w:eastAsia="宋体" w:hAnsi="宋体" w:hint="eastAsia"/>
          <w:sz w:val="24"/>
          <w:szCs w:val="24"/>
        </w:rPr>
      </w:pPr>
      <w:r w:rsidRPr="00067D67">
        <w:rPr>
          <w:rFonts w:ascii="宋体" w:eastAsia="宋体" w:hAnsi="宋体" w:hint="eastAsia"/>
          <w:sz w:val="24"/>
          <w:szCs w:val="24"/>
        </w:rPr>
        <w:t>改进思路：</w:t>
      </w:r>
      <w:r w:rsidRPr="00067D67">
        <w:rPr>
          <w:rFonts w:ascii="宋体" w:eastAsia="宋体" w:hAnsi="宋体"/>
          <w:sz w:val="24"/>
          <w:szCs w:val="24"/>
        </w:rPr>
        <w:t>学习有关前端性能优化的最佳实践，使用工具评估和改善代码性能，关注页面加载速度、资源压缩等方面</w:t>
      </w:r>
      <w:r w:rsidRPr="00067D67">
        <w:rPr>
          <w:rFonts w:ascii="宋体" w:eastAsia="宋体" w:hAnsi="宋体" w:hint="eastAsia"/>
          <w:sz w:val="24"/>
          <w:szCs w:val="24"/>
        </w:rPr>
        <w:t>，时刻</w:t>
      </w:r>
      <w:r w:rsidRPr="00067D67">
        <w:rPr>
          <w:rFonts w:ascii="宋体" w:eastAsia="宋体" w:hAnsi="宋体"/>
          <w:sz w:val="24"/>
          <w:szCs w:val="24"/>
        </w:rPr>
        <w:t>保持对新技术的敏感性</w:t>
      </w:r>
      <w:r w:rsidR="000143E4">
        <w:rPr>
          <w:rFonts w:ascii="宋体" w:eastAsia="宋体" w:hAnsi="宋体" w:hint="eastAsia"/>
          <w:sz w:val="24"/>
          <w:szCs w:val="24"/>
        </w:rPr>
        <w:t>。</w:t>
      </w:r>
    </w:p>
    <w:sectPr w:rsidR="005361B4" w:rsidRPr="005361B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66358" w14:textId="77777777" w:rsidR="000B2DAC" w:rsidRDefault="000B2DAC" w:rsidP="00D55655">
      <w:pPr>
        <w:rPr>
          <w:rFonts w:hint="eastAsia"/>
        </w:rPr>
      </w:pPr>
      <w:r>
        <w:separator/>
      </w:r>
    </w:p>
  </w:endnote>
  <w:endnote w:type="continuationSeparator" w:id="0">
    <w:p w14:paraId="54DA82C9" w14:textId="77777777" w:rsidR="000B2DAC" w:rsidRDefault="000B2DAC" w:rsidP="00D5565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18DD5" w14:textId="77777777" w:rsidR="000B2DAC" w:rsidRDefault="000B2DAC" w:rsidP="00D55655">
      <w:pPr>
        <w:rPr>
          <w:rFonts w:hint="eastAsia"/>
        </w:rPr>
      </w:pPr>
      <w:r>
        <w:separator/>
      </w:r>
    </w:p>
  </w:footnote>
  <w:footnote w:type="continuationSeparator" w:id="0">
    <w:p w14:paraId="5ED64731" w14:textId="77777777" w:rsidR="000B2DAC" w:rsidRDefault="000B2DAC" w:rsidP="00D55655">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2677D"/>
    <w:multiLevelType w:val="hybridMultilevel"/>
    <w:tmpl w:val="DCB815E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 w15:restartNumberingAfterBreak="0">
    <w:nsid w:val="0B0D3164"/>
    <w:multiLevelType w:val="hybridMultilevel"/>
    <w:tmpl w:val="DCB815EA"/>
    <w:lvl w:ilvl="0" w:tplc="2602A394">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11884A73"/>
    <w:multiLevelType w:val="hybridMultilevel"/>
    <w:tmpl w:val="4D006E26"/>
    <w:lvl w:ilvl="0" w:tplc="47249D20">
      <w:start w:val="1"/>
      <w:numFmt w:val="decimal"/>
      <w:lvlText w:val="（%1）"/>
      <w:lvlJc w:val="left"/>
      <w:pPr>
        <w:ind w:left="1080" w:hanging="10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8C27EE8"/>
    <w:multiLevelType w:val="hybridMultilevel"/>
    <w:tmpl w:val="DCB815E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4" w15:restartNumberingAfterBreak="0">
    <w:nsid w:val="1DD23B5E"/>
    <w:multiLevelType w:val="hybridMultilevel"/>
    <w:tmpl w:val="DCB815E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5" w15:restartNumberingAfterBreak="0">
    <w:nsid w:val="250A20FC"/>
    <w:multiLevelType w:val="hybridMultilevel"/>
    <w:tmpl w:val="DCB815E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6" w15:restartNumberingAfterBreak="0">
    <w:nsid w:val="3FCB10AB"/>
    <w:multiLevelType w:val="hybridMultilevel"/>
    <w:tmpl w:val="DCB815E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7" w15:restartNumberingAfterBreak="0">
    <w:nsid w:val="411E6593"/>
    <w:multiLevelType w:val="hybridMultilevel"/>
    <w:tmpl w:val="DCB815E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8" w15:restartNumberingAfterBreak="0">
    <w:nsid w:val="6E0D38C2"/>
    <w:multiLevelType w:val="hybridMultilevel"/>
    <w:tmpl w:val="DCB815E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9" w15:restartNumberingAfterBreak="0">
    <w:nsid w:val="727F33F0"/>
    <w:multiLevelType w:val="hybridMultilevel"/>
    <w:tmpl w:val="DCB815E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0" w15:restartNumberingAfterBreak="0">
    <w:nsid w:val="7CF75467"/>
    <w:multiLevelType w:val="hybridMultilevel"/>
    <w:tmpl w:val="DCB815E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1" w15:restartNumberingAfterBreak="0">
    <w:nsid w:val="7E072465"/>
    <w:multiLevelType w:val="hybridMultilevel"/>
    <w:tmpl w:val="DCB815E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num w:numId="1" w16cid:durableId="1990665402">
    <w:abstractNumId w:val="2"/>
  </w:num>
  <w:num w:numId="2" w16cid:durableId="886062090">
    <w:abstractNumId w:val="1"/>
  </w:num>
  <w:num w:numId="3" w16cid:durableId="979651626">
    <w:abstractNumId w:val="10"/>
  </w:num>
  <w:num w:numId="4" w16cid:durableId="1790539956">
    <w:abstractNumId w:val="0"/>
  </w:num>
  <w:num w:numId="5" w16cid:durableId="376392748">
    <w:abstractNumId w:val="5"/>
  </w:num>
  <w:num w:numId="6" w16cid:durableId="658271713">
    <w:abstractNumId w:val="6"/>
  </w:num>
  <w:num w:numId="7" w16cid:durableId="136143077">
    <w:abstractNumId w:val="7"/>
  </w:num>
  <w:num w:numId="8" w16cid:durableId="1737242207">
    <w:abstractNumId w:val="11"/>
  </w:num>
  <w:num w:numId="9" w16cid:durableId="1265111222">
    <w:abstractNumId w:val="9"/>
  </w:num>
  <w:num w:numId="10" w16cid:durableId="1292783419">
    <w:abstractNumId w:val="4"/>
  </w:num>
  <w:num w:numId="11" w16cid:durableId="1760174179">
    <w:abstractNumId w:val="3"/>
  </w:num>
  <w:num w:numId="12" w16cid:durableId="57963179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8C4"/>
    <w:rsid w:val="00004156"/>
    <w:rsid w:val="000067A3"/>
    <w:rsid w:val="00007DCE"/>
    <w:rsid w:val="000115AD"/>
    <w:rsid w:val="000143E4"/>
    <w:rsid w:val="00014906"/>
    <w:rsid w:val="000220EA"/>
    <w:rsid w:val="0002463A"/>
    <w:rsid w:val="000277F7"/>
    <w:rsid w:val="00031C68"/>
    <w:rsid w:val="0003484A"/>
    <w:rsid w:val="000348DB"/>
    <w:rsid w:val="0003547C"/>
    <w:rsid w:val="0003680D"/>
    <w:rsid w:val="00042853"/>
    <w:rsid w:val="00044C38"/>
    <w:rsid w:val="0004577B"/>
    <w:rsid w:val="00046FEE"/>
    <w:rsid w:val="00050AC5"/>
    <w:rsid w:val="000604D2"/>
    <w:rsid w:val="00061464"/>
    <w:rsid w:val="00065568"/>
    <w:rsid w:val="00067D67"/>
    <w:rsid w:val="00072774"/>
    <w:rsid w:val="000743B1"/>
    <w:rsid w:val="00076EBF"/>
    <w:rsid w:val="000819E1"/>
    <w:rsid w:val="000925EE"/>
    <w:rsid w:val="000927A3"/>
    <w:rsid w:val="00096EE0"/>
    <w:rsid w:val="000B2DAC"/>
    <w:rsid w:val="000B3CCF"/>
    <w:rsid w:val="000B738E"/>
    <w:rsid w:val="000C4121"/>
    <w:rsid w:val="000C6ADF"/>
    <w:rsid w:val="000D294C"/>
    <w:rsid w:val="000D6D62"/>
    <w:rsid w:val="000E0B82"/>
    <w:rsid w:val="000E1366"/>
    <w:rsid w:val="000F6D92"/>
    <w:rsid w:val="00102D54"/>
    <w:rsid w:val="0010488E"/>
    <w:rsid w:val="001049AA"/>
    <w:rsid w:val="001062C2"/>
    <w:rsid w:val="00116656"/>
    <w:rsid w:val="00122160"/>
    <w:rsid w:val="001222C0"/>
    <w:rsid w:val="00122D24"/>
    <w:rsid w:val="001246CF"/>
    <w:rsid w:val="00127399"/>
    <w:rsid w:val="00127DC9"/>
    <w:rsid w:val="001311C1"/>
    <w:rsid w:val="00133F8F"/>
    <w:rsid w:val="0013463F"/>
    <w:rsid w:val="0013743F"/>
    <w:rsid w:val="00141831"/>
    <w:rsid w:val="00146783"/>
    <w:rsid w:val="0014770F"/>
    <w:rsid w:val="0015565E"/>
    <w:rsid w:val="00163CC1"/>
    <w:rsid w:val="00167721"/>
    <w:rsid w:val="0018308D"/>
    <w:rsid w:val="0018552A"/>
    <w:rsid w:val="00186978"/>
    <w:rsid w:val="001932DC"/>
    <w:rsid w:val="001933FC"/>
    <w:rsid w:val="00195A1B"/>
    <w:rsid w:val="001A00B7"/>
    <w:rsid w:val="001B0857"/>
    <w:rsid w:val="001B225B"/>
    <w:rsid w:val="001B6737"/>
    <w:rsid w:val="001C39A8"/>
    <w:rsid w:val="001D662C"/>
    <w:rsid w:val="001D7C5C"/>
    <w:rsid w:val="001F2FA7"/>
    <w:rsid w:val="001F441F"/>
    <w:rsid w:val="0020204E"/>
    <w:rsid w:val="00204510"/>
    <w:rsid w:val="00204558"/>
    <w:rsid w:val="00204F2D"/>
    <w:rsid w:val="002054DE"/>
    <w:rsid w:val="00215526"/>
    <w:rsid w:val="002164BB"/>
    <w:rsid w:val="00217304"/>
    <w:rsid w:val="00222D37"/>
    <w:rsid w:val="00231926"/>
    <w:rsid w:val="002412F0"/>
    <w:rsid w:val="00243846"/>
    <w:rsid w:val="00244CF2"/>
    <w:rsid w:val="00254350"/>
    <w:rsid w:val="0025733C"/>
    <w:rsid w:val="0025795B"/>
    <w:rsid w:val="00257BE5"/>
    <w:rsid w:val="00264136"/>
    <w:rsid w:val="002652B3"/>
    <w:rsid w:val="0027444A"/>
    <w:rsid w:val="002747E2"/>
    <w:rsid w:val="0027683A"/>
    <w:rsid w:val="00280145"/>
    <w:rsid w:val="00280F30"/>
    <w:rsid w:val="0028253C"/>
    <w:rsid w:val="00284AA7"/>
    <w:rsid w:val="0028590C"/>
    <w:rsid w:val="0028752F"/>
    <w:rsid w:val="002922D8"/>
    <w:rsid w:val="002939F9"/>
    <w:rsid w:val="00294BCA"/>
    <w:rsid w:val="002960FF"/>
    <w:rsid w:val="0029747E"/>
    <w:rsid w:val="00297A68"/>
    <w:rsid w:val="00297B4F"/>
    <w:rsid w:val="002A060D"/>
    <w:rsid w:val="002A47AA"/>
    <w:rsid w:val="002A6C87"/>
    <w:rsid w:val="002A6F31"/>
    <w:rsid w:val="002B397D"/>
    <w:rsid w:val="002C1DDA"/>
    <w:rsid w:val="002C4C4E"/>
    <w:rsid w:val="002D30AF"/>
    <w:rsid w:val="002D7F57"/>
    <w:rsid w:val="002E1574"/>
    <w:rsid w:val="002E2983"/>
    <w:rsid w:val="002E71D0"/>
    <w:rsid w:val="0030074F"/>
    <w:rsid w:val="00303E6F"/>
    <w:rsid w:val="00306F57"/>
    <w:rsid w:val="00307616"/>
    <w:rsid w:val="003109F5"/>
    <w:rsid w:val="0031380F"/>
    <w:rsid w:val="00314910"/>
    <w:rsid w:val="0031597E"/>
    <w:rsid w:val="00315A0D"/>
    <w:rsid w:val="00315C38"/>
    <w:rsid w:val="00323489"/>
    <w:rsid w:val="003329A1"/>
    <w:rsid w:val="00332F6E"/>
    <w:rsid w:val="00333758"/>
    <w:rsid w:val="003337E9"/>
    <w:rsid w:val="00341A18"/>
    <w:rsid w:val="00342F9C"/>
    <w:rsid w:val="003441A2"/>
    <w:rsid w:val="00345F4A"/>
    <w:rsid w:val="003501B6"/>
    <w:rsid w:val="00362B5E"/>
    <w:rsid w:val="00364E61"/>
    <w:rsid w:val="00367946"/>
    <w:rsid w:val="00372308"/>
    <w:rsid w:val="003725DA"/>
    <w:rsid w:val="00372A3F"/>
    <w:rsid w:val="003770D9"/>
    <w:rsid w:val="00384242"/>
    <w:rsid w:val="00384513"/>
    <w:rsid w:val="0038459F"/>
    <w:rsid w:val="0039009B"/>
    <w:rsid w:val="00392557"/>
    <w:rsid w:val="003946E7"/>
    <w:rsid w:val="00395EE1"/>
    <w:rsid w:val="00397AC1"/>
    <w:rsid w:val="003A519F"/>
    <w:rsid w:val="003A595F"/>
    <w:rsid w:val="003A60F8"/>
    <w:rsid w:val="003B0FF9"/>
    <w:rsid w:val="003B23B7"/>
    <w:rsid w:val="003D1DB8"/>
    <w:rsid w:val="003D245C"/>
    <w:rsid w:val="003D3599"/>
    <w:rsid w:val="003D67D6"/>
    <w:rsid w:val="003D7751"/>
    <w:rsid w:val="003E30D0"/>
    <w:rsid w:val="003E6CD1"/>
    <w:rsid w:val="003F13A9"/>
    <w:rsid w:val="003F2053"/>
    <w:rsid w:val="003F2E11"/>
    <w:rsid w:val="003F425D"/>
    <w:rsid w:val="003F4A5D"/>
    <w:rsid w:val="003F4F23"/>
    <w:rsid w:val="00403BB0"/>
    <w:rsid w:val="0041096E"/>
    <w:rsid w:val="00411708"/>
    <w:rsid w:val="004159D7"/>
    <w:rsid w:val="00421BCD"/>
    <w:rsid w:val="00422033"/>
    <w:rsid w:val="00424C36"/>
    <w:rsid w:val="004310F7"/>
    <w:rsid w:val="004357D9"/>
    <w:rsid w:val="00442CF9"/>
    <w:rsid w:val="004456BF"/>
    <w:rsid w:val="00453FAA"/>
    <w:rsid w:val="00456060"/>
    <w:rsid w:val="00461D40"/>
    <w:rsid w:val="00462899"/>
    <w:rsid w:val="00463263"/>
    <w:rsid w:val="004652FB"/>
    <w:rsid w:val="00472CA0"/>
    <w:rsid w:val="00473857"/>
    <w:rsid w:val="004774F2"/>
    <w:rsid w:val="004905E1"/>
    <w:rsid w:val="0049115B"/>
    <w:rsid w:val="00497233"/>
    <w:rsid w:val="004A11B4"/>
    <w:rsid w:val="004A24AC"/>
    <w:rsid w:val="004A386A"/>
    <w:rsid w:val="004A399B"/>
    <w:rsid w:val="004A5BBD"/>
    <w:rsid w:val="004B19C6"/>
    <w:rsid w:val="004B55E6"/>
    <w:rsid w:val="004B5EDE"/>
    <w:rsid w:val="004C13C0"/>
    <w:rsid w:val="004C2B1F"/>
    <w:rsid w:val="004C3E85"/>
    <w:rsid w:val="004C60F1"/>
    <w:rsid w:val="004D3695"/>
    <w:rsid w:val="004E062F"/>
    <w:rsid w:val="004E44A7"/>
    <w:rsid w:val="004E4C6C"/>
    <w:rsid w:val="004E5B37"/>
    <w:rsid w:val="004F50DB"/>
    <w:rsid w:val="004F7283"/>
    <w:rsid w:val="004F75B3"/>
    <w:rsid w:val="00501926"/>
    <w:rsid w:val="00504423"/>
    <w:rsid w:val="00507150"/>
    <w:rsid w:val="0051272C"/>
    <w:rsid w:val="005228CE"/>
    <w:rsid w:val="00523044"/>
    <w:rsid w:val="0052488C"/>
    <w:rsid w:val="005304E8"/>
    <w:rsid w:val="00533E66"/>
    <w:rsid w:val="00535423"/>
    <w:rsid w:val="005361B4"/>
    <w:rsid w:val="0054315E"/>
    <w:rsid w:val="00556E77"/>
    <w:rsid w:val="005669CE"/>
    <w:rsid w:val="0056756D"/>
    <w:rsid w:val="005675DE"/>
    <w:rsid w:val="0056775E"/>
    <w:rsid w:val="00581FE2"/>
    <w:rsid w:val="00583100"/>
    <w:rsid w:val="00584460"/>
    <w:rsid w:val="00584A4B"/>
    <w:rsid w:val="00585995"/>
    <w:rsid w:val="005868A1"/>
    <w:rsid w:val="0059650F"/>
    <w:rsid w:val="005A0870"/>
    <w:rsid w:val="005A3605"/>
    <w:rsid w:val="005A54E1"/>
    <w:rsid w:val="005A58C2"/>
    <w:rsid w:val="005A707E"/>
    <w:rsid w:val="005A7710"/>
    <w:rsid w:val="005B383C"/>
    <w:rsid w:val="005C1E2F"/>
    <w:rsid w:val="005C6830"/>
    <w:rsid w:val="005C720E"/>
    <w:rsid w:val="005D5CDD"/>
    <w:rsid w:val="005E3905"/>
    <w:rsid w:val="005E670A"/>
    <w:rsid w:val="005F1C7E"/>
    <w:rsid w:val="005F2823"/>
    <w:rsid w:val="005F56E8"/>
    <w:rsid w:val="00600F7B"/>
    <w:rsid w:val="006028C4"/>
    <w:rsid w:val="00604FB2"/>
    <w:rsid w:val="0060766C"/>
    <w:rsid w:val="00611D66"/>
    <w:rsid w:val="0061479A"/>
    <w:rsid w:val="00614C79"/>
    <w:rsid w:val="006164E2"/>
    <w:rsid w:val="0062100C"/>
    <w:rsid w:val="00627874"/>
    <w:rsid w:val="006365C4"/>
    <w:rsid w:val="00641FF4"/>
    <w:rsid w:val="0064615F"/>
    <w:rsid w:val="00646FC1"/>
    <w:rsid w:val="00652298"/>
    <w:rsid w:val="00655FE2"/>
    <w:rsid w:val="00660561"/>
    <w:rsid w:val="00665961"/>
    <w:rsid w:val="00671893"/>
    <w:rsid w:val="006816E9"/>
    <w:rsid w:val="00687648"/>
    <w:rsid w:val="00687BAC"/>
    <w:rsid w:val="006909DD"/>
    <w:rsid w:val="006939D8"/>
    <w:rsid w:val="0069531F"/>
    <w:rsid w:val="00695455"/>
    <w:rsid w:val="006A4C48"/>
    <w:rsid w:val="006A5147"/>
    <w:rsid w:val="006A6285"/>
    <w:rsid w:val="006A74A4"/>
    <w:rsid w:val="006A7FE0"/>
    <w:rsid w:val="006B002A"/>
    <w:rsid w:val="006B052F"/>
    <w:rsid w:val="006B0E85"/>
    <w:rsid w:val="006B5E8A"/>
    <w:rsid w:val="006B758A"/>
    <w:rsid w:val="006D3847"/>
    <w:rsid w:val="006E6C17"/>
    <w:rsid w:val="006F7B9F"/>
    <w:rsid w:val="0070281E"/>
    <w:rsid w:val="00702D8E"/>
    <w:rsid w:val="00705AB0"/>
    <w:rsid w:val="00720E11"/>
    <w:rsid w:val="0072578E"/>
    <w:rsid w:val="00726A89"/>
    <w:rsid w:val="007314FB"/>
    <w:rsid w:val="0073515D"/>
    <w:rsid w:val="00741547"/>
    <w:rsid w:val="00741B99"/>
    <w:rsid w:val="0074205F"/>
    <w:rsid w:val="007442E7"/>
    <w:rsid w:val="00744CB0"/>
    <w:rsid w:val="00747C69"/>
    <w:rsid w:val="007509A9"/>
    <w:rsid w:val="0075231B"/>
    <w:rsid w:val="00752590"/>
    <w:rsid w:val="007535FA"/>
    <w:rsid w:val="00763B29"/>
    <w:rsid w:val="00766A60"/>
    <w:rsid w:val="007729F5"/>
    <w:rsid w:val="00775E99"/>
    <w:rsid w:val="00781783"/>
    <w:rsid w:val="00782DFA"/>
    <w:rsid w:val="00790645"/>
    <w:rsid w:val="00790FC0"/>
    <w:rsid w:val="0079128D"/>
    <w:rsid w:val="00791E6E"/>
    <w:rsid w:val="00792D2C"/>
    <w:rsid w:val="0079468A"/>
    <w:rsid w:val="007A36C7"/>
    <w:rsid w:val="007A7438"/>
    <w:rsid w:val="007B07FA"/>
    <w:rsid w:val="007B3A5C"/>
    <w:rsid w:val="007B46FD"/>
    <w:rsid w:val="007B53D2"/>
    <w:rsid w:val="007B5E67"/>
    <w:rsid w:val="007B5EF7"/>
    <w:rsid w:val="007C4236"/>
    <w:rsid w:val="007C4947"/>
    <w:rsid w:val="007C56BA"/>
    <w:rsid w:val="007D34A0"/>
    <w:rsid w:val="007D6A97"/>
    <w:rsid w:val="007D6BB7"/>
    <w:rsid w:val="007D72A5"/>
    <w:rsid w:val="007E1F20"/>
    <w:rsid w:val="007E29C4"/>
    <w:rsid w:val="007E30CE"/>
    <w:rsid w:val="007E47DB"/>
    <w:rsid w:val="007E6034"/>
    <w:rsid w:val="007F18DD"/>
    <w:rsid w:val="007F5235"/>
    <w:rsid w:val="007F535D"/>
    <w:rsid w:val="00801326"/>
    <w:rsid w:val="008020BE"/>
    <w:rsid w:val="008025C8"/>
    <w:rsid w:val="00804189"/>
    <w:rsid w:val="00806C10"/>
    <w:rsid w:val="008135AD"/>
    <w:rsid w:val="00815B5D"/>
    <w:rsid w:val="0082001A"/>
    <w:rsid w:val="0082283E"/>
    <w:rsid w:val="00824E79"/>
    <w:rsid w:val="008269E1"/>
    <w:rsid w:val="0083285D"/>
    <w:rsid w:val="008348FF"/>
    <w:rsid w:val="0084660B"/>
    <w:rsid w:val="00847E7D"/>
    <w:rsid w:val="00853612"/>
    <w:rsid w:val="008540F8"/>
    <w:rsid w:val="00857922"/>
    <w:rsid w:val="00865991"/>
    <w:rsid w:val="008667C0"/>
    <w:rsid w:val="00871B9A"/>
    <w:rsid w:val="00874167"/>
    <w:rsid w:val="00877977"/>
    <w:rsid w:val="00884746"/>
    <w:rsid w:val="0089132A"/>
    <w:rsid w:val="00891CEF"/>
    <w:rsid w:val="00893037"/>
    <w:rsid w:val="00893E9A"/>
    <w:rsid w:val="0089460A"/>
    <w:rsid w:val="008969E4"/>
    <w:rsid w:val="00896B14"/>
    <w:rsid w:val="008A6352"/>
    <w:rsid w:val="008A7B97"/>
    <w:rsid w:val="008B1B5C"/>
    <w:rsid w:val="008B58E7"/>
    <w:rsid w:val="008B7A9C"/>
    <w:rsid w:val="008C01E8"/>
    <w:rsid w:val="008C35F0"/>
    <w:rsid w:val="008C3A65"/>
    <w:rsid w:val="008C5053"/>
    <w:rsid w:val="008C56CA"/>
    <w:rsid w:val="008C7E62"/>
    <w:rsid w:val="008D0B19"/>
    <w:rsid w:val="008D3283"/>
    <w:rsid w:val="008D375E"/>
    <w:rsid w:val="008E23F8"/>
    <w:rsid w:val="008E3B4F"/>
    <w:rsid w:val="008E5D4A"/>
    <w:rsid w:val="008E7517"/>
    <w:rsid w:val="009022F4"/>
    <w:rsid w:val="0090252E"/>
    <w:rsid w:val="00904D8C"/>
    <w:rsid w:val="00904E30"/>
    <w:rsid w:val="00904E3D"/>
    <w:rsid w:val="00911B7A"/>
    <w:rsid w:val="00914E44"/>
    <w:rsid w:val="009167AF"/>
    <w:rsid w:val="00920315"/>
    <w:rsid w:val="009225F1"/>
    <w:rsid w:val="00927658"/>
    <w:rsid w:val="00930FD6"/>
    <w:rsid w:val="00933790"/>
    <w:rsid w:val="00942CFB"/>
    <w:rsid w:val="009447DC"/>
    <w:rsid w:val="00946FAC"/>
    <w:rsid w:val="0094718C"/>
    <w:rsid w:val="00952354"/>
    <w:rsid w:val="00952D0B"/>
    <w:rsid w:val="00953CAB"/>
    <w:rsid w:val="009577A2"/>
    <w:rsid w:val="009633B0"/>
    <w:rsid w:val="00967CD3"/>
    <w:rsid w:val="00970D91"/>
    <w:rsid w:val="00971905"/>
    <w:rsid w:val="00974004"/>
    <w:rsid w:val="00980614"/>
    <w:rsid w:val="009816BC"/>
    <w:rsid w:val="00982583"/>
    <w:rsid w:val="00985026"/>
    <w:rsid w:val="00986D6C"/>
    <w:rsid w:val="009A3186"/>
    <w:rsid w:val="009A31E7"/>
    <w:rsid w:val="009A67F5"/>
    <w:rsid w:val="009A6D90"/>
    <w:rsid w:val="009A73BF"/>
    <w:rsid w:val="009D1F23"/>
    <w:rsid w:val="009D437B"/>
    <w:rsid w:val="009D5F02"/>
    <w:rsid w:val="009E2B8D"/>
    <w:rsid w:val="009F2B7A"/>
    <w:rsid w:val="009F357E"/>
    <w:rsid w:val="009F57AF"/>
    <w:rsid w:val="00A00837"/>
    <w:rsid w:val="00A1313D"/>
    <w:rsid w:val="00A14BB9"/>
    <w:rsid w:val="00A14D0C"/>
    <w:rsid w:val="00A205F5"/>
    <w:rsid w:val="00A214BD"/>
    <w:rsid w:val="00A2216F"/>
    <w:rsid w:val="00A228B4"/>
    <w:rsid w:val="00A22ABE"/>
    <w:rsid w:val="00A2537D"/>
    <w:rsid w:val="00A26667"/>
    <w:rsid w:val="00A32BD4"/>
    <w:rsid w:val="00A33443"/>
    <w:rsid w:val="00A355D2"/>
    <w:rsid w:val="00A35670"/>
    <w:rsid w:val="00A36141"/>
    <w:rsid w:val="00A504D9"/>
    <w:rsid w:val="00A64ADA"/>
    <w:rsid w:val="00A71668"/>
    <w:rsid w:val="00A724F3"/>
    <w:rsid w:val="00A812C6"/>
    <w:rsid w:val="00A81FAF"/>
    <w:rsid w:val="00A8432A"/>
    <w:rsid w:val="00A9019C"/>
    <w:rsid w:val="00A91665"/>
    <w:rsid w:val="00A93AED"/>
    <w:rsid w:val="00AA1244"/>
    <w:rsid w:val="00AA1533"/>
    <w:rsid w:val="00AA2958"/>
    <w:rsid w:val="00AA37D1"/>
    <w:rsid w:val="00AA6911"/>
    <w:rsid w:val="00AB6924"/>
    <w:rsid w:val="00AB7675"/>
    <w:rsid w:val="00AC6251"/>
    <w:rsid w:val="00AD037C"/>
    <w:rsid w:val="00AD0AC3"/>
    <w:rsid w:val="00AD20E3"/>
    <w:rsid w:val="00AD7310"/>
    <w:rsid w:val="00AD7549"/>
    <w:rsid w:val="00AE41D6"/>
    <w:rsid w:val="00AF00E8"/>
    <w:rsid w:val="00AF1331"/>
    <w:rsid w:val="00AF14F3"/>
    <w:rsid w:val="00AF6410"/>
    <w:rsid w:val="00B10266"/>
    <w:rsid w:val="00B1592F"/>
    <w:rsid w:val="00B163CF"/>
    <w:rsid w:val="00B236A0"/>
    <w:rsid w:val="00B278AB"/>
    <w:rsid w:val="00B30F83"/>
    <w:rsid w:val="00B339CA"/>
    <w:rsid w:val="00B3501E"/>
    <w:rsid w:val="00B3545A"/>
    <w:rsid w:val="00B3600D"/>
    <w:rsid w:val="00B41066"/>
    <w:rsid w:val="00B42F60"/>
    <w:rsid w:val="00B47318"/>
    <w:rsid w:val="00B5033B"/>
    <w:rsid w:val="00B50A6D"/>
    <w:rsid w:val="00B562B8"/>
    <w:rsid w:val="00B57553"/>
    <w:rsid w:val="00B6233C"/>
    <w:rsid w:val="00B7225C"/>
    <w:rsid w:val="00B72876"/>
    <w:rsid w:val="00B755BC"/>
    <w:rsid w:val="00B75BE7"/>
    <w:rsid w:val="00B76935"/>
    <w:rsid w:val="00B85D0F"/>
    <w:rsid w:val="00B86929"/>
    <w:rsid w:val="00B9052C"/>
    <w:rsid w:val="00B9506B"/>
    <w:rsid w:val="00BA21A5"/>
    <w:rsid w:val="00BB3B4F"/>
    <w:rsid w:val="00BB44FA"/>
    <w:rsid w:val="00BB56B7"/>
    <w:rsid w:val="00BB6FEF"/>
    <w:rsid w:val="00BB705E"/>
    <w:rsid w:val="00BC6513"/>
    <w:rsid w:val="00BC6CEB"/>
    <w:rsid w:val="00BD0025"/>
    <w:rsid w:val="00BD3DD2"/>
    <w:rsid w:val="00BE5FF5"/>
    <w:rsid w:val="00BF1460"/>
    <w:rsid w:val="00BF62B4"/>
    <w:rsid w:val="00C070EE"/>
    <w:rsid w:val="00C07180"/>
    <w:rsid w:val="00C341B3"/>
    <w:rsid w:val="00C372F1"/>
    <w:rsid w:val="00C375A2"/>
    <w:rsid w:val="00C375ED"/>
    <w:rsid w:val="00C46F14"/>
    <w:rsid w:val="00C474F3"/>
    <w:rsid w:val="00C5204A"/>
    <w:rsid w:val="00C53B1E"/>
    <w:rsid w:val="00C57D84"/>
    <w:rsid w:val="00C60DA4"/>
    <w:rsid w:val="00C616BF"/>
    <w:rsid w:val="00C66DB8"/>
    <w:rsid w:val="00C721B9"/>
    <w:rsid w:val="00C73C6A"/>
    <w:rsid w:val="00C80776"/>
    <w:rsid w:val="00C82839"/>
    <w:rsid w:val="00C8534E"/>
    <w:rsid w:val="00C90003"/>
    <w:rsid w:val="00C91BD3"/>
    <w:rsid w:val="00C94400"/>
    <w:rsid w:val="00CA3534"/>
    <w:rsid w:val="00CA421A"/>
    <w:rsid w:val="00CA4788"/>
    <w:rsid w:val="00CA73C9"/>
    <w:rsid w:val="00CB061E"/>
    <w:rsid w:val="00CB42C2"/>
    <w:rsid w:val="00CC1B98"/>
    <w:rsid w:val="00CC4287"/>
    <w:rsid w:val="00CC4DC3"/>
    <w:rsid w:val="00CD049B"/>
    <w:rsid w:val="00CD1326"/>
    <w:rsid w:val="00CD28CB"/>
    <w:rsid w:val="00CD2FFA"/>
    <w:rsid w:val="00CD474A"/>
    <w:rsid w:val="00CE6051"/>
    <w:rsid w:val="00CF4218"/>
    <w:rsid w:val="00CF6D04"/>
    <w:rsid w:val="00D043CD"/>
    <w:rsid w:val="00D04CCA"/>
    <w:rsid w:val="00D064E6"/>
    <w:rsid w:val="00D10999"/>
    <w:rsid w:val="00D17508"/>
    <w:rsid w:val="00D22310"/>
    <w:rsid w:val="00D23A7A"/>
    <w:rsid w:val="00D31B91"/>
    <w:rsid w:val="00D325BB"/>
    <w:rsid w:val="00D4387C"/>
    <w:rsid w:val="00D507FE"/>
    <w:rsid w:val="00D55655"/>
    <w:rsid w:val="00D655A8"/>
    <w:rsid w:val="00D75FCC"/>
    <w:rsid w:val="00D77B9E"/>
    <w:rsid w:val="00D8082D"/>
    <w:rsid w:val="00D80EB7"/>
    <w:rsid w:val="00D812C6"/>
    <w:rsid w:val="00D82DC3"/>
    <w:rsid w:val="00D83B14"/>
    <w:rsid w:val="00DA228D"/>
    <w:rsid w:val="00DB05A4"/>
    <w:rsid w:val="00DB085A"/>
    <w:rsid w:val="00DB6275"/>
    <w:rsid w:val="00DC25AC"/>
    <w:rsid w:val="00DC4352"/>
    <w:rsid w:val="00DC5982"/>
    <w:rsid w:val="00DC7B94"/>
    <w:rsid w:val="00DD01DA"/>
    <w:rsid w:val="00DE2FE5"/>
    <w:rsid w:val="00DE3FB1"/>
    <w:rsid w:val="00DE65F4"/>
    <w:rsid w:val="00DF1B2E"/>
    <w:rsid w:val="00DF33E0"/>
    <w:rsid w:val="00DF575E"/>
    <w:rsid w:val="00DF6CC5"/>
    <w:rsid w:val="00DF7553"/>
    <w:rsid w:val="00E01731"/>
    <w:rsid w:val="00E02250"/>
    <w:rsid w:val="00E04805"/>
    <w:rsid w:val="00E14104"/>
    <w:rsid w:val="00E14883"/>
    <w:rsid w:val="00E26AD6"/>
    <w:rsid w:val="00E27587"/>
    <w:rsid w:val="00E31AE4"/>
    <w:rsid w:val="00E32BDD"/>
    <w:rsid w:val="00E34010"/>
    <w:rsid w:val="00E36274"/>
    <w:rsid w:val="00E37B2E"/>
    <w:rsid w:val="00E42D7F"/>
    <w:rsid w:val="00E43F4E"/>
    <w:rsid w:val="00E44D9A"/>
    <w:rsid w:val="00E46766"/>
    <w:rsid w:val="00E46FF0"/>
    <w:rsid w:val="00E644FB"/>
    <w:rsid w:val="00E65D47"/>
    <w:rsid w:val="00E676BA"/>
    <w:rsid w:val="00E70F61"/>
    <w:rsid w:val="00E71426"/>
    <w:rsid w:val="00E810F9"/>
    <w:rsid w:val="00E811D4"/>
    <w:rsid w:val="00E86049"/>
    <w:rsid w:val="00E86343"/>
    <w:rsid w:val="00E86480"/>
    <w:rsid w:val="00E917FF"/>
    <w:rsid w:val="00E955EC"/>
    <w:rsid w:val="00E957C3"/>
    <w:rsid w:val="00E95E7A"/>
    <w:rsid w:val="00E97711"/>
    <w:rsid w:val="00EA11F9"/>
    <w:rsid w:val="00EA2717"/>
    <w:rsid w:val="00EA4840"/>
    <w:rsid w:val="00EA7065"/>
    <w:rsid w:val="00EA7978"/>
    <w:rsid w:val="00EB19E9"/>
    <w:rsid w:val="00EB2843"/>
    <w:rsid w:val="00EB2D40"/>
    <w:rsid w:val="00EB3828"/>
    <w:rsid w:val="00EC3924"/>
    <w:rsid w:val="00EC71C2"/>
    <w:rsid w:val="00ED3345"/>
    <w:rsid w:val="00EE0449"/>
    <w:rsid w:val="00EE140D"/>
    <w:rsid w:val="00EE2548"/>
    <w:rsid w:val="00EE4BF6"/>
    <w:rsid w:val="00EE529B"/>
    <w:rsid w:val="00EE5C8B"/>
    <w:rsid w:val="00EE6BC9"/>
    <w:rsid w:val="00EF1756"/>
    <w:rsid w:val="00EF1878"/>
    <w:rsid w:val="00F0056C"/>
    <w:rsid w:val="00F01BF4"/>
    <w:rsid w:val="00F01C99"/>
    <w:rsid w:val="00F04DF4"/>
    <w:rsid w:val="00F123D0"/>
    <w:rsid w:val="00F23268"/>
    <w:rsid w:val="00F25E54"/>
    <w:rsid w:val="00F35962"/>
    <w:rsid w:val="00F44C4B"/>
    <w:rsid w:val="00F45167"/>
    <w:rsid w:val="00F47B75"/>
    <w:rsid w:val="00F62EFD"/>
    <w:rsid w:val="00F62FC4"/>
    <w:rsid w:val="00F7632B"/>
    <w:rsid w:val="00F76BEE"/>
    <w:rsid w:val="00F8001C"/>
    <w:rsid w:val="00F85602"/>
    <w:rsid w:val="00F90A26"/>
    <w:rsid w:val="00F91748"/>
    <w:rsid w:val="00F93F5D"/>
    <w:rsid w:val="00F959D3"/>
    <w:rsid w:val="00F97753"/>
    <w:rsid w:val="00FA3DB3"/>
    <w:rsid w:val="00FA4EDC"/>
    <w:rsid w:val="00FA6262"/>
    <w:rsid w:val="00FB0223"/>
    <w:rsid w:val="00FB02BF"/>
    <w:rsid w:val="00FB0B1A"/>
    <w:rsid w:val="00FB6122"/>
    <w:rsid w:val="00FC481E"/>
    <w:rsid w:val="00FC6F08"/>
    <w:rsid w:val="00FC7742"/>
    <w:rsid w:val="00FD5543"/>
    <w:rsid w:val="00FE3672"/>
    <w:rsid w:val="00FF55B0"/>
    <w:rsid w:val="00FF6A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15B791"/>
  <w15:chartTrackingRefBased/>
  <w15:docId w15:val="{B2E7E923-C385-4C66-830E-2E8E0D405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55655"/>
    <w:pPr>
      <w:tabs>
        <w:tab w:val="center" w:pos="4153"/>
        <w:tab w:val="right" w:pos="8306"/>
      </w:tabs>
      <w:snapToGrid w:val="0"/>
      <w:jc w:val="center"/>
    </w:pPr>
    <w:rPr>
      <w:sz w:val="18"/>
      <w:szCs w:val="18"/>
    </w:rPr>
  </w:style>
  <w:style w:type="character" w:customStyle="1" w:styleId="a4">
    <w:name w:val="页眉 字符"/>
    <w:basedOn w:val="a0"/>
    <w:link w:val="a3"/>
    <w:uiPriority w:val="99"/>
    <w:rsid w:val="00D55655"/>
    <w:rPr>
      <w:sz w:val="18"/>
      <w:szCs w:val="18"/>
    </w:rPr>
  </w:style>
  <w:style w:type="paragraph" w:styleId="a5">
    <w:name w:val="footer"/>
    <w:basedOn w:val="a"/>
    <w:link w:val="a6"/>
    <w:uiPriority w:val="99"/>
    <w:unhideWhenUsed/>
    <w:rsid w:val="00D55655"/>
    <w:pPr>
      <w:tabs>
        <w:tab w:val="center" w:pos="4153"/>
        <w:tab w:val="right" w:pos="8306"/>
      </w:tabs>
      <w:snapToGrid w:val="0"/>
      <w:jc w:val="left"/>
    </w:pPr>
    <w:rPr>
      <w:sz w:val="18"/>
      <w:szCs w:val="18"/>
    </w:rPr>
  </w:style>
  <w:style w:type="character" w:customStyle="1" w:styleId="a6">
    <w:name w:val="页脚 字符"/>
    <w:basedOn w:val="a0"/>
    <w:link w:val="a5"/>
    <w:uiPriority w:val="99"/>
    <w:rsid w:val="00D55655"/>
    <w:rPr>
      <w:sz w:val="18"/>
      <w:szCs w:val="18"/>
    </w:rPr>
  </w:style>
  <w:style w:type="paragraph" w:styleId="a7">
    <w:name w:val="List Paragraph"/>
    <w:basedOn w:val="a"/>
    <w:uiPriority w:val="34"/>
    <w:qFormat/>
    <w:rsid w:val="00D55655"/>
    <w:pPr>
      <w:ind w:firstLineChars="200" w:firstLine="420"/>
    </w:pPr>
  </w:style>
  <w:style w:type="paragraph" w:styleId="a8">
    <w:name w:val="Revision"/>
    <w:hidden/>
    <w:uiPriority w:val="99"/>
    <w:semiHidden/>
    <w:rsid w:val="008C35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235293">
      <w:bodyDiv w:val="1"/>
      <w:marLeft w:val="0"/>
      <w:marRight w:val="0"/>
      <w:marTop w:val="0"/>
      <w:marBottom w:val="0"/>
      <w:divBdr>
        <w:top w:val="none" w:sz="0" w:space="0" w:color="auto"/>
        <w:left w:val="none" w:sz="0" w:space="0" w:color="auto"/>
        <w:bottom w:val="none" w:sz="0" w:space="0" w:color="auto"/>
        <w:right w:val="none" w:sz="0" w:space="0" w:color="auto"/>
      </w:divBdr>
    </w:div>
    <w:div w:id="381296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1E3883-214C-4F58-A8F2-5EBF7D0EDF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1435</TotalTime>
  <Pages>3</Pages>
  <Words>787</Words>
  <Characters>835</Characters>
  <Application>Microsoft Office Word</Application>
  <DocSecurity>0</DocSecurity>
  <Lines>37</Lines>
  <Paragraphs>45</Paragraphs>
  <ScaleCrop>false</ScaleCrop>
  <Company/>
  <LinksUpToDate>false</LinksUpToDate>
  <CharactersWithSpaces>1577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帅 张</dc:creator>
  <cp:keywords/>
  <dc:description/>
  <cp:lastModifiedBy>帅 张</cp:lastModifiedBy>
  <cp:revision>2365</cp:revision>
  <dcterms:created xsi:type="dcterms:W3CDTF">2023-11-27T02:08:00Z</dcterms:created>
  <dcterms:modified xsi:type="dcterms:W3CDTF">2025-12-23T11:44:00Z</dcterms:modified>
</cp:coreProperties>
</file>