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观察者设计模式（监听器）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在学习监听器前，我们先学习观察者设计模式，因为监听器其实就是使用了观察者设计模式。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我们从之前学习的例子说起。编写GUI程序时遇到的第一个问题就是无法关闭窗体，我们是通过处理windowClosing窗体关闭事件解决的：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java.awt.event.WindowAdapter;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java.awt.event.WindowEvent;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Frame frame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Frame(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"标题"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frame.setBounds(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frame.setVisible(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添加事件监听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frame.addWindowListener(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WindowAdapter()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windowClosing(WindowEvent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拿到事件源对象，dispose窗体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Frame f = (Frame) e.getSource();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f.dispose();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代码中，通过addWindowListener添加对事件的监听，这样当用户点击关闭按钮时，就会执行windowClosing事件处理的代码。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实际上事件的处理就是使用了观察者设计模式，即被观察者（窗体）一旦有了某操作（例如执行了某方法，或这里的被观察者窗体被点击关闭按钮了），就会被观察者（监听器）发现，进而执行对应的操作。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上述处理中有这样几个概念：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（1）frame对象：这是事件源，即发生事件的对象。其是被监听的目标。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（2）WindowListener（默认适配器是WindowAdapter）：这就是监听器，监听器中会对应者事件源中的相关内容。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（3）WindowEvent：这是事件对象，其中封装了事件源等数据，便于调用者拿到使用。因此WindowEvent对象有一个getSource()方法，就是用于拿到事件源对象的。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（4）addWindowListener(WindowListener listener)方法用于注册监听器。如果没有注册的话，是无任何反应的。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观察者设计模式案例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上述都是使用别人设计好的监听器，是比较简单的，为了清晰原理，现在自己编写观察者设计模式的示例代码，这样能更好地理解是如何实现的。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观察者模式，即能实现监听被观察者对象：当被观察者执行了某操作时，如果该操作被监听器注册了，那么监听器中编写的处理方法也将执行。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我们要实现的案例：监听学生的学习和睡觉行为，分别在学习前和睡觉前提供一杯牛奶。我们参照前面事件处理的方法编写代码。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（1）首先定义一个Student类，提供study和sleep方法：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"开始学习"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sleep()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"开始睡觉"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StudentListener学生监听器接口，声明可监听学习前和睡觉前动作。参照事件处理代码，还要在接口方法中传递一个事件对象StudentEvent。事件对象用于传递事件源，StudentEvent类下面编写。因此这里的StudentListener接口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StudentListener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监听学习前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beforeStudy(StudentEvent 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监听睡觉后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beforeSleep(StudentEvent 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（3）编写事件对象StudentEvent，其中封装事件源对象，且这个对象通过构造函数传递进来：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StudentEvent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维护事件源对象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StudentEvent(Object source)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source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source;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提供getSource方法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Object getSource()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，还需要改进Student代码，使得Student能够被监听。这里给Student添加一个addStudentListener方法，方法传入StudentListener对象，由该类维护，然后，在每个要监听的行为中判断是否有监听器注册，否则有，就执行监听器中的方法。因此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StudentListener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维护listener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listener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.beforeStudy(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StudentEvent(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"开始学习"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sleep()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listener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.beforeSleep(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StudentEvent(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"开始睡觉"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提供addStudentListener方法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addStudentListener(StudentListener listener)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listener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listener;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其实addStudentListener也是使用了策略设计模式。现在我们执行如下程序：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添加监听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student.addStudentListener(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StudentListener()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beforeStudy(StudentEvent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Student obj = (Student) e.getSource();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.println(obj.getName()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"，给你一杯牛奶"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beforeSleep(StudentEvent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Student obj = (Student) e.getSource();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.println(obj.getName()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"，给你一杯牛奶"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学生执行了行为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student.study();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student.sleep();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就会发现能够监听学生的行为。当然，如果不通过addStudentListener注册监听，那么调用方法时就像什么都没有发生一样。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</w:rPr>
        <w:t>监听器(</w:t>
      </w:r>
      <w:r>
        <w:t>Listener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监听器概述</w:t>
      </w:r>
      <w:r>
        <w:rPr>
          <w:rFonts w:hint="eastAsia"/>
          <w:lang w:val="en-US" w:eastAsia="zh-CN"/>
        </w:rPr>
        <w:t>和使用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监听器用来监听服务器中特定对象的创建、销毁或者属性发生变化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的情况。</w:t>
      </w:r>
      <w:r>
        <w:rPr>
          <w:rFonts w:hint="eastAsia"/>
          <w:lang w:val="en-US" w:eastAsia="zh-CN"/>
        </w:rPr>
        <w:t>Servlet中提供的监听器一般用来监听服务器维护的对象（例如servletContext、session等），这样能够让</w:t>
      </w:r>
      <w:r>
        <w:rPr>
          <w:rFonts w:hint="eastAsia"/>
        </w:rPr>
        <w:t>开发者在特定的时机</w:t>
      </w:r>
      <w:r>
        <w:rPr>
          <w:rFonts w:hint="eastAsia"/>
          <w:lang w:val="en-US" w:eastAsia="zh-CN"/>
        </w:rPr>
        <w:t>执行某些自定义</w:t>
      </w:r>
      <w:r>
        <w:rPr>
          <w:rFonts w:hint="eastAsia"/>
        </w:rPr>
        <w:t>操作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Servlet规范中一共提供了8个监听器，下面分类进行介绍。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2.1.1 </w:t>
      </w:r>
      <w:r>
        <w:rPr>
          <w:rFonts w:hint="eastAsia"/>
        </w:rPr>
        <w:t>生命周期监听器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Servlet提供了三个生命周期监听器，分别是ServletContextListener、HttpSessionListener和ServletRequestListener监听器接口，它们分别用于监听servletContext、session和request对象的创建和销毁。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上述三个接口中都提供了对象创建和销毁事件发生时要调用的方法。开发者可自行写入各个时机需要执行的方法。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编写监听器时</w:t>
      </w:r>
      <w:r>
        <w:rPr>
          <w:rFonts w:hint="eastAsia"/>
        </w:rPr>
        <w:t>，开发者只要自定义类实现监听器接口</w:t>
      </w:r>
      <w:r>
        <w:rPr>
          <w:rFonts w:hint="eastAsia"/>
          <w:lang w:val="en-US" w:eastAsia="zh-CN"/>
        </w:rPr>
        <w:t>即可。</w:t>
      </w:r>
    </w:p>
    <w:p>
      <w:pPr>
        <w:ind w:firstLine="420" w:firstLineChars="200"/>
      </w:pPr>
      <w:r>
        <w:rPr>
          <w:rFonts w:hint="eastAsia"/>
        </w:rPr>
        <w:t>例子：监听request对象的创建和销毁。分别在request对象创建和销毁时向控制台输出一行信息。</w:t>
      </w:r>
    </w:p>
    <w:p>
      <w:pPr>
        <w:ind w:firstLine="420" w:firstLineChars="200"/>
      </w:pPr>
      <w:r>
        <w:rPr>
          <w:rFonts w:hint="eastAsia"/>
        </w:rPr>
        <w:t>监听器类代码（使用注解）：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javax.servlet.ServletRequestListener;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javax.servlet.annotation.WebListener;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MyRequestListener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ServletRequestListener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requestInitialized(ServletRequestEvent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sre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参数能拿到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对象。此时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request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对象刚创建，是拿不到域对象中值的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对象创建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requestDestroyed(ServletRequestEvent sre)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这里就能拿到与对象中的值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name = (String) sre.getServletRequest().getAttribute(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获得的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属性：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name);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"request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对象销毁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..."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上述代码测试了能否成功执行操作并拿到request和域对象。</w:t>
      </w:r>
      <w:r>
        <w:rPr>
          <w:rFonts w:hint="eastAsia"/>
          <w:lang w:val="en-US" w:eastAsia="zh-CN"/>
        </w:rPr>
        <w:t>这些事件对象sre等中也提供了getSource()方法用于拿到事件源对象，但是需要强转，为了方便，使用getServletRequest等方法就能直接拿到事件源对象。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当然，为了使监听器生效，需要在web.xml中注册该监听器，只要在listener-class节点中配置该监听器即可。例如：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&gt;com.listener.demo.MyRequestListener&lt;/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为了简单，也可在类上使用@</w:t>
      </w:r>
      <w:r>
        <w:t>WebListener</w:t>
      </w:r>
      <w:r>
        <w:rPr>
          <w:rFonts w:hint="eastAsia"/>
          <w:lang w:val="en-US" w:eastAsia="zh-CN"/>
        </w:rPr>
        <w:t>注解来配置监听器。</w:t>
      </w:r>
    </w:p>
    <w:p>
      <w:pPr>
        <w:ind w:firstLine="420" w:firstLineChars="200"/>
      </w:pPr>
      <w:r>
        <w:rPr>
          <w:rFonts w:hint="eastAsia"/>
        </w:rPr>
        <w:t>为了成功测试代码，我们在index.jsp中写入以下内容：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request.setAttribute(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这样，我们每访问一次index.jsp页面，控制台上就会产生如下信息：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获得的name属性：张三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request对象销毁...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因为JSP页面也是一个Servlet，也会产生request对象。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使用ServletContextListener和</w:t>
      </w:r>
      <w:r>
        <w:t>HttpSessionListener</w:t>
      </w:r>
      <w:r>
        <w:rPr>
          <w:rFonts w:hint="eastAsia"/>
        </w:rPr>
        <w:t>也是类似的步骤，</w:t>
      </w:r>
      <w:r>
        <w:rPr>
          <w:rFonts w:hint="eastAsia"/>
          <w:lang w:val="en-US" w:eastAsia="zh-CN"/>
        </w:rPr>
        <w:t>要注意的是servletContext和session对象创建和销毁的时机。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servletContext</w:t>
      </w:r>
      <w:r>
        <w:rPr>
          <w:rFonts w:hint="eastAsia"/>
          <w:lang w:val="en-US" w:eastAsia="zh-CN"/>
        </w:rPr>
        <w:t>对象仅会在服务器启动时创建一次，最后在服务器正常关闭时销毁。因此，</w:t>
      </w:r>
      <w:r>
        <w:rPr>
          <w:rFonts w:hint="eastAsia"/>
        </w:rPr>
        <w:t>ServletContextListener</w:t>
      </w:r>
      <w:r>
        <w:rPr>
          <w:rFonts w:hint="eastAsia"/>
          <w:lang w:val="en-US" w:eastAsia="zh-CN"/>
        </w:rPr>
        <w:t>的应用场景是完成系统的初始化工作。例如我们以后要学习的Spring框架，可用于管理应用中使用的各种对象（例如DAO、Service对象等）。在Web应用中，Spring框架就是通过配置监听器来完成对象的初始化工作的，Spring的监听器</w:t>
      </w:r>
      <w:r>
        <w:t>ContextLoaderListener</w:t>
      </w:r>
      <w:r>
        <w:rPr>
          <w:rFonts w:hint="eastAsia"/>
          <w:lang w:val="en-US" w:eastAsia="zh-CN"/>
        </w:rPr>
        <w:t>就实现了</w:t>
      </w:r>
      <w:r>
        <w:rPr>
          <w:rFonts w:hint="eastAsia"/>
        </w:rPr>
        <w:t>ServletContextListener</w:t>
      </w:r>
      <w:r>
        <w:rPr>
          <w:rFonts w:hint="eastAsia"/>
          <w:lang w:val="en-US" w:eastAsia="zh-CN"/>
        </w:rPr>
        <w:t xml:space="preserve">接口。Spring使用容器存放应用需要使用的对象，可以把容器理解为一个Map集合，键是对象的唯一名称，值是对象本身。这个以后接触到Spring框架后才有深刻的理解。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ession对象是在服务器第一次调用getSession方法时创建，服务器为每个客户端都维护一个session对象，因此某客户端第一次访问应用时，通过getSession拿不到session对象就会创建属于该客户端的session对象（访问JSP时默认就会调用getSession，因为JSP的page指令中，session属性值默认为true，即默认就会获得session）。session对象何时被销毁呢？session对象将在session过期后销毁（Tomcat默认过期时间是30分钟，可通过配置文件配置），当然</w:t>
      </w:r>
      <w:r>
        <w:rPr>
          <w:rFonts w:hint="eastAsia"/>
        </w:rPr>
        <w:t>调用session.invalidate()方法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主动销毁session对象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需要注意的是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浏览器关闭时，</w:t>
      </w:r>
      <w:r>
        <w:rPr>
          <w:rFonts w:hint="eastAsia"/>
          <w:lang w:val="en-US" w:eastAsia="zh-CN"/>
        </w:rPr>
        <w:t>session对象并未被销毁，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ession的原理是服务器端拿到浏览器的SESSIONID，再查找服务器中是否有匹配的session对象。而浏览器关闭了再打开，</w:t>
      </w:r>
      <w:r>
        <w:rPr>
          <w:rFonts w:hint="eastAsia"/>
          <w:lang w:val="en-US" w:eastAsia="zh-CN"/>
        </w:rPr>
        <w:t>浏览器中</w:t>
      </w:r>
      <w:r>
        <w:rPr>
          <w:rFonts w:hint="eastAsia"/>
        </w:rPr>
        <w:t>的SESSIONID</w:t>
      </w:r>
      <w:r>
        <w:rPr>
          <w:rFonts w:hint="eastAsia"/>
          <w:lang w:val="en-US" w:eastAsia="zh-CN"/>
        </w:rPr>
        <w:t>这个Cookie过期失效了</w:t>
      </w:r>
      <w:r>
        <w:rPr>
          <w:rFonts w:hint="eastAsia"/>
        </w:rPr>
        <w:t>，因此导致服务器</w:t>
      </w:r>
      <w:r>
        <w:rPr>
          <w:rFonts w:hint="eastAsia"/>
          <w:lang w:val="en-US" w:eastAsia="zh-CN"/>
        </w:rPr>
        <w:t>无法拿到</w:t>
      </w:r>
      <w:r>
        <w:rPr>
          <w:rFonts w:hint="eastAsia"/>
        </w:rPr>
        <w:t>之前的session对象，但这</w:t>
      </w:r>
      <w:r>
        <w:rPr>
          <w:rFonts w:hint="eastAsia"/>
          <w:lang w:val="en-US" w:eastAsia="zh-CN"/>
        </w:rPr>
        <w:t>只说明之前的session无法再被使用（即失效了），但该对象并不是在此时被销毁，而是等到该session过期后（例如默认的30分钟）被销毁，此时，服务器会为该客户端新创建一个session对象，即此时会话会使用新的session对象，之前的session对象由服务器自行负责销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根据session的这个特点，可使用HttpSessionListener监听器来粗略统计网站的访问量，一种一个session对象就代表着一个客户端。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2.1.2 </w:t>
      </w:r>
      <w:r>
        <w:rPr>
          <w:rFonts w:hint="eastAsia"/>
        </w:rPr>
        <w:t>属性监听器</w:t>
      </w:r>
    </w:p>
    <w:p>
      <w:pPr>
        <w:ind w:firstLine="420" w:firstLineChars="200"/>
      </w:pPr>
      <w:r>
        <w:rPr>
          <w:rFonts w:hint="eastAsia"/>
        </w:rPr>
        <w:t>属性监听器用于监听servletContext</w:t>
      </w:r>
      <w:r>
        <w:rPr>
          <w:rFonts w:hint="eastAsia"/>
          <w:lang w:eastAsia="zh-CN"/>
        </w:rPr>
        <w:t>、</w:t>
      </w:r>
      <w:r>
        <w:rPr>
          <w:rFonts w:hint="eastAsia"/>
        </w:rPr>
        <w:t>session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request中属性的变化，即调用对象的setAttribute()方法时发生的属性（域）的变化情况。</w:t>
      </w:r>
      <w:r>
        <w:rPr>
          <w:rFonts w:hint="eastAsia"/>
          <w:lang w:val="en-US" w:eastAsia="zh-CN"/>
        </w:rPr>
        <w:t>它们对应的监听器接口分别是</w:t>
      </w:r>
      <w:r>
        <w:rPr>
          <w:rFonts w:hint="eastAsia"/>
        </w:rPr>
        <w:t>Serv</w:t>
      </w:r>
      <w:r>
        <w:t>letContextAttributeListener</w:t>
      </w:r>
      <w:r>
        <w:rPr>
          <w:rFonts w:hint="eastAsia"/>
          <w:lang w:eastAsia="zh-CN"/>
        </w:rPr>
        <w:t>、</w:t>
      </w:r>
      <w:r>
        <w:t>HttpSessionAttributeListener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Ser</w:t>
      </w:r>
      <w:r>
        <w:t>vletRequestAttributeListener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上述三个接口中都提供了增加属性、移除属性和改变属性状态时要调用的方法。开发者可自行写入各个时机需要执行的方法。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属性监听器的使用方法和上述生命周期监听器的使用方法类似。</w:t>
      </w:r>
    </w:p>
    <w:p>
      <w:pPr>
        <w:ind w:firstLine="420" w:firstLineChars="200"/>
      </w:pPr>
      <w:r>
        <w:rPr>
          <w:rFonts w:hint="eastAsia"/>
        </w:rPr>
        <w:t>用HttpSessionAttributeListener监听属性状态变化。代码如下：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javax.servlet.http.HttpSessionAttributeListener;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MySessionAttrListener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HttpSessionAttributeListener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attributeAdded(HttpSessionBindingEvent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中添加属性触发的事件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可直接拿到属性名和属性值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添加属性值为：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attributeReplaced(HttpSessionBindingEvent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重新设置的属性值之前为：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拿到现在的值，其中也使用到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se.getName()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重新设置的属性值现在为：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se.getSession().getAttribute(se.getName()));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attributeRemoved(HttpSessionBindingEvent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移除的属性名为：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移除的属性名值：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这里使用web.xml配置监听器：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&gt;com.listener.demo.MySessionAttrListener&lt;/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listener-class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listener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在index</w:t>
      </w:r>
      <w:r>
        <w:t>.jsp</w:t>
      </w:r>
      <w:r>
        <w:rPr>
          <w:rFonts w:hint="eastAsia"/>
        </w:rPr>
        <w:t>中写：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这时访问JSP页面，控制台输出的信息为：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添加属性值为：12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重新设置属性名为：age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重新设置的属性值之前为：12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重新设置的属性值现在为：20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移除的属性名为：age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移除的属性名值：20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session相关的感知型监听器</w:t>
      </w:r>
    </w:p>
    <w:p>
      <w:pPr>
        <w:ind w:firstLine="420" w:firstLineChars="200"/>
      </w:pPr>
      <w:r>
        <w:rPr>
          <w:rFonts w:hint="eastAsia"/>
        </w:rPr>
        <w:t>Servlet还提供了Session相关的</w:t>
      </w:r>
      <w:r>
        <w:rPr>
          <w:rFonts w:hint="eastAsia"/>
          <w:lang w:val="en-US" w:eastAsia="zh-CN"/>
        </w:rPr>
        <w:t>感知型</w:t>
      </w:r>
      <w:r>
        <w:rPr>
          <w:rFonts w:hint="eastAsia"/>
        </w:rPr>
        <w:t>监听器：</w:t>
      </w:r>
    </w:p>
    <w:p>
      <w:pPr>
        <w:ind w:firstLine="420" w:firstLineChars="20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Htt</w:t>
      </w:r>
      <w:r>
        <w:rPr>
          <w:rFonts w:hint="eastAsia"/>
        </w:rPr>
        <w:t>pSess</w:t>
      </w:r>
      <w:r>
        <w:t>ionBidingListener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实现该监听器接口的类的实例，能够感知自己何时被加入了session域对象中，和何时被session域对象删除。即能监听本对象被绑定（或解绑）到session上的事件。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HttpSessionActivationListener</w:t>
      </w:r>
      <w:r>
        <w:rPr>
          <w:rFonts w:hint="eastAsia"/>
        </w:rPr>
        <w:t>：实现该接口的类的实例，能够感知自己何时随着</w:t>
      </w:r>
      <w:r>
        <w:rPr>
          <w:rFonts w:hint="eastAsia"/>
          <w:lang w:val="en-US" w:eastAsia="zh-CN"/>
        </w:rPr>
        <w:t>session对象被</w:t>
      </w:r>
      <w:r>
        <w:rPr>
          <w:rFonts w:hint="eastAsia"/>
        </w:rPr>
        <w:t>钝化和激活。</w:t>
      </w:r>
      <w:r>
        <w:rPr>
          <w:rFonts w:hint="eastAsia"/>
          <w:lang w:val="en-US" w:eastAsia="zh-CN"/>
        </w:rPr>
        <w:t>要求该类还需要实现序列化接口（这是session钝化和激活要求的）。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注意的是，感知型监听器类是不需要进行注册的（即不需要通过web.xml或者@WebListener注册），自动能“感知”到自己的事件，即非服务器对象无需注册“监听”。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例1：监听Employee类被session绑定/解绑事件。</w:t>
      </w:r>
    </w:p>
    <w:p>
      <w:pPr>
        <w:ind w:firstLine="420" w:firstLineChars="200"/>
      </w:pPr>
      <w:r>
        <w:rPr>
          <w:rFonts w:hint="eastAsia"/>
        </w:rPr>
        <w:t>只要自定义类（一般是实体类）实现Http</w:t>
      </w:r>
      <w:r>
        <w:t>SessionBindingListener</w:t>
      </w:r>
      <w:r>
        <w:rPr>
          <w:rFonts w:hint="eastAsia"/>
        </w:rPr>
        <w:t>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com.listener.demo;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javax.servlet.http.HttpSessionBindingEvent;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javax.servlet.http.HttpSessionBindingListener;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Employee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HttpSessionBindingListener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姓名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该类对象绑定到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触发的事件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绑定了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valueUnbound(HttpSessionBindingEvent se)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解绑了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se.getName());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index.jsp代码如下：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com.listener.demo.Employee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&lt;%@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"%&gt;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&lt;%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session.setAttribute(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可触发绑定事件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session.removeAttribute(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"emp"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可触发解绑事件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%&gt;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首页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运行时就会触发事件。即只要我们的自定义类对象绑定/解绑在了session中，就会触发相应事件。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例2：演示Student类被钝化和激活的。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类只要实现序列化和HttpSessionActivationListener接口即可：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br.bean;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javax.servlet.http.HttpSessionActivationListener;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javax.servlet.http.HttpSessionEvent;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java.io.Serializable;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Student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Serializable, HttpSessionActivationListener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sessionWillPassivate(HttpSessionEvent hse)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钝化的事件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"Student对象被钝化了"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sessionDidActivate(HttpSessionEvent hse)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激活的事件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"Student对象被激活了"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然后使用在session中使用一下Student类，以便演示钝化和激活：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??" w:cs="Consolas"/>
                <w:b/>
                <w:color w:val="0000FF"/>
                <w:sz w:val="18"/>
                <w:szCs w:val="18"/>
                <w:shd w:val="clear" w:color="auto" w:fill="auto"/>
              </w:rPr>
              <w:t>import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  <w:shd w:val="clear" w:color="auto" w:fill="auto"/>
              </w:rPr>
              <w:t>br.bean.Student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??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??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&gt;Title&lt;/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&lt;%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session.setAttribute(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  <w:shd w:val="clear" w:color="auto" w:fill="auto"/>
              </w:rPr>
              <w:t>"name"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Student());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%&gt;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此时，使用shutdown命令正常关闭Tomcat，则触发钝化事件，随后，重新启动Tomcat，则会触发激活事件。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Servlet 3.0新特性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之前我们基本上学习的都是Servlet 2.5规范的内容，在Servlet 3.0中，新增了一些功能，如下小节所述。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使用注解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在之前的学习中我们也提到过可以使用注解的方式配置Servlet、监听器、过滤器等，这里不再赘述。使用注解实际就是Servlet 3.0新增的功能，常用的注解有：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（1）@WebServlet，其中可通过urlPatterns属性（或value属性）配置Servlet映射路径；可通过initParams属性（类型是@WebInitParam注解）配置Servlet的参数等。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（2）@WebFilter注解可配置过滤器；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（3）@WebListener注解可配置监听器。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在Servlet3.0中，Web应用是可以没有web.xml文件的，但一般还是会将注解和XML文件结合使用，因为单用注解会导致硬编码问题，且过滤器无法配置执行顺序。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文件上传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3.0中加入了文件上传功能，即实现Servlet 3.0规范的Web服务器“自带”文件上传的功能。Tomcat按照Servlet 3.0规范集成的文件上传功能，实际也是借用了FileUpload组件。如果我们使用Servlet规范的文件上传功能，则无需引入FileUpload组件包。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下面介绍如何使用Servlet 3.0的文件上传功能。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3.0中提供了一个Part接口，它代表了文件上传表单中的每一项，Part可以理解为是FileUpload组件中的FileItem。如果要获得文件上传字段的值，则可使用request.getPart(表单中参数名)，如果要获得普通字段的值，还是使用request.getParameter(String name)即可。另外要注意的是，需要在处理文件上传表单的Servlet类上使用@MultipartConfig注解，这样Servet才会知道自己处理的是文件上传表单，上述方法才会有效。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rt对象中，提供了getName()【获得表单参数名】、getSubmittedFileName()【获得文件名】、getHeader()【获取这一项的头】、getInputStream()【获得上传文件输入流】、write()【写入文件】和delete()【删除临时文件】等方法，供开发者进行使用。基本用法和FileUpload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br.action;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javax.servlet.ServletException;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javax.servlet.annotation.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MultipartConfig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javax.servlet.annotation.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WebServlet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javax.servlet.http.HttpServlet;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javax.servlet.http.HttpServletRequest;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javax.servlet.http.HttpServletResponse;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javax.servlet.http.Part;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java.io.IOException;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java.util.Collection;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java.util.Iterator;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可以用MultipartConfig注解的属性控制上传文件的大小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maxFileSize控制单个上传文件的大小，这里控制为4M。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maxRequestSize控制整个请求上传数据的大小，这里控制为5M。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@MultipartConfig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(maxFileSize =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 xml:space="preserve">1024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 xml:space="preserve">1024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4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, maxRequestSize =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 xml:space="preserve">1024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 xml:space="preserve">1024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5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@WebServlet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"/fileUploadServlet"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FileUploadServlet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HttpServlet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ServletException, IOException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req.setCharacterEncoding(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"UTF-8"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设置请求编码，解决上传文件名乱码。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String name = req.getParameter(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"name"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获得普通参数值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.println(name);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Collection&lt;Part&gt; parts =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如果一个表单参数要上传多个文件（例如上传多个参数为photo的照片），则不能用getPart(name)，需要使用getParts()再遍历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parts = req.getParts();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(Exception e)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前面限制了文件上传大小，这里要通过异常判断出错类型。实际上出错类型还是我们之前在FileUpload中使用的类型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// 但是这里无法捕获FileUploadBase$FileSizeLimitExceededException这些异常类型，因此只能查看异常message中是否包含这些信息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(e.getMessage().contains(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"FileUploadBase$FileSizeLimitExceededException"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说明是单个文件上传大小超过限制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resp.getWriter().write(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"单个文件上传大小不能超过4M"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}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(e.getMessage().contains(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"FileUploadBase$SizeLimitExceededException"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说明是上传请求数据总大小超过限制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resp.getWriter().write(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"总文件上传大小不能超过5M"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}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e.printStackTrace();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(parts !=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null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遍历parts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(Iterator&lt;Part&gt; it = parts.iterator(); it.hasNext(); 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Part part = it.next();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.println(part.getName());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获得字段参数名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String fileName = part.getSubmittedFileName();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获得上传文件名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.println(fileName);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(fileName !=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null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&amp;&amp; !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.equals(fileName))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    part.write(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"d:/"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fileName);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写入硬盘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    part.delete();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确保删除。Tomcat的API中说，Tomcat会自动删除临时文件，但为了确保删除，可以手动调用delete方法。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遍历结束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上述代码中处理了上传文件大小限制、乱码等问题，可做参考。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至于@MultipartConfig这些注解的功能是Tomcat服务器通过反射去完成的，开发者会使用即可。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Cookie的HttpOnly属性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普通的Cookie是可以被浏览器JavaScript脚本读取的，例如：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console.log(document.cookie);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执行上面的语句就会把当前网站的所有Cookie信息列出来。其实允许脚本访问cookie是不安全的，例如JS脚本注入攻击能够窃取用户cookie，进而伪装成用户访问网站，可能造成安全问题导致损失。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为了安全性，可以为cookie设置HttpOnly属性，如果该属性设置为true，则该cookie是无法被脚本所访问的，但当服务器访问时可正常发送cookie数据。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Servlet3.0中新增了API以设置Cookie的HttpOnly属性，例如：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ServletException, IOException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Cookie cookie =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Cookie(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"name"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>"eric"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cookie.setHttpOnly(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  <w:t xml:space="preserve"> // 设置HttpOnly属性为true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resp.addCookie(cookie);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这样浏览器使用document.cookie是无法获得name=eric这个cookie值的。在Chrome的开发者工具中，可以看到该Cookie的“HTTP”属性一栏被打钩，说明该cookie的HttpOnly属性为true：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0858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WebFragment片段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Servlet3.0提供了WebFragment，WebFragment相当于是项目的插件，只要把WebFragment片段生成的jar包引入到项目中，就能使用该片段的功能。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例如resources文件夹下提供了myfragment.jar这个包，其中META-INF目录下的web-fragment.xml内容如下：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&lt;web-fragment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xmlns="http://java.sun.com/xml/ns/javaee"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xmlns:xsi="http://www.w3.org/2001/XMLSchema-instance"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version="3.0"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xsi:schemaLocation="http://java.sun.com/xml/ns/javaee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http://java.sun.com/xml/ns/javaee/web-fragment_3_0.xsd"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metadata-complete="true"&gt;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&lt;servlet-name&gt;CentrollerServlet&lt;/servlet-name&gt;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&lt;servlet-class&gt;com.itheima.servlet.CentrollerServlet&lt;/servlet-class&gt;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&lt;servlet-mapping&gt;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&lt;servlet-name&gt;CentrollerServlet&lt;/servlet-name&gt;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&lt;url-pattern&gt;/action/*&lt;/url-pattern&gt;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&lt;/servlet-mapping&gt;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&lt;/web-fragment&gt;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其中其实就是配置了一个路径为/action/*的Servlet。如果将该jar包放入项目中，那么应用启动后，直接访问该路径就可访问该Servlet，无需其他配置。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1D1B"/>
    <w:rsid w:val="00781964"/>
    <w:rsid w:val="00DF0EA6"/>
    <w:rsid w:val="01581A06"/>
    <w:rsid w:val="02060CDD"/>
    <w:rsid w:val="02B53328"/>
    <w:rsid w:val="039109F0"/>
    <w:rsid w:val="03B57525"/>
    <w:rsid w:val="03DE6CF2"/>
    <w:rsid w:val="03EF4D88"/>
    <w:rsid w:val="04443BDD"/>
    <w:rsid w:val="04BD341C"/>
    <w:rsid w:val="055A4296"/>
    <w:rsid w:val="0576240A"/>
    <w:rsid w:val="05BF2A49"/>
    <w:rsid w:val="06725DD2"/>
    <w:rsid w:val="08134E91"/>
    <w:rsid w:val="090B76CE"/>
    <w:rsid w:val="09587E52"/>
    <w:rsid w:val="09CE10A7"/>
    <w:rsid w:val="09E874E2"/>
    <w:rsid w:val="09F71F65"/>
    <w:rsid w:val="0A1965FB"/>
    <w:rsid w:val="0AD241E9"/>
    <w:rsid w:val="0AFE278D"/>
    <w:rsid w:val="0B8F26B2"/>
    <w:rsid w:val="0C853C29"/>
    <w:rsid w:val="0C9878AC"/>
    <w:rsid w:val="0D5F4ED0"/>
    <w:rsid w:val="0D62311C"/>
    <w:rsid w:val="0DE824F1"/>
    <w:rsid w:val="0E405521"/>
    <w:rsid w:val="0E5C22A3"/>
    <w:rsid w:val="0E5C6AA6"/>
    <w:rsid w:val="0E8E034D"/>
    <w:rsid w:val="0EC81AC5"/>
    <w:rsid w:val="0FA9458C"/>
    <w:rsid w:val="0FCB6715"/>
    <w:rsid w:val="0FCD554D"/>
    <w:rsid w:val="10D53304"/>
    <w:rsid w:val="10F13842"/>
    <w:rsid w:val="10FA2D3B"/>
    <w:rsid w:val="12051485"/>
    <w:rsid w:val="126841BB"/>
    <w:rsid w:val="12CD4C10"/>
    <w:rsid w:val="12F7471D"/>
    <w:rsid w:val="130E1C4D"/>
    <w:rsid w:val="134053BE"/>
    <w:rsid w:val="13562B55"/>
    <w:rsid w:val="13E65AC6"/>
    <w:rsid w:val="14143EF2"/>
    <w:rsid w:val="1648738C"/>
    <w:rsid w:val="16821EEE"/>
    <w:rsid w:val="17315D39"/>
    <w:rsid w:val="17BC3F29"/>
    <w:rsid w:val="17C004DB"/>
    <w:rsid w:val="18C2577A"/>
    <w:rsid w:val="199D061D"/>
    <w:rsid w:val="19B71EBD"/>
    <w:rsid w:val="1A086E43"/>
    <w:rsid w:val="1AB72800"/>
    <w:rsid w:val="1B203BBA"/>
    <w:rsid w:val="1B617D92"/>
    <w:rsid w:val="1C815F64"/>
    <w:rsid w:val="1CC62D79"/>
    <w:rsid w:val="1CD60942"/>
    <w:rsid w:val="1D2C1EC0"/>
    <w:rsid w:val="1D69295B"/>
    <w:rsid w:val="1DA35C77"/>
    <w:rsid w:val="1E766C05"/>
    <w:rsid w:val="1E8762C8"/>
    <w:rsid w:val="1EB00B24"/>
    <w:rsid w:val="201F5BCE"/>
    <w:rsid w:val="208563A5"/>
    <w:rsid w:val="20937384"/>
    <w:rsid w:val="20B01467"/>
    <w:rsid w:val="21727B6E"/>
    <w:rsid w:val="22952EA1"/>
    <w:rsid w:val="232A31FD"/>
    <w:rsid w:val="24702615"/>
    <w:rsid w:val="25253194"/>
    <w:rsid w:val="25B8279B"/>
    <w:rsid w:val="25C74CC3"/>
    <w:rsid w:val="26745FE2"/>
    <w:rsid w:val="267548B3"/>
    <w:rsid w:val="26DB6F7B"/>
    <w:rsid w:val="27272D48"/>
    <w:rsid w:val="27595012"/>
    <w:rsid w:val="278E0637"/>
    <w:rsid w:val="27A95F9E"/>
    <w:rsid w:val="28E34D58"/>
    <w:rsid w:val="296C48E4"/>
    <w:rsid w:val="299B3848"/>
    <w:rsid w:val="29BA1241"/>
    <w:rsid w:val="29F772A5"/>
    <w:rsid w:val="2A79746E"/>
    <w:rsid w:val="2AA50F79"/>
    <w:rsid w:val="2AFA7A30"/>
    <w:rsid w:val="2B6A6C4F"/>
    <w:rsid w:val="2BE307BB"/>
    <w:rsid w:val="2CB146C9"/>
    <w:rsid w:val="2D2653A1"/>
    <w:rsid w:val="2E077BFE"/>
    <w:rsid w:val="2E566088"/>
    <w:rsid w:val="2E6B6F7F"/>
    <w:rsid w:val="2EAC0AC3"/>
    <w:rsid w:val="2EDF4C96"/>
    <w:rsid w:val="2FC35A3E"/>
    <w:rsid w:val="3005425A"/>
    <w:rsid w:val="302B5166"/>
    <w:rsid w:val="30D75E5C"/>
    <w:rsid w:val="31B77BEB"/>
    <w:rsid w:val="31E56AC8"/>
    <w:rsid w:val="31FE0F23"/>
    <w:rsid w:val="32816855"/>
    <w:rsid w:val="3308725C"/>
    <w:rsid w:val="35A162EB"/>
    <w:rsid w:val="35BF1889"/>
    <w:rsid w:val="35E939AB"/>
    <w:rsid w:val="36005D5B"/>
    <w:rsid w:val="361632D2"/>
    <w:rsid w:val="368B7322"/>
    <w:rsid w:val="36AB50BC"/>
    <w:rsid w:val="36B513FA"/>
    <w:rsid w:val="37996D7E"/>
    <w:rsid w:val="37C500FA"/>
    <w:rsid w:val="37D07346"/>
    <w:rsid w:val="3800556F"/>
    <w:rsid w:val="380367F3"/>
    <w:rsid w:val="38124E9D"/>
    <w:rsid w:val="38D10740"/>
    <w:rsid w:val="38F94962"/>
    <w:rsid w:val="3995046D"/>
    <w:rsid w:val="39BF5E20"/>
    <w:rsid w:val="3A4A4700"/>
    <w:rsid w:val="3AAB3E70"/>
    <w:rsid w:val="3AD36ADE"/>
    <w:rsid w:val="3B594223"/>
    <w:rsid w:val="3C9519E1"/>
    <w:rsid w:val="3DD608F4"/>
    <w:rsid w:val="3DFB63D4"/>
    <w:rsid w:val="3E501C04"/>
    <w:rsid w:val="3E8B283E"/>
    <w:rsid w:val="3F162D96"/>
    <w:rsid w:val="3F477B1A"/>
    <w:rsid w:val="3F485D19"/>
    <w:rsid w:val="3F5104A8"/>
    <w:rsid w:val="3F7A522C"/>
    <w:rsid w:val="401419D6"/>
    <w:rsid w:val="40C27B34"/>
    <w:rsid w:val="40DC7F01"/>
    <w:rsid w:val="42146590"/>
    <w:rsid w:val="42224A24"/>
    <w:rsid w:val="425336E9"/>
    <w:rsid w:val="432213CF"/>
    <w:rsid w:val="436945D3"/>
    <w:rsid w:val="44564258"/>
    <w:rsid w:val="446042C0"/>
    <w:rsid w:val="44C31C13"/>
    <w:rsid w:val="45AC1F29"/>
    <w:rsid w:val="4611161B"/>
    <w:rsid w:val="466674F6"/>
    <w:rsid w:val="473F5528"/>
    <w:rsid w:val="47826607"/>
    <w:rsid w:val="47A337FC"/>
    <w:rsid w:val="481820C6"/>
    <w:rsid w:val="488737CE"/>
    <w:rsid w:val="48E802E8"/>
    <w:rsid w:val="496276F0"/>
    <w:rsid w:val="4A11792C"/>
    <w:rsid w:val="4AB14CB6"/>
    <w:rsid w:val="4B28385D"/>
    <w:rsid w:val="4B777AE8"/>
    <w:rsid w:val="4BBA190E"/>
    <w:rsid w:val="4BBF1A87"/>
    <w:rsid w:val="4BFD7564"/>
    <w:rsid w:val="4C107BB8"/>
    <w:rsid w:val="4C51310D"/>
    <w:rsid w:val="4CD96CDA"/>
    <w:rsid w:val="4D2667ED"/>
    <w:rsid w:val="4D947B29"/>
    <w:rsid w:val="4DA11626"/>
    <w:rsid w:val="4DB4565E"/>
    <w:rsid w:val="4EA12D32"/>
    <w:rsid w:val="4EEB6ACF"/>
    <w:rsid w:val="4F29621C"/>
    <w:rsid w:val="4F7F6D65"/>
    <w:rsid w:val="4F877BC0"/>
    <w:rsid w:val="4F9842F5"/>
    <w:rsid w:val="4FFC3F5E"/>
    <w:rsid w:val="50185D4C"/>
    <w:rsid w:val="502D6B87"/>
    <w:rsid w:val="51C02DD1"/>
    <w:rsid w:val="522F18CA"/>
    <w:rsid w:val="52644D51"/>
    <w:rsid w:val="52832038"/>
    <w:rsid w:val="528D27AE"/>
    <w:rsid w:val="52ED611E"/>
    <w:rsid w:val="53F716DE"/>
    <w:rsid w:val="54B54B97"/>
    <w:rsid w:val="550F4BAC"/>
    <w:rsid w:val="556425D6"/>
    <w:rsid w:val="55703002"/>
    <w:rsid w:val="55E05EBB"/>
    <w:rsid w:val="568C121B"/>
    <w:rsid w:val="568E0F16"/>
    <w:rsid w:val="572E1E71"/>
    <w:rsid w:val="575706A8"/>
    <w:rsid w:val="58C9278A"/>
    <w:rsid w:val="58DF1831"/>
    <w:rsid w:val="590E1AC9"/>
    <w:rsid w:val="59AD0DC3"/>
    <w:rsid w:val="5A2223B9"/>
    <w:rsid w:val="5A765340"/>
    <w:rsid w:val="5A7E4401"/>
    <w:rsid w:val="5B45598C"/>
    <w:rsid w:val="5BAE6593"/>
    <w:rsid w:val="5BD52B1F"/>
    <w:rsid w:val="5BEC5FD1"/>
    <w:rsid w:val="5BFD01A1"/>
    <w:rsid w:val="5C627308"/>
    <w:rsid w:val="5CDA762E"/>
    <w:rsid w:val="5CF80DAA"/>
    <w:rsid w:val="5D195E32"/>
    <w:rsid w:val="5D9316DA"/>
    <w:rsid w:val="5DC7717D"/>
    <w:rsid w:val="5E3C41C1"/>
    <w:rsid w:val="5EC433F3"/>
    <w:rsid w:val="5EF24F9E"/>
    <w:rsid w:val="5FA42745"/>
    <w:rsid w:val="5FCC3892"/>
    <w:rsid w:val="60427DB4"/>
    <w:rsid w:val="606562EB"/>
    <w:rsid w:val="60D559E2"/>
    <w:rsid w:val="60DB2141"/>
    <w:rsid w:val="6192622D"/>
    <w:rsid w:val="61962B2E"/>
    <w:rsid w:val="625828B5"/>
    <w:rsid w:val="632B3B6C"/>
    <w:rsid w:val="638254E9"/>
    <w:rsid w:val="63D56407"/>
    <w:rsid w:val="64750928"/>
    <w:rsid w:val="648721C2"/>
    <w:rsid w:val="649A68ED"/>
    <w:rsid w:val="650B1330"/>
    <w:rsid w:val="650E1E21"/>
    <w:rsid w:val="65D30A99"/>
    <w:rsid w:val="660A7C95"/>
    <w:rsid w:val="67506D11"/>
    <w:rsid w:val="677737C5"/>
    <w:rsid w:val="681F1E11"/>
    <w:rsid w:val="68A500AC"/>
    <w:rsid w:val="68FA22C1"/>
    <w:rsid w:val="697443FC"/>
    <w:rsid w:val="6A0544CC"/>
    <w:rsid w:val="6A46608E"/>
    <w:rsid w:val="6B0129FB"/>
    <w:rsid w:val="6B292EF6"/>
    <w:rsid w:val="6B680670"/>
    <w:rsid w:val="6B833B87"/>
    <w:rsid w:val="6BD54004"/>
    <w:rsid w:val="6BD61D09"/>
    <w:rsid w:val="6C880702"/>
    <w:rsid w:val="6D9356F0"/>
    <w:rsid w:val="6E1A4AF8"/>
    <w:rsid w:val="6E545782"/>
    <w:rsid w:val="6E67172E"/>
    <w:rsid w:val="6E7D0A1F"/>
    <w:rsid w:val="6EDE6667"/>
    <w:rsid w:val="6F0665A9"/>
    <w:rsid w:val="6F604F32"/>
    <w:rsid w:val="7033669F"/>
    <w:rsid w:val="70F76731"/>
    <w:rsid w:val="70FC1451"/>
    <w:rsid w:val="72164DA8"/>
    <w:rsid w:val="725651E3"/>
    <w:rsid w:val="72821E76"/>
    <w:rsid w:val="73073770"/>
    <w:rsid w:val="755407D8"/>
    <w:rsid w:val="769C031D"/>
    <w:rsid w:val="78D35BB0"/>
    <w:rsid w:val="791C2994"/>
    <w:rsid w:val="794A277D"/>
    <w:rsid w:val="797256C3"/>
    <w:rsid w:val="79765A24"/>
    <w:rsid w:val="7A4D0F7B"/>
    <w:rsid w:val="7A53422E"/>
    <w:rsid w:val="7A582F28"/>
    <w:rsid w:val="7A996389"/>
    <w:rsid w:val="7AF319C2"/>
    <w:rsid w:val="7B0A578D"/>
    <w:rsid w:val="7B7B0329"/>
    <w:rsid w:val="7BD562BD"/>
    <w:rsid w:val="7C855153"/>
    <w:rsid w:val="7E4D641D"/>
    <w:rsid w:val="7E803B0D"/>
    <w:rsid w:val="7F3E4945"/>
    <w:rsid w:val="7F7F6021"/>
    <w:rsid w:val="7FEC0722"/>
    <w:rsid w:val="7FE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2018-01-03T09:03:48Z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