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代理（Proxy）</w:t>
      </w:r>
    </w:p>
    <w:p>
      <w:pPr>
        <w:pStyle w:val="2"/>
        <w:rPr>
          <w:rFonts w:hint="eastAsia"/>
          <w:lang w:val="en-US" w:eastAsia="zh-CN"/>
        </w:rPr>
      </w:pPr>
      <w:r>
        <w:rPr>
          <w:rFonts w:hint="eastAsia"/>
          <w:lang w:val="en-US" w:eastAsia="zh-CN"/>
        </w:rPr>
        <w:t>1. 引入</w:t>
      </w:r>
    </w:p>
    <w:p>
      <w:pPr>
        <w:pStyle w:val="3"/>
        <w:rPr>
          <w:rFonts w:hint="eastAsia"/>
          <w:lang w:val="en-US" w:eastAsia="zh-CN"/>
        </w:rPr>
      </w:pPr>
      <w:r>
        <w:rPr>
          <w:rFonts w:hint="eastAsia"/>
          <w:lang w:val="en-US" w:eastAsia="zh-CN"/>
        </w:rPr>
        <w:t>1.1 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有时，功能代码写完后，根据需求的变化，常会扩展功能，例如如下类的“功能”代码：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Greeting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sayHello()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"hello world."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如果现在要求你为该方法增加统计执行时间的功能，你只能修改代码：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sayHello()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startMillis =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"hello world."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"方法耗时：" </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xml:space="preserve">() - startMillis) + </w:t>
            </w:r>
            <w:r>
              <w:rPr>
                <w:rFonts w:hint="default" w:ascii="Consolas" w:hAnsi="Consolas" w:eastAsia="宋体" w:cs="Consolas"/>
                <w:b/>
                <w:color w:val="008000"/>
                <w:sz w:val="18"/>
                <w:szCs w:val="18"/>
                <w:shd w:val="clear" w:fill="FFFFFF"/>
              </w:rPr>
              <w:t>"毫秒"</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但如果有一天又要你添加其他的功能或者让你移除一些功能，则又要找到此处代码进行修改。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这时可以考虑使用代理来实现上面的功能。</w:t>
      </w:r>
    </w:p>
    <w:p>
      <w:pPr>
        <w:pStyle w:val="3"/>
        <w:rPr>
          <w:rFonts w:hint="eastAsia"/>
          <w:lang w:val="en-US" w:eastAsia="zh-CN"/>
        </w:rPr>
      </w:pPr>
      <w:bookmarkStart w:id="0" w:name="_GoBack"/>
      <w:bookmarkEnd w:id="0"/>
      <w:r>
        <w:rPr>
          <w:rFonts w:hint="eastAsia"/>
          <w:lang w:val="en-US" w:eastAsia="zh-CN"/>
        </w:rPr>
        <w:t>1.2 代理模式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代理是一种设计模式，即通过代理对象访问目标对象。示意图如下：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272405" cy="1664335"/>
            <wp:effectExtent l="0" t="0" r="4445" b="1206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
                    <pic:cNvPicPr>
                      <a:picLocks noChangeAspect="1"/>
                    </pic:cNvPicPr>
                  </pic:nvPicPr>
                  <pic:blipFill>
                    <a:blip r:embed="rId4"/>
                    <a:stretch>
                      <a:fillRect/>
                    </a:stretch>
                  </pic:blipFill>
                  <pic:spPr>
                    <a:xfrm>
                      <a:off x="0" y="0"/>
                      <a:ext cx="5272405" cy="16643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代理的好处是：能修改或扩展目标对象的功能。如果使用代理模式，则用户实际访问的是代理对象，代理对象根据实际需求调用目标对象，实现提供额外的功能。例如1.1节中的问题，本来的代码已经实现好了业务功能，而后面的需求只是对方法要求的扩展功能，根据OOP设计的“开闭原则”：即类对于修改是关闭的，而对扩展是开放的。若我们直接修改目标对象的代码，则可能导致其他相关代码出现异常。因此我们考虑的是扩展类方法的功能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总而言之，代理的目的是构建一个代理类，该代理类能修改和扩展原有类的方法，最终用户使用代理类实现扩展的功能。</w:t>
      </w:r>
    </w:p>
    <w:p>
      <w:pPr>
        <w:pStyle w:val="2"/>
        <w:rPr>
          <w:rFonts w:hint="eastAsia"/>
          <w:lang w:val="en-US" w:eastAsia="zh-CN"/>
        </w:rPr>
      </w:pPr>
      <w:r>
        <w:rPr>
          <w:rFonts w:hint="eastAsia"/>
          <w:lang w:val="en-US" w:eastAsia="zh-CN"/>
        </w:rPr>
        <w:t>2. 代理的实现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代理模式分为静态代理和动态代理，其中每种方式中，根据目标对象是否实现了接口，又有不同的处理方式。下面进行详细讲解。</w:t>
      </w:r>
    </w:p>
    <w:p>
      <w:pPr>
        <w:pStyle w:val="3"/>
        <w:rPr>
          <w:rFonts w:hint="eastAsia"/>
          <w:lang w:val="en-US" w:eastAsia="zh-CN"/>
        </w:rPr>
      </w:pPr>
      <w:r>
        <w:rPr>
          <w:rFonts w:hint="eastAsia"/>
          <w:lang w:val="en-US" w:eastAsia="zh-CN"/>
        </w:rPr>
        <w:t>2.1 静态代理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静态代理是指程序运行前就已经存在代理类的字节码文件，代理类和委托类（即目标对象的类）的关系在运行前就确定了。</w:t>
      </w:r>
    </w:p>
    <w:p>
      <w:pPr>
        <w:pStyle w:val="4"/>
        <w:rPr>
          <w:rFonts w:hint="eastAsia"/>
          <w:lang w:val="en-US" w:eastAsia="zh-CN"/>
        </w:rPr>
      </w:pPr>
      <w:r>
        <w:rPr>
          <w:rFonts w:hint="eastAsia"/>
          <w:lang w:val="en-US" w:eastAsia="zh-CN"/>
        </w:rPr>
        <w:t>2.1.1 使用接口实现代理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委托类是实现了某个接口的，则我们可使用接口进行代理。此方式实现代理的原理是：委托类和代理类要实现相同的接口，且代理类中维护一个委托类的对象，然后代理类实现接口中的方法，那么此时代理类就可在调用委托类对象方法的基础上进行功能修改或者扩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下面是例子。例如有一个Student接口，提供了study方法：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study();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GoodStudent类（委托类）实现了该接口：</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GoodStudent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study()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"好好学习"</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现在我们新建一个代理类，来实现代理委托类。其实此时的步骤和装饰模式的步骤很相似，使用的口诀如下（也适用于装饰模式）：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（1）编写一个类，实现与被装饰类（委托类）相同的接口。目的是使他们有相同的行为。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（2）定义一个实例变量，引用被装饰对象（目标对象）。目的是和目标对象进行交接。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（3）定义构造方法，把被装饰对象（目标对象）注入进来。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（4）对于不需要改写的方法，调用被装饰对象（目标）的。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（5）对于要改写的方法，改写即可。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因此代理类GoodStudentProxy实现如下（增加记录执行时间的功能）：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实现与委托类相同的接口。</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GoodStudentProxy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Student </w:t>
            </w:r>
            <w:r>
              <w:rPr>
                <w:rFonts w:hint="default" w:ascii="Consolas" w:hAnsi="Consolas" w:eastAsia="宋体" w:cs="Consolas"/>
                <w:b/>
                <w:color w:val="660E7A"/>
                <w:sz w:val="18"/>
                <w:szCs w:val="18"/>
                <w:shd w:val="clear" w:fill="FFFFFF"/>
              </w:rPr>
              <w:t>student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2. 定义一个实例变量，引用目标对象。这里直接使用接口类型，通用。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3. 使用构造函数将目标对象注入进来。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GoodStudentProxy(Student 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student </w:t>
            </w:r>
            <w:r>
              <w:rPr>
                <w:rFonts w:hint="default" w:ascii="Consolas" w:hAnsi="Consolas" w:eastAsia="宋体" w:cs="Consolas"/>
                <w:color w:val="000000"/>
                <w:sz w:val="18"/>
                <w:szCs w:val="18"/>
                <w:shd w:val="clear" w:fill="FFFFFF"/>
              </w:rPr>
              <w:t>= 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重写方法。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study()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startMillis =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student</w:t>
            </w:r>
            <w:r>
              <w:rPr>
                <w:rFonts w:hint="default" w:ascii="Consolas" w:hAnsi="Consolas" w:eastAsia="宋体" w:cs="Consolas"/>
                <w:color w:val="000000"/>
                <w:sz w:val="18"/>
                <w:szCs w:val="18"/>
                <w:shd w:val="clear" w:fill="FFFFFF"/>
              </w:rPr>
              <w:t xml:space="preserve">.study(); </w:t>
            </w:r>
            <w:r>
              <w:rPr>
                <w:rFonts w:hint="default" w:ascii="Consolas" w:hAnsi="Consolas" w:eastAsia="宋体" w:cs="Consolas"/>
                <w:i/>
                <w:color w:val="808080"/>
                <w:sz w:val="18"/>
                <w:szCs w:val="18"/>
                <w:shd w:val="clear" w:fill="FFFFFF"/>
              </w:rPr>
              <w:t>// 可执行目标对象的方法。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"方法耗时：" </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xml:space="preserve">() - startMillis) + </w:t>
            </w:r>
            <w:r>
              <w:rPr>
                <w:rFonts w:hint="default" w:ascii="Consolas" w:hAnsi="Consolas" w:eastAsia="宋体" w:cs="Consolas"/>
                <w:b/>
                <w:color w:val="008000"/>
                <w:sz w:val="18"/>
                <w:szCs w:val="18"/>
                <w:shd w:val="clear" w:fill="FFFFFF"/>
              </w:rPr>
              <w:t>"毫秒"</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当然，如果要彻底“颠覆”委托类的执行方法，重写时不调用目标对象方法即可。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最后，使用代理类对象：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testTransfer()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GoodStudentProxy(</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GoodStudent());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student.study();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2.1.2 使用子类实现代理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如果委托类没有实现接口，如何实现代理呢？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例如现在直接有一个Teacher类：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Teacher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teach()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"正在讲课"</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那么想要为无接口的类实现代理，则使用继承的方式实现，即使用子类（代理类）覆盖父类（委托类）的方法，进而实现修改和扩展方法。因为通过继承，子类会拥有父类的行为。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因此，我们编写的TeacherProxy代理类如下：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TeacherProxy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Teacher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teach()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startMillis =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 xml:space="preserve">.teach(); </w:t>
            </w:r>
            <w:r>
              <w:rPr>
                <w:rFonts w:hint="default" w:ascii="Consolas" w:hAnsi="Consolas" w:eastAsia="宋体" w:cs="Consolas"/>
                <w:i/>
                <w:color w:val="808080"/>
                <w:sz w:val="18"/>
                <w:szCs w:val="18"/>
                <w:shd w:val="clear" w:fill="FFFFFF"/>
              </w:rPr>
              <w:t>// 可执行目标对象的方法。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"方法耗时：" </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xml:space="preserve">() - startMillis) + </w:t>
            </w:r>
            <w:r>
              <w:rPr>
                <w:rFonts w:hint="default" w:ascii="Consolas" w:hAnsi="Consolas" w:eastAsia="宋体" w:cs="Consolas"/>
                <w:b/>
                <w:color w:val="008000"/>
                <w:sz w:val="18"/>
                <w:szCs w:val="18"/>
                <w:shd w:val="clear" w:fill="FFFFFF"/>
              </w:rPr>
              <w:t>"毫秒"</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testTransfer()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Teacher teacher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TeacherProxy();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teacher.teach();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实际中，到底使用接口代理还是子类代理，要看实际情况，如果委托类没有实现接口，则需要使用子类代理，但是子类代理也有限制，它要求委托类不能被final修饰。</w:t>
      </w:r>
    </w:p>
    <w:p>
      <w:pPr>
        <w:pStyle w:val="3"/>
        <w:rPr>
          <w:rFonts w:hint="eastAsia"/>
          <w:lang w:val="en-US" w:eastAsia="zh-CN"/>
        </w:rPr>
      </w:pPr>
      <w:r>
        <w:rPr>
          <w:rFonts w:hint="eastAsia"/>
          <w:lang w:val="en-US" w:eastAsia="zh-CN"/>
        </w:rPr>
        <w:t>2.2 动态代理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上面的静态代理有什么缺点呢？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（1）静态代理会产生代理类，如果多处需要代理，则也会产生很多代理类；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（2）代码不够简洁灵活，不好维护。例如基于接口的静态代理，则代理类要实现接口中的所有方法，如果接口中有很多方法，则全都要实现，而有时代理类只想扩展其中某个方法，导致代码重复。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我们考虑使用动态代理，这在实际开发中很常用。什么是动态代理？和静态代理通过自己编写代理类的方式不同，动态代理就是在程序运行时在内存中动态地构建生成代理对象。也就是说，动态代理的代理对象是在程序运行时自动生成的。但动态代理和静态代理都能实现在不修改委托类的前提下扩展功能，而且动态代理更灵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动态代理中，只要开发者定义了要动态代理的具体内容，那么程序运行就会自动生成一个实现该功能的代理对象，达到和静态代理实现相同的效果。同样，动态代理也分为基于接口的动态代理和基于子类的动态代理。</w:t>
      </w:r>
    </w:p>
    <w:p>
      <w:pPr>
        <w:pStyle w:val="4"/>
        <w:rPr>
          <w:rFonts w:hint="eastAsia"/>
          <w:lang w:val="en-US" w:eastAsia="zh-CN"/>
        </w:rPr>
      </w:pPr>
      <w:r>
        <w:rPr>
          <w:rFonts w:hint="eastAsia"/>
          <w:lang w:val="en-US" w:eastAsia="zh-CN"/>
        </w:rPr>
        <w:t>2.2.1 基于接口的动态代理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JDK本身提供了基于接口的动态代理（因此又叫JDK代理），我们利用Proxy类提供的静态方法newProxyInstance()来创建基于接口的代理对象。方法原型如下：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Object newProxyInstance(ClassLoader loader,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Class&lt;?&gt;[] interfaces,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InvocationHandler h)</w:t>
            </w:r>
            <w:r>
              <w:rPr>
                <w:rFonts w:hint="eastAsia" w:ascii="Consolas" w:hAnsi="Consolas" w:cs="Consolas"/>
                <w:color w:val="000000"/>
                <w:sz w:val="18"/>
                <w:szCs w:val="18"/>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其中的参数和返回值含义如下：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参数1指定目标对象使用的类加载器。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参数2指定目标对象实现的接口类型。由于委托类有可能实现多个接口，因此使用Class数组。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上述两个参数一般都是固定写法，就是使用目标对象的类加载器和接口类型。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3中，InvocationHandler是一个接口，因此参数3需要传递一个该接口的实现类对象。其实这里使用了策略设计模式，该参数用来说明生成的代理类的具体代理工作，由于Proxy.newProxyInstance()方法也无法知道代理类需要做什么工作，而只有调用者知道，因此这里要求传递一个接口实现类对象，由这个接口实现类对象定义代理的具体工作（该接口实现类相当于制定具体的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返回值：该返回值是Object类型，其实返回的就是代理对象，一般将此返回值强转成代理的接口类型使用。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因此如果我们使用动态代理来代理GoodStudent对象的话，则可直接写类似下面的代码，而不用新建代理类：</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testTransfer()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GoodStudent(); </w:t>
            </w:r>
            <w:r>
              <w:rPr>
                <w:rFonts w:hint="default" w:ascii="Consolas" w:hAnsi="Consolas" w:eastAsia="宋体" w:cs="Consolas"/>
                <w:i/>
                <w:color w:val="808080"/>
                <w:sz w:val="18"/>
                <w:szCs w:val="18"/>
                <w:shd w:val="clear" w:fill="FFFFFF"/>
              </w:rPr>
              <w:t>// 目标对象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下面使用动态代理创建代理对象。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参数1和参数2分别传递目标对象的类加载器和接口类型；参数3传递的是InvocationHandler实现类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Student studentProxy = Proxy.</w:t>
            </w:r>
            <w:r>
              <w:rPr>
                <w:rFonts w:hint="default" w:ascii="Consolas" w:hAnsi="Consolas" w:eastAsia="宋体" w:cs="Consolas"/>
                <w:i/>
                <w:color w:val="000000"/>
                <w:sz w:val="18"/>
                <w:szCs w:val="18"/>
                <w:shd w:val="clear" w:fill="FFFFFF"/>
              </w:rPr>
              <w:t>newProxyInstance</w:t>
            </w:r>
            <w:r>
              <w:rPr>
                <w:rFonts w:hint="default" w:ascii="Consolas" w:hAnsi="Consolas" w:eastAsia="宋体" w:cs="Consolas"/>
                <w:color w:val="000000"/>
                <w:sz w:val="18"/>
                <w:szCs w:val="18"/>
                <w:shd w:val="clear" w:fill="FFFFFF"/>
              </w:rPr>
              <w:t>(student.getClass().getClassLoader(),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student.getClass().getInterfaces(),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InvocationHandler的实现类</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eastAsia" w:ascii="Consolas" w:hAnsi="Consolas" w:cs="Consolas"/>
                <w:color w:val="000000"/>
                <w:sz w:val="18"/>
                <w:szCs w:val="18"/>
                <w:shd w:val="clear" w:fill="FFFFFF"/>
                <w:lang w:val="en-US" w:eastAsia="zh-CN"/>
              </w:rPr>
              <w:t xml:space="preserve"> // newProxyInstance的返回值就是代理对象</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studentProxy.study(); </w:t>
            </w:r>
            <w:r>
              <w:rPr>
                <w:rFonts w:hint="default" w:ascii="Consolas" w:hAnsi="Consolas" w:eastAsia="宋体" w:cs="Consolas"/>
                <w:i/>
                <w:color w:val="808080"/>
                <w:sz w:val="18"/>
                <w:szCs w:val="18"/>
                <w:shd w:val="clear" w:fill="FFFFFF"/>
              </w:rPr>
              <w:t>// 调用代理对象的方法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我们希望上面的代码执行studentProxy.study()时能代理统计执行时间，因此现在的工作是写好InvocationHandler实现类，因为该实现类就是告诉newProxyInstance方法如何进行代理。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那么InvocationHandler接口里面有什么呢？InvocationHandler接口中只有一个invoke方法，这就是我们需要实现的。该方法就用于定义代理类的具体执行代码。JDK的InvocationHandler代码如下：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java.lang.reflect;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InvocationHandler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Object invoke(Object proxy, Method method, Object[] args)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什么在newProxyInstance()传递InvocationHandler的实现类能实现代理呢？因为当执行newProxyInstance返回的代理对象的任何方法时，都会执行传递进去的InvocationHandler实现类的invoke方法，而在invoke方法参数中能拿到原目标对象的对应的方法和参数，因此能实现修改和扩展目标对象的方法以实现代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所以这里还要知道invoke()方法的参数和返回值的含义：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参数1：表示当前代理对象的引用。开发者不要去使用它，否则可能导致死循环（因为调用代理对象的方法又会进入invoke方法，如此循环）。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参数2：表示当前执行的方法。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参数3：表示当前执行的方法用到的参数。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返回值：返回值是Object类型，只要返回当前调用的方法的返回值即可，如果没有就返回null。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因此，我们把上面的代码写完全，使用动态代理为GoodStudent的study方法添加统计执行时间的功能：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java.lang.reflect.InvocationHandler;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java.lang.reflect.Method;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java.lang.reflect.Proxy;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testTransfer()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GoodStudent(); </w:t>
            </w:r>
            <w:r>
              <w:rPr>
                <w:rFonts w:hint="default" w:ascii="Consolas" w:hAnsi="Consolas" w:eastAsia="宋体" w:cs="Consolas"/>
                <w:i/>
                <w:color w:val="808080"/>
                <w:sz w:val="18"/>
                <w:szCs w:val="18"/>
                <w:shd w:val="clear" w:fill="FFFFFF"/>
              </w:rPr>
              <w:t>// 目标对象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动态代理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Student studentProxy = (Student) Proxy.</w:t>
            </w:r>
            <w:r>
              <w:rPr>
                <w:rFonts w:hint="default" w:ascii="Consolas" w:hAnsi="Consolas" w:eastAsia="宋体" w:cs="Consolas"/>
                <w:i/>
                <w:color w:val="000000"/>
                <w:sz w:val="18"/>
                <w:szCs w:val="18"/>
                <w:shd w:val="clear" w:fill="FFFFFF"/>
              </w:rPr>
              <w:t>newProxyInstance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student.getClass().getClassLoader(),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student.getClass().getInterfaces(),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InvocationHandler()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Object invoke(Object proxy, Method method, Object[]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如果执行的是study方法，则统计执行时间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"study"</w:t>
            </w:r>
            <w:r>
              <w:rPr>
                <w:rFonts w:hint="default" w:ascii="Consolas" w:hAnsi="Consolas" w:eastAsia="宋体" w:cs="Consolas"/>
                <w:color w:val="000000"/>
                <w:sz w:val="18"/>
                <w:szCs w:val="18"/>
                <w:shd w:val="clear" w:fill="FFFFFF"/>
              </w:rPr>
              <w:t>.equals(method.getName()))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startMillis =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method.invoke(</w:t>
            </w:r>
            <w:r>
              <w:rPr>
                <w:rFonts w:hint="default" w:ascii="Consolas" w:hAnsi="Consolas" w:eastAsia="宋体" w:cs="Consolas"/>
                <w:color w:val="660E7A"/>
                <w:sz w:val="18"/>
                <w:szCs w:val="18"/>
                <w:shd w:val="clear" w:fill="FFFFFF"/>
              </w:rPr>
              <w:t>student</w:t>
            </w:r>
            <w:r>
              <w:rPr>
                <w:rFonts w:hint="default" w:ascii="Consolas" w:hAnsi="Consolas" w:eastAsia="宋体" w:cs="Consolas"/>
                <w:color w:val="000000"/>
                <w:sz w:val="18"/>
                <w:szCs w:val="18"/>
                <w:shd w:val="clear" w:fill="FFFFFF"/>
              </w:rPr>
              <w:t xml:space="preserve">, args); </w:t>
            </w:r>
            <w:r>
              <w:rPr>
                <w:rFonts w:hint="default" w:ascii="Consolas" w:hAnsi="Consolas" w:eastAsia="宋体" w:cs="Consolas"/>
                <w:i/>
                <w:color w:val="808080"/>
                <w:sz w:val="18"/>
                <w:szCs w:val="18"/>
                <w:shd w:val="clear" w:fill="FFFFFF"/>
              </w:rPr>
              <w:t>// 执行原目标对象的方法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"方法耗时：" </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xml:space="preserve">() - startMillis) + </w:t>
            </w:r>
            <w:r>
              <w:rPr>
                <w:rFonts w:hint="default" w:ascii="Consolas" w:hAnsi="Consolas" w:eastAsia="宋体" w:cs="Consolas"/>
                <w:b/>
                <w:color w:val="008000"/>
                <w:sz w:val="18"/>
                <w:szCs w:val="18"/>
                <w:shd w:val="clear" w:fill="FFFFFF"/>
              </w:rPr>
              <w:t>"毫秒"</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如果是其他方法，直接执行原来目标对象的方法，不做任何处理。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method.invoke(</w:t>
            </w:r>
            <w:r>
              <w:rPr>
                <w:rFonts w:hint="default" w:ascii="Consolas" w:hAnsi="Consolas" w:eastAsia="宋体" w:cs="Consolas"/>
                <w:color w:val="660E7A"/>
                <w:sz w:val="18"/>
                <w:szCs w:val="18"/>
                <w:shd w:val="clear" w:fill="FFFFFF"/>
              </w:rPr>
              <w:t>student</w:t>
            </w:r>
            <w:r>
              <w:rPr>
                <w:rFonts w:hint="default" w:ascii="Consolas" w:hAnsi="Consolas" w:eastAsia="宋体" w:cs="Consolas"/>
                <w:color w:val="000000"/>
                <w:sz w:val="18"/>
                <w:szCs w:val="18"/>
                <w:shd w:val="clear" w:fill="FFFFFF"/>
              </w:rPr>
              <w:t>, args);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studentProxy.study(); </w:t>
            </w:r>
            <w:r>
              <w:rPr>
                <w:rFonts w:hint="default" w:ascii="Consolas" w:hAnsi="Consolas" w:eastAsia="宋体" w:cs="Consolas"/>
                <w:i/>
                <w:color w:val="808080"/>
                <w:sz w:val="18"/>
                <w:szCs w:val="18"/>
                <w:shd w:val="clear" w:fill="FFFFFF"/>
              </w:rPr>
              <w:t>// 调用代理对象的方法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以上我们就实现了一个简单的动态代理。</w:t>
      </w:r>
    </w:p>
    <w:p>
      <w:pPr>
        <w:pStyle w:val="4"/>
        <w:rPr>
          <w:rFonts w:hint="eastAsia"/>
          <w:lang w:val="en-US" w:eastAsia="zh-CN"/>
        </w:rPr>
      </w:pPr>
      <w:r>
        <w:rPr>
          <w:rFonts w:hint="eastAsia"/>
          <w:lang w:val="en-US" w:eastAsia="zh-CN"/>
        </w:rPr>
        <w:t>2.2.2 基于子类的动态代理（cglib实现）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基于子类的动态代理适合于委托类没有实现接口的情况。基于子类的动态代理需要借助第三方类库，该类库是cglib。   这里我们借助第三方的CGLIB工具实现子类动态代理，使用子类作为代理类。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cglib动态代理也是在内存中构建一个子类对象从而实现对目标对象功能的扩展。cglib的包可在网址：</w:t>
      </w:r>
      <w:r>
        <w:rPr>
          <w:rFonts w:hint="eastAsia"/>
          <w:lang w:val="en-US" w:eastAsia="zh-CN"/>
        </w:rPr>
        <w:fldChar w:fldCharType="begin"/>
      </w:r>
      <w:r>
        <w:rPr>
          <w:rFonts w:hint="eastAsia"/>
          <w:lang w:val="en-US" w:eastAsia="zh-CN"/>
        </w:rPr>
        <w:instrText xml:space="preserve"> HYPERLINK "https://github.com/cglib/cglib/releases/latest" </w:instrText>
      </w:r>
      <w:r>
        <w:rPr>
          <w:rFonts w:hint="eastAsia"/>
          <w:lang w:val="en-US" w:eastAsia="zh-CN"/>
        </w:rPr>
        <w:fldChar w:fldCharType="separate"/>
      </w:r>
      <w:r>
        <w:rPr>
          <w:rStyle w:val="7"/>
          <w:rFonts w:hint="eastAsia"/>
          <w:lang w:val="en-US" w:eastAsia="zh-CN"/>
        </w:rPr>
        <w:t>https://github.com/cglib/cglib/releases</w:t>
      </w:r>
      <w:r>
        <w:rPr>
          <w:rFonts w:hint="eastAsia"/>
          <w:lang w:val="en-US" w:eastAsia="zh-CN"/>
        </w:rPr>
        <w:fldChar w:fldCharType="end"/>
      </w:r>
      <w:r>
        <w:rPr>
          <w:rFonts w:hint="eastAsia"/>
          <w:lang w:val="en-US" w:eastAsia="zh-CN"/>
        </w:rPr>
        <w:t xml:space="preserve"> 上下载。我们这里使用的是“cglib-nodep-3.2.5.jar”，注意这里选择的是带有“nodep”字样的包，这是不需要其他依赖包的jar包。使用时，直接将该包引入项目即可。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使用cglib实现基于子类的动态代理，用法和使用JDK代理基本一致，可使用Enhancer类的静态方法create，其原型为：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Object create(Class type, Callback callback)</w:t>
            </w:r>
            <w:r>
              <w:rPr>
                <w:rFonts w:hint="default" w:ascii="Consolas" w:hAnsi="Consolas" w:cs="Consolas"/>
                <w:color w:val="000000"/>
                <w:sz w:val="18"/>
                <w:szCs w:val="18"/>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参数1：指定目标对象的的字节码对象，即父类（被代理类）的字节码。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参数2：Callback是一个接口，这里传递该接口的实现类对象，其实这也是使用策略模式，在接口实现类对象中指明代理的具体工作。所以说使用方法和JDK代理大同小异。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返回值：返回值是Object类型，就是返回一个代理类对象，使用时强转为委托类类型即可。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现在需要具体了解下参数2callback传递什么，我们这里传递一个MethodInterceptor的匿名内部类。MethodInterceptor是继承了Callback接口的一个接口，所以可以将该匿名内部类传递进去。MethodInterceptor中需要实现一个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Object intercept(Object </w:t>
            </w:r>
            <w:r>
              <w:rPr>
                <w:rFonts w:hint="eastAsia" w:ascii="Consolas" w:hAnsi="Consolas" w:cs="Consolas"/>
                <w:color w:val="000000"/>
                <w:sz w:val="18"/>
                <w:szCs w:val="18"/>
                <w:shd w:val="clear" w:fill="FFFFFF"/>
                <w:lang w:val="en-US" w:eastAsia="zh-CN"/>
              </w:rPr>
              <w:t>proxy</w:t>
            </w:r>
            <w:r>
              <w:rPr>
                <w:rFonts w:hint="default" w:ascii="Consolas" w:hAnsi="Consolas" w:eastAsia="宋体" w:cs="Consolas"/>
                <w:color w:val="000000"/>
                <w:sz w:val="18"/>
                <w:szCs w:val="18"/>
                <w:shd w:val="clear" w:fill="FFFFFF"/>
              </w:rPr>
              <w:t xml:space="preserve">, Method </w:t>
            </w:r>
            <w:r>
              <w:rPr>
                <w:rFonts w:hint="eastAsia" w:ascii="Consolas" w:hAnsi="Consolas" w:cs="Consolas"/>
                <w:color w:val="000000"/>
                <w:sz w:val="18"/>
                <w:szCs w:val="18"/>
                <w:shd w:val="clear" w:fill="FFFFFF"/>
                <w:lang w:val="en-US" w:eastAsia="zh-CN"/>
              </w:rPr>
              <w:t>method</w:t>
            </w:r>
            <w:r>
              <w:rPr>
                <w:rFonts w:hint="default" w:ascii="Consolas" w:hAnsi="Consolas" w:eastAsia="宋体" w:cs="Consolas"/>
                <w:color w:val="000000"/>
                <w:sz w:val="18"/>
                <w:szCs w:val="18"/>
                <w:shd w:val="clear" w:fill="FFFFFF"/>
              </w:rPr>
              <w:t xml:space="preserve">, Object[] </w:t>
            </w:r>
            <w:r>
              <w:rPr>
                <w:rFonts w:hint="eastAsia" w:ascii="Consolas" w:hAnsi="Consolas" w:cs="Consolas"/>
                <w:color w:val="000000"/>
                <w:sz w:val="18"/>
                <w:szCs w:val="18"/>
                <w:shd w:val="clear" w:fill="FFFFFF"/>
                <w:lang w:val="en-US" w:eastAsia="zh-CN"/>
              </w:rPr>
              <w:t>args</w:t>
            </w:r>
            <w:r>
              <w:rPr>
                <w:rFonts w:hint="default" w:ascii="Consolas" w:hAnsi="Consolas" w:eastAsia="宋体" w:cs="Consolas"/>
                <w:color w:val="000000"/>
                <w:sz w:val="18"/>
                <w:szCs w:val="18"/>
                <w:shd w:val="clear" w:fill="FFFFFF"/>
              </w:rPr>
              <w:t xml:space="preserve">, MethodProxy </w:t>
            </w:r>
            <w:r>
              <w:rPr>
                <w:rFonts w:hint="eastAsia" w:ascii="Consolas" w:hAnsi="Consolas" w:cs="Consolas"/>
                <w:color w:val="000000"/>
                <w:sz w:val="18"/>
                <w:szCs w:val="18"/>
                <w:shd w:val="clear" w:fill="FFFFFF"/>
                <w:lang w:val="en-US" w:eastAsia="zh-CN"/>
              </w:rPr>
              <w:t>methodProxy</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和JDK代理中InvocationHandler的invoke()方法类似，这里面的intercept方法也在每次调用代理对象的任何方法时被执行，且参数含义如下：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参数1：表示当前代理对象的引用。开发者不要去使用它。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参数2：表示当前执行的方法。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参数3：表示当前执行的方法用到的参数。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参数4：暂时没有用到，不清楚。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返回值：返回值是Object类型，只要返回当前调用的方法的返回值即可，如果没有就返回null。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所以说这里cglib的使用和JDK代理的使用非常相似。因此这时我们使用动态代理为Teacher类的所有方法添加统计时间的功能：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testTransfer()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Teacher teacher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Teacher(); </w:t>
            </w:r>
            <w:r>
              <w:rPr>
                <w:rFonts w:hint="default" w:ascii="Consolas" w:hAnsi="Consolas" w:eastAsia="宋体" w:cs="Consolas"/>
                <w:i/>
                <w:color w:val="808080"/>
                <w:sz w:val="18"/>
                <w:szCs w:val="18"/>
                <w:shd w:val="clear" w:fill="FFFFFF"/>
              </w:rPr>
              <w:t>// 目标对象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使用cglib的动态代理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Teacher teacherProxy = (Teacher) Enhancer.</w:t>
            </w:r>
            <w:r>
              <w:rPr>
                <w:rFonts w:hint="default" w:ascii="Consolas" w:hAnsi="Consolas" w:eastAsia="宋体" w:cs="Consolas"/>
                <w:i/>
                <w:color w:val="000000"/>
                <w:sz w:val="18"/>
                <w:szCs w:val="18"/>
                <w:shd w:val="clear" w:fill="FFFFFF"/>
              </w:rPr>
              <w:t>create</w:t>
            </w:r>
            <w:r>
              <w:rPr>
                <w:rFonts w:hint="default" w:ascii="Consolas" w:hAnsi="Consolas" w:eastAsia="宋体" w:cs="Consolas"/>
                <w:color w:val="000000"/>
                <w:sz w:val="18"/>
                <w:szCs w:val="18"/>
                <w:shd w:val="clear" w:fill="FFFFFF"/>
              </w:rPr>
              <w:t xml:space="preserve">(teacher.getClass(),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MethodInterceptor()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Object intercept(Object proxy, Method method, Object[] args, MethodProxy methodProxy)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Throwable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这里不区分方法了，直接给每个方法添加统计执行时间功能。</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startMillis =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Object rtValue = method.invoke(</w:t>
            </w:r>
            <w:r>
              <w:rPr>
                <w:rFonts w:hint="default" w:ascii="Consolas" w:hAnsi="Consolas" w:eastAsia="宋体" w:cs="Consolas"/>
                <w:color w:val="660E7A"/>
                <w:sz w:val="18"/>
                <w:szCs w:val="18"/>
                <w:shd w:val="clear" w:fill="FFFFFF"/>
              </w:rPr>
              <w:t>teacher</w:t>
            </w:r>
            <w:r>
              <w:rPr>
                <w:rFonts w:hint="default" w:ascii="Consolas" w:hAnsi="Consolas" w:eastAsia="宋体" w:cs="Consolas"/>
                <w:color w:val="000000"/>
                <w:sz w:val="18"/>
                <w:szCs w:val="18"/>
                <w:shd w:val="clear" w:fill="FFFFFF"/>
              </w:rPr>
              <w:t xml:space="preserve">, args); </w:t>
            </w:r>
            <w:r>
              <w:rPr>
                <w:rFonts w:hint="default" w:ascii="Consolas" w:hAnsi="Consolas" w:eastAsia="宋体" w:cs="Consolas"/>
                <w:i/>
                <w:color w:val="808080"/>
                <w:sz w:val="18"/>
                <w:szCs w:val="18"/>
                <w:shd w:val="clear" w:fill="FFFFFF"/>
              </w:rPr>
              <w:t>// 可执行目标对象的方法。记录返回值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"方法耗时：" </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xml:space="preserve">() - startMillis) + </w:t>
            </w:r>
            <w:r>
              <w:rPr>
                <w:rFonts w:hint="default" w:ascii="Consolas" w:hAnsi="Consolas" w:eastAsia="宋体" w:cs="Consolas"/>
                <w:b/>
                <w:color w:val="008000"/>
                <w:sz w:val="18"/>
                <w:szCs w:val="18"/>
                <w:shd w:val="clear" w:fill="FFFFFF"/>
              </w:rPr>
              <w:t>"毫秒"</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rtValue; </w:t>
            </w:r>
            <w:r>
              <w:rPr>
                <w:rFonts w:hint="default" w:ascii="Consolas" w:hAnsi="Consolas" w:eastAsia="宋体" w:cs="Consolas"/>
                <w:i/>
                <w:color w:val="808080"/>
                <w:sz w:val="18"/>
                <w:szCs w:val="18"/>
                <w:shd w:val="clear" w:fill="FFFFFF"/>
              </w:rPr>
              <w:t>// 将返回值返回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teacherProxy.teach(); </w:t>
            </w:r>
            <w:r>
              <w:rPr>
                <w:rFonts w:hint="default" w:ascii="Consolas" w:hAnsi="Consolas" w:eastAsia="宋体" w:cs="Consolas"/>
                <w:i/>
                <w:color w:val="808080"/>
                <w:sz w:val="18"/>
                <w:szCs w:val="18"/>
                <w:shd w:val="clear" w:fill="FFFFFF"/>
              </w:rPr>
              <w:t>// 调用代理对象的方法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当然，使用动态代理时，委托类也不能是用final修饰的类。</w:t>
      </w:r>
    </w:p>
    <w:p>
      <w:pPr>
        <w:pStyle w:val="2"/>
        <w:rPr>
          <w:rFonts w:hint="eastAsia"/>
          <w:lang w:val="en-US" w:eastAsia="zh-CN"/>
        </w:rPr>
      </w:pPr>
      <w:r>
        <w:rPr>
          <w:rFonts w:hint="eastAsia"/>
          <w:lang w:val="en-US" w:eastAsia="zh-CN"/>
        </w:rPr>
        <w:t>3. 代理的应用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在目前的Java SE阶段还没有实际的令人印象深刻的应用代理的案例。但代理的知识非常重要，在以后的Java EE阶段，常会用到代理模式。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例如我们会在以后编写数据库连接池代码时，应用代理解决难点问题。另外，Java EE中学习的Spring框架是非常重要的Java EE框架，该框架的核心之一就是基于代理实现的AOP（面向切面编程），Spring提供了非常方便灵活的AOP编程。</w:t>
      </w:r>
    </w:p>
    <w:p>
      <w:pPr>
        <w:pStyle w:val="2"/>
        <w:rPr>
          <w:rFonts w:hint="eastAsia"/>
          <w:lang w:val="en-US" w:eastAsia="zh-CN"/>
        </w:rPr>
      </w:pPr>
      <w:r>
        <w:rPr>
          <w:rFonts w:hint="eastAsia"/>
          <w:lang w:val="en-US" w:eastAsia="zh-CN"/>
        </w:rPr>
        <w:t>4. 感悟总结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我们可以感受到，代理能起到拦截方法的作用。在动态代理中，它类似于在程序运行时动态改变对象原本的执行效果，好像运行时修改了程序代码一样。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代理意味着“找别人帮你做事情”，这意味着在程序中，如果一个对象被代理了，则原对象的方法就可能被增强或者篡改，因为代理是可以在其过程中“做手脚”的。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 w:name="??">
    <w:altName w:val="宋体"/>
    <w:panose1 w:val="00000000000000000000"/>
    <w:charset w:val="86"/>
    <w:family w:val="auto"/>
    <w:pitch w:val="default"/>
    <w:sig w:usb0="00000000" w:usb1="0000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5AF0"/>
    <w:rsid w:val="00450F01"/>
    <w:rsid w:val="00587359"/>
    <w:rsid w:val="005B4C67"/>
    <w:rsid w:val="00813EA2"/>
    <w:rsid w:val="0086262D"/>
    <w:rsid w:val="00F07282"/>
    <w:rsid w:val="00FF4788"/>
    <w:rsid w:val="015052C6"/>
    <w:rsid w:val="01664DD4"/>
    <w:rsid w:val="016F4849"/>
    <w:rsid w:val="019B3C64"/>
    <w:rsid w:val="01AB3774"/>
    <w:rsid w:val="01D1683F"/>
    <w:rsid w:val="01F523F7"/>
    <w:rsid w:val="02182CB7"/>
    <w:rsid w:val="023F109E"/>
    <w:rsid w:val="024C15B7"/>
    <w:rsid w:val="024D5478"/>
    <w:rsid w:val="02873BDC"/>
    <w:rsid w:val="02946B1D"/>
    <w:rsid w:val="029B42D6"/>
    <w:rsid w:val="02A2086F"/>
    <w:rsid w:val="02B97972"/>
    <w:rsid w:val="02D10339"/>
    <w:rsid w:val="02EB1C86"/>
    <w:rsid w:val="02FB728B"/>
    <w:rsid w:val="03137307"/>
    <w:rsid w:val="034123C6"/>
    <w:rsid w:val="03582043"/>
    <w:rsid w:val="03817468"/>
    <w:rsid w:val="03B95119"/>
    <w:rsid w:val="03DB6C08"/>
    <w:rsid w:val="03FE2AA4"/>
    <w:rsid w:val="041647DE"/>
    <w:rsid w:val="04216CC0"/>
    <w:rsid w:val="04396295"/>
    <w:rsid w:val="04425D64"/>
    <w:rsid w:val="04432D89"/>
    <w:rsid w:val="04515334"/>
    <w:rsid w:val="047748C6"/>
    <w:rsid w:val="048523E5"/>
    <w:rsid w:val="049219C4"/>
    <w:rsid w:val="04AB3E43"/>
    <w:rsid w:val="04AF2DA0"/>
    <w:rsid w:val="04D76C79"/>
    <w:rsid w:val="0537408F"/>
    <w:rsid w:val="05FE2EF8"/>
    <w:rsid w:val="0627019C"/>
    <w:rsid w:val="0653109E"/>
    <w:rsid w:val="066A78C6"/>
    <w:rsid w:val="066B71A0"/>
    <w:rsid w:val="06702AAA"/>
    <w:rsid w:val="06B5284F"/>
    <w:rsid w:val="07086502"/>
    <w:rsid w:val="072B1724"/>
    <w:rsid w:val="074329F3"/>
    <w:rsid w:val="074F6165"/>
    <w:rsid w:val="07646896"/>
    <w:rsid w:val="07686757"/>
    <w:rsid w:val="076A58F5"/>
    <w:rsid w:val="079C325B"/>
    <w:rsid w:val="07A03914"/>
    <w:rsid w:val="07EC3DA7"/>
    <w:rsid w:val="087A658E"/>
    <w:rsid w:val="08CF16E1"/>
    <w:rsid w:val="08D316AF"/>
    <w:rsid w:val="08D60CBC"/>
    <w:rsid w:val="09096CE5"/>
    <w:rsid w:val="090F4433"/>
    <w:rsid w:val="09200CAF"/>
    <w:rsid w:val="098F003B"/>
    <w:rsid w:val="09A661B9"/>
    <w:rsid w:val="09B42836"/>
    <w:rsid w:val="09C03F9F"/>
    <w:rsid w:val="09C76ADC"/>
    <w:rsid w:val="09CC45E3"/>
    <w:rsid w:val="09CD2F10"/>
    <w:rsid w:val="09EC67B4"/>
    <w:rsid w:val="0A024B53"/>
    <w:rsid w:val="0A1F339D"/>
    <w:rsid w:val="0A234FE1"/>
    <w:rsid w:val="0A4074C3"/>
    <w:rsid w:val="0A45590B"/>
    <w:rsid w:val="0A5409F0"/>
    <w:rsid w:val="0A5E6D30"/>
    <w:rsid w:val="0A6A53DE"/>
    <w:rsid w:val="0A966EAA"/>
    <w:rsid w:val="0ACF3DEF"/>
    <w:rsid w:val="0AF4178C"/>
    <w:rsid w:val="0AF67751"/>
    <w:rsid w:val="0B096D8C"/>
    <w:rsid w:val="0B262BEB"/>
    <w:rsid w:val="0B6B28FC"/>
    <w:rsid w:val="0BA20AFB"/>
    <w:rsid w:val="0BE97837"/>
    <w:rsid w:val="0BEF5DAF"/>
    <w:rsid w:val="0C0E6CF4"/>
    <w:rsid w:val="0C2A4853"/>
    <w:rsid w:val="0C477080"/>
    <w:rsid w:val="0C543761"/>
    <w:rsid w:val="0C737F1C"/>
    <w:rsid w:val="0C8661F3"/>
    <w:rsid w:val="0CA33D79"/>
    <w:rsid w:val="0CBA7F85"/>
    <w:rsid w:val="0D182B95"/>
    <w:rsid w:val="0D33033C"/>
    <w:rsid w:val="0D6669B3"/>
    <w:rsid w:val="0D6E6841"/>
    <w:rsid w:val="0D9A4A58"/>
    <w:rsid w:val="0DBC247F"/>
    <w:rsid w:val="0DC6610C"/>
    <w:rsid w:val="0DDF33CF"/>
    <w:rsid w:val="0DF866A9"/>
    <w:rsid w:val="0DFF1665"/>
    <w:rsid w:val="0E090157"/>
    <w:rsid w:val="0E095CEB"/>
    <w:rsid w:val="0E301931"/>
    <w:rsid w:val="0E31106C"/>
    <w:rsid w:val="0E401195"/>
    <w:rsid w:val="0E7F0AE9"/>
    <w:rsid w:val="0E861868"/>
    <w:rsid w:val="0EB96463"/>
    <w:rsid w:val="0EEB6905"/>
    <w:rsid w:val="0EF77BE9"/>
    <w:rsid w:val="0F024A0B"/>
    <w:rsid w:val="0F092B14"/>
    <w:rsid w:val="0F0B510F"/>
    <w:rsid w:val="0F5A644E"/>
    <w:rsid w:val="0F632E12"/>
    <w:rsid w:val="0F656848"/>
    <w:rsid w:val="0F7344E9"/>
    <w:rsid w:val="0F92246F"/>
    <w:rsid w:val="0FA54086"/>
    <w:rsid w:val="0FDE1787"/>
    <w:rsid w:val="100601BF"/>
    <w:rsid w:val="103106E9"/>
    <w:rsid w:val="103E0E74"/>
    <w:rsid w:val="106C761D"/>
    <w:rsid w:val="108C079A"/>
    <w:rsid w:val="10DE7802"/>
    <w:rsid w:val="10F05603"/>
    <w:rsid w:val="112B702B"/>
    <w:rsid w:val="11374E06"/>
    <w:rsid w:val="12014DF7"/>
    <w:rsid w:val="12076876"/>
    <w:rsid w:val="12125100"/>
    <w:rsid w:val="12645147"/>
    <w:rsid w:val="12715EA4"/>
    <w:rsid w:val="12941E2C"/>
    <w:rsid w:val="12A42028"/>
    <w:rsid w:val="131331F5"/>
    <w:rsid w:val="132F63FD"/>
    <w:rsid w:val="13333155"/>
    <w:rsid w:val="13404209"/>
    <w:rsid w:val="13437B7E"/>
    <w:rsid w:val="13491013"/>
    <w:rsid w:val="134F75BE"/>
    <w:rsid w:val="136B2ACD"/>
    <w:rsid w:val="137F7D62"/>
    <w:rsid w:val="138216C7"/>
    <w:rsid w:val="13884A99"/>
    <w:rsid w:val="13893C39"/>
    <w:rsid w:val="13B56560"/>
    <w:rsid w:val="13E30F8A"/>
    <w:rsid w:val="13FA144E"/>
    <w:rsid w:val="14205098"/>
    <w:rsid w:val="14342F3E"/>
    <w:rsid w:val="143E47D7"/>
    <w:rsid w:val="14546670"/>
    <w:rsid w:val="1460133C"/>
    <w:rsid w:val="14634458"/>
    <w:rsid w:val="14642093"/>
    <w:rsid w:val="148F167D"/>
    <w:rsid w:val="14CE15CB"/>
    <w:rsid w:val="14D73414"/>
    <w:rsid w:val="14E4685D"/>
    <w:rsid w:val="15176CF3"/>
    <w:rsid w:val="153079DD"/>
    <w:rsid w:val="153400D5"/>
    <w:rsid w:val="1535581C"/>
    <w:rsid w:val="15A81D36"/>
    <w:rsid w:val="15C3171B"/>
    <w:rsid w:val="15C53F4A"/>
    <w:rsid w:val="15D77254"/>
    <w:rsid w:val="15FE5E4D"/>
    <w:rsid w:val="16167E99"/>
    <w:rsid w:val="16442C80"/>
    <w:rsid w:val="164876C2"/>
    <w:rsid w:val="16710ECF"/>
    <w:rsid w:val="169859FF"/>
    <w:rsid w:val="169E4470"/>
    <w:rsid w:val="16BE4F2C"/>
    <w:rsid w:val="16D536E7"/>
    <w:rsid w:val="16DE2B58"/>
    <w:rsid w:val="1776576F"/>
    <w:rsid w:val="17A52AEE"/>
    <w:rsid w:val="17B66C9B"/>
    <w:rsid w:val="17BB77E2"/>
    <w:rsid w:val="17C256C7"/>
    <w:rsid w:val="17C452E1"/>
    <w:rsid w:val="17C67A38"/>
    <w:rsid w:val="17F31465"/>
    <w:rsid w:val="17F426F6"/>
    <w:rsid w:val="18147EB8"/>
    <w:rsid w:val="18233C22"/>
    <w:rsid w:val="18257885"/>
    <w:rsid w:val="182C20F8"/>
    <w:rsid w:val="18362F0D"/>
    <w:rsid w:val="18513070"/>
    <w:rsid w:val="185D6698"/>
    <w:rsid w:val="186125BB"/>
    <w:rsid w:val="186617D2"/>
    <w:rsid w:val="18785B65"/>
    <w:rsid w:val="188110F8"/>
    <w:rsid w:val="18A52835"/>
    <w:rsid w:val="18AA3F62"/>
    <w:rsid w:val="18B1489E"/>
    <w:rsid w:val="18B43855"/>
    <w:rsid w:val="18CC5E55"/>
    <w:rsid w:val="18DB54B9"/>
    <w:rsid w:val="18F44F15"/>
    <w:rsid w:val="18F84359"/>
    <w:rsid w:val="19225A56"/>
    <w:rsid w:val="195C0161"/>
    <w:rsid w:val="19652FEF"/>
    <w:rsid w:val="19905B9E"/>
    <w:rsid w:val="19942B4E"/>
    <w:rsid w:val="19AA4EEE"/>
    <w:rsid w:val="19AD2DBD"/>
    <w:rsid w:val="19B731DE"/>
    <w:rsid w:val="19BA1F2B"/>
    <w:rsid w:val="19BA4E2E"/>
    <w:rsid w:val="19F03804"/>
    <w:rsid w:val="19FA6C5A"/>
    <w:rsid w:val="1A4C00A4"/>
    <w:rsid w:val="1A696924"/>
    <w:rsid w:val="1A765681"/>
    <w:rsid w:val="1A7E25AC"/>
    <w:rsid w:val="1A88771D"/>
    <w:rsid w:val="1ADC5D4E"/>
    <w:rsid w:val="1B03377B"/>
    <w:rsid w:val="1B102073"/>
    <w:rsid w:val="1B6A04B5"/>
    <w:rsid w:val="1B7851E0"/>
    <w:rsid w:val="1BC93979"/>
    <w:rsid w:val="1C1E3EBF"/>
    <w:rsid w:val="1C3C668B"/>
    <w:rsid w:val="1C614E65"/>
    <w:rsid w:val="1C815AE5"/>
    <w:rsid w:val="1C900FE7"/>
    <w:rsid w:val="1CC51B74"/>
    <w:rsid w:val="1CDC73B0"/>
    <w:rsid w:val="1D1D3F78"/>
    <w:rsid w:val="1D3A0AD8"/>
    <w:rsid w:val="1D4642F7"/>
    <w:rsid w:val="1D9E3A17"/>
    <w:rsid w:val="1DB73866"/>
    <w:rsid w:val="1DB83F37"/>
    <w:rsid w:val="1DC33186"/>
    <w:rsid w:val="1DEB2258"/>
    <w:rsid w:val="1E2710BE"/>
    <w:rsid w:val="1E474B5A"/>
    <w:rsid w:val="1E7540A4"/>
    <w:rsid w:val="1E7A29D1"/>
    <w:rsid w:val="1E8E5900"/>
    <w:rsid w:val="1F0F23C4"/>
    <w:rsid w:val="1F2D7AE8"/>
    <w:rsid w:val="1F343290"/>
    <w:rsid w:val="1F37532F"/>
    <w:rsid w:val="1FB2014A"/>
    <w:rsid w:val="1FE8283F"/>
    <w:rsid w:val="1FEF285A"/>
    <w:rsid w:val="200A10B7"/>
    <w:rsid w:val="201B1069"/>
    <w:rsid w:val="201D2B31"/>
    <w:rsid w:val="20201600"/>
    <w:rsid w:val="204D17E1"/>
    <w:rsid w:val="20CB16F5"/>
    <w:rsid w:val="20CB29D2"/>
    <w:rsid w:val="20D462C2"/>
    <w:rsid w:val="20E67270"/>
    <w:rsid w:val="20F4148C"/>
    <w:rsid w:val="212B72AD"/>
    <w:rsid w:val="21397A84"/>
    <w:rsid w:val="217F03D7"/>
    <w:rsid w:val="219E1309"/>
    <w:rsid w:val="21E91C75"/>
    <w:rsid w:val="21ED013D"/>
    <w:rsid w:val="21F66B81"/>
    <w:rsid w:val="226321FE"/>
    <w:rsid w:val="22953C92"/>
    <w:rsid w:val="22A029E4"/>
    <w:rsid w:val="22AD441E"/>
    <w:rsid w:val="22B811D8"/>
    <w:rsid w:val="22DD1D5A"/>
    <w:rsid w:val="2326434A"/>
    <w:rsid w:val="233B5E81"/>
    <w:rsid w:val="23413784"/>
    <w:rsid w:val="23A31F3D"/>
    <w:rsid w:val="23CC308D"/>
    <w:rsid w:val="23D37959"/>
    <w:rsid w:val="23E713D3"/>
    <w:rsid w:val="2405119E"/>
    <w:rsid w:val="240D3F35"/>
    <w:rsid w:val="24295015"/>
    <w:rsid w:val="243F09BD"/>
    <w:rsid w:val="244A64C2"/>
    <w:rsid w:val="24742437"/>
    <w:rsid w:val="24953303"/>
    <w:rsid w:val="24BC0D38"/>
    <w:rsid w:val="24CB7B09"/>
    <w:rsid w:val="25195E2F"/>
    <w:rsid w:val="25345468"/>
    <w:rsid w:val="253D1EA2"/>
    <w:rsid w:val="255544BE"/>
    <w:rsid w:val="256A33C1"/>
    <w:rsid w:val="25795C61"/>
    <w:rsid w:val="25822A90"/>
    <w:rsid w:val="258B59E1"/>
    <w:rsid w:val="25922CB7"/>
    <w:rsid w:val="25A45A6C"/>
    <w:rsid w:val="25A85813"/>
    <w:rsid w:val="25AB32F9"/>
    <w:rsid w:val="25B1066F"/>
    <w:rsid w:val="25C70B6B"/>
    <w:rsid w:val="260714D0"/>
    <w:rsid w:val="261A2759"/>
    <w:rsid w:val="261F420B"/>
    <w:rsid w:val="26221FA3"/>
    <w:rsid w:val="262A329B"/>
    <w:rsid w:val="263254A8"/>
    <w:rsid w:val="26845FE4"/>
    <w:rsid w:val="269E4E71"/>
    <w:rsid w:val="26BA26EF"/>
    <w:rsid w:val="26DB313A"/>
    <w:rsid w:val="270F6B95"/>
    <w:rsid w:val="272C3452"/>
    <w:rsid w:val="27356554"/>
    <w:rsid w:val="2750724C"/>
    <w:rsid w:val="27C74849"/>
    <w:rsid w:val="27CF743B"/>
    <w:rsid w:val="285D5EA1"/>
    <w:rsid w:val="28935C68"/>
    <w:rsid w:val="28A238D7"/>
    <w:rsid w:val="28EB3EE4"/>
    <w:rsid w:val="292053C1"/>
    <w:rsid w:val="292972C2"/>
    <w:rsid w:val="29305452"/>
    <w:rsid w:val="29591467"/>
    <w:rsid w:val="29597EAD"/>
    <w:rsid w:val="299C347B"/>
    <w:rsid w:val="29B8749B"/>
    <w:rsid w:val="29DB6064"/>
    <w:rsid w:val="29E109A5"/>
    <w:rsid w:val="29F22ED5"/>
    <w:rsid w:val="2A4A3629"/>
    <w:rsid w:val="2A516836"/>
    <w:rsid w:val="2A6F110E"/>
    <w:rsid w:val="2A7B7246"/>
    <w:rsid w:val="2ADD64B9"/>
    <w:rsid w:val="2AFF0423"/>
    <w:rsid w:val="2B2328AA"/>
    <w:rsid w:val="2B434274"/>
    <w:rsid w:val="2B5500CD"/>
    <w:rsid w:val="2B681A3F"/>
    <w:rsid w:val="2B743339"/>
    <w:rsid w:val="2B7F7E5E"/>
    <w:rsid w:val="2BDD783C"/>
    <w:rsid w:val="2BEC7A52"/>
    <w:rsid w:val="2BF812F1"/>
    <w:rsid w:val="2C3340C6"/>
    <w:rsid w:val="2C351CBF"/>
    <w:rsid w:val="2C515591"/>
    <w:rsid w:val="2C66182D"/>
    <w:rsid w:val="2C873F84"/>
    <w:rsid w:val="2CAB7D9F"/>
    <w:rsid w:val="2CD04A32"/>
    <w:rsid w:val="2D0E4593"/>
    <w:rsid w:val="2D172D88"/>
    <w:rsid w:val="2D341B8B"/>
    <w:rsid w:val="2D4C64A8"/>
    <w:rsid w:val="2D880C81"/>
    <w:rsid w:val="2DAF3ABD"/>
    <w:rsid w:val="2DB451B2"/>
    <w:rsid w:val="2DBF1075"/>
    <w:rsid w:val="2DCC677E"/>
    <w:rsid w:val="2DCF2DB7"/>
    <w:rsid w:val="2DFE585F"/>
    <w:rsid w:val="2E0468D0"/>
    <w:rsid w:val="2E171EF9"/>
    <w:rsid w:val="2E5D3AFD"/>
    <w:rsid w:val="2E606F6F"/>
    <w:rsid w:val="2E7959E6"/>
    <w:rsid w:val="2ECA70AF"/>
    <w:rsid w:val="2EF719C4"/>
    <w:rsid w:val="2F2A052A"/>
    <w:rsid w:val="2F802C14"/>
    <w:rsid w:val="2FD0642F"/>
    <w:rsid w:val="2FE02B6C"/>
    <w:rsid w:val="3003762F"/>
    <w:rsid w:val="300D58F7"/>
    <w:rsid w:val="30520F53"/>
    <w:rsid w:val="306A4E4B"/>
    <w:rsid w:val="30846895"/>
    <w:rsid w:val="310958AA"/>
    <w:rsid w:val="3111496C"/>
    <w:rsid w:val="311C0E4A"/>
    <w:rsid w:val="31265355"/>
    <w:rsid w:val="31381B71"/>
    <w:rsid w:val="31411AEC"/>
    <w:rsid w:val="31515896"/>
    <w:rsid w:val="31577B46"/>
    <w:rsid w:val="31793969"/>
    <w:rsid w:val="31882FFC"/>
    <w:rsid w:val="31B5499B"/>
    <w:rsid w:val="31D227AA"/>
    <w:rsid w:val="3219253E"/>
    <w:rsid w:val="322707C4"/>
    <w:rsid w:val="323A2B26"/>
    <w:rsid w:val="32451DBD"/>
    <w:rsid w:val="325F78A6"/>
    <w:rsid w:val="32673FA4"/>
    <w:rsid w:val="326E746A"/>
    <w:rsid w:val="326F73F4"/>
    <w:rsid w:val="328E7505"/>
    <w:rsid w:val="32EC44DE"/>
    <w:rsid w:val="330542AE"/>
    <w:rsid w:val="331771AF"/>
    <w:rsid w:val="331E0F08"/>
    <w:rsid w:val="33294E5B"/>
    <w:rsid w:val="333D72DE"/>
    <w:rsid w:val="33622F0B"/>
    <w:rsid w:val="337B1E2B"/>
    <w:rsid w:val="338C4406"/>
    <w:rsid w:val="33924CB0"/>
    <w:rsid w:val="33936A72"/>
    <w:rsid w:val="33970308"/>
    <w:rsid w:val="33992E15"/>
    <w:rsid w:val="33AF2C07"/>
    <w:rsid w:val="33D74D50"/>
    <w:rsid w:val="33E1448A"/>
    <w:rsid w:val="342046C5"/>
    <w:rsid w:val="343B39E8"/>
    <w:rsid w:val="344235B1"/>
    <w:rsid w:val="345634D5"/>
    <w:rsid w:val="346B4412"/>
    <w:rsid w:val="34737363"/>
    <w:rsid w:val="34A13CCD"/>
    <w:rsid w:val="34A87E6E"/>
    <w:rsid w:val="34B244BB"/>
    <w:rsid w:val="34CF2876"/>
    <w:rsid w:val="34D518EB"/>
    <w:rsid w:val="34D56B8A"/>
    <w:rsid w:val="34F71082"/>
    <w:rsid w:val="34F90C0D"/>
    <w:rsid w:val="35214A92"/>
    <w:rsid w:val="35305497"/>
    <w:rsid w:val="35721A6D"/>
    <w:rsid w:val="35A16565"/>
    <w:rsid w:val="35BE5D2E"/>
    <w:rsid w:val="35C20D36"/>
    <w:rsid w:val="35CA4D18"/>
    <w:rsid w:val="35ED0400"/>
    <w:rsid w:val="366F69A5"/>
    <w:rsid w:val="368B328C"/>
    <w:rsid w:val="368B6C1C"/>
    <w:rsid w:val="36986715"/>
    <w:rsid w:val="36BE1F67"/>
    <w:rsid w:val="36E065F0"/>
    <w:rsid w:val="36F4280A"/>
    <w:rsid w:val="37257943"/>
    <w:rsid w:val="37631A52"/>
    <w:rsid w:val="379059B4"/>
    <w:rsid w:val="37A936E5"/>
    <w:rsid w:val="37B74A79"/>
    <w:rsid w:val="37F5002D"/>
    <w:rsid w:val="380779C6"/>
    <w:rsid w:val="38455467"/>
    <w:rsid w:val="38514CF4"/>
    <w:rsid w:val="387B17F8"/>
    <w:rsid w:val="38897FED"/>
    <w:rsid w:val="38901C35"/>
    <w:rsid w:val="38A44195"/>
    <w:rsid w:val="38D015B4"/>
    <w:rsid w:val="38FC0F3B"/>
    <w:rsid w:val="39194CAE"/>
    <w:rsid w:val="392C3AD8"/>
    <w:rsid w:val="39671DCD"/>
    <w:rsid w:val="39A450BB"/>
    <w:rsid w:val="39D040D7"/>
    <w:rsid w:val="39D50C1D"/>
    <w:rsid w:val="39DD0592"/>
    <w:rsid w:val="3A17038E"/>
    <w:rsid w:val="3A32503E"/>
    <w:rsid w:val="3A4606DC"/>
    <w:rsid w:val="3AA0216F"/>
    <w:rsid w:val="3B1A00F1"/>
    <w:rsid w:val="3B2475A4"/>
    <w:rsid w:val="3B280DF6"/>
    <w:rsid w:val="3B3C6223"/>
    <w:rsid w:val="3B402911"/>
    <w:rsid w:val="3B4A3C1A"/>
    <w:rsid w:val="3B836567"/>
    <w:rsid w:val="3B927ECE"/>
    <w:rsid w:val="3B9E6601"/>
    <w:rsid w:val="3BA97FD6"/>
    <w:rsid w:val="3BD44BB0"/>
    <w:rsid w:val="3BF65BDE"/>
    <w:rsid w:val="3C22095A"/>
    <w:rsid w:val="3C301261"/>
    <w:rsid w:val="3C4E3869"/>
    <w:rsid w:val="3C534F9F"/>
    <w:rsid w:val="3C6469A7"/>
    <w:rsid w:val="3C667FE0"/>
    <w:rsid w:val="3C745693"/>
    <w:rsid w:val="3C7D1D23"/>
    <w:rsid w:val="3C8047A0"/>
    <w:rsid w:val="3C8E0FA4"/>
    <w:rsid w:val="3C9B1E66"/>
    <w:rsid w:val="3CBB6676"/>
    <w:rsid w:val="3D000F18"/>
    <w:rsid w:val="3D185214"/>
    <w:rsid w:val="3D2F64FD"/>
    <w:rsid w:val="3D3811F3"/>
    <w:rsid w:val="3D580D58"/>
    <w:rsid w:val="3D5A5C5A"/>
    <w:rsid w:val="3D786ED9"/>
    <w:rsid w:val="3D7A50B2"/>
    <w:rsid w:val="3D8C4767"/>
    <w:rsid w:val="3DA11CE0"/>
    <w:rsid w:val="3DAD2A5B"/>
    <w:rsid w:val="3DF071A3"/>
    <w:rsid w:val="3E391B3F"/>
    <w:rsid w:val="3E4E7A56"/>
    <w:rsid w:val="3E53097E"/>
    <w:rsid w:val="3E7439DF"/>
    <w:rsid w:val="3E7443D0"/>
    <w:rsid w:val="3EB414F1"/>
    <w:rsid w:val="3EEC6FE3"/>
    <w:rsid w:val="3F271547"/>
    <w:rsid w:val="3F455E19"/>
    <w:rsid w:val="3F7E79D9"/>
    <w:rsid w:val="3FAE02A8"/>
    <w:rsid w:val="404C6B6A"/>
    <w:rsid w:val="406D5CAF"/>
    <w:rsid w:val="40977D0C"/>
    <w:rsid w:val="40A0445A"/>
    <w:rsid w:val="40A80479"/>
    <w:rsid w:val="40D3022C"/>
    <w:rsid w:val="411704CA"/>
    <w:rsid w:val="41203484"/>
    <w:rsid w:val="4125555A"/>
    <w:rsid w:val="41303FDE"/>
    <w:rsid w:val="413C3C53"/>
    <w:rsid w:val="417E0886"/>
    <w:rsid w:val="419529DD"/>
    <w:rsid w:val="419C5E92"/>
    <w:rsid w:val="41A32FFD"/>
    <w:rsid w:val="41C10909"/>
    <w:rsid w:val="41DD1715"/>
    <w:rsid w:val="41DD5337"/>
    <w:rsid w:val="41FA1F89"/>
    <w:rsid w:val="422D5897"/>
    <w:rsid w:val="426010E1"/>
    <w:rsid w:val="42775A2A"/>
    <w:rsid w:val="42821E83"/>
    <w:rsid w:val="4290488D"/>
    <w:rsid w:val="430C0EF3"/>
    <w:rsid w:val="43173466"/>
    <w:rsid w:val="431D2D68"/>
    <w:rsid w:val="4337368E"/>
    <w:rsid w:val="43402B7B"/>
    <w:rsid w:val="434679BB"/>
    <w:rsid w:val="436116F4"/>
    <w:rsid w:val="436B2E7F"/>
    <w:rsid w:val="437F44C9"/>
    <w:rsid w:val="43873169"/>
    <w:rsid w:val="439A411D"/>
    <w:rsid w:val="43D33E31"/>
    <w:rsid w:val="43DE6BA8"/>
    <w:rsid w:val="43F85F44"/>
    <w:rsid w:val="43FE7E6B"/>
    <w:rsid w:val="4402634A"/>
    <w:rsid w:val="442C5675"/>
    <w:rsid w:val="446D3741"/>
    <w:rsid w:val="44A32884"/>
    <w:rsid w:val="44A44367"/>
    <w:rsid w:val="44BC704C"/>
    <w:rsid w:val="44DF6EEB"/>
    <w:rsid w:val="4514044A"/>
    <w:rsid w:val="452A1616"/>
    <w:rsid w:val="453720C1"/>
    <w:rsid w:val="45511F8A"/>
    <w:rsid w:val="458C5513"/>
    <w:rsid w:val="46846D14"/>
    <w:rsid w:val="468F4946"/>
    <w:rsid w:val="469110A0"/>
    <w:rsid w:val="469747D6"/>
    <w:rsid w:val="46D84505"/>
    <w:rsid w:val="46DD0D97"/>
    <w:rsid w:val="46E5480B"/>
    <w:rsid w:val="46EF7F90"/>
    <w:rsid w:val="4700662E"/>
    <w:rsid w:val="47340FC1"/>
    <w:rsid w:val="473E6844"/>
    <w:rsid w:val="47631171"/>
    <w:rsid w:val="47686A67"/>
    <w:rsid w:val="47A266F2"/>
    <w:rsid w:val="47AA5F8A"/>
    <w:rsid w:val="47ED181C"/>
    <w:rsid w:val="47EF39B6"/>
    <w:rsid w:val="47F955DD"/>
    <w:rsid w:val="47FE5E02"/>
    <w:rsid w:val="485F54C1"/>
    <w:rsid w:val="4873092B"/>
    <w:rsid w:val="4883628D"/>
    <w:rsid w:val="48900095"/>
    <w:rsid w:val="48C06944"/>
    <w:rsid w:val="48D6744F"/>
    <w:rsid w:val="48EB304C"/>
    <w:rsid w:val="491B7A1B"/>
    <w:rsid w:val="4948694F"/>
    <w:rsid w:val="494F1A2B"/>
    <w:rsid w:val="4961754C"/>
    <w:rsid w:val="496A24EE"/>
    <w:rsid w:val="496D5576"/>
    <w:rsid w:val="49735792"/>
    <w:rsid w:val="498E5E0E"/>
    <w:rsid w:val="499F7501"/>
    <w:rsid w:val="49CC6F35"/>
    <w:rsid w:val="49CE12FE"/>
    <w:rsid w:val="49E45568"/>
    <w:rsid w:val="49F04408"/>
    <w:rsid w:val="49F54E37"/>
    <w:rsid w:val="4A0A4312"/>
    <w:rsid w:val="4A0B0497"/>
    <w:rsid w:val="4A0C41B5"/>
    <w:rsid w:val="4A125E70"/>
    <w:rsid w:val="4A692708"/>
    <w:rsid w:val="4A8B63BD"/>
    <w:rsid w:val="4AF112F2"/>
    <w:rsid w:val="4B3707E8"/>
    <w:rsid w:val="4B4512CF"/>
    <w:rsid w:val="4B6629C0"/>
    <w:rsid w:val="4B9769A8"/>
    <w:rsid w:val="4BB069EA"/>
    <w:rsid w:val="4BBA5A9B"/>
    <w:rsid w:val="4BDB42DA"/>
    <w:rsid w:val="4BE2220A"/>
    <w:rsid w:val="4BF342BB"/>
    <w:rsid w:val="4C19613F"/>
    <w:rsid w:val="4C2F3B55"/>
    <w:rsid w:val="4C3F4AA6"/>
    <w:rsid w:val="4C5A0BA8"/>
    <w:rsid w:val="4C61235A"/>
    <w:rsid w:val="4C632CA4"/>
    <w:rsid w:val="4C636329"/>
    <w:rsid w:val="4C6F52BC"/>
    <w:rsid w:val="4C7272C9"/>
    <w:rsid w:val="4C8769CF"/>
    <w:rsid w:val="4C8B5B47"/>
    <w:rsid w:val="4CBA2B39"/>
    <w:rsid w:val="4CBA6187"/>
    <w:rsid w:val="4CC01A59"/>
    <w:rsid w:val="4CD97DBD"/>
    <w:rsid w:val="4D37501F"/>
    <w:rsid w:val="4D601DD0"/>
    <w:rsid w:val="4DC945E7"/>
    <w:rsid w:val="4E0B2713"/>
    <w:rsid w:val="4E214062"/>
    <w:rsid w:val="4E2C6ED2"/>
    <w:rsid w:val="4E4A5502"/>
    <w:rsid w:val="4E5D423F"/>
    <w:rsid w:val="4E880297"/>
    <w:rsid w:val="4EAF0EE7"/>
    <w:rsid w:val="4EB270C6"/>
    <w:rsid w:val="4EBD7801"/>
    <w:rsid w:val="4EDA40E2"/>
    <w:rsid w:val="4EF728A6"/>
    <w:rsid w:val="4EFC45D8"/>
    <w:rsid w:val="4EFE5981"/>
    <w:rsid w:val="4F3D3EB8"/>
    <w:rsid w:val="4F775689"/>
    <w:rsid w:val="4F7923BF"/>
    <w:rsid w:val="4F7C558E"/>
    <w:rsid w:val="4FA118E7"/>
    <w:rsid w:val="4FBC2B41"/>
    <w:rsid w:val="4FEC2284"/>
    <w:rsid w:val="5016667B"/>
    <w:rsid w:val="50422042"/>
    <w:rsid w:val="504D5600"/>
    <w:rsid w:val="505B5EF8"/>
    <w:rsid w:val="50894144"/>
    <w:rsid w:val="509934F5"/>
    <w:rsid w:val="50BD718C"/>
    <w:rsid w:val="50C1415F"/>
    <w:rsid w:val="510277C8"/>
    <w:rsid w:val="51291E92"/>
    <w:rsid w:val="5130702F"/>
    <w:rsid w:val="514A0FCC"/>
    <w:rsid w:val="514C42E8"/>
    <w:rsid w:val="515C1F5E"/>
    <w:rsid w:val="51630B02"/>
    <w:rsid w:val="5166592A"/>
    <w:rsid w:val="5170447E"/>
    <w:rsid w:val="51B23463"/>
    <w:rsid w:val="51EC3341"/>
    <w:rsid w:val="51EE56CE"/>
    <w:rsid w:val="51F038B4"/>
    <w:rsid w:val="5250513A"/>
    <w:rsid w:val="525E6D88"/>
    <w:rsid w:val="52A242A4"/>
    <w:rsid w:val="52E35014"/>
    <w:rsid w:val="52E935E0"/>
    <w:rsid w:val="52FA5A9F"/>
    <w:rsid w:val="533462D8"/>
    <w:rsid w:val="53400DD6"/>
    <w:rsid w:val="534272CF"/>
    <w:rsid w:val="53451D06"/>
    <w:rsid w:val="534B7691"/>
    <w:rsid w:val="5356213F"/>
    <w:rsid w:val="535B7849"/>
    <w:rsid w:val="53B2294B"/>
    <w:rsid w:val="53EA7A24"/>
    <w:rsid w:val="53EC31AF"/>
    <w:rsid w:val="53F03E43"/>
    <w:rsid w:val="542309F3"/>
    <w:rsid w:val="542500FD"/>
    <w:rsid w:val="54AF2569"/>
    <w:rsid w:val="54BD30A6"/>
    <w:rsid w:val="54E07242"/>
    <w:rsid w:val="54EE5949"/>
    <w:rsid w:val="54F5237D"/>
    <w:rsid w:val="54F62635"/>
    <w:rsid w:val="54FB1728"/>
    <w:rsid w:val="55102146"/>
    <w:rsid w:val="55276565"/>
    <w:rsid w:val="55323B70"/>
    <w:rsid w:val="554450C4"/>
    <w:rsid w:val="555B78D7"/>
    <w:rsid w:val="55914D3A"/>
    <w:rsid w:val="55A74815"/>
    <w:rsid w:val="55B20EC8"/>
    <w:rsid w:val="55EA4036"/>
    <w:rsid w:val="55EE155E"/>
    <w:rsid w:val="55FF5F75"/>
    <w:rsid w:val="56002E2A"/>
    <w:rsid w:val="562B52EB"/>
    <w:rsid w:val="566E000D"/>
    <w:rsid w:val="5672468E"/>
    <w:rsid w:val="56B14FA2"/>
    <w:rsid w:val="56BE1582"/>
    <w:rsid w:val="56D06F83"/>
    <w:rsid w:val="56D2241D"/>
    <w:rsid w:val="56EE35A9"/>
    <w:rsid w:val="56F5326C"/>
    <w:rsid w:val="56F778F2"/>
    <w:rsid w:val="56FC1C87"/>
    <w:rsid w:val="570226C5"/>
    <w:rsid w:val="570D3DD2"/>
    <w:rsid w:val="573003E2"/>
    <w:rsid w:val="575948DF"/>
    <w:rsid w:val="575A2244"/>
    <w:rsid w:val="575C77E8"/>
    <w:rsid w:val="575F2482"/>
    <w:rsid w:val="57B67317"/>
    <w:rsid w:val="57D5664C"/>
    <w:rsid w:val="57DE761D"/>
    <w:rsid w:val="57E87965"/>
    <w:rsid w:val="58317197"/>
    <w:rsid w:val="584A1718"/>
    <w:rsid w:val="586444F4"/>
    <w:rsid w:val="58702800"/>
    <w:rsid w:val="58826250"/>
    <w:rsid w:val="589021CB"/>
    <w:rsid w:val="58A23AB8"/>
    <w:rsid w:val="58B83713"/>
    <w:rsid w:val="58D73698"/>
    <w:rsid w:val="58D90213"/>
    <w:rsid w:val="58ED4F53"/>
    <w:rsid w:val="58FC006E"/>
    <w:rsid w:val="59003905"/>
    <w:rsid w:val="592441C3"/>
    <w:rsid w:val="5927778D"/>
    <w:rsid w:val="5979494B"/>
    <w:rsid w:val="597D38EA"/>
    <w:rsid w:val="59992FC9"/>
    <w:rsid w:val="599A3170"/>
    <w:rsid w:val="59A11A2D"/>
    <w:rsid w:val="59C55682"/>
    <w:rsid w:val="59C8131A"/>
    <w:rsid w:val="5A182482"/>
    <w:rsid w:val="5A1C3974"/>
    <w:rsid w:val="5A1C5724"/>
    <w:rsid w:val="5A2920D7"/>
    <w:rsid w:val="5A6C057B"/>
    <w:rsid w:val="5A792B5B"/>
    <w:rsid w:val="5A9D0424"/>
    <w:rsid w:val="5AA212CB"/>
    <w:rsid w:val="5B1A3A1D"/>
    <w:rsid w:val="5B5463FB"/>
    <w:rsid w:val="5B954C7C"/>
    <w:rsid w:val="5BB61919"/>
    <w:rsid w:val="5BE21553"/>
    <w:rsid w:val="5BEF27CA"/>
    <w:rsid w:val="5C041342"/>
    <w:rsid w:val="5C151C50"/>
    <w:rsid w:val="5C2F2426"/>
    <w:rsid w:val="5C3F29FE"/>
    <w:rsid w:val="5C6D7883"/>
    <w:rsid w:val="5C7F199E"/>
    <w:rsid w:val="5C8F6E3D"/>
    <w:rsid w:val="5CD4211A"/>
    <w:rsid w:val="5CDE0CE6"/>
    <w:rsid w:val="5D1713C2"/>
    <w:rsid w:val="5D405419"/>
    <w:rsid w:val="5D4844A4"/>
    <w:rsid w:val="5D503383"/>
    <w:rsid w:val="5D64456D"/>
    <w:rsid w:val="5DBE2A8D"/>
    <w:rsid w:val="5DE1351C"/>
    <w:rsid w:val="5EA834B6"/>
    <w:rsid w:val="5EAF6EFE"/>
    <w:rsid w:val="5EE25C45"/>
    <w:rsid w:val="5EEF6F4A"/>
    <w:rsid w:val="5EFC62B6"/>
    <w:rsid w:val="5F2706CD"/>
    <w:rsid w:val="5F280942"/>
    <w:rsid w:val="5F4F5B18"/>
    <w:rsid w:val="5F556154"/>
    <w:rsid w:val="5F722F7E"/>
    <w:rsid w:val="5F7B47FB"/>
    <w:rsid w:val="5F80651B"/>
    <w:rsid w:val="5F92171D"/>
    <w:rsid w:val="5FAA0DEF"/>
    <w:rsid w:val="601C31E4"/>
    <w:rsid w:val="6039404F"/>
    <w:rsid w:val="605542E2"/>
    <w:rsid w:val="605C42E5"/>
    <w:rsid w:val="606906A0"/>
    <w:rsid w:val="606A5C67"/>
    <w:rsid w:val="60A24CF5"/>
    <w:rsid w:val="60AB0BD6"/>
    <w:rsid w:val="60C8186D"/>
    <w:rsid w:val="60CE1AF3"/>
    <w:rsid w:val="60E9251E"/>
    <w:rsid w:val="610F04D3"/>
    <w:rsid w:val="61137A24"/>
    <w:rsid w:val="61202075"/>
    <w:rsid w:val="612F3D33"/>
    <w:rsid w:val="61316B91"/>
    <w:rsid w:val="61833537"/>
    <w:rsid w:val="61B642CA"/>
    <w:rsid w:val="61D42A5D"/>
    <w:rsid w:val="61D919E2"/>
    <w:rsid w:val="61E2030B"/>
    <w:rsid w:val="620342FD"/>
    <w:rsid w:val="620A3FB2"/>
    <w:rsid w:val="625E1444"/>
    <w:rsid w:val="62DB0625"/>
    <w:rsid w:val="62DF0F42"/>
    <w:rsid w:val="62F0489B"/>
    <w:rsid w:val="631D7B86"/>
    <w:rsid w:val="63442FD3"/>
    <w:rsid w:val="63552574"/>
    <w:rsid w:val="63B456C1"/>
    <w:rsid w:val="63EC148C"/>
    <w:rsid w:val="64007815"/>
    <w:rsid w:val="64653A91"/>
    <w:rsid w:val="648403DF"/>
    <w:rsid w:val="648A2A62"/>
    <w:rsid w:val="64A624E8"/>
    <w:rsid w:val="64AF2B0C"/>
    <w:rsid w:val="64C131A5"/>
    <w:rsid w:val="64DA71AC"/>
    <w:rsid w:val="64E17335"/>
    <w:rsid w:val="650E456B"/>
    <w:rsid w:val="6515790E"/>
    <w:rsid w:val="6537272C"/>
    <w:rsid w:val="653C5256"/>
    <w:rsid w:val="653E788E"/>
    <w:rsid w:val="658A0773"/>
    <w:rsid w:val="661C167C"/>
    <w:rsid w:val="66226F2F"/>
    <w:rsid w:val="662546A2"/>
    <w:rsid w:val="66371FA1"/>
    <w:rsid w:val="66562677"/>
    <w:rsid w:val="66661FBF"/>
    <w:rsid w:val="668B2A38"/>
    <w:rsid w:val="6693719D"/>
    <w:rsid w:val="66AA10AC"/>
    <w:rsid w:val="66B942C5"/>
    <w:rsid w:val="66C07013"/>
    <w:rsid w:val="66F25F37"/>
    <w:rsid w:val="66FC67F7"/>
    <w:rsid w:val="67341300"/>
    <w:rsid w:val="6761652C"/>
    <w:rsid w:val="67673D38"/>
    <w:rsid w:val="67696C07"/>
    <w:rsid w:val="676D7D42"/>
    <w:rsid w:val="67B15468"/>
    <w:rsid w:val="67CE2DFE"/>
    <w:rsid w:val="680F6C52"/>
    <w:rsid w:val="68105334"/>
    <w:rsid w:val="68356FC1"/>
    <w:rsid w:val="68576A7E"/>
    <w:rsid w:val="689864D6"/>
    <w:rsid w:val="68DC1135"/>
    <w:rsid w:val="69561A55"/>
    <w:rsid w:val="6987631F"/>
    <w:rsid w:val="69980954"/>
    <w:rsid w:val="69B735E8"/>
    <w:rsid w:val="69BB58A9"/>
    <w:rsid w:val="69BD6762"/>
    <w:rsid w:val="69E368B3"/>
    <w:rsid w:val="69EC1D5A"/>
    <w:rsid w:val="6A022D83"/>
    <w:rsid w:val="6A0B67BE"/>
    <w:rsid w:val="6A1E6FBC"/>
    <w:rsid w:val="6A456970"/>
    <w:rsid w:val="6A5A34AF"/>
    <w:rsid w:val="6A613BD9"/>
    <w:rsid w:val="6A622A03"/>
    <w:rsid w:val="6A90633E"/>
    <w:rsid w:val="6A966511"/>
    <w:rsid w:val="6AA055EA"/>
    <w:rsid w:val="6B517AA4"/>
    <w:rsid w:val="6B9271BF"/>
    <w:rsid w:val="6C2444EE"/>
    <w:rsid w:val="6C3612A9"/>
    <w:rsid w:val="6C5B2BE6"/>
    <w:rsid w:val="6C754DD4"/>
    <w:rsid w:val="6C9057E5"/>
    <w:rsid w:val="6CA7594B"/>
    <w:rsid w:val="6D677A52"/>
    <w:rsid w:val="6D957AC9"/>
    <w:rsid w:val="6DE3398A"/>
    <w:rsid w:val="6DEA2CDF"/>
    <w:rsid w:val="6DF80AE5"/>
    <w:rsid w:val="6DFF480F"/>
    <w:rsid w:val="6DFF4F9D"/>
    <w:rsid w:val="6E093413"/>
    <w:rsid w:val="6E0C7C73"/>
    <w:rsid w:val="6E106189"/>
    <w:rsid w:val="6E4A1058"/>
    <w:rsid w:val="6E6A3150"/>
    <w:rsid w:val="6E6F4EE2"/>
    <w:rsid w:val="6E755878"/>
    <w:rsid w:val="6E7A35EB"/>
    <w:rsid w:val="6E822881"/>
    <w:rsid w:val="6E9B0652"/>
    <w:rsid w:val="6EA542E6"/>
    <w:rsid w:val="6EAC4E6C"/>
    <w:rsid w:val="6EC96884"/>
    <w:rsid w:val="6F1E2A57"/>
    <w:rsid w:val="6F4D0A73"/>
    <w:rsid w:val="6F753306"/>
    <w:rsid w:val="6F7C0DCF"/>
    <w:rsid w:val="6F867B78"/>
    <w:rsid w:val="6F97389B"/>
    <w:rsid w:val="6FBB6DCE"/>
    <w:rsid w:val="6FCA1324"/>
    <w:rsid w:val="701C721E"/>
    <w:rsid w:val="702A6860"/>
    <w:rsid w:val="70353468"/>
    <w:rsid w:val="705767C2"/>
    <w:rsid w:val="706F28EF"/>
    <w:rsid w:val="70806F93"/>
    <w:rsid w:val="70B07640"/>
    <w:rsid w:val="70D35E89"/>
    <w:rsid w:val="71083209"/>
    <w:rsid w:val="710C52A4"/>
    <w:rsid w:val="7116380F"/>
    <w:rsid w:val="71355C66"/>
    <w:rsid w:val="714C3D19"/>
    <w:rsid w:val="71587F1D"/>
    <w:rsid w:val="71B979EC"/>
    <w:rsid w:val="71C71B2A"/>
    <w:rsid w:val="71FA6E09"/>
    <w:rsid w:val="72070B52"/>
    <w:rsid w:val="72182266"/>
    <w:rsid w:val="726B4032"/>
    <w:rsid w:val="72823572"/>
    <w:rsid w:val="72CB2D1D"/>
    <w:rsid w:val="72E50936"/>
    <w:rsid w:val="72E92DE6"/>
    <w:rsid w:val="72EB547B"/>
    <w:rsid w:val="73174104"/>
    <w:rsid w:val="73217823"/>
    <w:rsid w:val="7324560A"/>
    <w:rsid w:val="732968F6"/>
    <w:rsid w:val="735944B7"/>
    <w:rsid w:val="737A7EC7"/>
    <w:rsid w:val="73844575"/>
    <w:rsid w:val="73880977"/>
    <w:rsid w:val="73AA60B7"/>
    <w:rsid w:val="73AE653A"/>
    <w:rsid w:val="73B90AF6"/>
    <w:rsid w:val="74175845"/>
    <w:rsid w:val="742F53B0"/>
    <w:rsid w:val="74477B59"/>
    <w:rsid w:val="74543ED2"/>
    <w:rsid w:val="745E55BF"/>
    <w:rsid w:val="74753F46"/>
    <w:rsid w:val="74A845DE"/>
    <w:rsid w:val="74AB5EA6"/>
    <w:rsid w:val="74B17F9B"/>
    <w:rsid w:val="74DA4A10"/>
    <w:rsid w:val="75015BCC"/>
    <w:rsid w:val="7502446C"/>
    <w:rsid w:val="75085D9C"/>
    <w:rsid w:val="75183CB5"/>
    <w:rsid w:val="752C1104"/>
    <w:rsid w:val="754A7A14"/>
    <w:rsid w:val="75760DF2"/>
    <w:rsid w:val="75965610"/>
    <w:rsid w:val="75BC3E1E"/>
    <w:rsid w:val="75C57536"/>
    <w:rsid w:val="75CD4EE8"/>
    <w:rsid w:val="75DA532C"/>
    <w:rsid w:val="75DD69C5"/>
    <w:rsid w:val="75E4625E"/>
    <w:rsid w:val="75E7131C"/>
    <w:rsid w:val="7614459B"/>
    <w:rsid w:val="762F6809"/>
    <w:rsid w:val="764B56F2"/>
    <w:rsid w:val="76533C31"/>
    <w:rsid w:val="76545E0D"/>
    <w:rsid w:val="76546D94"/>
    <w:rsid w:val="76547545"/>
    <w:rsid w:val="76606546"/>
    <w:rsid w:val="768434CF"/>
    <w:rsid w:val="76853BB3"/>
    <w:rsid w:val="769328A5"/>
    <w:rsid w:val="76A831D8"/>
    <w:rsid w:val="76AB359D"/>
    <w:rsid w:val="76AF6CD8"/>
    <w:rsid w:val="76DA0964"/>
    <w:rsid w:val="76DB3724"/>
    <w:rsid w:val="76E32C3D"/>
    <w:rsid w:val="77517E0F"/>
    <w:rsid w:val="77801AD2"/>
    <w:rsid w:val="77D82B8F"/>
    <w:rsid w:val="77DE7ECE"/>
    <w:rsid w:val="77E47C57"/>
    <w:rsid w:val="77FD76E7"/>
    <w:rsid w:val="780A060D"/>
    <w:rsid w:val="780E3F2D"/>
    <w:rsid w:val="78792158"/>
    <w:rsid w:val="78820914"/>
    <w:rsid w:val="78FB47E0"/>
    <w:rsid w:val="790E5CB4"/>
    <w:rsid w:val="792B46EC"/>
    <w:rsid w:val="795270FC"/>
    <w:rsid w:val="795C6CDA"/>
    <w:rsid w:val="79924AD6"/>
    <w:rsid w:val="79964B17"/>
    <w:rsid w:val="79DD250D"/>
    <w:rsid w:val="79E05752"/>
    <w:rsid w:val="79F42C62"/>
    <w:rsid w:val="7A123DEA"/>
    <w:rsid w:val="7A1F4865"/>
    <w:rsid w:val="7A265685"/>
    <w:rsid w:val="7A5132FE"/>
    <w:rsid w:val="7A5170F3"/>
    <w:rsid w:val="7A5C0D08"/>
    <w:rsid w:val="7A7D794B"/>
    <w:rsid w:val="7A8F097B"/>
    <w:rsid w:val="7ABB280B"/>
    <w:rsid w:val="7ABB2A08"/>
    <w:rsid w:val="7AD038FA"/>
    <w:rsid w:val="7AE94308"/>
    <w:rsid w:val="7B631343"/>
    <w:rsid w:val="7BA07898"/>
    <w:rsid w:val="7BB76932"/>
    <w:rsid w:val="7BCA085F"/>
    <w:rsid w:val="7C1A43E9"/>
    <w:rsid w:val="7C1B5F72"/>
    <w:rsid w:val="7C7D59CD"/>
    <w:rsid w:val="7CBC79EC"/>
    <w:rsid w:val="7D063836"/>
    <w:rsid w:val="7D2A3391"/>
    <w:rsid w:val="7D2A74CE"/>
    <w:rsid w:val="7D511226"/>
    <w:rsid w:val="7D693FD8"/>
    <w:rsid w:val="7D6A753E"/>
    <w:rsid w:val="7D7323D0"/>
    <w:rsid w:val="7D7B1EA9"/>
    <w:rsid w:val="7DAF214B"/>
    <w:rsid w:val="7DAF608B"/>
    <w:rsid w:val="7DDA4E3A"/>
    <w:rsid w:val="7DF94FE6"/>
    <w:rsid w:val="7E0D284B"/>
    <w:rsid w:val="7E173822"/>
    <w:rsid w:val="7E7C7740"/>
    <w:rsid w:val="7EBE2A97"/>
    <w:rsid w:val="7ECE3C9B"/>
    <w:rsid w:val="7EDB0CA4"/>
    <w:rsid w:val="7F004044"/>
    <w:rsid w:val="7F145AEE"/>
    <w:rsid w:val="7F3D0E86"/>
    <w:rsid w:val="7F4573AC"/>
    <w:rsid w:val="7F796EB1"/>
    <w:rsid w:val="7F963C7C"/>
    <w:rsid w:val="7FB149BF"/>
    <w:rsid w:val="7FCA363D"/>
    <w:rsid w:val="7FE55B36"/>
    <w:rsid w:val="7FFF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FollowedHyperlink"/>
    <w:basedOn w:val="6"/>
    <w:uiPriority w:val="0"/>
    <w:rPr>
      <w:color w:val="800080"/>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有个未雨绸缪</cp:lastModifiedBy>
  <dcterms:modified xsi:type="dcterms:W3CDTF">2017-12-18T09:15:19Z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