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JNA模拟char*。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根据文档，最开始想到的就是用Java的字符串String模拟char*，因为char*是字符数组，可以理解成字符串。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比如在C语言中：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dllexport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getStr(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这样在Java中模拟的方法为：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String getStr(String chs);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这样在Java中使用getStr()方法是能够正常调用和返回的。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但是，由于char*也是指针类型，在C语言中，经常会用该参数输出数据。比如以下的方法：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dllexport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polishChs(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[0]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会将传入的char数组的第一个元素更改为字母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。也就是说传入参数的数据被改变了。但是如果在Java中用String类型模拟这个方法，比如：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polishChs(String chs);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调用polishChs()方法时，Java中这个参数的值是无法改变的，即无法接收到这个修改后的“传出参数”的值。因为Java中，本来在函数中就不能修改传入的String类型变量的值。这点有时会产生很大问题，即无法获得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这种情况如何解决呢？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我们考虑到char*实际是字符数组，而一个char类型变量占据8位（一个字节）的存储单元，因此，他实际上对应到Java中，就是字节数组而已！因此我们使用字节数组模拟。我们将方法模拟为：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  <w:shd w:val="clear" w:color="auto" w:fill="auto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shd w:val="clear" w:color="auto" w:fill="auto"/>
              </w:rPr>
              <w:t xml:space="preserve"> polishChs(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  <w:shd w:val="clear" w:color="auto" w:fill="auto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shd w:val="clear" w:color="auto" w:fill="auto"/>
              </w:rPr>
              <w:t xml:space="preserve">[]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  <w:shd w:val="clear" w:color="auto" w:fill="auto"/>
              </w:rPr>
              <w:t>chs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shd w:val="clear" w:color="auto" w:fill="auto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调用方法示例：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b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[]{98, 99, 100};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相当于b c d三个字母。字节数组不能是null，字节数组的长度要根据需要来。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CAD.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instanceDll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.polishChs(b);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.println(Arrays.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(b));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输出的结果就是“</w:t>
      </w:r>
      <w:r>
        <w:rPr>
          <w:rFonts w:hint="eastAsia" w:ascii="Consolas" w:hAnsi="Consolas" w:eastAsia="Consolas"/>
          <w:color w:val="000000"/>
          <w:sz w:val="21"/>
          <w:szCs w:val="21"/>
        </w:rPr>
        <w:t>[97, 99, 100]</w:t>
      </w:r>
      <w:r>
        <w:rPr>
          <w:rFonts w:hint="eastAsia"/>
          <w:sz w:val="21"/>
          <w:szCs w:val="21"/>
          <w:lang w:val="en-US" w:eastAsia="zh-CN"/>
        </w:rPr>
        <w:t>”了。完美。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Java模拟unsigned char*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C语言常用于开发底层硬件，那么在实际中，就常会遇到unsigned类型变量。unsigned是无符号位的，但是Java中没有无符号的数据类型。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那么这么模拟呢？还是只要用具有相同位数的数据类型就可以了！比如unsigned char是无符号8位数据，那么Java中就用byte数据，他们的位数是一样的。但是unsigned char可表示0~255，byte表示的是-128~127的数据。那么当数据进行传递的时候，如果传入C函数是大于127的数据（但小于256），或者是C函数返回的数据是大于127的（但小于256），怎么搞？实际仔细想一想就有通用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传入的数据大于127（但小于256）：直接将数字强转成byte数据类型即可，因为虽然强转后，在Java表现为负数，但是内存中的该数据单元是没有变化的（如果看过谭浩强C语言就知道了，或者知道补码等知识），因此，将这个“负数”传进C语言调用中，由于C接受的类型是unsigned char，因此C语言中实际处理的还是正数。强转的例子：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bt =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235;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超过127要强转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.println(bt);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强转后，Java中输出的是-21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但将bt传入C语言的unsigned char参数，C语言接收到的数据还是235，可自行实验。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（2）那么C语言将接收到的235再用unsigned char返回呢，那么Java怎么得到235呢？如果Java用byte接收，那接收到的肯定是-21，因此，C语言只要用int类型接收即可。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综上所述，模拟unsigned char时，Java中的传入参数用byte模拟，如果传入的参数超过127但小于256，强转即可；而模拟传出参数时，只要用Java的int类型即可。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传入和传出参数都用int也是可以的，因为传入用int也没影响。那么可不可以传入和传出参数都用byte呢？如果用byte，那么Java中接收到数据后，如果是大于127但小于256的，则在Java中表现为负数，那么我们再把这个byte（负数）转成正的int呗！解决方法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 = -21;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示例，res的值就是C语言返回的大于127的数，在Java中表现为负数。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realData = 0x00ff &amp; res;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用 0x00ff 和得到的结果进行“与”位运算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.println(realData);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得到的结果就是235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上述的方法就是将Java中的byte看成无符号的数转成Java中的int。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“0x00ff”，因为每个十六进制位表示内存中的4位，后两个ff就可对应一个byte数据的内存。这样用0x00ff与byte数据进行位运算，原来的byte低位就原封不懂保存到int类型数据的低位（ff（就是八个1）和原byte中数据进行与操作，原来的数据不会改变，原来是0，与后还是0，原来是1，与后还是1），高位还是0，这样就转成了正数的int类型，因为不论如何，Java中的byte是不能显示为正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这样就完全了解了如何进行unsigned的处理，int类型和byte类型都可以使用。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对于其他基本的数据类型，自行考虑解决，基本思路就是这样，需要考虑底层的数据存储。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说明：上述也能使用Java的char进行模拟（注意Java中char是两个字节的，因此该转换的还是要转换）。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现在再来模拟unsigned char*数据类型。前提是之前的内容都要看过，前面所有提到的不是无谓的，是有一定的联系的，以便更好理解。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char*类型，相当于是unsigned和char*的“结合”，即是char类型数组，并且是无符号的，因此较复杂。由于unsigned char*也要考虑该方法的参数既是传入参数，又是传出参数。例如：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dllexport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polishUChs(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uchs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uchs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[0]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uchs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[1]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b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那么这时肯定是用数组了。仔细想想，当然是用byte数组或者是int数组（或者是char数组呢）。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证明，使用int数组和char数组是不行的，因为在Java中，char是占两个字节（Unicode编码），int占四个字节，如果传入int数组或者char数组，那么C语言中会把int数组中的一个元素看成是uchs数组中的四个元素，同样会把char数组中的一个元素当成uchs中的两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因此对于数组来说，必须要使用位数相同的数据类型，即这里必须要使用byte[]数组类型，传入时，超过127则强转，获得传出参数后，每个byte数组的元素通过和“0x00ff”进行与运算即可。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Java模拟示例：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demo.dll;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com.sun.jna.Library;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com.sun.jna.Native;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CAD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Library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ConsoleApplication2是DLL文件名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CAD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instanceDll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(CAD) Native.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loadLibrary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"ConsoleApplication2"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CAD.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polishUChs(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[] uchs);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Java调用示例：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无符号byte的范围是0x00~0xff(255)，在Java中，超过0x7f(127)就要强转。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uchs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[]{0x02, 0x04, 0x7f,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0x81};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CAD.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instanceDll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.polishUChs(uchs);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遍历被polishUChs()改变后的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uchs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，处理成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数组就好了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realArr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[4];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用于存储4个数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uchs.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realArr[i] = 0x00ff &amp; uchs[i];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输出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数组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.println(Arrays.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(realArr));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结果是[97, 98, 127, 129]。没问题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这样就完美解决了。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这里主要验证的就是传入和传出的正确性。这个正确了，基本就确定无误了。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遇到其他数据类型，也要考虑底层的数据的结构，明白之后将会豁然开朗，举一反三。我做了这个实践就是这样的感觉。所以大家自己可以试试。（所以说，谭浩强的那本C语言还是有价值的）至于一些更复杂的，比如char**什么玩意的，自己研究吧，我现在也没研究，C语言不是非常非常好。希望要有举一反三的思想，多考虑数据的底层，因为是C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7E4A"/>
    <w:rsid w:val="00220A41"/>
    <w:rsid w:val="003A0490"/>
    <w:rsid w:val="00DC4F64"/>
    <w:rsid w:val="01347700"/>
    <w:rsid w:val="01511B03"/>
    <w:rsid w:val="01CC441B"/>
    <w:rsid w:val="05512B7F"/>
    <w:rsid w:val="05FD6F99"/>
    <w:rsid w:val="07606B50"/>
    <w:rsid w:val="09000C34"/>
    <w:rsid w:val="09EC161C"/>
    <w:rsid w:val="0A2963F4"/>
    <w:rsid w:val="0C2C6BBE"/>
    <w:rsid w:val="0C4C45EB"/>
    <w:rsid w:val="0F0D68BB"/>
    <w:rsid w:val="10665028"/>
    <w:rsid w:val="11A24792"/>
    <w:rsid w:val="127C73E7"/>
    <w:rsid w:val="128462D5"/>
    <w:rsid w:val="12854881"/>
    <w:rsid w:val="12DD45C5"/>
    <w:rsid w:val="13C05CA4"/>
    <w:rsid w:val="14573584"/>
    <w:rsid w:val="1533650C"/>
    <w:rsid w:val="1578379B"/>
    <w:rsid w:val="16320B75"/>
    <w:rsid w:val="16733907"/>
    <w:rsid w:val="16A93DD0"/>
    <w:rsid w:val="16E51BF1"/>
    <w:rsid w:val="17860D3F"/>
    <w:rsid w:val="17BA71B2"/>
    <w:rsid w:val="18120464"/>
    <w:rsid w:val="189D46E6"/>
    <w:rsid w:val="18C42462"/>
    <w:rsid w:val="18F67BAD"/>
    <w:rsid w:val="1A694E97"/>
    <w:rsid w:val="1A9860BF"/>
    <w:rsid w:val="1AF520B0"/>
    <w:rsid w:val="1B074ACB"/>
    <w:rsid w:val="1CC373AE"/>
    <w:rsid w:val="1D18391D"/>
    <w:rsid w:val="1D413872"/>
    <w:rsid w:val="1D8B2A50"/>
    <w:rsid w:val="1E6528CD"/>
    <w:rsid w:val="1F806839"/>
    <w:rsid w:val="1FAF5E09"/>
    <w:rsid w:val="1FE8467B"/>
    <w:rsid w:val="20716C6A"/>
    <w:rsid w:val="213D49FC"/>
    <w:rsid w:val="2160609B"/>
    <w:rsid w:val="23656E10"/>
    <w:rsid w:val="246C4435"/>
    <w:rsid w:val="24D17616"/>
    <w:rsid w:val="24FB1F4D"/>
    <w:rsid w:val="25144804"/>
    <w:rsid w:val="28262900"/>
    <w:rsid w:val="28EF7816"/>
    <w:rsid w:val="291402AF"/>
    <w:rsid w:val="2B5D681F"/>
    <w:rsid w:val="2BB91EBF"/>
    <w:rsid w:val="2CDA6C7E"/>
    <w:rsid w:val="2DF073B0"/>
    <w:rsid w:val="2E9B09FA"/>
    <w:rsid w:val="2F183BA6"/>
    <w:rsid w:val="305016A3"/>
    <w:rsid w:val="309069F8"/>
    <w:rsid w:val="31132F7A"/>
    <w:rsid w:val="321B6023"/>
    <w:rsid w:val="33CF45E7"/>
    <w:rsid w:val="34464794"/>
    <w:rsid w:val="34727CA6"/>
    <w:rsid w:val="34B65B24"/>
    <w:rsid w:val="374254FD"/>
    <w:rsid w:val="37D42D88"/>
    <w:rsid w:val="39163D16"/>
    <w:rsid w:val="395D63A5"/>
    <w:rsid w:val="39FA7D53"/>
    <w:rsid w:val="3A497F4D"/>
    <w:rsid w:val="3B6240F5"/>
    <w:rsid w:val="3C50366C"/>
    <w:rsid w:val="3D8C678A"/>
    <w:rsid w:val="3DE05F94"/>
    <w:rsid w:val="3EFE67AF"/>
    <w:rsid w:val="410E207E"/>
    <w:rsid w:val="422D4121"/>
    <w:rsid w:val="436A144C"/>
    <w:rsid w:val="448C6437"/>
    <w:rsid w:val="46111E73"/>
    <w:rsid w:val="467D3F43"/>
    <w:rsid w:val="473C0795"/>
    <w:rsid w:val="47565BC6"/>
    <w:rsid w:val="489B444E"/>
    <w:rsid w:val="49F270E6"/>
    <w:rsid w:val="4A0C0135"/>
    <w:rsid w:val="4D355D01"/>
    <w:rsid w:val="4DC443CF"/>
    <w:rsid w:val="4E2B11F9"/>
    <w:rsid w:val="4F565A31"/>
    <w:rsid w:val="50E92853"/>
    <w:rsid w:val="52513BD0"/>
    <w:rsid w:val="53AA3089"/>
    <w:rsid w:val="54190AE9"/>
    <w:rsid w:val="546308AA"/>
    <w:rsid w:val="5487559A"/>
    <w:rsid w:val="54BD7321"/>
    <w:rsid w:val="54D4444B"/>
    <w:rsid w:val="55A61C10"/>
    <w:rsid w:val="55F5302A"/>
    <w:rsid w:val="565B7E55"/>
    <w:rsid w:val="56BC7A84"/>
    <w:rsid w:val="571156B3"/>
    <w:rsid w:val="57126589"/>
    <w:rsid w:val="575A27BD"/>
    <w:rsid w:val="575A373E"/>
    <w:rsid w:val="57607A9C"/>
    <w:rsid w:val="577C2A4A"/>
    <w:rsid w:val="57A92ADA"/>
    <w:rsid w:val="58087478"/>
    <w:rsid w:val="58125E45"/>
    <w:rsid w:val="586C26AE"/>
    <w:rsid w:val="588725B4"/>
    <w:rsid w:val="59F4077C"/>
    <w:rsid w:val="5B8570A0"/>
    <w:rsid w:val="5B98465B"/>
    <w:rsid w:val="5C5C0DAB"/>
    <w:rsid w:val="5DE21D7B"/>
    <w:rsid w:val="5EA37462"/>
    <w:rsid w:val="5F212C9F"/>
    <w:rsid w:val="5F8069F0"/>
    <w:rsid w:val="5FB81E1B"/>
    <w:rsid w:val="602166DB"/>
    <w:rsid w:val="60731A9D"/>
    <w:rsid w:val="615965F0"/>
    <w:rsid w:val="618D018B"/>
    <w:rsid w:val="61BD5958"/>
    <w:rsid w:val="6201249F"/>
    <w:rsid w:val="636E5973"/>
    <w:rsid w:val="6408246B"/>
    <w:rsid w:val="64325EAC"/>
    <w:rsid w:val="64826FFC"/>
    <w:rsid w:val="64E12B35"/>
    <w:rsid w:val="65495593"/>
    <w:rsid w:val="672D7A0F"/>
    <w:rsid w:val="676A45E7"/>
    <w:rsid w:val="67B068BF"/>
    <w:rsid w:val="68332FFA"/>
    <w:rsid w:val="68AE64CB"/>
    <w:rsid w:val="68E211A4"/>
    <w:rsid w:val="690F3A4E"/>
    <w:rsid w:val="69D933CA"/>
    <w:rsid w:val="6A314935"/>
    <w:rsid w:val="6AAB4DEA"/>
    <w:rsid w:val="6ADA1EC7"/>
    <w:rsid w:val="6AE94AD3"/>
    <w:rsid w:val="6BCE7DA6"/>
    <w:rsid w:val="6BFA5AE5"/>
    <w:rsid w:val="6C2A5ABC"/>
    <w:rsid w:val="6C8A1136"/>
    <w:rsid w:val="7040554E"/>
    <w:rsid w:val="70C64184"/>
    <w:rsid w:val="70D6295A"/>
    <w:rsid w:val="71112492"/>
    <w:rsid w:val="713116FA"/>
    <w:rsid w:val="72FA76F7"/>
    <w:rsid w:val="72FC5F06"/>
    <w:rsid w:val="731D0C42"/>
    <w:rsid w:val="7423080D"/>
    <w:rsid w:val="742C08AA"/>
    <w:rsid w:val="74643391"/>
    <w:rsid w:val="76054294"/>
    <w:rsid w:val="77420AF2"/>
    <w:rsid w:val="77A44D48"/>
    <w:rsid w:val="782C120A"/>
    <w:rsid w:val="78455FCA"/>
    <w:rsid w:val="7884174C"/>
    <w:rsid w:val="79773D81"/>
    <w:rsid w:val="79AB2223"/>
    <w:rsid w:val="79C807FA"/>
    <w:rsid w:val="7B467AAB"/>
    <w:rsid w:val="7BBC4A95"/>
    <w:rsid w:val="7BE026F5"/>
    <w:rsid w:val="7FF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xlb</dc:creator>
  <cp:lastModifiedBy>xlb</cp:lastModifiedBy>
  <dcterms:modified xsi:type="dcterms:W3CDTF">2017-07-22T05:41:44Z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